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D63" w:rsidRDefault="00AB77F3">
      <w:pPr>
        <w:pStyle w:val="Ttulo"/>
      </w:pPr>
      <w:r>
        <w:t>PLAN</w:t>
      </w:r>
      <w:r>
        <w:rPr>
          <w:spacing w:val="-8"/>
        </w:rPr>
        <w:t xml:space="preserve"> </w:t>
      </w:r>
      <w:r>
        <w:t>OPERATIVO</w:t>
      </w:r>
      <w:r>
        <w:rPr>
          <w:spacing w:val="-4"/>
        </w:rPr>
        <w:t xml:space="preserve"> </w:t>
      </w:r>
      <w:r>
        <w:t>ANUAL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:rsidR="001D3D63" w:rsidRDefault="001D3D63">
      <w:pPr>
        <w:pStyle w:val="Textoindependiente"/>
        <w:spacing w:before="192"/>
        <w:rPr>
          <w:rFonts w:ascii="Calibri"/>
          <w:sz w:val="40"/>
        </w:rPr>
      </w:pPr>
    </w:p>
    <w:p w:rsidR="001D3D63" w:rsidRDefault="00AB77F3">
      <w:pPr>
        <w:pStyle w:val="Textoindependiente"/>
        <w:ind w:left="135" w:right="17"/>
        <w:jc w:val="center"/>
      </w:pPr>
      <w:r>
        <w:t>ADQUISICIÓN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ACTUALIZACIÓN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INUSUALES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SOSPECHOSAS</w:t>
      </w:r>
    </w:p>
    <w:p w:rsidR="001D3D63" w:rsidRDefault="001D3D63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127"/>
        <w:gridCol w:w="1437"/>
        <w:gridCol w:w="1613"/>
        <w:gridCol w:w="1066"/>
        <w:gridCol w:w="1857"/>
        <w:gridCol w:w="1560"/>
        <w:gridCol w:w="1984"/>
        <w:gridCol w:w="1134"/>
        <w:gridCol w:w="1402"/>
      </w:tblGrid>
      <w:tr w:rsidR="001D3D63" w:rsidTr="00675261">
        <w:trPr>
          <w:trHeight w:val="321"/>
        </w:trPr>
        <w:tc>
          <w:tcPr>
            <w:tcW w:w="283" w:type="dxa"/>
            <w:vMerge w:val="restart"/>
            <w:tcBorders>
              <w:top w:val="nil"/>
              <w:left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8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68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143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8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CONTENIDO</w:t>
            </w:r>
          </w:p>
        </w:tc>
        <w:tc>
          <w:tcPr>
            <w:tcW w:w="1613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2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METAS</w:t>
            </w:r>
          </w:p>
        </w:tc>
        <w:tc>
          <w:tcPr>
            <w:tcW w:w="1066" w:type="dxa"/>
            <w:vMerge w:val="restart"/>
            <w:shd w:val="clear" w:color="auto" w:fill="D9D9D9"/>
          </w:tcPr>
          <w:p w:rsidR="001D3D63" w:rsidRDefault="00AB77F3" w:rsidP="00501E78">
            <w:pPr>
              <w:pStyle w:val="TableParagraph"/>
              <w:spacing w:before="15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GASTOS</w:t>
            </w:r>
          </w:p>
        </w:tc>
        <w:tc>
          <w:tcPr>
            <w:tcW w:w="3417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75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INSUMOS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467" w:hanging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RESPONSABLES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DEFINIDOS</w:t>
            </w:r>
          </w:p>
        </w:tc>
        <w:tc>
          <w:tcPr>
            <w:tcW w:w="2536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157" w:line="145" w:lineRule="exact"/>
              <w:ind w:left="529"/>
              <w:rPr>
                <w:b/>
                <w:sz w:val="14"/>
              </w:rPr>
            </w:pP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EJECUCION</w:t>
            </w:r>
          </w:p>
        </w:tc>
      </w:tr>
      <w:tr w:rsidR="001D3D63" w:rsidTr="00675261">
        <w:trPr>
          <w:trHeight w:val="414"/>
        </w:trPr>
        <w:tc>
          <w:tcPr>
            <w:tcW w:w="283" w:type="dxa"/>
            <w:vMerge/>
            <w:tcBorders>
              <w:top w:val="nil"/>
              <w:left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43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shd w:val="clear" w:color="auto" w:fill="D9D9D9"/>
          </w:tcPr>
          <w:p w:rsidR="001D3D63" w:rsidRDefault="00AB77F3">
            <w:pPr>
              <w:pStyle w:val="TableParagraph"/>
              <w:spacing w:before="122" w:line="136" w:lineRule="exact"/>
              <w:ind w:left="521" w:right="115" w:hanging="396"/>
              <w:rPr>
                <w:b/>
                <w:sz w:val="12"/>
              </w:rPr>
            </w:pPr>
            <w:r>
              <w:rPr>
                <w:b/>
                <w:sz w:val="12"/>
              </w:rPr>
              <w:t>RECURSOS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HUMANOS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JURÍDICOS</w:t>
            </w:r>
          </w:p>
        </w:tc>
        <w:tc>
          <w:tcPr>
            <w:tcW w:w="1560" w:type="dxa"/>
            <w:shd w:val="clear" w:color="auto" w:fill="D9D9D9"/>
          </w:tcPr>
          <w:p w:rsidR="001D3D63" w:rsidRDefault="00AB77F3">
            <w:pPr>
              <w:pStyle w:val="TableParagraph"/>
              <w:spacing w:before="134"/>
              <w:ind w:left="60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TECNICOS</w:t>
            </w: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shd w:val="clear" w:color="auto" w:fill="D9D9D9"/>
          </w:tcPr>
          <w:p w:rsidR="001D3D63" w:rsidRDefault="00AB77F3">
            <w:pPr>
              <w:pStyle w:val="TableParagraph"/>
              <w:ind w:left="66" w:right="231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1402" w:type="dxa"/>
            <w:shd w:val="clear" w:color="auto" w:fill="D9D9D9"/>
          </w:tcPr>
          <w:p w:rsidR="001D3D63" w:rsidRDefault="00AB77F3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CULMINACION</w:t>
            </w:r>
          </w:p>
        </w:tc>
      </w:tr>
      <w:tr w:rsidR="001D3D63" w:rsidTr="00675261">
        <w:trPr>
          <w:trHeight w:val="4803"/>
        </w:trPr>
        <w:tc>
          <w:tcPr>
            <w:tcW w:w="283" w:type="dxa"/>
          </w:tcPr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spacing w:before="95"/>
              <w:rPr>
                <w:b/>
                <w:sz w:val="16"/>
              </w:rPr>
            </w:pPr>
          </w:p>
          <w:p w:rsidR="001D3D63" w:rsidRDefault="00AB77F3">
            <w:pPr>
              <w:pStyle w:val="TableParagraph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2127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56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ind w:left="72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Diseñar</w:t>
            </w:r>
            <w:r w:rsidRPr="00682AC3">
              <w:rPr>
                <w:b/>
                <w:spacing w:val="-4"/>
                <w:sz w:val="14"/>
              </w:rPr>
              <w:t xml:space="preserve"> </w:t>
            </w:r>
            <w:r w:rsidR="007342BF" w:rsidRPr="00682AC3">
              <w:rPr>
                <w:b/>
                <w:spacing w:val="-4"/>
                <w:sz w:val="14"/>
              </w:rPr>
              <w:t xml:space="preserve">a </w:t>
            </w:r>
            <w:r w:rsidRPr="00682AC3">
              <w:rPr>
                <w:b/>
                <w:sz w:val="14"/>
              </w:rPr>
              <w:t>través</w:t>
            </w:r>
            <w:r w:rsidRPr="00682AC3">
              <w:rPr>
                <w:b/>
                <w:spacing w:val="-5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del</w:t>
            </w:r>
            <w:r w:rsidRPr="00682AC3">
              <w:rPr>
                <w:b/>
                <w:spacing w:val="-7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sistema</w:t>
            </w:r>
          </w:p>
          <w:p w:rsidR="001D3D63" w:rsidRPr="00682AC3" w:rsidRDefault="00AB77F3">
            <w:pPr>
              <w:pStyle w:val="TableParagraph"/>
              <w:spacing w:before="24" w:line="276" w:lineRule="auto"/>
              <w:ind w:left="72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2.0 para</w:t>
            </w:r>
            <w:r w:rsidRPr="00682AC3">
              <w:rPr>
                <w:b/>
                <w:spacing w:val="-1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la detención de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operaciones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inusuales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y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sospechosas.</w:t>
            </w:r>
          </w:p>
        </w:tc>
        <w:tc>
          <w:tcPr>
            <w:tcW w:w="1437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AB77F3" w:rsidP="007D4183">
            <w:pPr>
              <w:pStyle w:val="TableParagraph"/>
              <w:spacing w:line="276" w:lineRule="auto"/>
              <w:ind w:left="71" w:right="448"/>
              <w:jc w:val="both"/>
              <w:rPr>
                <w:b/>
                <w:spacing w:val="-2"/>
                <w:sz w:val="14"/>
              </w:rPr>
            </w:pPr>
            <w:r w:rsidRPr="00682AC3">
              <w:rPr>
                <w:b/>
                <w:sz w:val="14"/>
              </w:rPr>
              <w:t>Detención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de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="00C51EF0">
              <w:rPr>
                <w:b/>
                <w:spacing w:val="40"/>
                <w:sz w:val="14"/>
              </w:rPr>
              <w:t xml:space="preserve">    </w:t>
            </w:r>
            <w:r w:rsidRPr="00682AC3">
              <w:rPr>
                <w:b/>
                <w:spacing w:val="-2"/>
                <w:sz w:val="14"/>
              </w:rPr>
              <w:t>operaciones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inusuales y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sospechosas</w:t>
            </w:r>
            <w:r w:rsidR="00675261" w:rsidRPr="00682AC3">
              <w:rPr>
                <w:b/>
                <w:spacing w:val="-2"/>
                <w:sz w:val="14"/>
              </w:rPr>
              <w:t>.</w:t>
            </w:r>
          </w:p>
          <w:p w:rsidR="00C51EF0" w:rsidRDefault="00C51EF0" w:rsidP="007342BF">
            <w:pPr>
              <w:pStyle w:val="TableParagraph"/>
              <w:spacing w:line="276" w:lineRule="auto"/>
              <w:ind w:left="71" w:right="448"/>
              <w:jc w:val="both"/>
              <w:rPr>
                <w:b/>
                <w:spacing w:val="-2"/>
                <w:sz w:val="14"/>
              </w:rPr>
            </w:pPr>
          </w:p>
          <w:p w:rsidR="00C51EF0" w:rsidRDefault="00C51EF0" w:rsidP="00C51EF0">
            <w:pPr>
              <w:pStyle w:val="TableParagraph"/>
              <w:spacing w:line="276" w:lineRule="auto"/>
              <w:ind w:left="71" w:right="448"/>
              <w:rPr>
                <w:b/>
                <w:sz w:val="14"/>
              </w:rPr>
            </w:pPr>
            <w:r>
              <w:rPr>
                <w:b/>
                <w:sz w:val="14"/>
              </w:rPr>
              <w:t>Monto superior $ 2000</w:t>
            </w:r>
          </w:p>
          <w:p w:rsidR="007D4183" w:rsidRDefault="007D4183" w:rsidP="00C51EF0">
            <w:pPr>
              <w:pStyle w:val="TableParagraph"/>
              <w:spacing w:line="276" w:lineRule="auto"/>
              <w:ind w:left="71" w:right="448"/>
              <w:rPr>
                <w:b/>
                <w:sz w:val="14"/>
              </w:rPr>
            </w:pPr>
          </w:p>
          <w:p w:rsidR="007D4183" w:rsidRPr="00682AC3" w:rsidRDefault="007D4183" w:rsidP="00C51EF0">
            <w:pPr>
              <w:pStyle w:val="TableParagraph"/>
              <w:spacing w:line="276" w:lineRule="auto"/>
              <w:ind w:left="71" w:right="448"/>
              <w:rPr>
                <w:b/>
                <w:sz w:val="14"/>
              </w:rPr>
            </w:pPr>
            <w:r>
              <w:rPr>
                <w:b/>
                <w:sz w:val="14"/>
              </w:rPr>
              <w:t>Programar por Sistemas monto, Usuario, Producto</w:t>
            </w:r>
          </w:p>
        </w:tc>
        <w:tc>
          <w:tcPr>
            <w:tcW w:w="1613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A66241" w:rsidP="00A66241">
            <w:pPr>
              <w:pStyle w:val="TableParagraph"/>
              <w:ind w:left="282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Crear</w:t>
            </w:r>
            <w:r w:rsidRPr="00682AC3">
              <w:rPr>
                <w:b/>
                <w:spacing w:val="-1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el</w:t>
            </w:r>
            <w:r w:rsidRPr="00682AC3">
              <w:rPr>
                <w:b/>
                <w:spacing w:val="38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análisis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para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la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detención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de operaciones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inusuales y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sospechosas.</w:t>
            </w: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E55767" w:rsidP="00B7592A">
            <w:pPr>
              <w:pStyle w:val="TableParagraph"/>
              <w:ind w:left="282" w:right="64"/>
              <w:rPr>
                <w:b/>
                <w:sz w:val="14"/>
              </w:rPr>
            </w:pPr>
            <w:r>
              <w:rPr>
                <w:b/>
                <w:sz w:val="14"/>
              </w:rPr>
              <w:t>Control y Seguimiento</w:t>
            </w:r>
            <w:r w:rsidR="00B7592A">
              <w:rPr>
                <w:b/>
                <w:sz w:val="14"/>
              </w:rPr>
              <w:t xml:space="preserve"> a través de la solicitud de servicios. Estudios, resultados del Usuario</w:t>
            </w:r>
          </w:p>
        </w:tc>
        <w:tc>
          <w:tcPr>
            <w:tcW w:w="1066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157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ind w:left="284" w:right="139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Cero</w:t>
            </w:r>
            <w:r w:rsidRPr="00682AC3">
              <w:rPr>
                <w:b/>
                <w:spacing w:val="-2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(0)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Bolívares</w:t>
            </w:r>
          </w:p>
        </w:tc>
        <w:tc>
          <w:tcPr>
            <w:tcW w:w="1857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81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</w:tabs>
              <w:ind w:right="437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Oficial de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Cumplimiento.</w:t>
            </w:r>
          </w:p>
          <w:p w:rsidR="001D3D63" w:rsidRPr="00682AC3" w:rsidRDefault="00AB77F3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  <w:tab w:val="left" w:pos="318"/>
              </w:tabs>
              <w:spacing w:before="159"/>
              <w:ind w:right="569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ab/>
              <w:t>Gerencia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de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="005A729E">
              <w:rPr>
                <w:b/>
                <w:spacing w:val="40"/>
                <w:sz w:val="14"/>
              </w:rPr>
              <w:t xml:space="preserve">  </w:t>
            </w:r>
            <w:r w:rsidRPr="00682AC3">
              <w:rPr>
                <w:b/>
                <w:spacing w:val="-2"/>
                <w:sz w:val="14"/>
              </w:rPr>
              <w:t>sistemas</w:t>
            </w:r>
            <w:r w:rsidR="00244EAB" w:rsidRPr="00682AC3">
              <w:rPr>
                <w:b/>
                <w:spacing w:val="-2"/>
                <w:sz w:val="14"/>
              </w:rPr>
              <w:t>.</w:t>
            </w:r>
          </w:p>
          <w:p w:rsidR="00244EAB" w:rsidRPr="00FD5E47" w:rsidRDefault="00244EAB" w:rsidP="00244EAB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  <w:tab w:val="left" w:pos="318"/>
              </w:tabs>
              <w:spacing w:before="159"/>
              <w:ind w:right="569"/>
              <w:jc w:val="both"/>
              <w:rPr>
                <w:b/>
                <w:sz w:val="14"/>
              </w:rPr>
            </w:pPr>
            <w:r w:rsidRPr="00682AC3">
              <w:rPr>
                <w:b/>
                <w:spacing w:val="-2"/>
                <w:sz w:val="14"/>
              </w:rPr>
              <w:t>Gerencia de Administración y Finanzas</w:t>
            </w:r>
          </w:p>
          <w:p w:rsidR="00FD5E47" w:rsidRPr="00682AC3" w:rsidRDefault="00FD5E47" w:rsidP="00244EAB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  <w:tab w:val="left" w:pos="318"/>
              </w:tabs>
              <w:spacing w:before="159"/>
              <w:ind w:right="569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Auditoria</w:t>
            </w:r>
          </w:p>
          <w:p w:rsidR="001D3D63" w:rsidRPr="00682AC3" w:rsidRDefault="001D3D63">
            <w:pPr>
              <w:pStyle w:val="TableParagraph"/>
              <w:spacing w:before="25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numPr>
                <w:ilvl w:val="0"/>
                <w:numId w:val="15"/>
              </w:numPr>
              <w:tabs>
                <w:tab w:val="left" w:pos="281"/>
              </w:tabs>
              <w:spacing w:before="1" w:line="271" w:lineRule="auto"/>
              <w:ind w:right="226" w:hanging="214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Providencia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Adm.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SAA-8-004-2021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y</w:t>
            </w:r>
          </w:p>
          <w:p w:rsidR="001D3D63" w:rsidRPr="00682AC3" w:rsidRDefault="00AB77F3">
            <w:pPr>
              <w:pStyle w:val="TableParagraph"/>
              <w:spacing w:before="3" w:line="276" w:lineRule="auto"/>
              <w:ind w:left="281" w:right="115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demás</w:t>
            </w:r>
            <w:r w:rsidRPr="00682AC3">
              <w:rPr>
                <w:b/>
                <w:spacing w:val="-4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leyes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vigentes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en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la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legislación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venezolana.</w:t>
            </w:r>
          </w:p>
        </w:tc>
        <w:tc>
          <w:tcPr>
            <w:tcW w:w="1560" w:type="dxa"/>
          </w:tcPr>
          <w:p w:rsidR="001D3D63" w:rsidRPr="00682AC3" w:rsidRDefault="00AB77F3">
            <w:pPr>
              <w:pStyle w:val="TableParagraph"/>
              <w:spacing w:line="157" w:lineRule="exact"/>
              <w:ind w:left="67"/>
              <w:rPr>
                <w:b/>
                <w:sz w:val="14"/>
              </w:rPr>
            </w:pPr>
            <w:r w:rsidRPr="00682AC3">
              <w:rPr>
                <w:b/>
                <w:spacing w:val="-10"/>
                <w:sz w:val="14"/>
              </w:rPr>
              <w:t>.</w:t>
            </w: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92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numPr>
                <w:ilvl w:val="0"/>
                <w:numId w:val="14"/>
              </w:numPr>
              <w:tabs>
                <w:tab w:val="left" w:pos="280"/>
              </w:tabs>
              <w:ind w:right="165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Vinculado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al</w:t>
            </w:r>
            <w:r w:rsidRPr="00682AC3">
              <w:rPr>
                <w:b/>
                <w:spacing w:val="-10"/>
                <w:sz w:val="14"/>
              </w:rPr>
              <w:t xml:space="preserve"> </w:t>
            </w:r>
            <w:r w:rsidRPr="00682AC3">
              <w:rPr>
                <w:b/>
                <w:sz w:val="14"/>
              </w:rPr>
              <w:t>sistema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4"/>
                <w:sz w:val="14"/>
              </w:rPr>
              <w:t>2.0</w:t>
            </w:r>
          </w:p>
          <w:p w:rsidR="00A51872" w:rsidRPr="00682AC3" w:rsidRDefault="00A51872" w:rsidP="00A51872">
            <w:pPr>
              <w:pStyle w:val="TableParagraph"/>
              <w:tabs>
                <w:tab w:val="left" w:pos="280"/>
              </w:tabs>
              <w:ind w:left="133" w:right="165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Crear Modulo de señales de alerta</w:t>
            </w:r>
          </w:p>
        </w:tc>
        <w:tc>
          <w:tcPr>
            <w:tcW w:w="1984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ind w:right="440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Oficial de</w:t>
            </w:r>
            <w:r w:rsidRPr="00682AC3">
              <w:rPr>
                <w:b/>
                <w:spacing w:val="40"/>
                <w:sz w:val="14"/>
              </w:rPr>
              <w:t xml:space="preserve"> </w:t>
            </w:r>
            <w:r w:rsidRPr="00682AC3">
              <w:rPr>
                <w:b/>
                <w:spacing w:val="-2"/>
                <w:sz w:val="14"/>
              </w:rPr>
              <w:t>Cumplimiento.</w:t>
            </w:r>
          </w:p>
          <w:p w:rsidR="001D3D63" w:rsidRPr="00682AC3" w:rsidRDefault="00444C07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160"/>
              <w:ind w:right="679"/>
              <w:rPr>
                <w:b/>
                <w:sz w:val="14"/>
              </w:rPr>
            </w:pPr>
            <w:r w:rsidRPr="00682AC3">
              <w:rPr>
                <w:b/>
                <w:sz w:val="14"/>
              </w:rPr>
              <w:t>Gerente</w:t>
            </w:r>
            <w:r w:rsidR="00AB77F3" w:rsidRPr="00682AC3">
              <w:rPr>
                <w:b/>
                <w:spacing w:val="-10"/>
                <w:sz w:val="14"/>
              </w:rPr>
              <w:t xml:space="preserve"> </w:t>
            </w:r>
            <w:r w:rsidR="00AB77F3" w:rsidRPr="00682AC3">
              <w:rPr>
                <w:b/>
                <w:sz w:val="14"/>
              </w:rPr>
              <w:t>de</w:t>
            </w:r>
            <w:r w:rsidR="00AB77F3" w:rsidRPr="00682AC3">
              <w:rPr>
                <w:b/>
                <w:spacing w:val="40"/>
                <w:sz w:val="14"/>
              </w:rPr>
              <w:t xml:space="preserve"> </w:t>
            </w:r>
            <w:r w:rsidR="00832F3A" w:rsidRPr="00682AC3">
              <w:rPr>
                <w:b/>
                <w:spacing w:val="-2"/>
                <w:sz w:val="14"/>
              </w:rPr>
              <w:t>S</w:t>
            </w:r>
            <w:r w:rsidR="00AB77F3" w:rsidRPr="00682AC3">
              <w:rPr>
                <w:b/>
                <w:spacing w:val="-2"/>
                <w:sz w:val="14"/>
              </w:rPr>
              <w:t>istemas.</w:t>
            </w:r>
          </w:p>
          <w:p w:rsidR="00A51872" w:rsidRPr="00682AC3" w:rsidRDefault="00A51872">
            <w:pPr>
              <w:pStyle w:val="TableParagraph"/>
              <w:numPr>
                <w:ilvl w:val="0"/>
                <w:numId w:val="13"/>
              </w:numPr>
              <w:tabs>
                <w:tab w:val="left" w:pos="283"/>
              </w:tabs>
              <w:spacing w:before="160"/>
              <w:ind w:right="679"/>
              <w:rPr>
                <w:b/>
                <w:sz w:val="14"/>
              </w:rPr>
            </w:pPr>
            <w:r w:rsidRPr="00682AC3">
              <w:rPr>
                <w:b/>
                <w:spacing w:val="-2"/>
                <w:sz w:val="14"/>
              </w:rPr>
              <w:t>Gerente de Administración y Finanzas</w:t>
            </w:r>
          </w:p>
        </w:tc>
        <w:tc>
          <w:tcPr>
            <w:tcW w:w="1134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150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ind w:left="205"/>
              <w:rPr>
                <w:b/>
                <w:sz w:val="14"/>
              </w:rPr>
            </w:pPr>
            <w:r w:rsidRPr="00682AC3">
              <w:rPr>
                <w:b/>
                <w:spacing w:val="-2"/>
                <w:sz w:val="14"/>
              </w:rPr>
              <w:t>02-01-</w:t>
            </w:r>
            <w:r w:rsidRPr="00682AC3">
              <w:rPr>
                <w:b/>
                <w:spacing w:val="-4"/>
                <w:sz w:val="14"/>
              </w:rPr>
              <w:t>2024</w:t>
            </w:r>
          </w:p>
        </w:tc>
        <w:tc>
          <w:tcPr>
            <w:tcW w:w="1402" w:type="dxa"/>
          </w:tcPr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Pr="00682AC3" w:rsidRDefault="001D3D63">
            <w:pPr>
              <w:pStyle w:val="TableParagraph"/>
              <w:spacing w:before="150"/>
              <w:rPr>
                <w:b/>
                <w:sz w:val="14"/>
              </w:rPr>
            </w:pPr>
          </w:p>
          <w:p w:rsidR="001D3D63" w:rsidRPr="00682AC3" w:rsidRDefault="00AB77F3">
            <w:pPr>
              <w:pStyle w:val="TableParagraph"/>
              <w:ind w:left="416"/>
              <w:rPr>
                <w:b/>
                <w:sz w:val="14"/>
              </w:rPr>
            </w:pPr>
            <w:r w:rsidRPr="00682AC3">
              <w:rPr>
                <w:b/>
                <w:spacing w:val="-2"/>
                <w:sz w:val="14"/>
              </w:rPr>
              <w:t>31-07-</w:t>
            </w:r>
            <w:r w:rsidRPr="00682AC3">
              <w:rPr>
                <w:b/>
                <w:spacing w:val="-4"/>
                <w:sz w:val="14"/>
              </w:rPr>
              <w:t>2024</w:t>
            </w:r>
          </w:p>
        </w:tc>
      </w:tr>
    </w:tbl>
    <w:p w:rsidR="001D3D63" w:rsidRDefault="001D3D63">
      <w:pPr>
        <w:rPr>
          <w:sz w:val="14"/>
        </w:rPr>
        <w:sectPr w:rsidR="001D3D63" w:rsidSect="00506682">
          <w:headerReference w:type="default" r:id="rId7"/>
          <w:footerReference w:type="default" r:id="rId8"/>
          <w:type w:val="continuous"/>
          <w:pgSz w:w="15850" w:h="12250" w:orient="landscape"/>
          <w:pgMar w:top="1380" w:right="480" w:bottom="420" w:left="380" w:header="1134" w:footer="230" w:gutter="0"/>
          <w:pgNumType w:start="1"/>
          <w:cols w:space="720"/>
          <w:docGrid w:linePitch="299"/>
        </w:sectPr>
      </w:pPr>
    </w:p>
    <w:p w:rsidR="001D3D63" w:rsidRDefault="001D3D63">
      <w:pPr>
        <w:pStyle w:val="Textoindependiente"/>
      </w:pPr>
    </w:p>
    <w:p w:rsidR="001D3D63" w:rsidRDefault="001D3D63">
      <w:pPr>
        <w:pStyle w:val="Textoindependiente"/>
        <w:spacing w:before="185"/>
      </w:pPr>
    </w:p>
    <w:p w:rsidR="001D3D63" w:rsidRDefault="00AB77F3" w:rsidP="007C6150">
      <w:pPr>
        <w:pStyle w:val="Textoindependiente"/>
        <w:ind w:left="827" w:right="702" w:hanging="3"/>
        <w:jc w:val="center"/>
      </w:pPr>
      <w:r>
        <w:t>IMPLEMENTACIÓN DE HERRAMIENTAS TECNOLÓGICAS O DESARROLLO DE PROGRAMAS AUTOMATIZADOS QUE PERMITAN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MONITOREO</w:t>
      </w:r>
      <w:r>
        <w:rPr>
          <w:spacing w:val="-3"/>
        </w:rPr>
        <w:t xml:space="preserve"> </w:t>
      </w:r>
      <w:r>
        <w:t>DE LAS</w:t>
      </w:r>
      <w:r>
        <w:rPr>
          <w:spacing w:val="-3"/>
        </w:rPr>
        <w:t xml:space="preserve"> </w:t>
      </w:r>
      <w:r>
        <w:t>OPERACIONES,</w:t>
      </w:r>
      <w:r>
        <w:rPr>
          <w:spacing w:val="-3"/>
        </w:rPr>
        <w:t xml:space="preserve"> </w:t>
      </w:r>
      <w:r>
        <w:t>DETECCIÓN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TENDENCIAS,</w:t>
      </w:r>
      <w:r>
        <w:rPr>
          <w:spacing w:val="-3"/>
        </w:rPr>
        <w:t xml:space="preserve"> </w:t>
      </w:r>
      <w:r>
        <w:t>CAMBIOS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PERFIL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LOS </w:t>
      </w:r>
      <w:r>
        <w:rPr>
          <w:spacing w:val="-2"/>
        </w:rPr>
        <w:t>RELACIONADOS</w:t>
      </w:r>
    </w:p>
    <w:p w:rsidR="001D3D63" w:rsidRDefault="001D3D63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127"/>
        <w:gridCol w:w="1419"/>
        <w:gridCol w:w="1489"/>
        <w:gridCol w:w="1208"/>
        <w:gridCol w:w="1772"/>
        <w:gridCol w:w="1769"/>
        <w:gridCol w:w="1705"/>
        <w:gridCol w:w="1133"/>
        <w:gridCol w:w="1558"/>
      </w:tblGrid>
      <w:tr w:rsidR="001D3D63">
        <w:trPr>
          <w:trHeight w:val="321"/>
        </w:trPr>
        <w:tc>
          <w:tcPr>
            <w:tcW w:w="283" w:type="dxa"/>
            <w:vMerge w:val="restart"/>
            <w:tcBorders>
              <w:top w:val="nil"/>
              <w:left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8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68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8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CONTENIDO</w:t>
            </w:r>
          </w:p>
        </w:tc>
        <w:tc>
          <w:tcPr>
            <w:tcW w:w="1489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METAS</w:t>
            </w:r>
          </w:p>
        </w:tc>
        <w:tc>
          <w:tcPr>
            <w:tcW w:w="1208" w:type="dxa"/>
            <w:vMerge w:val="restart"/>
            <w:shd w:val="clear" w:color="auto" w:fill="D9D9D9"/>
          </w:tcPr>
          <w:p w:rsidR="001D3D63" w:rsidRDefault="00AB77F3">
            <w:pPr>
              <w:pStyle w:val="TableParagraph"/>
              <w:spacing w:before="156"/>
              <w:ind w:left="30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GASTOS</w:t>
            </w:r>
          </w:p>
        </w:tc>
        <w:tc>
          <w:tcPr>
            <w:tcW w:w="3541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77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INSUMOS</w:t>
            </w:r>
          </w:p>
        </w:tc>
        <w:tc>
          <w:tcPr>
            <w:tcW w:w="1705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467" w:right="267" w:hanging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RESPONSABLES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DEFINIDOS</w:t>
            </w:r>
          </w:p>
        </w:tc>
        <w:tc>
          <w:tcPr>
            <w:tcW w:w="2691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156" w:line="145" w:lineRule="exact"/>
              <w:ind w:left="529"/>
              <w:rPr>
                <w:b/>
                <w:sz w:val="14"/>
              </w:rPr>
            </w:pP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EJECUCION</w:t>
            </w:r>
          </w:p>
        </w:tc>
      </w:tr>
      <w:tr w:rsidR="001D3D63">
        <w:trPr>
          <w:trHeight w:val="414"/>
        </w:trPr>
        <w:tc>
          <w:tcPr>
            <w:tcW w:w="283" w:type="dxa"/>
            <w:vMerge/>
            <w:tcBorders>
              <w:top w:val="nil"/>
              <w:left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772" w:type="dxa"/>
            <w:shd w:val="clear" w:color="auto" w:fill="D9D9D9"/>
          </w:tcPr>
          <w:p w:rsidR="001D3D63" w:rsidRDefault="00AB77F3">
            <w:pPr>
              <w:pStyle w:val="TableParagraph"/>
              <w:spacing w:before="122" w:line="136" w:lineRule="exact"/>
              <w:ind w:left="557" w:right="153" w:hanging="396"/>
              <w:rPr>
                <w:b/>
                <w:sz w:val="12"/>
              </w:rPr>
            </w:pPr>
            <w:r>
              <w:rPr>
                <w:b/>
                <w:sz w:val="12"/>
              </w:rPr>
              <w:t>RECURSOS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HUMANOS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JURÍDICOS</w:t>
            </w:r>
          </w:p>
        </w:tc>
        <w:tc>
          <w:tcPr>
            <w:tcW w:w="1769" w:type="dxa"/>
            <w:shd w:val="clear" w:color="auto" w:fill="D9D9D9"/>
          </w:tcPr>
          <w:p w:rsidR="001D3D63" w:rsidRDefault="00AB77F3">
            <w:pPr>
              <w:pStyle w:val="TableParagraph"/>
              <w:spacing w:before="134"/>
              <w:ind w:left="573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TECNICOS</w:t>
            </w:r>
          </w:p>
        </w:tc>
        <w:tc>
          <w:tcPr>
            <w:tcW w:w="1705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9D9D9"/>
          </w:tcPr>
          <w:p w:rsidR="001D3D63" w:rsidRDefault="00AB77F3">
            <w:pPr>
              <w:pStyle w:val="TableParagraph"/>
              <w:ind w:left="66" w:right="231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1558" w:type="dxa"/>
            <w:shd w:val="clear" w:color="auto" w:fill="D9D9D9"/>
          </w:tcPr>
          <w:p w:rsidR="001D3D63" w:rsidRDefault="00AB77F3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CULMINACION</w:t>
            </w:r>
          </w:p>
        </w:tc>
      </w:tr>
      <w:tr w:rsidR="001D3D63">
        <w:trPr>
          <w:trHeight w:val="4802"/>
        </w:trPr>
        <w:tc>
          <w:tcPr>
            <w:tcW w:w="283" w:type="dxa"/>
          </w:tcPr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spacing w:before="95"/>
              <w:rPr>
                <w:b/>
                <w:sz w:val="16"/>
              </w:rPr>
            </w:pPr>
          </w:p>
          <w:p w:rsidR="001D3D63" w:rsidRDefault="00AB77F3">
            <w:pPr>
              <w:pStyle w:val="TableParagraph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127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4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line="278" w:lineRule="auto"/>
              <w:ind w:left="72" w:right="103"/>
              <w:rPr>
                <w:b/>
                <w:sz w:val="14"/>
              </w:rPr>
            </w:pPr>
            <w:r>
              <w:rPr>
                <w:b/>
                <w:sz w:val="14"/>
              </w:rPr>
              <w:t>Creación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una</w:t>
            </w:r>
            <w:r>
              <w:rPr>
                <w:b/>
                <w:spacing w:val="2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matriz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 riesgos (clientes) bajo la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herramienta de Excel</w:t>
            </w:r>
            <w:r w:rsidR="00CB73B9">
              <w:rPr>
                <w:b/>
                <w:sz w:val="14"/>
              </w:rPr>
              <w:t>.</w:t>
            </w:r>
          </w:p>
        </w:tc>
        <w:tc>
          <w:tcPr>
            <w:tcW w:w="1419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20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line="276" w:lineRule="auto"/>
              <w:ind w:left="71" w:right="106"/>
              <w:rPr>
                <w:b/>
                <w:sz w:val="14"/>
              </w:rPr>
            </w:pPr>
            <w:r>
              <w:rPr>
                <w:b/>
                <w:sz w:val="14"/>
              </w:rPr>
              <w:t>Diseñar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matriz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riesgos</w:t>
            </w:r>
            <w:r w:rsidR="00CB73B9">
              <w:rPr>
                <w:b/>
                <w:sz w:val="14"/>
              </w:rPr>
              <w:t>.</w:t>
            </w:r>
          </w:p>
        </w:tc>
        <w:tc>
          <w:tcPr>
            <w:tcW w:w="1489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82" w:right="225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Incrementar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efectividad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análisis</w:t>
            </w:r>
            <w:r w:rsidR="00CB73B9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208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84" w:right="282"/>
              <w:rPr>
                <w:b/>
                <w:sz w:val="14"/>
              </w:rPr>
            </w:pPr>
            <w:r>
              <w:rPr>
                <w:b/>
                <w:sz w:val="14"/>
              </w:rPr>
              <w:t>Cero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(0)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Bolívares</w:t>
            </w:r>
            <w:r w:rsidR="00CB73B9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772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7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numPr>
                <w:ilvl w:val="0"/>
                <w:numId w:val="12"/>
              </w:numPr>
              <w:tabs>
                <w:tab w:val="left" w:pos="281"/>
              </w:tabs>
              <w:spacing w:before="1"/>
              <w:ind w:right="509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D3D63" w:rsidRPr="00387278" w:rsidRDefault="00AB77F3">
            <w:pPr>
              <w:pStyle w:val="TableParagraph"/>
              <w:numPr>
                <w:ilvl w:val="0"/>
                <w:numId w:val="12"/>
              </w:numPr>
              <w:tabs>
                <w:tab w:val="left" w:pos="280"/>
              </w:tabs>
              <w:spacing w:before="160"/>
              <w:ind w:left="280" w:hanging="146"/>
              <w:rPr>
                <w:b/>
                <w:sz w:val="14"/>
              </w:rPr>
            </w:pPr>
            <w:r>
              <w:rPr>
                <w:b/>
                <w:sz w:val="14"/>
              </w:rPr>
              <w:t>Gerencia</w:t>
            </w:r>
            <w:r>
              <w:rPr>
                <w:b/>
                <w:spacing w:val="-9"/>
                <w:sz w:val="14"/>
              </w:rPr>
              <w:t xml:space="preserve"> </w:t>
            </w:r>
            <w:r w:rsidR="00AC670E">
              <w:rPr>
                <w:b/>
                <w:spacing w:val="-2"/>
                <w:sz w:val="14"/>
              </w:rPr>
              <w:t>C</w:t>
            </w:r>
            <w:r>
              <w:rPr>
                <w:b/>
                <w:spacing w:val="-2"/>
                <w:sz w:val="14"/>
              </w:rPr>
              <w:t>omercial</w:t>
            </w:r>
            <w:r w:rsidR="00CB73B9">
              <w:rPr>
                <w:b/>
                <w:spacing w:val="-2"/>
                <w:sz w:val="14"/>
              </w:rPr>
              <w:t>.</w:t>
            </w:r>
          </w:p>
          <w:p w:rsidR="00387278" w:rsidRPr="00387278" w:rsidRDefault="00AC670E">
            <w:pPr>
              <w:pStyle w:val="TableParagraph"/>
              <w:numPr>
                <w:ilvl w:val="0"/>
                <w:numId w:val="12"/>
              </w:numPr>
              <w:tabs>
                <w:tab w:val="left" w:pos="280"/>
              </w:tabs>
              <w:spacing w:before="160"/>
              <w:ind w:left="280"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Vice Pre</w:t>
            </w:r>
            <w:r w:rsidR="00387278">
              <w:rPr>
                <w:b/>
                <w:spacing w:val="-2"/>
                <w:sz w:val="14"/>
              </w:rPr>
              <w:t>sidente de Operaciones</w:t>
            </w:r>
            <w:r w:rsidR="00CB73B9">
              <w:rPr>
                <w:b/>
                <w:spacing w:val="-2"/>
                <w:sz w:val="14"/>
              </w:rPr>
              <w:t>.</w:t>
            </w:r>
          </w:p>
          <w:p w:rsidR="00387278" w:rsidRDefault="00AC670E">
            <w:pPr>
              <w:pStyle w:val="TableParagraph"/>
              <w:numPr>
                <w:ilvl w:val="0"/>
                <w:numId w:val="12"/>
              </w:numPr>
              <w:tabs>
                <w:tab w:val="left" w:pos="280"/>
              </w:tabs>
              <w:spacing w:before="160"/>
              <w:ind w:left="280"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Gerencia Operaciones</w:t>
            </w:r>
            <w:r w:rsidR="00CB73B9">
              <w:rPr>
                <w:b/>
                <w:spacing w:val="-2"/>
                <w:sz w:val="14"/>
              </w:rPr>
              <w:t>.</w:t>
            </w:r>
            <w:r>
              <w:rPr>
                <w:b/>
                <w:spacing w:val="-2"/>
                <w:sz w:val="14"/>
              </w:rPr>
              <w:t xml:space="preserve"> </w:t>
            </w:r>
          </w:p>
        </w:tc>
        <w:tc>
          <w:tcPr>
            <w:tcW w:w="1769" w:type="dxa"/>
          </w:tcPr>
          <w:p w:rsidR="001D3D63" w:rsidRDefault="00AB77F3">
            <w:pPr>
              <w:pStyle w:val="TableParagraph"/>
              <w:spacing w:line="157" w:lineRule="exact"/>
              <w:ind w:left="6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.</w:t>
            </w: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91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numPr>
                <w:ilvl w:val="0"/>
                <w:numId w:val="11"/>
              </w:numPr>
              <w:tabs>
                <w:tab w:val="left" w:pos="280"/>
              </w:tabs>
              <w:spacing w:before="1"/>
              <w:ind w:right="458"/>
              <w:rPr>
                <w:b/>
                <w:sz w:val="14"/>
              </w:rPr>
            </w:pPr>
            <w:r>
              <w:rPr>
                <w:b/>
                <w:sz w:val="14"/>
              </w:rPr>
              <w:t>Herramienta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Excel</w:t>
            </w:r>
            <w:r w:rsidR="00CB73B9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705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numPr>
                <w:ilvl w:val="0"/>
                <w:numId w:val="10"/>
              </w:numPr>
              <w:tabs>
                <w:tab w:val="left" w:pos="283"/>
              </w:tabs>
              <w:ind w:right="440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D3D63" w:rsidRPr="00CB73B9" w:rsidRDefault="00AB77F3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</w:tabs>
              <w:spacing w:before="160"/>
              <w:ind w:left="282" w:hanging="146"/>
              <w:rPr>
                <w:b/>
                <w:sz w:val="14"/>
              </w:rPr>
            </w:pPr>
            <w:r>
              <w:rPr>
                <w:b/>
                <w:sz w:val="14"/>
              </w:rPr>
              <w:t>Gerencia</w:t>
            </w:r>
            <w:r>
              <w:rPr>
                <w:b/>
                <w:spacing w:val="-9"/>
                <w:sz w:val="14"/>
              </w:rPr>
              <w:t xml:space="preserve"> </w:t>
            </w:r>
            <w:r w:rsidR="00AC670E">
              <w:rPr>
                <w:b/>
                <w:spacing w:val="-2"/>
                <w:sz w:val="14"/>
              </w:rPr>
              <w:t>C</w:t>
            </w:r>
            <w:r>
              <w:rPr>
                <w:b/>
                <w:spacing w:val="-2"/>
                <w:sz w:val="14"/>
              </w:rPr>
              <w:t>omercial</w:t>
            </w:r>
            <w:r w:rsidR="00CB73B9">
              <w:rPr>
                <w:b/>
                <w:spacing w:val="-2"/>
                <w:sz w:val="14"/>
              </w:rPr>
              <w:t>.</w:t>
            </w:r>
          </w:p>
          <w:p w:rsidR="00CB73B9" w:rsidRPr="00CB73B9" w:rsidRDefault="00CB73B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</w:tabs>
              <w:spacing w:before="160"/>
              <w:ind w:left="282"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Vicepresidente de Operaciones.</w:t>
            </w:r>
          </w:p>
          <w:p w:rsidR="00CB73B9" w:rsidRDefault="00CB73B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</w:tabs>
              <w:spacing w:before="160"/>
              <w:ind w:left="282" w:hanging="146"/>
              <w:rPr>
                <w:b/>
                <w:sz w:val="14"/>
              </w:rPr>
            </w:pPr>
            <w:r>
              <w:rPr>
                <w:b/>
                <w:sz w:val="14"/>
              </w:rPr>
              <w:t>Gerencia de Operaciones.</w:t>
            </w:r>
          </w:p>
        </w:tc>
        <w:tc>
          <w:tcPr>
            <w:tcW w:w="1133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1D3D63" w:rsidRDefault="00AB77F3" w:rsidP="00EF3FC2">
            <w:pPr>
              <w:pStyle w:val="TableParagraph"/>
              <w:ind w:left="20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02-01-</w:t>
            </w:r>
            <w:r>
              <w:rPr>
                <w:b/>
                <w:spacing w:val="-4"/>
                <w:sz w:val="14"/>
              </w:rPr>
              <w:t>2024</w:t>
            </w:r>
          </w:p>
        </w:tc>
        <w:tc>
          <w:tcPr>
            <w:tcW w:w="1558" w:type="dxa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87"/>
              <w:rPr>
                <w:b/>
                <w:sz w:val="14"/>
              </w:rPr>
            </w:pPr>
          </w:p>
          <w:p w:rsidR="001D3D63" w:rsidRDefault="00AB77F3" w:rsidP="00EF3FC2">
            <w:pPr>
              <w:pStyle w:val="TableParagraph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31-07-</w:t>
            </w:r>
            <w:r>
              <w:rPr>
                <w:b/>
                <w:spacing w:val="-4"/>
                <w:sz w:val="14"/>
              </w:rPr>
              <w:t>2024</w:t>
            </w:r>
          </w:p>
        </w:tc>
      </w:tr>
    </w:tbl>
    <w:p w:rsidR="001D3D63" w:rsidRDefault="001D3D63">
      <w:pPr>
        <w:rPr>
          <w:sz w:val="14"/>
        </w:rPr>
        <w:sectPr w:rsidR="001D3D63" w:rsidSect="007C6150">
          <w:pgSz w:w="15850" w:h="12250" w:orient="landscape"/>
          <w:pgMar w:top="1380" w:right="480" w:bottom="420" w:left="380" w:header="567" w:footer="230" w:gutter="0"/>
          <w:cols w:space="720"/>
          <w:docGrid w:linePitch="299"/>
        </w:sectPr>
      </w:pPr>
    </w:p>
    <w:p w:rsidR="001D3D63" w:rsidRDefault="001D3D63">
      <w:pPr>
        <w:pStyle w:val="Textoindependiente"/>
      </w:pPr>
    </w:p>
    <w:p w:rsidR="001D3D63" w:rsidRDefault="001D3D63">
      <w:pPr>
        <w:pStyle w:val="Textoindependiente"/>
        <w:spacing w:before="120"/>
      </w:pPr>
    </w:p>
    <w:p w:rsidR="001D3D63" w:rsidRDefault="00AB77F3">
      <w:pPr>
        <w:pStyle w:val="Textoindependiente"/>
        <w:spacing w:before="1"/>
        <w:ind w:left="135" w:right="8"/>
        <w:jc w:val="center"/>
      </w:pPr>
      <w:r>
        <w:rPr>
          <w:spacing w:val="-2"/>
        </w:rPr>
        <w:t>CAPACITACIÓN</w:t>
      </w:r>
    </w:p>
    <w:p w:rsidR="001D3D63" w:rsidRDefault="001D3D63">
      <w:pPr>
        <w:pStyle w:val="Textoindependiente"/>
        <w:rPr>
          <w:sz w:val="20"/>
        </w:rPr>
      </w:pPr>
    </w:p>
    <w:p w:rsidR="001D3D63" w:rsidRDefault="001D3D63">
      <w:pPr>
        <w:pStyle w:val="Textoindependiente"/>
        <w:spacing w:before="189" w:after="1"/>
        <w:rPr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127"/>
        <w:gridCol w:w="1419"/>
        <w:gridCol w:w="1134"/>
        <w:gridCol w:w="1011"/>
        <w:gridCol w:w="1842"/>
        <w:gridCol w:w="1276"/>
        <w:gridCol w:w="1843"/>
        <w:gridCol w:w="1760"/>
        <w:gridCol w:w="2055"/>
      </w:tblGrid>
      <w:tr w:rsidR="001D3D63" w:rsidTr="00180DFF">
        <w:trPr>
          <w:trHeight w:val="321"/>
        </w:trPr>
        <w:tc>
          <w:tcPr>
            <w:tcW w:w="283" w:type="dxa"/>
            <w:vMerge w:val="restart"/>
            <w:tcBorders>
              <w:top w:val="nil"/>
              <w:left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68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CONTENIDO</w:t>
            </w:r>
          </w:p>
        </w:tc>
        <w:tc>
          <w:tcPr>
            <w:tcW w:w="1134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32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METAS</w:t>
            </w:r>
          </w:p>
        </w:tc>
        <w:tc>
          <w:tcPr>
            <w:tcW w:w="1011" w:type="dxa"/>
            <w:vMerge w:val="restart"/>
            <w:shd w:val="clear" w:color="auto" w:fill="D9D9D9"/>
          </w:tcPr>
          <w:p w:rsidR="001D3D63" w:rsidRDefault="00AB77F3">
            <w:pPr>
              <w:pStyle w:val="TableParagraph"/>
              <w:spacing w:before="156"/>
              <w:ind w:left="13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GASTOS</w:t>
            </w:r>
          </w:p>
        </w:tc>
        <w:tc>
          <w:tcPr>
            <w:tcW w:w="3118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77"/>
              <w:ind w:lef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INSUMOS</w:t>
            </w:r>
          </w:p>
        </w:tc>
        <w:tc>
          <w:tcPr>
            <w:tcW w:w="1843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56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542" w:right="336" w:hanging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RESPONSABLES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DEFINIDOS</w:t>
            </w:r>
          </w:p>
        </w:tc>
        <w:tc>
          <w:tcPr>
            <w:tcW w:w="3815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156" w:line="145" w:lineRule="exact"/>
              <w:ind w:left="1167"/>
              <w:rPr>
                <w:b/>
                <w:sz w:val="14"/>
              </w:rPr>
            </w:pP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EJECUCION</w:t>
            </w:r>
          </w:p>
        </w:tc>
      </w:tr>
      <w:tr w:rsidR="001D3D63" w:rsidTr="00180DFF">
        <w:trPr>
          <w:trHeight w:val="415"/>
        </w:trPr>
        <w:tc>
          <w:tcPr>
            <w:tcW w:w="283" w:type="dxa"/>
            <w:vMerge/>
            <w:tcBorders>
              <w:top w:val="nil"/>
              <w:left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shd w:val="clear" w:color="auto" w:fill="D9D9D9"/>
          </w:tcPr>
          <w:p w:rsidR="001D3D63" w:rsidRDefault="00AB77F3">
            <w:pPr>
              <w:pStyle w:val="TableParagraph"/>
              <w:spacing w:before="115" w:line="140" w:lineRule="atLeast"/>
              <w:ind w:left="588" w:right="187" w:hanging="396"/>
              <w:rPr>
                <w:b/>
                <w:sz w:val="12"/>
              </w:rPr>
            </w:pPr>
            <w:r>
              <w:rPr>
                <w:b/>
                <w:sz w:val="12"/>
              </w:rPr>
              <w:t>RECURSOS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HUMANOS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JURÍDICOS</w:t>
            </w:r>
          </w:p>
        </w:tc>
        <w:tc>
          <w:tcPr>
            <w:tcW w:w="1276" w:type="dxa"/>
            <w:shd w:val="clear" w:color="auto" w:fill="D9D9D9"/>
          </w:tcPr>
          <w:p w:rsidR="001D3D63" w:rsidRDefault="00AB77F3">
            <w:pPr>
              <w:pStyle w:val="TableParagraph"/>
              <w:spacing w:before="134"/>
              <w:ind w:left="32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TECNICOS</w:t>
            </w: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760" w:type="dxa"/>
            <w:shd w:val="clear" w:color="auto" w:fill="D9D9D9"/>
          </w:tcPr>
          <w:p w:rsidR="001D3D63" w:rsidRDefault="00AB77F3">
            <w:pPr>
              <w:pStyle w:val="TableParagraph"/>
              <w:spacing w:line="180" w:lineRule="exact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2055" w:type="dxa"/>
            <w:shd w:val="clear" w:color="auto" w:fill="D9D9D9"/>
          </w:tcPr>
          <w:p w:rsidR="001D3D63" w:rsidRDefault="00AB77F3">
            <w:pPr>
              <w:pStyle w:val="TableParagraph"/>
              <w:spacing w:line="237" w:lineRule="auto"/>
              <w:ind w:left="65" w:right="7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CULMINACION</w:t>
            </w:r>
          </w:p>
        </w:tc>
      </w:tr>
      <w:tr w:rsidR="001D3D63" w:rsidTr="00180DFF">
        <w:trPr>
          <w:trHeight w:val="166"/>
        </w:trPr>
        <w:tc>
          <w:tcPr>
            <w:tcW w:w="283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27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9" w:type="dxa"/>
            <w:tcBorders>
              <w:bottom w:val="nil"/>
            </w:tcBorders>
          </w:tcPr>
          <w:p w:rsidR="006070EB" w:rsidRDefault="006070EB">
            <w:pPr>
              <w:pStyle w:val="TableParagraph"/>
              <w:spacing w:line="146" w:lineRule="exact"/>
              <w:ind w:left="71"/>
              <w:rPr>
                <w:b/>
                <w:sz w:val="14"/>
              </w:rPr>
            </w:pPr>
          </w:p>
          <w:p w:rsidR="006070EB" w:rsidRDefault="006070EB">
            <w:pPr>
              <w:pStyle w:val="TableParagraph"/>
              <w:spacing w:line="146" w:lineRule="exact"/>
              <w:ind w:left="71"/>
              <w:rPr>
                <w:b/>
                <w:sz w:val="14"/>
              </w:rPr>
            </w:pPr>
          </w:p>
          <w:p w:rsidR="006070EB" w:rsidRDefault="006070EB">
            <w:pPr>
              <w:pStyle w:val="TableParagraph"/>
              <w:spacing w:line="146" w:lineRule="exact"/>
              <w:ind w:left="71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line="146" w:lineRule="exact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Concientizar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las</w:t>
            </w:r>
          </w:p>
        </w:tc>
        <w:tc>
          <w:tcPr>
            <w:tcW w:w="1134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1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2" w:type="dxa"/>
            <w:vMerge w:val="restart"/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</w:tabs>
              <w:spacing w:before="1"/>
              <w:ind w:right="579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D3D63" w:rsidRDefault="00AB77F3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  <w:tab w:val="left" w:pos="315"/>
              </w:tabs>
              <w:spacing w:before="159"/>
              <w:ind w:right="173"/>
              <w:rPr>
                <w:b/>
                <w:sz w:val="14"/>
              </w:rPr>
            </w:pPr>
            <w:r>
              <w:rPr>
                <w:sz w:val="14"/>
              </w:rPr>
              <w:tab/>
            </w:r>
            <w:r>
              <w:rPr>
                <w:b/>
                <w:sz w:val="14"/>
              </w:rPr>
              <w:t>Gerencia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Talento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Humano</w:t>
            </w:r>
            <w:r w:rsidR="00180DFF">
              <w:rPr>
                <w:b/>
                <w:spacing w:val="-2"/>
                <w:sz w:val="14"/>
              </w:rPr>
              <w:t>.</w:t>
            </w:r>
          </w:p>
          <w:p w:rsidR="001D3D63" w:rsidRDefault="001D3D63">
            <w:pPr>
              <w:pStyle w:val="TableParagraph"/>
              <w:spacing w:before="22"/>
              <w:rPr>
                <w:b/>
                <w:sz w:val="14"/>
              </w:rPr>
            </w:pPr>
          </w:p>
          <w:p w:rsidR="001D3D63" w:rsidRPr="00180DFF" w:rsidRDefault="00AB77F3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</w:tabs>
              <w:spacing w:before="1"/>
              <w:ind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Facilitador</w:t>
            </w:r>
            <w:r>
              <w:rPr>
                <w:b/>
                <w:spacing w:val="1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externo</w:t>
            </w:r>
            <w:r w:rsidR="00180DFF">
              <w:rPr>
                <w:b/>
                <w:spacing w:val="-2"/>
                <w:sz w:val="14"/>
              </w:rPr>
              <w:t>.</w:t>
            </w:r>
          </w:p>
          <w:p w:rsidR="00180DFF" w:rsidRDefault="00180DFF" w:rsidP="00180DFF">
            <w:pPr>
              <w:pStyle w:val="Prrafodelista"/>
              <w:rPr>
                <w:b/>
                <w:sz w:val="14"/>
              </w:rPr>
            </w:pPr>
          </w:p>
          <w:p w:rsidR="00180DFF" w:rsidRDefault="00180DFF" w:rsidP="00180DFF">
            <w:pPr>
              <w:pStyle w:val="TableParagraph"/>
              <w:tabs>
                <w:tab w:val="left" w:pos="278"/>
              </w:tabs>
              <w:spacing w:before="1"/>
              <w:ind w:left="278"/>
              <w:rPr>
                <w:b/>
                <w:sz w:val="14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5" w:type="dxa"/>
            <w:tcBorders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3D63" w:rsidTr="00180DFF">
        <w:trPr>
          <w:trHeight w:val="174"/>
        </w:trPr>
        <w:tc>
          <w:tcPr>
            <w:tcW w:w="28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1D3D63" w:rsidRDefault="00AB77F3">
            <w:pPr>
              <w:pStyle w:val="TableParagraph"/>
              <w:spacing w:before="4" w:line="150" w:lineRule="exact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responsabilidad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1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5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3D63" w:rsidTr="00180DFF">
        <w:trPr>
          <w:trHeight w:val="176"/>
        </w:trPr>
        <w:tc>
          <w:tcPr>
            <w:tcW w:w="28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1D3D63" w:rsidRDefault="00AB77F3">
            <w:pPr>
              <w:pStyle w:val="TableParagraph"/>
              <w:spacing w:before="4" w:line="152" w:lineRule="exact"/>
              <w:ind w:left="71"/>
              <w:rPr>
                <w:b/>
                <w:sz w:val="14"/>
              </w:rPr>
            </w:pPr>
            <w:r>
              <w:rPr>
                <w:b/>
                <w:sz w:val="14"/>
              </w:rPr>
              <w:t>penal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10"/>
                <w:sz w:val="14"/>
              </w:rPr>
              <w:t>y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11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55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3D63" w:rsidTr="00180DFF">
        <w:trPr>
          <w:trHeight w:val="250"/>
        </w:trPr>
        <w:tc>
          <w:tcPr>
            <w:tcW w:w="28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</w:tcPr>
          <w:p w:rsidR="001D3D63" w:rsidRDefault="006070EB" w:rsidP="006070EB">
            <w:pPr>
              <w:pStyle w:val="TableParagraph"/>
              <w:spacing w:before="94" w:line="136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  </w:t>
            </w:r>
            <w:r w:rsidR="00AB77F3">
              <w:rPr>
                <w:b/>
                <w:sz w:val="14"/>
              </w:rPr>
              <w:t>Impartir</w:t>
            </w:r>
            <w:r w:rsidR="00AB77F3">
              <w:rPr>
                <w:b/>
                <w:spacing w:val="-5"/>
                <w:sz w:val="14"/>
              </w:rPr>
              <w:t xml:space="preserve"> </w:t>
            </w:r>
            <w:r w:rsidR="00AB77F3">
              <w:rPr>
                <w:b/>
                <w:sz w:val="14"/>
              </w:rPr>
              <w:t>capacitación</w:t>
            </w:r>
            <w:r w:rsidR="00AB77F3">
              <w:rPr>
                <w:b/>
                <w:spacing w:val="-8"/>
                <w:sz w:val="14"/>
              </w:rPr>
              <w:t xml:space="preserve"> </w:t>
            </w:r>
            <w:r w:rsidR="00AB77F3">
              <w:rPr>
                <w:b/>
                <w:sz w:val="14"/>
              </w:rPr>
              <w:t>a</w:t>
            </w:r>
            <w:r w:rsidR="00AB77F3">
              <w:rPr>
                <w:b/>
                <w:spacing w:val="-6"/>
                <w:sz w:val="14"/>
              </w:rPr>
              <w:t xml:space="preserve"> </w:t>
            </w:r>
            <w:r w:rsidR="00AB77F3">
              <w:rPr>
                <w:b/>
                <w:spacing w:val="-5"/>
                <w:sz w:val="14"/>
              </w:rPr>
              <w:t>los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1D3D63" w:rsidRDefault="00AB77F3">
            <w:pPr>
              <w:pStyle w:val="TableParagraph"/>
              <w:spacing w:before="5"/>
              <w:ind w:left="7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administrativa.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1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2" w:type="dxa"/>
            <w:vMerge/>
            <w:tcBorders>
              <w:top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60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5" w:type="dxa"/>
            <w:tcBorders>
              <w:top w:val="nil"/>
              <w:bottom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D3D63" w:rsidTr="006070EB">
        <w:trPr>
          <w:trHeight w:val="2639"/>
        </w:trPr>
        <w:tc>
          <w:tcPr>
            <w:tcW w:w="283" w:type="dxa"/>
            <w:tcBorders>
              <w:top w:val="nil"/>
            </w:tcBorders>
          </w:tcPr>
          <w:p w:rsidR="001D3D63" w:rsidRDefault="001D3D63">
            <w:pPr>
              <w:pStyle w:val="TableParagraph"/>
              <w:rPr>
                <w:b/>
                <w:sz w:val="16"/>
              </w:rPr>
            </w:pPr>
          </w:p>
          <w:p w:rsidR="001D3D63" w:rsidRDefault="001D3D63">
            <w:pPr>
              <w:pStyle w:val="TableParagraph"/>
              <w:spacing w:before="58"/>
              <w:rPr>
                <w:b/>
                <w:sz w:val="16"/>
              </w:rPr>
            </w:pPr>
          </w:p>
          <w:p w:rsidR="001D3D63" w:rsidRDefault="00AB77F3">
            <w:pPr>
              <w:pStyle w:val="TableParagraph"/>
              <w:spacing w:before="1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127" w:type="dxa"/>
            <w:tcBorders>
              <w:top w:val="nil"/>
            </w:tcBorders>
          </w:tcPr>
          <w:p w:rsidR="001D3D63" w:rsidRDefault="00AB77F3">
            <w:pPr>
              <w:pStyle w:val="TableParagraph"/>
              <w:spacing w:before="18" w:line="276" w:lineRule="auto"/>
              <w:ind w:left="72" w:right="103"/>
              <w:rPr>
                <w:b/>
                <w:sz w:val="14"/>
              </w:rPr>
            </w:pPr>
            <w:r>
              <w:rPr>
                <w:b/>
                <w:sz w:val="14"/>
              </w:rPr>
              <w:t>miembros de la Junta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Directiva,</w:t>
            </w:r>
            <w:r>
              <w:rPr>
                <w:b/>
                <w:spacing w:val="-10"/>
                <w:sz w:val="14"/>
              </w:rPr>
              <w:t xml:space="preserve"> </w:t>
            </w:r>
            <w:r w:rsidR="00350668">
              <w:rPr>
                <w:b/>
                <w:spacing w:val="-10"/>
                <w:sz w:val="14"/>
              </w:rPr>
              <w:t xml:space="preserve">Consultoría Jurídica, </w:t>
            </w:r>
            <w:r w:rsidR="006070EB">
              <w:rPr>
                <w:b/>
                <w:spacing w:val="-10"/>
                <w:sz w:val="14"/>
              </w:rPr>
              <w:t xml:space="preserve">Administración y Finanzas, </w:t>
            </w:r>
            <w:r>
              <w:rPr>
                <w:b/>
                <w:sz w:val="14"/>
              </w:rPr>
              <w:t>Auditoria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Interna,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Oficial de Cumplimiento,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Unidad</w:t>
            </w:r>
            <w:r w:rsidR="001B604B">
              <w:rPr>
                <w:b/>
                <w:sz w:val="14"/>
              </w:rPr>
              <w:t xml:space="preserve"> de </w:t>
            </w:r>
            <w:r w:rsidR="006070EB">
              <w:rPr>
                <w:b/>
                <w:sz w:val="14"/>
              </w:rPr>
              <w:t>Administración de</w:t>
            </w:r>
            <w:r w:rsidR="001B604B">
              <w:rPr>
                <w:b/>
                <w:sz w:val="14"/>
              </w:rPr>
              <w:t xml:space="preserve"> </w:t>
            </w:r>
            <w:r w:rsidR="006070EB">
              <w:rPr>
                <w:b/>
                <w:sz w:val="14"/>
              </w:rPr>
              <w:t>Riesgos, Responsables</w:t>
            </w:r>
            <w:r>
              <w:rPr>
                <w:b/>
                <w:sz w:val="14"/>
              </w:rPr>
              <w:t xml:space="preserve">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Cumplimiento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al</w:t>
            </w:r>
            <w:r>
              <w:rPr>
                <w:b/>
                <w:spacing w:val="-10"/>
                <w:sz w:val="14"/>
              </w:rPr>
              <w:t xml:space="preserve"> </w:t>
            </w:r>
            <w:r w:rsidR="006070EB">
              <w:rPr>
                <w:b/>
                <w:sz w:val="14"/>
              </w:rPr>
              <w:t>P</w:t>
            </w:r>
            <w:r>
              <w:rPr>
                <w:b/>
                <w:sz w:val="14"/>
              </w:rPr>
              <w:t>ersonal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de las áreas </w:t>
            </w:r>
            <w:r w:rsidR="002E6F7D">
              <w:rPr>
                <w:b/>
                <w:sz w:val="14"/>
              </w:rPr>
              <w:t>sensibles. Gerencia Operaciones</w:t>
            </w:r>
            <w:r w:rsidR="006070EB">
              <w:rPr>
                <w:b/>
                <w:sz w:val="14"/>
              </w:rPr>
              <w:t xml:space="preserve">, </w:t>
            </w:r>
            <w:r w:rsidR="002E6F7D">
              <w:rPr>
                <w:b/>
                <w:sz w:val="14"/>
              </w:rPr>
              <w:t xml:space="preserve">Prima a Riesgo, </w:t>
            </w:r>
            <w:r w:rsidR="006070EB">
              <w:rPr>
                <w:b/>
                <w:sz w:val="14"/>
              </w:rPr>
              <w:t>Comercialización. Área Técnica.</w:t>
            </w:r>
          </w:p>
        </w:tc>
        <w:tc>
          <w:tcPr>
            <w:tcW w:w="1419" w:type="dxa"/>
            <w:tcBorders>
              <w:top w:val="nil"/>
            </w:tcBorders>
          </w:tcPr>
          <w:p w:rsidR="001D3D63" w:rsidRDefault="00AB77F3">
            <w:pPr>
              <w:pStyle w:val="TableParagraph"/>
              <w:spacing w:before="129" w:line="276" w:lineRule="auto"/>
              <w:ind w:left="71" w:right="106"/>
              <w:rPr>
                <w:b/>
                <w:sz w:val="14"/>
              </w:rPr>
            </w:pPr>
            <w:r>
              <w:rPr>
                <w:b/>
                <w:sz w:val="14"/>
              </w:rPr>
              <w:t>Administración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riesgos</w:t>
            </w:r>
            <w:r w:rsidR="005F7D69">
              <w:rPr>
                <w:b/>
                <w:spacing w:val="-2"/>
                <w:sz w:val="14"/>
              </w:rPr>
              <w:t>.</w:t>
            </w:r>
          </w:p>
          <w:p w:rsidR="001D3D63" w:rsidRDefault="001D3D63">
            <w:pPr>
              <w:pStyle w:val="TableParagraph"/>
              <w:spacing w:before="39"/>
              <w:rPr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 w:line="573" w:lineRule="auto"/>
              <w:ind w:left="71" w:right="106"/>
              <w:rPr>
                <w:b/>
                <w:sz w:val="14"/>
              </w:rPr>
            </w:pPr>
            <w:r>
              <w:rPr>
                <w:b/>
                <w:sz w:val="14"/>
              </w:rPr>
              <w:t>Señales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alerta</w:t>
            </w:r>
            <w:r w:rsidR="005F7D69">
              <w:rPr>
                <w:b/>
                <w:sz w:val="14"/>
              </w:rPr>
              <w:t>.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Código de ética</w:t>
            </w:r>
            <w:r w:rsidR="005F7D69">
              <w:rPr>
                <w:b/>
                <w:sz w:val="14"/>
              </w:rPr>
              <w:t>.</w:t>
            </w:r>
          </w:p>
        </w:tc>
        <w:tc>
          <w:tcPr>
            <w:tcW w:w="1134" w:type="dxa"/>
            <w:tcBorders>
              <w:top w:val="nil"/>
            </w:tcBorders>
          </w:tcPr>
          <w:p w:rsidR="001D3D63" w:rsidRDefault="00AB77F3">
            <w:pPr>
              <w:pStyle w:val="TableParagraph"/>
              <w:ind w:left="68" w:right="76"/>
              <w:rPr>
                <w:b/>
                <w:sz w:val="14"/>
              </w:rPr>
            </w:pPr>
            <w:r>
              <w:rPr>
                <w:b/>
                <w:spacing w:val="-6"/>
                <w:sz w:val="14"/>
              </w:rPr>
              <w:t>La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convocatoria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es del 100%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del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total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los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empleados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con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más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un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año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antigüedad.</w:t>
            </w:r>
          </w:p>
        </w:tc>
        <w:tc>
          <w:tcPr>
            <w:tcW w:w="1011" w:type="dxa"/>
            <w:tcBorders>
              <w:top w:val="nil"/>
            </w:tcBorders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4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ind w:left="70" w:right="142"/>
              <w:rPr>
                <w:b/>
                <w:sz w:val="14"/>
              </w:rPr>
            </w:pPr>
            <w:bookmarkStart w:id="0" w:name="_GoBack"/>
            <w:bookmarkEnd w:id="0"/>
          </w:p>
        </w:tc>
        <w:tc>
          <w:tcPr>
            <w:tcW w:w="1842" w:type="dxa"/>
            <w:vMerge/>
            <w:tcBorders>
              <w:top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1D3D63" w:rsidRDefault="00AB77F3">
            <w:pPr>
              <w:pStyle w:val="TableParagraph"/>
              <w:numPr>
                <w:ilvl w:val="0"/>
                <w:numId w:val="8"/>
              </w:numPr>
              <w:tabs>
                <w:tab w:val="left" w:pos="283"/>
              </w:tabs>
              <w:spacing w:before="83"/>
              <w:ind w:right="16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Herramienta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Zoom</w:t>
            </w:r>
            <w:r w:rsidR="00180DFF">
              <w:rPr>
                <w:b/>
                <w:spacing w:val="-4"/>
                <w:sz w:val="14"/>
              </w:rPr>
              <w:t>.</w:t>
            </w:r>
          </w:p>
          <w:p w:rsidR="001D3D63" w:rsidRDefault="00AB77F3">
            <w:pPr>
              <w:pStyle w:val="TableParagraph"/>
              <w:numPr>
                <w:ilvl w:val="0"/>
                <w:numId w:val="8"/>
              </w:numPr>
              <w:tabs>
                <w:tab w:val="left" w:pos="283"/>
              </w:tabs>
              <w:spacing w:before="160"/>
              <w:ind w:right="27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Presencial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(casos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puntuales)</w:t>
            </w:r>
          </w:p>
        </w:tc>
        <w:tc>
          <w:tcPr>
            <w:tcW w:w="1843" w:type="dxa"/>
            <w:tcBorders>
              <w:top w:val="nil"/>
            </w:tcBorders>
          </w:tcPr>
          <w:p w:rsidR="001D3D63" w:rsidRDefault="00AB77F3" w:rsidP="00180DFF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after="240"/>
              <w:ind w:right="582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80DFF" w:rsidRPr="00180DFF" w:rsidRDefault="00AB77F3" w:rsidP="00180DFF">
            <w:pPr>
              <w:pStyle w:val="TableParagraph"/>
              <w:numPr>
                <w:ilvl w:val="0"/>
                <w:numId w:val="7"/>
              </w:numPr>
              <w:tabs>
                <w:tab w:val="left" w:pos="285"/>
              </w:tabs>
              <w:spacing w:before="157" w:after="240"/>
              <w:ind w:right="286"/>
              <w:rPr>
                <w:b/>
                <w:sz w:val="14"/>
              </w:rPr>
            </w:pPr>
            <w:r>
              <w:rPr>
                <w:b/>
                <w:sz w:val="14"/>
              </w:rPr>
              <w:t>Gerente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Talento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Humano</w:t>
            </w:r>
            <w:r w:rsidR="00180DFF">
              <w:rPr>
                <w:b/>
                <w:spacing w:val="-2"/>
                <w:sz w:val="14"/>
              </w:rPr>
              <w:t>.</w:t>
            </w:r>
          </w:p>
          <w:p w:rsidR="001D3D63" w:rsidRPr="00180DFF" w:rsidRDefault="00AB77F3" w:rsidP="00180DFF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after="240"/>
              <w:ind w:left="284"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Facilitador</w:t>
            </w:r>
            <w:r>
              <w:rPr>
                <w:b/>
                <w:spacing w:val="1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externo.</w:t>
            </w:r>
          </w:p>
          <w:p w:rsidR="00180DFF" w:rsidRDefault="00EC3884" w:rsidP="00180DFF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spacing w:after="240"/>
              <w:ind w:left="284" w:hanging="14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 xml:space="preserve">Gerente de </w:t>
            </w:r>
            <w:r w:rsidR="00180DFF">
              <w:rPr>
                <w:b/>
                <w:spacing w:val="-2"/>
                <w:sz w:val="14"/>
              </w:rPr>
              <w:t>Sistemas.</w:t>
            </w:r>
          </w:p>
        </w:tc>
        <w:tc>
          <w:tcPr>
            <w:tcW w:w="1760" w:type="dxa"/>
            <w:tcBorders>
              <w:top w:val="nil"/>
            </w:tcBorders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4"/>
              <w:rPr>
                <w:b/>
                <w:sz w:val="14"/>
              </w:rPr>
            </w:pPr>
          </w:p>
          <w:p w:rsidR="001D3D63" w:rsidRDefault="00AB77F3" w:rsidP="00180DFF">
            <w:pPr>
              <w:pStyle w:val="TableParagraph"/>
              <w:spacing w:before="1"/>
              <w:ind w:left="6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Enero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2024</w:t>
            </w:r>
          </w:p>
        </w:tc>
        <w:tc>
          <w:tcPr>
            <w:tcW w:w="2055" w:type="dxa"/>
            <w:tcBorders>
              <w:top w:val="nil"/>
            </w:tcBorders>
          </w:tcPr>
          <w:p w:rsidR="001D3D63" w:rsidRDefault="001D3D63">
            <w:pPr>
              <w:pStyle w:val="TableParagraph"/>
              <w:rPr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4"/>
              <w:rPr>
                <w:b/>
                <w:sz w:val="14"/>
              </w:rPr>
            </w:pPr>
          </w:p>
          <w:p w:rsidR="001D3D63" w:rsidRDefault="00AB77F3" w:rsidP="00180DFF">
            <w:pPr>
              <w:pStyle w:val="TableParagraph"/>
              <w:spacing w:before="1"/>
              <w:ind w:left="65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Diciembre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2024</w:t>
            </w:r>
          </w:p>
        </w:tc>
      </w:tr>
    </w:tbl>
    <w:p w:rsidR="001D3D63" w:rsidRDefault="001D3D63">
      <w:pPr>
        <w:rPr>
          <w:sz w:val="14"/>
        </w:rPr>
        <w:sectPr w:rsidR="001D3D63" w:rsidSect="00B8299F">
          <w:pgSz w:w="15850" w:h="12250" w:orient="landscape"/>
          <w:pgMar w:top="1380" w:right="480" w:bottom="420" w:left="380" w:header="1134" w:footer="230" w:gutter="0"/>
          <w:cols w:space="720"/>
          <w:docGrid w:linePitch="299"/>
        </w:sectPr>
      </w:pPr>
    </w:p>
    <w:p w:rsidR="001D3D63" w:rsidRDefault="001D3D63">
      <w:pPr>
        <w:pStyle w:val="Textoindependiente"/>
        <w:spacing w:before="79"/>
        <w:rPr>
          <w:sz w:val="28"/>
        </w:rPr>
      </w:pPr>
    </w:p>
    <w:p w:rsidR="005B6B04" w:rsidRDefault="005B6B04">
      <w:pPr>
        <w:ind w:left="135"/>
        <w:jc w:val="center"/>
        <w:rPr>
          <w:rFonts w:ascii="Calibri" w:hAnsi="Calibri"/>
          <w:b/>
          <w:sz w:val="28"/>
        </w:rPr>
      </w:pPr>
    </w:p>
    <w:p w:rsidR="005B6B04" w:rsidRDefault="005B6B04">
      <w:pPr>
        <w:ind w:left="135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B6B04" w:rsidRDefault="005B6B04">
      <w:pPr>
        <w:ind w:left="135"/>
        <w:jc w:val="center"/>
        <w:rPr>
          <w:rFonts w:ascii="Calibri" w:hAnsi="Calibri"/>
          <w:b/>
          <w:sz w:val="28"/>
        </w:rPr>
      </w:pPr>
    </w:p>
    <w:p w:rsidR="005B6B04" w:rsidRDefault="005B6B04">
      <w:pPr>
        <w:ind w:left="135"/>
        <w:jc w:val="center"/>
        <w:rPr>
          <w:rFonts w:ascii="Calibri" w:hAnsi="Calibri"/>
          <w:b/>
          <w:sz w:val="28"/>
        </w:rPr>
      </w:pPr>
    </w:p>
    <w:p w:rsidR="005B6B04" w:rsidRPr="005B6B04" w:rsidRDefault="005B6B04" w:rsidP="005B6B04">
      <w:pPr>
        <w:ind w:left="135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="00AB77F3">
        <w:rPr>
          <w:rFonts w:ascii="Calibri" w:hAnsi="Calibri"/>
          <w:b/>
          <w:sz w:val="28"/>
        </w:rPr>
        <w:t>PLAN</w:t>
      </w:r>
      <w:r w:rsidR="00AB77F3">
        <w:rPr>
          <w:rFonts w:ascii="Calibri" w:hAnsi="Calibri"/>
          <w:b/>
          <w:spacing w:val="-2"/>
          <w:sz w:val="28"/>
        </w:rPr>
        <w:t xml:space="preserve"> </w:t>
      </w:r>
      <w:r w:rsidR="00AB77F3">
        <w:rPr>
          <w:rFonts w:ascii="Calibri" w:hAnsi="Calibri"/>
          <w:b/>
          <w:sz w:val="28"/>
        </w:rPr>
        <w:t>DE</w:t>
      </w:r>
      <w:r w:rsidR="00AB77F3">
        <w:rPr>
          <w:rFonts w:ascii="Calibri" w:hAnsi="Calibri"/>
          <w:b/>
          <w:spacing w:val="-1"/>
          <w:sz w:val="28"/>
        </w:rPr>
        <w:t xml:space="preserve"> </w:t>
      </w:r>
      <w:r w:rsidR="00AB77F3">
        <w:rPr>
          <w:rFonts w:ascii="Calibri" w:hAnsi="Calibri"/>
          <w:b/>
          <w:spacing w:val="-2"/>
          <w:sz w:val="28"/>
        </w:rPr>
        <w:t>AUDITORÍA</w:t>
      </w:r>
    </w:p>
    <w:p w:rsidR="005B6B04" w:rsidRDefault="005B6B04">
      <w:pPr>
        <w:pStyle w:val="Textoindependiente"/>
        <w:spacing w:before="182"/>
        <w:rPr>
          <w:rFonts w:ascii="Calibri"/>
          <w:sz w:val="20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127"/>
        <w:gridCol w:w="1419"/>
        <w:gridCol w:w="1134"/>
        <w:gridCol w:w="1011"/>
        <w:gridCol w:w="1842"/>
        <w:gridCol w:w="1329"/>
        <w:gridCol w:w="1707"/>
        <w:gridCol w:w="2549"/>
        <w:gridCol w:w="1347"/>
      </w:tblGrid>
      <w:tr w:rsidR="001D3D63" w:rsidTr="001E50D2">
        <w:trPr>
          <w:trHeight w:val="321"/>
        </w:trPr>
        <w:tc>
          <w:tcPr>
            <w:tcW w:w="283" w:type="dxa"/>
            <w:vMerge w:val="restart"/>
            <w:tcBorders>
              <w:top w:val="nil"/>
              <w:left w:val="nil"/>
            </w:tcBorders>
          </w:tcPr>
          <w:p w:rsidR="001D3D63" w:rsidRDefault="001D3D6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17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68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17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2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CONTENIDO</w:t>
            </w:r>
          </w:p>
        </w:tc>
        <w:tc>
          <w:tcPr>
            <w:tcW w:w="1134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46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32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METAS</w:t>
            </w:r>
          </w:p>
        </w:tc>
        <w:tc>
          <w:tcPr>
            <w:tcW w:w="1011" w:type="dxa"/>
            <w:vMerge w:val="restart"/>
            <w:shd w:val="clear" w:color="auto" w:fill="D9D9D9"/>
          </w:tcPr>
          <w:p w:rsidR="001D3D63" w:rsidRDefault="00AB77F3">
            <w:pPr>
              <w:pStyle w:val="TableParagraph"/>
              <w:spacing w:before="156"/>
              <w:ind w:left="13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GASTOS</w:t>
            </w:r>
          </w:p>
        </w:tc>
        <w:tc>
          <w:tcPr>
            <w:tcW w:w="3171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77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INSUMOS</w:t>
            </w:r>
          </w:p>
        </w:tc>
        <w:tc>
          <w:tcPr>
            <w:tcW w:w="1707" w:type="dxa"/>
            <w:vMerge w:val="restart"/>
            <w:shd w:val="clear" w:color="auto" w:fill="D9D9D9"/>
          </w:tcPr>
          <w:p w:rsidR="001D3D63" w:rsidRDefault="001D3D63">
            <w:pPr>
              <w:pStyle w:val="TableParagraph"/>
              <w:spacing w:before="146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470" w:right="266" w:hanging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RESPONSABLES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DEFINIDOS</w:t>
            </w:r>
          </w:p>
        </w:tc>
        <w:tc>
          <w:tcPr>
            <w:tcW w:w="3896" w:type="dxa"/>
            <w:gridSpan w:val="2"/>
            <w:shd w:val="clear" w:color="auto" w:fill="D9D9D9"/>
          </w:tcPr>
          <w:p w:rsidR="001D3D63" w:rsidRDefault="00AB77F3">
            <w:pPr>
              <w:pStyle w:val="TableParagraph"/>
              <w:spacing w:before="156" w:line="145" w:lineRule="exact"/>
              <w:ind w:left="1132"/>
              <w:rPr>
                <w:b/>
                <w:sz w:val="14"/>
              </w:rPr>
            </w:pP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EJECUCION</w:t>
            </w:r>
          </w:p>
        </w:tc>
      </w:tr>
      <w:tr w:rsidR="001D3D63" w:rsidTr="001E50D2">
        <w:trPr>
          <w:trHeight w:val="414"/>
        </w:trPr>
        <w:tc>
          <w:tcPr>
            <w:tcW w:w="283" w:type="dxa"/>
            <w:vMerge/>
            <w:tcBorders>
              <w:top w:val="nil"/>
              <w:left w:val="nil"/>
            </w:tcBorders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011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shd w:val="clear" w:color="auto" w:fill="D9D9D9"/>
          </w:tcPr>
          <w:p w:rsidR="001D3D63" w:rsidRDefault="00AB77F3">
            <w:pPr>
              <w:pStyle w:val="TableParagraph"/>
              <w:spacing w:before="123" w:line="136" w:lineRule="exact"/>
              <w:ind w:left="588" w:right="187" w:hanging="396"/>
              <w:rPr>
                <w:b/>
                <w:sz w:val="12"/>
              </w:rPr>
            </w:pPr>
            <w:r>
              <w:rPr>
                <w:b/>
                <w:sz w:val="12"/>
              </w:rPr>
              <w:t>RECURSOS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HUMANOS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JURÍDICOS</w:t>
            </w:r>
          </w:p>
        </w:tc>
        <w:tc>
          <w:tcPr>
            <w:tcW w:w="1329" w:type="dxa"/>
            <w:shd w:val="clear" w:color="auto" w:fill="D9D9D9"/>
          </w:tcPr>
          <w:p w:rsidR="001D3D63" w:rsidRDefault="00AB77F3">
            <w:pPr>
              <w:pStyle w:val="TableParagraph"/>
              <w:spacing w:before="134"/>
              <w:ind w:left="43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TECNICOS</w:t>
            </w:r>
          </w:p>
        </w:tc>
        <w:tc>
          <w:tcPr>
            <w:tcW w:w="1707" w:type="dxa"/>
            <w:vMerge/>
            <w:tcBorders>
              <w:top w:val="nil"/>
            </w:tcBorders>
            <w:shd w:val="clear" w:color="auto" w:fill="D9D9D9"/>
          </w:tcPr>
          <w:p w:rsidR="001D3D63" w:rsidRDefault="001D3D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shd w:val="clear" w:color="auto" w:fill="D9D9D9"/>
          </w:tcPr>
          <w:p w:rsidR="001D3D63" w:rsidRDefault="00AB77F3">
            <w:pPr>
              <w:pStyle w:val="TableParagraph"/>
              <w:spacing w:line="178" w:lineRule="exact"/>
              <w:ind w:left="67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1347" w:type="dxa"/>
            <w:shd w:val="clear" w:color="auto" w:fill="D9D9D9"/>
          </w:tcPr>
          <w:p w:rsidR="001D3D63" w:rsidRDefault="00AB77F3">
            <w:pPr>
              <w:pStyle w:val="TableParagraph"/>
              <w:ind w:left="67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CULMINACION</w:t>
            </w:r>
          </w:p>
        </w:tc>
      </w:tr>
      <w:tr w:rsidR="001D3D63" w:rsidTr="001E50D2">
        <w:trPr>
          <w:trHeight w:val="2541"/>
        </w:trPr>
        <w:tc>
          <w:tcPr>
            <w:tcW w:w="283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1D3D63" w:rsidRDefault="00AB77F3">
            <w:pPr>
              <w:pStyle w:val="TableParagraph"/>
              <w:spacing w:before="1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2127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57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 w:line="276" w:lineRule="auto"/>
              <w:ind w:left="72"/>
              <w:rPr>
                <w:b/>
                <w:sz w:val="14"/>
              </w:rPr>
            </w:pPr>
            <w:r>
              <w:rPr>
                <w:b/>
                <w:sz w:val="14"/>
              </w:rPr>
              <w:t>Verificar la debida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conformación de los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expedientes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en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las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políticas: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Proveedor de servicios,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Empleados,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Intermediarios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Clientes</w:t>
            </w:r>
            <w:r w:rsidR="001E50D2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419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34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spacing w:line="276" w:lineRule="auto"/>
              <w:ind w:left="71" w:right="106"/>
              <w:rPr>
                <w:b/>
                <w:sz w:val="14"/>
              </w:rPr>
            </w:pPr>
            <w:r>
              <w:rPr>
                <w:b/>
                <w:sz w:val="14"/>
              </w:rPr>
              <w:t>Evaluación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en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materia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AR/LC/FT/FPADM</w:t>
            </w:r>
            <w:r w:rsidR="001E50D2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134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08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68"/>
              <w:rPr>
                <w:b/>
                <w:sz w:val="14"/>
              </w:rPr>
            </w:pPr>
            <w:r>
              <w:rPr>
                <w:b/>
                <w:sz w:val="14"/>
              </w:rPr>
              <w:t>Cuatro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(04)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Inspecciones</w:t>
            </w:r>
            <w:r w:rsidR="001E50D2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011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108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70" w:right="142"/>
              <w:rPr>
                <w:b/>
                <w:sz w:val="14"/>
              </w:rPr>
            </w:pPr>
            <w:r>
              <w:rPr>
                <w:b/>
                <w:sz w:val="14"/>
              </w:rPr>
              <w:t>Cero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(0)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Bolívares</w:t>
            </w:r>
            <w:r w:rsidR="001E50D2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842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73"/>
              <w:rPr>
                <w:rFonts w:ascii="Calibri"/>
                <w:b/>
                <w:sz w:val="14"/>
              </w:rPr>
            </w:pPr>
          </w:p>
          <w:p w:rsidR="001D3D63" w:rsidRPr="001E50D2" w:rsidRDefault="00AB77F3" w:rsidP="001E50D2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after="240"/>
              <w:ind w:right="579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E50D2" w:rsidRDefault="001E50D2" w:rsidP="001E50D2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after="240"/>
              <w:ind w:right="57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Auditoria.</w:t>
            </w:r>
          </w:p>
        </w:tc>
        <w:tc>
          <w:tcPr>
            <w:tcW w:w="1329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27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numPr>
                <w:ilvl w:val="0"/>
                <w:numId w:val="5"/>
              </w:numPr>
              <w:tabs>
                <w:tab w:val="left" w:pos="283"/>
              </w:tabs>
              <w:ind w:right="167"/>
              <w:rPr>
                <w:b/>
                <w:sz w:val="14"/>
              </w:rPr>
            </w:pPr>
            <w:r>
              <w:rPr>
                <w:b/>
                <w:sz w:val="14"/>
              </w:rPr>
              <w:t>Expedientes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en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físico</w:t>
            </w:r>
            <w:r w:rsidR="001E50D2">
              <w:rPr>
                <w:b/>
                <w:spacing w:val="-2"/>
                <w:sz w:val="14"/>
              </w:rPr>
              <w:t>.</w:t>
            </w:r>
          </w:p>
        </w:tc>
        <w:tc>
          <w:tcPr>
            <w:tcW w:w="1707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Pr="001E50D2" w:rsidRDefault="00AB77F3" w:rsidP="00A821BB">
            <w:pPr>
              <w:pStyle w:val="TableParagraph"/>
              <w:numPr>
                <w:ilvl w:val="0"/>
                <w:numId w:val="4"/>
              </w:numPr>
              <w:tabs>
                <w:tab w:val="left" w:pos="285"/>
              </w:tabs>
              <w:spacing w:before="1" w:after="240"/>
              <w:ind w:right="440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1E50D2" w:rsidRPr="002C22E5" w:rsidRDefault="001E50D2" w:rsidP="001E50D2">
            <w:pPr>
              <w:pStyle w:val="TableParagraph"/>
              <w:numPr>
                <w:ilvl w:val="0"/>
                <w:numId w:val="4"/>
              </w:numPr>
              <w:tabs>
                <w:tab w:val="left" w:pos="285"/>
              </w:tabs>
              <w:spacing w:before="1" w:after="240"/>
              <w:ind w:right="44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Auditoria</w:t>
            </w:r>
            <w:r w:rsidR="002C22E5">
              <w:rPr>
                <w:b/>
                <w:spacing w:val="-2"/>
                <w:sz w:val="14"/>
              </w:rPr>
              <w:t>.</w:t>
            </w:r>
          </w:p>
          <w:p w:rsidR="002C22E5" w:rsidRPr="00A821BB" w:rsidRDefault="00A821BB" w:rsidP="001E50D2">
            <w:pPr>
              <w:pStyle w:val="TableParagraph"/>
              <w:numPr>
                <w:ilvl w:val="0"/>
                <w:numId w:val="4"/>
              </w:numPr>
              <w:tabs>
                <w:tab w:val="left" w:pos="285"/>
              </w:tabs>
              <w:spacing w:before="1" w:after="240"/>
              <w:ind w:right="44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Gerente de</w:t>
            </w:r>
            <w:r w:rsidR="002C22E5">
              <w:rPr>
                <w:b/>
                <w:spacing w:val="-2"/>
                <w:sz w:val="14"/>
              </w:rPr>
              <w:t xml:space="preserve"> Sistemas.</w:t>
            </w:r>
          </w:p>
          <w:p w:rsidR="00A821BB" w:rsidRDefault="00A821BB" w:rsidP="001E50D2">
            <w:pPr>
              <w:pStyle w:val="TableParagraph"/>
              <w:numPr>
                <w:ilvl w:val="0"/>
                <w:numId w:val="4"/>
              </w:numPr>
              <w:tabs>
                <w:tab w:val="left" w:pos="285"/>
              </w:tabs>
              <w:spacing w:before="1" w:after="240"/>
              <w:ind w:right="440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Consultoría </w:t>
            </w:r>
            <w:r w:rsidR="00F741B9">
              <w:rPr>
                <w:b/>
                <w:sz w:val="14"/>
              </w:rPr>
              <w:t>Jurídica</w:t>
            </w:r>
            <w:r>
              <w:rPr>
                <w:b/>
                <w:sz w:val="14"/>
              </w:rPr>
              <w:t xml:space="preserve">. </w:t>
            </w:r>
          </w:p>
        </w:tc>
        <w:tc>
          <w:tcPr>
            <w:tcW w:w="2549" w:type="dxa"/>
          </w:tcPr>
          <w:p w:rsidR="001D3D63" w:rsidRDefault="001D3D63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1D3D63" w:rsidRDefault="001D3D63">
            <w:pPr>
              <w:pStyle w:val="TableParagraph"/>
              <w:spacing w:before="24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tabs>
                <w:tab w:val="left" w:pos="1310"/>
                <w:tab w:val="left" w:pos="1341"/>
              </w:tabs>
              <w:spacing w:line="552" w:lineRule="auto"/>
              <w:ind w:left="67" w:right="17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Empleados</w:t>
            </w:r>
            <w:r>
              <w:rPr>
                <w:b/>
                <w:sz w:val="14"/>
              </w:rPr>
              <w:tab/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3"/>
                <w:sz w:val="14"/>
              </w:rPr>
              <w:t xml:space="preserve"> </w:t>
            </w:r>
            <w:r>
              <w:rPr>
                <w:b/>
                <w:sz w:val="14"/>
              </w:rPr>
              <w:t>01/07/2024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Intermediarios</w:t>
            </w:r>
            <w:r>
              <w:rPr>
                <w:b/>
                <w:sz w:val="14"/>
              </w:rPr>
              <w:tab/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"/>
                <w:sz w:val="14"/>
              </w:rPr>
              <w:t>01/08/2024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Clientes</w:t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"/>
                <w:sz w:val="14"/>
              </w:rPr>
              <w:t>01/09/2024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Proveedor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Servicios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01/10/2024</w:t>
            </w:r>
          </w:p>
        </w:tc>
        <w:tc>
          <w:tcPr>
            <w:tcW w:w="1347" w:type="dxa"/>
          </w:tcPr>
          <w:p w:rsidR="001D3D63" w:rsidRDefault="001D3D63">
            <w:pPr>
              <w:pStyle w:val="TableParagraph"/>
              <w:spacing w:before="146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spacing w:before="1"/>
              <w:ind w:left="31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31/07/2024</w:t>
            </w:r>
          </w:p>
          <w:p w:rsidR="001D3D63" w:rsidRDefault="00AB77F3">
            <w:pPr>
              <w:pStyle w:val="TableParagraph"/>
              <w:spacing w:before="160"/>
              <w:ind w:left="31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31/08/2024</w:t>
            </w:r>
          </w:p>
          <w:p w:rsidR="001D3D63" w:rsidRDefault="001D3D63">
            <w:pPr>
              <w:pStyle w:val="TableParagraph"/>
              <w:spacing w:before="153"/>
              <w:rPr>
                <w:rFonts w:ascii="Calibri"/>
                <w:b/>
                <w:sz w:val="14"/>
              </w:rPr>
            </w:pPr>
          </w:p>
          <w:p w:rsidR="001D3D63" w:rsidRDefault="00AB77F3">
            <w:pPr>
              <w:pStyle w:val="TableParagraph"/>
              <w:ind w:left="31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30/09/2024</w:t>
            </w:r>
          </w:p>
          <w:p w:rsidR="001D3D63" w:rsidRDefault="00AB77F3">
            <w:pPr>
              <w:pStyle w:val="TableParagraph"/>
              <w:spacing w:before="161"/>
              <w:ind w:left="31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31/10/2024</w:t>
            </w:r>
          </w:p>
        </w:tc>
      </w:tr>
    </w:tbl>
    <w:p w:rsidR="001D3D63" w:rsidRDefault="001D3D63">
      <w:pPr>
        <w:rPr>
          <w:sz w:val="14"/>
        </w:rPr>
        <w:sectPr w:rsidR="001D3D63" w:rsidSect="005B6B04">
          <w:pgSz w:w="15850" w:h="12250" w:orient="landscape"/>
          <w:pgMar w:top="1380" w:right="480" w:bottom="420" w:left="380" w:header="1134" w:footer="230" w:gutter="0"/>
          <w:cols w:space="720"/>
          <w:docGrid w:linePitch="299"/>
        </w:sectPr>
      </w:pPr>
    </w:p>
    <w:p w:rsidR="001D3D63" w:rsidRDefault="001D3D63">
      <w:pPr>
        <w:pStyle w:val="Textoindependiente"/>
        <w:spacing w:before="59"/>
        <w:rPr>
          <w:rFonts w:ascii="Calibri"/>
          <w:sz w:val="28"/>
        </w:rPr>
      </w:pPr>
    </w:p>
    <w:p w:rsidR="005B6B04" w:rsidRDefault="005B6B04">
      <w:pPr>
        <w:ind w:left="135" w:right="1"/>
        <w:jc w:val="center"/>
        <w:rPr>
          <w:rFonts w:ascii="Calibri" w:hAnsi="Calibri"/>
          <w:b/>
          <w:sz w:val="28"/>
        </w:rPr>
      </w:pPr>
    </w:p>
    <w:p w:rsidR="001D3D63" w:rsidRDefault="005B6B04">
      <w:pPr>
        <w:ind w:left="135" w:right="1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="00AB77F3">
        <w:rPr>
          <w:rFonts w:ascii="Calibri" w:hAnsi="Calibri"/>
          <w:b/>
          <w:sz w:val="28"/>
        </w:rPr>
        <w:t>ACTUALIZACIÓN</w:t>
      </w:r>
      <w:r w:rsidR="00AB77F3">
        <w:rPr>
          <w:rFonts w:ascii="Calibri" w:hAnsi="Calibri"/>
          <w:b/>
          <w:spacing w:val="-4"/>
          <w:sz w:val="28"/>
        </w:rPr>
        <w:t xml:space="preserve"> </w:t>
      </w:r>
      <w:r w:rsidR="00AB77F3">
        <w:rPr>
          <w:rFonts w:ascii="Calibri" w:hAnsi="Calibri"/>
          <w:b/>
          <w:sz w:val="28"/>
        </w:rPr>
        <w:t>DE</w:t>
      </w:r>
      <w:r w:rsidR="00AB77F3">
        <w:rPr>
          <w:rFonts w:ascii="Calibri" w:hAnsi="Calibri"/>
          <w:b/>
          <w:spacing w:val="-4"/>
          <w:sz w:val="28"/>
        </w:rPr>
        <w:t xml:space="preserve"> </w:t>
      </w:r>
      <w:r w:rsidR="00AB77F3">
        <w:rPr>
          <w:rFonts w:ascii="Calibri" w:hAnsi="Calibri"/>
          <w:b/>
          <w:sz w:val="28"/>
        </w:rPr>
        <w:t>LOS</w:t>
      </w:r>
      <w:r w:rsidR="00AB77F3">
        <w:rPr>
          <w:rFonts w:ascii="Calibri" w:hAnsi="Calibri"/>
          <w:b/>
          <w:spacing w:val="-4"/>
          <w:sz w:val="28"/>
        </w:rPr>
        <w:t xml:space="preserve"> </w:t>
      </w:r>
      <w:r w:rsidR="00AB77F3">
        <w:rPr>
          <w:rFonts w:ascii="Calibri" w:hAnsi="Calibri"/>
          <w:b/>
          <w:sz w:val="28"/>
        </w:rPr>
        <w:t>MECANISMOS</w:t>
      </w:r>
      <w:r w:rsidR="00AB77F3">
        <w:rPr>
          <w:rFonts w:ascii="Calibri" w:hAnsi="Calibri"/>
          <w:b/>
          <w:spacing w:val="-5"/>
          <w:sz w:val="28"/>
        </w:rPr>
        <w:t xml:space="preserve"> </w:t>
      </w:r>
      <w:r w:rsidR="00AB77F3">
        <w:rPr>
          <w:rFonts w:ascii="Calibri" w:hAnsi="Calibri"/>
          <w:b/>
          <w:sz w:val="28"/>
        </w:rPr>
        <w:t>DE</w:t>
      </w:r>
      <w:r w:rsidR="00AB77F3">
        <w:rPr>
          <w:rFonts w:ascii="Calibri" w:hAnsi="Calibri"/>
          <w:b/>
          <w:spacing w:val="-1"/>
          <w:sz w:val="28"/>
        </w:rPr>
        <w:t xml:space="preserve"> </w:t>
      </w:r>
      <w:r w:rsidR="00AB77F3">
        <w:rPr>
          <w:rFonts w:ascii="Calibri" w:hAnsi="Calibri"/>
          <w:b/>
          <w:spacing w:val="-2"/>
          <w:sz w:val="28"/>
        </w:rPr>
        <w:t>CONTROL</w:t>
      </w:r>
    </w:p>
    <w:p w:rsidR="001D3D63" w:rsidRDefault="001D3D63">
      <w:pPr>
        <w:pStyle w:val="Textoindependiente"/>
        <w:rPr>
          <w:rFonts w:ascii="Calibri"/>
          <w:sz w:val="20"/>
        </w:rPr>
      </w:pPr>
    </w:p>
    <w:p w:rsidR="005B6B04" w:rsidRDefault="005B6B04">
      <w:pPr>
        <w:pStyle w:val="Textoindependiente"/>
        <w:rPr>
          <w:rFonts w:ascii="Calibri"/>
          <w:sz w:val="20"/>
        </w:rPr>
      </w:pPr>
    </w:p>
    <w:p w:rsidR="005B6B04" w:rsidRDefault="005B6B04">
      <w:pPr>
        <w:pStyle w:val="Textoindependiente"/>
        <w:rPr>
          <w:rFonts w:ascii="Calibri"/>
          <w:sz w:val="20"/>
        </w:rPr>
      </w:pPr>
    </w:p>
    <w:tbl>
      <w:tblPr>
        <w:tblStyle w:val="TableNormal"/>
        <w:tblpPr w:leftFromText="141" w:rightFromText="141" w:vertAnchor="text" w:horzAnchor="margin" w:tblpY="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127"/>
        <w:gridCol w:w="1419"/>
        <w:gridCol w:w="1278"/>
        <w:gridCol w:w="1419"/>
        <w:gridCol w:w="1700"/>
        <w:gridCol w:w="1841"/>
        <w:gridCol w:w="1705"/>
        <w:gridCol w:w="1133"/>
        <w:gridCol w:w="1558"/>
      </w:tblGrid>
      <w:tr w:rsidR="005B6B04" w:rsidTr="005B6B04">
        <w:trPr>
          <w:trHeight w:val="323"/>
        </w:trPr>
        <w:tc>
          <w:tcPr>
            <w:tcW w:w="283" w:type="dxa"/>
            <w:vMerge w:val="restart"/>
            <w:tcBorders>
              <w:top w:val="nil"/>
              <w:left w:val="nil"/>
            </w:tcBorders>
          </w:tcPr>
          <w:p w:rsidR="005B6B04" w:rsidRDefault="005B6B04" w:rsidP="005B6B0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7" w:type="dxa"/>
            <w:vMerge w:val="restart"/>
            <w:shd w:val="clear" w:color="auto" w:fill="D9D9D9"/>
          </w:tcPr>
          <w:p w:rsidR="005B6B04" w:rsidRDefault="005B6B04" w:rsidP="005B6B04">
            <w:pPr>
              <w:pStyle w:val="TableParagraph"/>
              <w:spacing w:before="119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1"/>
              <w:ind w:left="68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:rsidR="005B6B04" w:rsidRDefault="005B6B04" w:rsidP="005B6B04">
            <w:pPr>
              <w:pStyle w:val="TableParagraph"/>
              <w:spacing w:before="119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1"/>
              <w:ind w:left="2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CONTENIDO</w:t>
            </w:r>
          </w:p>
        </w:tc>
        <w:tc>
          <w:tcPr>
            <w:tcW w:w="1278" w:type="dxa"/>
            <w:vMerge w:val="restart"/>
            <w:shd w:val="clear" w:color="auto" w:fill="D9D9D9"/>
          </w:tcPr>
          <w:p w:rsidR="005B6B04" w:rsidRDefault="005B6B04" w:rsidP="005B6B04">
            <w:pPr>
              <w:pStyle w:val="TableParagraph"/>
              <w:spacing w:before="148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39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METAS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:rsidR="005B6B04" w:rsidRDefault="005B6B04" w:rsidP="005B6B04">
            <w:pPr>
              <w:pStyle w:val="TableParagraph"/>
              <w:spacing w:before="159"/>
              <w:ind w:left="41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GASTOS</w:t>
            </w:r>
          </w:p>
        </w:tc>
        <w:tc>
          <w:tcPr>
            <w:tcW w:w="3541" w:type="dxa"/>
            <w:gridSpan w:val="2"/>
            <w:shd w:val="clear" w:color="auto" w:fill="D9D9D9"/>
          </w:tcPr>
          <w:p w:rsidR="005B6B04" w:rsidRDefault="005B6B04" w:rsidP="005B6B04">
            <w:pPr>
              <w:pStyle w:val="TableParagraph"/>
              <w:spacing w:before="77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INSUMOS</w:t>
            </w:r>
          </w:p>
        </w:tc>
        <w:tc>
          <w:tcPr>
            <w:tcW w:w="1705" w:type="dxa"/>
            <w:vMerge w:val="restart"/>
            <w:shd w:val="clear" w:color="auto" w:fill="D9D9D9"/>
          </w:tcPr>
          <w:p w:rsidR="005B6B04" w:rsidRDefault="005B6B04" w:rsidP="005B6B04">
            <w:pPr>
              <w:pStyle w:val="TableParagraph"/>
              <w:spacing w:before="148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467" w:hanging="19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RESPONSABLES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DEFINIDOS</w:t>
            </w:r>
          </w:p>
        </w:tc>
        <w:tc>
          <w:tcPr>
            <w:tcW w:w="2691" w:type="dxa"/>
            <w:gridSpan w:val="2"/>
            <w:shd w:val="clear" w:color="auto" w:fill="D9D9D9"/>
          </w:tcPr>
          <w:p w:rsidR="005B6B04" w:rsidRDefault="005B6B04" w:rsidP="005B6B04">
            <w:pPr>
              <w:pStyle w:val="TableParagraph"/>
              <w:spacing w:before="159" w:line="145" w:lineRule="exact"/>
              <w:ind w:left="529"/>
              <w:rPr>
                <w:b/>
                <w:sz w:val="14"/>
              </w:rPr>
            </w:pP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EJECUCION</w:t>
            </w:r>
          </w:p>
        </w:tc>
      </w:tr>
      <w:tr w:rsidR="005B6B04" w:rsidTr="005B6B04">
        <w:trPr>
          <w:trHeight w:val="412"/>
        </w:trPr>
        <w:tc>
          <w:tcPr>
            <w:tcW w:w="283" w:type="dxa"/>
            <w:vMerge/>
            <w:tcBorders>
              <w:top w:val="nil"/>
              <w:left w:val="nil"/>
            </w:tcBorders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  <w:shd w:val="clear" w:color="auto" w:fill="D9D9D9"/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vMerge/>
            <w:tcBorders>
              <w:top w:val="nil"/>
            </w:tcBorders>
            <w:shd w:val="clear" w:color="auto" w:fill="D9D9D9"/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shd w:val="clear" w:color="auto" w:fill="D9D9D9"/>
          </w:tcPr>
          <w:p w:rsidR="005B6B04" w:rsidRDefault="005B6B04" w:rsidP="005B6B04">
            <w:pPr>
              <w:pStyle w:val="TableParagraph"/>
              <w:spacing w:before="112" w:line="140" w:lineRule="atLeast"/>
              <w:ind w:left="521" w:right="115" w:hanging="396"/>
              <w:rPr>
                <w:b/>
                <w:sz w:val="12"/>
              </w:rPr>
            </w:pPr>
            <w:r>
              <w:rPr>
                <w:b/>
                <w:sz w:val="12"/>
              </w:rPr>
              <w:t>RECURSOS</w:t>
            </w:r>
            <w:r>
              <w:rPr>
                <w:b/>
                <w:spacing w:val="-9"/>
                <w:sz w:val="12"/>
              </w:rPr>
              <w:t xml:space="preserve"> </w:t>
            </w:r>
            <w:r>
              <w:rPr>
                <w:b/>
                <w:sz w:val="12"/>
              </w:rPr>
              <w:t>HUMANOS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JURÍDICOS</w:t>
            </w:r>
          </w:p>
        </w:tc>
        <w:tc>
          <w:tcPr>
            <w:tcW w:w="1841" w:type="dxa"/>
            <w:shd w:val="clear" w:color="auto" w:fill="D9D9D9"/>
          </w:tcPr>
          <w:p w:rsidR="005B6B04" w:rsidRDefault="005B6B04" w:rsidP="005B6B04">
            <w:pPr>
              <w:pStyle w:val="TableParagraph"/>
              <w:spacing w:before="132"/>
              <w:ind w:left="60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TECNICOS</w:t>
            </w:r>
          </w:p>
        </w:tc>
        <w:tc>
          <w:tcPr>
            <w:tcW w:w="1705" w:type="dxa"/>
            <w:vMerge/>
            <w:tcBorders>
              <w:top w:val="nil"/>
            </w:tcBorders>
            <w:shd w:val="clear" w:color="auto" w:fill="D9D9D9"/>
          </w:tcPr>
          <w:p w:rsidR="005B6B04" w:rsidRDefault="005B6B04" w:rsidP="005B6B04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9D9D9"/>
          </w:tcPr>
          <w:p w:rsidR="005B6B04" w:rsidRDefault="005B6B04" w:rsidP="005B6B04">
            <w:pPr>
              <w:pStyle w:val="TableParagraph"/>
              <w:ind w:left="66" w:right="231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INICIO</w:t>
            </w:r>
          </w:p>
        </w:tc>
        <w:tc>
          <w:tcPr>
            <w:tcW w:w="1558" w:type="dxa"/>
            <w:shd w:val="clear" w:color="auto" w:fill="D9D9D9"/>
          </w:tcPr>
          <w:p w:rsidR="005B6B04" w:rsidRDefault="005B6B04" w:rsidP="005B6B04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CULMINACION</w:t>
            </w:r>
          </w:p>
        </w:tc>
      </w:tr>
      <w:tr w:rsidR="005B6B04" w:rsidTr="005B6B04">
        <w:trPr>
          <w:trHeight w:val="4805"/>
        </w:trPr>
        <w:tc>
          <w:tcPr>
            <w:tcW w:w="283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spacing w:before="157"/>
              <w:rPr>
                <w:rFonts w:ascii="Calibri"/>
                <w:b/>
                <w:sz w:val="16"/>
              </w:rPr>
            </w:pPr>
          </w:p>
          <w:p w:rsidR="005B6B04" w:rsidRDefault="005B6B04" w:rsidP="005B6B04">
            <w:pPr>
              <w:pStyle w:val="TableParagraph"/>
              <w:ind w:left="9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2127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31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line="276" w:lineRule="auto"/>
              <w:ind w:left="72" w:right="103"/>
              <w:rPr>
                <w:b/>
                <w:sz w:val="14"/>
              </w:rPr>
            </w:pPr>
            <w:r>
              <w:rPr>
                <w:b/>
                <w:sz w:val="14"/>
              </w:rPr>
              <w:t>Incluir al sistema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administrativo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la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empresa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la lista de PEP.</w:t>
            </w:r>
          </w:p>
        </w:tc>
        <w:tc>
          <w:tcPr>
            <w:tcW w:w="1419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142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line="276" w:lineRule="auto"/>
              <w:ind w:left="71" w:right="171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Proporcionará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un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mayor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control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los clientes.</w:t>
            </w:r>
          </w:p>
        </w:tc>
        <w:tc>
          <w:tcPr>
            <w:tcW w:w="1278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50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282" w:right="23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Ofrecer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Alertas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Tempranas.</w:t>
            </w:r>
          </w:p>
        </w:tc>
        <w:tc>
          <w:tcPr>
            <w:tcW w:w="1419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50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281" w:right="448"/>
              <w:rPr>
                <w:b/>
                <w:sz w:val="14"/>
              </w:rPr>
            </w:pPr>
            <w:r>
              <w:rPr>
                <w:b/>
                <w:sz w:val="14"/>
              </w:rPr>
              <w:t>Cero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(0)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Bolívares</w:t>
            </w:r>
          </w:p>
        </w:tc>
        <w:tc>
          <w:tcPr>
            <w:tcW w:w="1700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79"/>
              <w:rPr>
                <w:rFonts w:ascii="Calibri"/>
                <w:b/>
                <w:sz w:val="14"/>
              </w:rPr>
            </w:pPr>
          </w:p>
          <w:p w:rsidR="005B6B04" w:rsidRPr="00E86A11" w:rsidRDefault="005B6B04" w:rsidP="005B6B04">
            <w:pPr>
              <w:pStyle w:val="TableParagraph"/>
              <w:numPr>
                <w:ilvl w:val="0"/>
                <w:numId w:val="3"/>
              </w:numPr>
              <w:tabs>
                <w:tab w:val="left" w:pos="281"/>
              </w:tabs>
              <w:ind w:right="437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  <w:p w:rsidR="005B6B04" w:rsidRDefault="005B6B04" w:rsidP="005B6B04">
            <w:pPr>
              <w:pStyle w:val="TableParagraph"/>
              <w:tabs>
                <w:tab w:val="left" w:pos="281"/>
              </w:tabs>
              <w:ind w:left="281" w:right="437"/>
              <w:rPr>
                <w:b/>
                <w:sz w:val="14"/>
              </w:rPr>
            </w:pPr>
          </w:p>
        </w:tc>
        <w:tc>
          <w:tcPr>
            <w:tcW w:w="1841" w:type="dxa"/>
          </w:tcPr>
          <w:p w:rsidR="005B6B04" w:rsidRDefault="005B6B04" w:rsidP="005B6B04">
            <w:pPr>
              <w:pStyle w:val="TableParagraph"/>
              <w:spacing w:line="159" w:lineRule="exact"/>
              <w:ind w:left="67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.</w:t>
            </w: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45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numPr>
                <w:ilvl w:val="0"/>
                <w:numId w:val="2"/>
              </w:numPr>
              <w:tabs>
                <w:tab w:val="left" w:pos="280"/>
              </w:tabs>
              <w:ind w:right="33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Sistema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Administrativo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2.0</w:t>
            </w:r>
          </w:p>
        </w:tc>
        <w:tc>
          <w:tcPr>
            <w:tcW w:w="1705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43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right="440"/>
              <w:rPr>
                <w:b/>
                <w:sz w:val="14"/>
              </w:rPr>
            </w:pPr>
            <w:r>
              <w:rPr>
                <w:b/>
                <w:sz w:val="14"/>
              </w:rPr>
              <w:t>Oficial de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Cumplimiento.</w:t>
            </w:r>
          </w:p>
        </w:tc>
        <w:tc>
          <w:tcPr>
            <w:tcW w:w="1133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43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20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01-03-</w:t>
            </w:r>
            <w:r>
              <w:rPr>
                <w:b/>
                <w:spacing w:val="-4"/>
                <w:sz w:val="14"/>
              </w:rPr>
              <w:t>2024</w:t>
            </w:r>
          </w:p>
        </w:tc>
        <w:tc>
          <w:tcPr>
            <w:tcW w:w="1558" w:type="dxa"/>
          </w:tcPr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spacing w:before="43"/>
              <w:rPr>
                <w:rFonts w:ascii="Calibri"/>
                <w:b/>
                <w:sz w:val="14"/>
              </w:rPr>
            </w:pPr>
          </w:p>
          <w:p w:rsidR="005B6B04" w:rsidRDefault="005B6B04" w:rsidP="005B6B04">
            <w:pPr>
              <w:pStyle w:val="TableParagraph"/>
              <w:ind w:left="41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28-06-</w:t>
            </w:r>
            <w:r>
              <w:rPr>
                <w:b/>
                <w:spacing w:val="-4"/>
                <w:sz w:val="14"/>
              </w:rPr>
              <w:t>2024</w:t>
            </w:r>
          </w:p>
        </w:tc>
      </w:tr>
    </w:tbl>
    <w:p w:rsidR="005B6B04" w:rsidRDefault="005B6B04">
      <w:pPr>
        <w:pStyle w:val="Textoindependiente"/>
        <w:rPr>
          <w:rFonts w:ascii="Calibri"/>
          <w:sz w:val="20"/>
        </w:rPr>
      </w:pPr>
    </w:p>
    <w:p w:rsidR="001D3D63" w:rsidRDefault="001D3D63">
      <w:pPr>
        <w:pStyle w:val="Textoindependiente"/>
        <w:spacing w:before="156"/>
        <w:rPr>
          <w:rFonts w:ascii="Calibri"/>
          <w:sz w:val="20"/>
        </w:rPr>
      </w:pPr>
    </w:p>
    <w:p w:rsidR="00AB77F3" w:rsidRDefault="00AB77F3"/>
    <w:sectPr w:rsidR="00AB77F3" w:rsidSect="005B6B04">
      <w:pgSz w:w="15850" w:h="12250" w:orient="landscape"/>
      <w:pgMar w:top="1380" w:right="480" w:bottom="420" w:left="380" w:header="1134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1EAF" w:rsidRDefault="004B1EAF">
      <w:r>
        <w:separator/>
      </w:r>
    </w:p>
  </w:endnote>
  <w:endnote w:type="continuationSeparator" w:id="0">
    <w:p w:rsidR="004B1EAF" w:rsidRDefault="004B1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3D63" w:rsidRDefault="00AB77F3">
    <w:pPr>
      <w:pStyle w:val="Textoindependiente"/>
      <w:spacing w:line="14" w:lineRule="auto"/>
      <w:rPr>
        <w:b w:val="0"/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9541764</wp:posOffset>
              </wp:positionH>
              <wp:positionV relativeFrom="page">
                <wp:posOffset>7488046</wp:posOffset>
              </wp:positionV>
              <wp:extent cx="14097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9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3D63" w:rsidRDefault="00AB77F3">
                          <w:pPr>
                            <w:spacing w:line="184" w:lineRule="exact"/>
                            <w:ind w:left="6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ED03B8">
                            <w:rPr>
                              <w:rFonts w:ascii="Calibri"/>
                              <w:noProof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51.3pt;margin-top:589.6pt;width:11.1pt;height:10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" filled="f" stroked="f">
              <v:path arrowok="t"/>
              <v:textbox inset="0,0,0,0">
                <w:txbxContent>
                  <w:p w:rsidR="001D3D63" w:rsidRDefault="00AB77F3">
                    <w:pPr>
                      <w:spacing w:line="184" w:lineRule="exact"/>
                      <w:ind w:left="6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 w:rsidR="00ED03B8">
                      <w:rPr>
                        <w:rFonts w:ascii="Calibri"/>
                        <w:noProof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1EAF" w:rsidRDefault="004B1EAF">
      <w:r>
        <w:separator/>
      </w:r>
    </w:p>
  </w:footnote>
  <w:footnote w:type="continuationSeparator" w:id="0">
    <w:p w:rsidR="004B1EAF" w:rsidRDefault="004B1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604" w:rsidRDefault="00563604">
    <w:pPr>
      <w:pStyle w:val="Encabezado"/>
    </w:pPr>
    <w:r w:rsidRPr="0067397D">
      <w:rPr>
        <w:rFonts w:ascii="Microsoft Sans Serif" w:eastAsia="Batang" w:hAnsi="Microsoft Sans Serif" w:cs="Microsoft Sans Serif"/>
        <w:b/>
        <w:noProof/>
        <w:sz w:val="24"/>
        <w:szCs w:val="24"/>
        <w:u w:val="single"/>
        <w:lang w:eastAsia="es-ES"/>
      </w:rPr>
      <w:drawing>
        <wp:anchor distT="0" distB="0" distL="114300" distR="114300" simplePos="0" relativeHeight="251680768" behindDoc="0" locked="0" layoutInCell="1" allowOverlap="1" wp14:anchorId="4BBE621A" wp14:editId="61C64E45">
          <wp:simplePos x="0" y="0"/>
          <wp:positionH relativeFrom="leftMargin">
            <wp:posOffset>241300</wp:posOffset>
          </wp:positionH>
          <wp:positionV relativeFrom="paragraph">
            <wp:posOffset>161925</wp:posOffset>
          </wp:positionV>
          <wp:extent cx="1019175" cy="809625"/>
          <wp:effectExtent l="0" t="0" r="9525" b="9525"/>
          <wp:wrapSquare wrapText="bothSides"/>
          <wp:docPr id="2" name="Imagen 2" descr="D:\operador\Pictures\Logo Clinisalu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operador\Pictures\Logo Clinisalu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1970"/>
    <w:multiLevelType w:val="hybridMultilevel"/>
    <w:tmpl w:val="2908A5DE"/>
    <w:lvl w:ilvl="0" w:tplc="A90239A4">
      <w:numFmt w:val="bullet"/>
      <w:lvlText w:val=""/>
      <w:lvlJc w:val="left"/>
      <w:pPr>
        <w:ind w:left="280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B7B050E6">
      <w:numFmt w:val="bullet"/>
      <w:lvlText w:val="•"/>
      <w:lvlJc w:val="left"/>
      <w:pPr>
        <w:ind w:left="435" w:hanging="147"/>
      </w:pPr>
      <w:rPr>
        <w:rFonts w:hint="default"/>
        <w:lang w:val="es-ES" w:eastAsia="en-US" w:bidi="ar-SA"/>
      </w:rPr>
    </w:lvl>
    <w:lvl w:ilvl="2" w:tplc="FDF8CFDA">
      <w:numFmt w:val="bullet"/>
      <w:lvlText w:val="•"/>
      <w:lvlJc w:val="left"/>
      <w:pPr>
        <w:ind w:left="590" w:hanging="147"/>
      </w:pPr>
      <w:rPr>
        <w:rFonts w:hint="default"/>
        <w:lang w:val="es-ES" w:eastAsia="en-US" w:bidi="ar-SA"/>
      </w:rPr>
    </w:lvl>
    <w:lvl w:ilvl="3" w:tplc="6F9AE452">
      <w:numFmt w:val="bullet"/>
      <w:lvlText w:val="•"/>
      <w:lvlJc w:val="left"/>
      <w:pPr>
        <w:ind w:left="745" w:hanging="147"/>
      </w:pPr>
      <w:rPr>
        <w:rFonts w:hint="default"/>
        <w:lang w:val="es-ES" w:eastAsia="en-US" w:bidi="ar-SA"/>
      </w:rPr>
    </w:lvl>
    <w:lvl w:ilvl="4" w:tplc="DE24AA78">
      <w:numFmt w:val="bullet"/>
      <w:lvlText w:val="•"/>
      <w:lvlJc w:val="left"/>
      <w:pPr>
        <w:ind w:left="900" w:hanging="147"/>
      </w:pPr>
      <w:rPr>
        <w:rFonts w:hint="default"/>
        <w:lang w:val="es-ES" w:eastAsia="en-US" w:bidi="ar-SA"/>
      </w:rPr>
    </w:lvl>
    <w:lvl w:ilvl="5" w:tplc="5600BA20">
      <w:numFmt w:val="bullet"/>
      <w:lvlText w:val="•"/>
      <w:lvlJc w:val="left"/>
      <w:pPr>
        <w:ind w:left="1055" w:hanging="147"/>
      </w:pPr>
      <w:rPr>
        <w:rFonts w:hint="default"/>
        <w:lang w:val="es-ES" w:eastAsia="en-US" w:bidi="ar-SA"/>
      </w:rPr>
    </w:lvl>
    <w:lvl w:ilvl="6" w:tplc="E73A4646">
      <w:numFmt w:val="bullet"/>
      <w:lvlText w:val="•"/>
      <w:lvlJc w:val="left"/>
      <w:pPr>
        <w:ind w:left="1210" w:hanging="147"/>
      </w:pPr>
      <w:rPr>
        <w:rFonts w:hint="default"/>
        <w:lang w:val="es-ES" w:eastAsia="en-US" w:bidi="ar-SA"/>
      </w:rPr>
    </w:lvl>
    <w:lvl w:ilvl="7" w:tplc="4CBA1196">
      <w:numFmt w:val="bullet"/>
      <w:lvlText w:val="•"/>
      <w:lvlJc w:val="left"/>
      <w:pPr>
        <w:ind w:left="1365" w:hanging="147"/>
      </w:pPr>
      <w:rPr>
        <w:rFonts w:hint="default"/>
        <w:lang w:val="es-ES" w:eastAsia="en-US" w:bidi="ar-SA"/>
      </w:rPr>
    </w:lvl>
    <w:lvl w:ilvl="8" w:tplc="24B6E41A">
      <w:numFmt w:val="bullet"/>
      <w:lvlText w:val="•"/>
      <w:lvlJc w:val="left"/>
      <w:pPr>
        <w:ind w:left="1520" w:hanging="147"/>
      </w:pPr>
      <w:rPr>
        <w:rFonts w:hint="default"/>
        <w:lang w:val="es-ES" w:eastAsia="en-US" w:bidi="ar-SA"/>
      </w:rPr>
    </w:lvl>
  </w:abstractNum>
  <w:abstractNum w:abstractNumId="1" w15:restartNumberingAfterBreak="0">
    <w:nsid w:val="12323A62"/>
    <w:multiLevelType w:val="hybridMultilevel"/>
    <w:tmpl w:val="02329BE6"/>
    <w:lvl w:ilvl="0" w:tplc="56CA1CF4">
      <w:numFmt w:val="bullet"/>
      <w:lvlText w:val=""/>
      <w:lvlJc w:val="left"/>
      <w:pPr>
        <w:ind w:left="283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181C355C">
      <w:numFmt w:val="bullet"/>
      <w:lvlText w:val="•"/>
      <w:lvlJc w:val="left"/>
      <w:pPr>
        <w:ind w:left="378" w:hanging="147"/>
      </w:pPr>
      <w:rPr>
        <w:rFonts w:hint="default"/>
        <w:lang w:val="es-ES" w:eastAsia="en-US" w:bidi="ar-SA"/>
      </w:rPr>
    </w:lvl>
    <w:lvl w:ilvl="2" w:tplc="767254BE">
      <w:numFmt w:val="bullet"/>
      <w:lvlText w:val="•"/>
      <w:lvlJc w:val="left"/>
      <w:pPr>
        <w:ind w:left="477" w:hanging="147"/>
      </w:pPr>
      <w:rPr>
        <w:rFonts w:hint="default"/>
        <w:lang w:val="es-ES" w:eastAsia="en-US" w:bidi="ar-SA"/>
      </w:rPr>
    </w:lvl>
    <w:lvl w:ilvl="3" w:tplc="5EE87288">
      <w:numFmt w:val="bullet"/>
      <w:lvlText w:val="•"/>
      <w:lvlJc w:val="left"/>
      <w:pPr>
        <w:ind w:left="575" w:hanging="147"/>
      </w:pPr>
      <w:rPr>
        <w:rFonts w:hint="default"/>
        <w:lang w:val="es-ES" w:eastAsia="en-US" w:bidi="ar-SA"/>
      </w:rPr>
    </w:lvl>
    <w:lvl w:ilvl="4" w:tplc="3DE4B342">
      <w:numFmt w:val="bullet"/>
      <w:lvlText w:val="•"/>
      <w:lvlJc w:val="left"/>
      <w:pPr>
        <w:ind w:left="674" w:hanging="147"/>
      </w:pPr>
      <w:rPr>
        <w:rFonts w:hint="default"/>
        <w:lang w:val="es-ES" w:eastAsia="en-US" w:bidi="ar-SA"/>
      </w:rPr>
    </w:lvl>
    <w:lvl w:ilvl="5" w:tplc="57F49A5E">
      <w:numFmt w:val="bullet"/>
      <w:lvlText w:val="•"/>
      <w:lvlJc w:val="left"/>
      <w:pPr>
        <w:ind w:left="772" w:hanging="147"/>
      </w:pPr>
      <w:rPr>
        <w:rFonts w:hint="default"/>
        <w:lang w:val="es-ES" w:eastAsia="en-US" w:bidi="ar-SA"/>
      </w:rPr>
    </w:lvl>
    <w:lvl w:ilvl="6" w:tplc="86F83B4C">
      <w:numFmt w:val="bullet"/>
      <w:lvlText w:val="•"/>
      <w:lvlJc w:val="left"/>
      <w:pPr>
        <w:ind w:left="871" w:hanging="147"/>
      </w:pPr>
      <w:rPr>
        <w:rFonts w:hint="default"/>
        <w:lang w:val="es-ES" w:eastAsia="en-US" w:bidi="ar-SA"/>
      </w:rPr>
    </w:lvl>
    <w:lvl w:ilvl="7" w:tplc="44D86C2C">
      <w:numFmt w:val="bullet"/>
      <w:lvlText w:val="•"/>
      <w:lvlJc w:val="left"/>
      <w:pPr>
        <w:ind w:left="969" w:hanging="147"/>
      </w:pPr>
      <w:rPr>
        <w:rFonts w:hint="default"/>
        <w:lang w:val="es-ES" w:eastAsia="en-US" w:bidi="ar-SA"/>
      </w:rPr>
    </w:lvl>
    <w:lvl w:ilvl="8" w:tplc="6FCEBB78">
      <w:numFmt w:val="bullet"/>
      <w:lvlText w:val="•"/>
      <w:lvlJc w:val="left"/>
      <w:pPr>
        <w:ind w:left="1068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144B4885"/>
    <w:multiLevelType w:val="hybridMultilevel"/>
    <w:tmpl w:val="A1B2CF44"/>
    <w:lvl w:ilvl="0" w:tplc="F494614A">
      <w:numFmt w:val="bullet"/>
      <w:lvlText w:val=""/>
      <w:lvlJc w:val="left"/>
      <w:pPr>
        <w:ind w:left="280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CE005FC6">
      <w:numFmt w:val="bullet"/>
      <w:lvlText w:val="•"/>
      <w:lvlJc w:val="left"/>
      <w:pPr>
        <w:ind w:left="427" w:hanging="147"/>
      </w:pPr>
      <w:rPr>
        <w:rFonts w:hint="default"/>
        <w:lang w:val="es-ES" w:eastAsia="en-US" w:bidi="ar-SA"/>
      </w:rPr>
    </w:lvl>
    <w:lvl w:ilvl="2" w:tplc="88BADF7A">
      <w:numFmt w:val="bullet"/>
      <w:lvlText w:val="•"/>
      <w:lvlJc w:val="left"/>
      <w:pPr>
        <w:ind w:left="575" w:hanging="147"/>
      </w:pPr>
      <w:rPr>
        <w:rFonts w:hint="default"/>
        <w:lang w:val="es-ES" w:eastAsia="en-US" w:bidi="ar-SA"/>
      </w:rPr>
    </w:lvl>
    <w:lvl w:ilvl="3" w:tplc="E8383DBC">
      <w:numFmt w:val="bullet"/>
      <w:lvlText w:val="•"/>
      <w:lvlJc w:val="left"/>
      <w:pPr>
        <w:ind w:left="723" w:hanging="147"/>
      </w:pPr>
      <w:rPr>
        <w:rFonts w:hint="default"/>
        <w:lang w:val="es-ES" w:eastAsia="en-US" w:bidi="ar-SA"/>
      </w:rPr>
    </w:lvl>
    <w:lvl w:ilvl="4" w:tplc="BE44DD14">
      <w:numFmt w:val="bullet"/>
      <w:lvlText w:val="•"/>
      <w:lvlJc w:val="left"/>
      <w:pPr>
        <w:ind w:left="871" w:hanging="147"/>
      </w:pPr>
      <w:rPr>
        <w:rFonts w:hint="default"/>
        <w:lang w:val="es-ES" w:eastAsia="en-US" w:bidi="ar-SA"/>
      </w:rPr>
    </w:lvl>
    <w:lvl w:ilvl="5" w:tplc="C2000B38">
      <w:numFmt w:val="bullet"/>
      <w:lvlText w:val="•"/>
      <w:lvlJc w:val="left"/>
      <w:pPr>
        <w:ind w:left="1019" w:hanging="147"/>
      </w:pPr>
      <w:rPr>
        <w:rFonts w:hint="default"/>
        <w:lang w:val="es-ES" w:eastAsia="en-US" w:bidi="ar-SA"/>
      </w:rPr>
    </w:lvl>
    <w:lvl w:ilvl="6" w:tplc="A2CCF80E">
      <w:numFmt w:val="bullet"/>
      <w:lvlText w:val="•"/>
      <w:lvlJc w:val="left"/>
      <w:pPr>
        <w:ind w:left="1167" w:hanging="147"/>
      </w:pPr>
      <w:rPr>
        <w:rFonts w:hint="default"/>
        <w:lang w:val="es-ES" w:eastAsia="en-US" w:bidi="ar-SA"/>
      </w:rPr>
    </w:lvl>
    <w:lvl w:ilvl="7" w:tplc="CA2C7518">
      <w:numFmt w:val="bullet"/>
      <w:lvlText w:val="•"/>
      <w:lvlJc w:val="left"/>
      <w:pPr>
        <w:ind w:left="1315" w:hanging="147"/>
      </w:pPr>
      <w:rPr>
        <w:rFonts w:hint="default"/>
        <w:lang w:val="es-ES" w:eastAsia="en-US" w:bidi="ar-SA"/>
      </w:rPr>
    </w:lvl>
    <w:lvl w:ilvl="8" w:tplc="A244B70E">
      <w:numFmt w:val="bullet"/>
      <w:lvlText w:val="•"/>
      <w:lvlJc w:val="left"/>
      <w:pPr>
        <w:ind w:left="1463" w:hanging="147"/>
      </w:pPr>
      <w:rPr>
        <w:rFonts w:hint="default"/>
        <w:lang w:val="es-ES" w:eastAsia="en-US" w:bidi="ar-SA"/>
      </w:rPr>
    </w:lvl>
  </w:abstractNum>
  <w:abstractNum w:abstractNumId="3" w15:restartNumberingAfterBreak="0">
    <w:nsid w:val="1A7C2A0A"/>
    <w:multiLevelType w:val="hybridMultilevel"/>
    <w:tmpl w:val="0EE82FD6"/>
    <w:lvl w:ilvl="0" w:tplc="AB020C74">
      <w:numFmt w:val="bullet"/>
      <w:lvlText w:val=""/>
      <w:lvlJc w:val="left"/>
      <w:pPr>
        <w:ind w:left="285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FB0CB8B4">
      <w:numFmt w:val="bullet"/>
      <w:lvlText w:val="•"/>
      <w:lvlJc w:val="left"/>
      <w:pPr>
        <w:ind w:left="435" w:hanging="147"/>
      </w:pPr>
      <w:rPr>
        <w:rFonts w:hint="default"/>
        <w:lang w:val="es-ES" w:eastAsia="en-US" w:bidi="ar-SA"/>
      </w:rPr>
    </w:lvl>
    <w:lvl w:ilvl="2" w:tplc="6F545EB4">
      <w:numFmt w:val="bullet"/>
      <w:lvlText w:val="•"/>
      <w:lvlJc w:val="left"/>
      <w:pPr>
        <w:ind w:left="591" w:hanging="147"/>
      </w:pPr>
      <w:rPr>
        <w:rFonts w:hint="default"/>
        <w:lang w:val="es-ES" w:eastAsia="en-US" w:bidi="ar-SA"/>
      </w:rPr>
    </w:lvl>
    <w:lvl w:ilvl="3" w:tplc="8E40C6FC">
      <w:numFmt w:val="bullet"/>
      <w:lvlText w:val="•"/>
      <w:lvlJc w:val="left"/>
      <w:pPr>
        <w:ind w:left="747" w:hanging="147"/>
      </w:pPr>
      <w:rPr>
        <w:rFonts w:hint="default"/>
        <w:lang w:val="es-ES" w:eastAsia="en-US" w:bidi="ar-SA"/>
      </w:rPr>
    </w:lvl>
    <w:lvl w:ilvl="4" w:tplc="5BEA7CC8">
      <w:numFmt w:val="bullet"/>
      <w:lvlText w:val="•"/>
      <w:lvlJc w:val="left"/>
      <w:pPr>
        <w:ind w:left="903" w:hanging="147"/>
      </w:pPr>
      <w:rPr>
        <w:rFonts w:hint="default"/>
        <w:lang w:val="es-ES" w:eastAsia="en-US" w:bidi="ar-SA"/>
      </w:rPr>
    </w:lvl>
    <w:lvl w:ilvl="5" w:tplc="72CEA924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6" w:tplc="6982263E">
      <w:numFmt w:val="bullet"/>
      <w:lvlText w:val="•"/>
      <w:lvlJc w:val="left"/>
      <w:pPr>
        <w:ind w:left="1215" w:hanging="147"/>
      </w:pPr>
      <w:rPr>
        <w:rFonts w:hint="default"/>
        <w:lang w:val="es-ES" w:eastAsia="en-US" w:bidi="ar-SA"/>
      </w:rPr>
    </w:lvl>
    <w:lvl w:ilvl="7" w:tplc="840AD63C">
      <w:numFmt w:val="bullet"/>
      <w:lvlText w:val="•"/>
      <w:lvlJc w:val="left"/>
      <w:pPr>
        <w:ind w:left="1371" w:hanging="147"/>
      </w:pPr>
      <w:rPr>
        <w:rFonts w:hint="default"/>
        <w:lang w:val="es-ES" w:eastAsia="en-US" w:bidi="ar-SA"/>
      </w:rPr>
    </w:lvl>
    <w:lvl w:ilvl="8" w:tplc="6392540E">
      <w:numFmt w:val="bullet"/>
      <w:lvlText w:val="•"/>
      <w:lvlJc w:val="left"/>
      <w:pPr>
        <w:ind w:left="1527" w:hanging="147"/>
      </w:pPr>
      <w:rPr>
        <w:rFonts w:hint="default"/>
        <w:lang w:val="es-ES" w:eastAsia="en-US" w:bidi="ar-SA"/>
      </w:rPr>
    </w:lvl>
  </w:abstractNum>
  <w:abstractNum w:abstractNumId="4" w15:restartNumberingAfterBreak="0">
    <w:nsid w:val="245A393C"/>
    <w:multiLevelType w:val="hybridMultilevel"/>
    <w:tmpl w:val="F10E68A2"/>
    <w:lvl w:ilvl="0" w:tplc="8670E05A">
      <w:numFmt w:val="bullet"/>
      <w:lvlText w:val=""/>
      <w:lvlJc w:val="left"/>
      <w:pPr>
        <w:ind w:left="281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7EF89824">
      <w:numFmt w:val="bullet"/>
      <w:lvlText w:val="•"/>
      <w:lvlJc w:val="left"/>
      <w:pPr>
        <w:ind w:left="428" w:hanging="147"/>
      </w:pPr>
      <w:rPr>
        <w:rFonts w:hint="default"/>
        <w:lang w:val="es-ES" w:eastAsia="en-US" w:bidi="ar-SA"/>
      </w:rPr>
    </w:lvl>
    <w:lvl w:ilvl="2" w:tplc="19A8BC14">
      <w:numFmt w:val="bullet"/>
      <w:lvlText w:val="•"/>
      <w:lvlJc w:val="left"/>
      <w:pPr>
        <w:ind w:left="576" w:hanging="147"/>
      </w:pPr>
      <w:rPr>
        <w:rFonts w:hint="default"/>
        <w:lang w:val="es-ES" w:eastAsia="en-US" w:bidi="ar-SA"/>
      </w:rPr>
    </w:lvl>
    <w:lvl w:ilvl="3" w:tplc="CE82DF42">
      <w:numFmt w:val="bullet"/>
      <w:lvlText w:val="•"/>
      <w:lvlJc w:val="left"/>
      <w:pPr>
        <w:ind w:left="724" w:hanging="147"/>
      </w:pPr>
      <w:rPr>
        <w:rFonts w:hint="default"/>
        <w:lang w:val="es-ES" w:eastAsia="en-US" w:bidi="ar-SA"/>
      </w:rPr>
    </w:lvl>
    <w:lvl w:ilvl="4" w:tplc="6C40433C">
      <w:numFmt w:val="bullet"/>
      <w:lvlText w:val="•"/>
      <w:lvlJc w:val="left"/>
      <w:pPr>
        <w:ind w:left="872" w:hanging="147"/>
      </w:pPr>
      <w:rPr>
        <w:rFonts w:hint="default"/>
        <w:lang w:val="es-ES" w:eastAsia="en-US" w:bidi="ar-SA"/>
      </w:rPr>
    </w:lvl>
    <w:lvl w:ilvl="5" w:tplc="C094710A">
      <w:numFmt w:val="bullet"/>
      <w:lvlText w:val="•"/>
      <w:lvlJc w:val="left"/>
      <w:pPr>
        <w:ind w:left="1021" w:hanging="147"/>
      </w:pPr>
      <w:rPr>
        <w:rFonts w:hint="default"/>
        <w:lang w:val="es-ES" w:eastAsia="en-US" w:bidi="ar-SA"/>
      </w:rPr>
    </w:lvl>
    <w:lvl w:ilvl="6" w:tplc="F782CF96">
      <w:numFmt w:val="bullet"/>
      <w:lvlText w:val="•"/>
      <w:lvlJc w:val="left"/>
      <w:pPr>
        <w:ind w:left="1169" w:hanging="147"/>
      </w:pPr>
      <w:rPr>
        <w:rFonts w:hint="default"/>
        <w:lang w:val="es-ES" w:eastAsia="en-US" w:bidi="ar-SA"/>
      </w:rPr>
    </w:lvl>
    <w:lvl w:ilvl="7" w:tplc="3C528CD6">
      <w:numFmt w:val="bullet"/>
      <w:lvlText w:val="•"/>
      <w:lvlJc w:val="left"/>
      <w:pPr>
        <w:ind w:left="1317" w:hanging="147"/>
      </w:pPr>
      <w:rPr>
        <w:rFonts w:hint="default"/>
        <w:lang w:val="es-ES" w:eastAsia="en-US" w:bidi="ar-SA"/>
      </w:rPr>
    </w:lvl>
    <w:lvl w:ilvl="8" w:tplc="98AEC728">
      <w:numFmt w:val="bullet"/>
      <w:lvlText w:val="•"/>
      <w:lvlJc w:val="left"/>
      <w:pPr>
        <w:ind w:left="1465" w:hanging="147"/>
      </w:pPr>
      <w:rPr>
        <w:rFonts w:hint="default"/>
        <w:lang w:val="es-ES" w:eastAsia="en-US" w:bidi="ar-SA"/>
      </w:rPr>
    </w:lvl>
  </w:abstractNum>
  <w:abstractNum w:abstractNumId="5" w15:restartNumberingAfterBreak="0">
    <w:nsid w:val="275B75F8"/>
    <w:multiLevelType w:val="hybridMultilevel"/>
    <w:tmpl w:val="0D9A147C"/>
    <w:lvl w:ilvl="0" w:tplc="42AC45C6">
      <w:numFmt w:val="bullet"/>
      <w:lvlText w:val=""/>
      <w:lvlJc w:val="left"/>
      <w:pPr>
        <w:ind w:left="281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1AB876E6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B860AFCA">
      <w:numFmt w:val="bullet"/>
      <w:lvlText w:val="•"/>
      <w:lvlJc w:val="left"/>
      <w:pPr>
        <w:ind w:left="562" w:hanging="147"/>
      </w:pPr>
      <w:rPr>
        <w:rFonts w:hint="default"/>
        <w:lang w:val="es-ES" w:eastAsia="en-US" w:bidi="ar-SA"/>
      </w:rPr>
    </w:lvl>
    <w:lvl w:ilvl="3" w:tplc="464E82D4">
      <w:numFmt w:val="bullet"/>
      <w:lvlText w:val="•"/>
      <w:lvlJc w:val="left"/>
      <w:pPr>
        <w:ind w:left="703" w:hanging="147"/>
      </w:pPr>
      <w:rPr>
        <w:rFonts w:hint="default"/>
        <w:lang w:val="es-ES" w:eastAsia="en-US" w:bidi="ar-SA"/>
      </w:rPr>
    </w:lvl>
    <w:lvl w:ilvl="4" w:tplc="91C26DEA">
      <w:numFmt w:val="bullet"/>
      <w:lvlText w:val="•"/>
      <w:lvlJc w:val="left"/>
      <w:pPr>
        <w:ind w:left="844" w:hanging="147"/>
      </w:pPr>
      <w:rPr>
        <w:rFonts w:hint="default"/>
        <w:lang w:val="es-ES" w:eastAsia="en-US" w:bidi="ar-SA"/>
      </w:rPr>
    </w:lvl>
    <w:lvl w:ilvl="5" w:tplc="1426608E">
      <w:numFmt w:val="bullet"/>
      <w:lvlText w:val="•"/>
      <w:lvlJc w:val="left"/>
      <w:pPr>
        <w:ind w:left="985" w:hanging="147"/>
      </w:pPr>
      <w:rPr>
        <w:rFonts w:hint="default"/>
        <w:lang w:val="es-ES" w:eastAsia="en-US" w:bidi="ar-SA"/>
      </w:rPr>
    </w:lvl>
    <w:lvl w:ilvl="6" w:tplc="A6767F2A">
      <w:numFmt w:val="bullet"/>
      <w:lvlText w:val="•"/>
      <w:lvlJc w:val="left"/>
      <w:pPr>
        <w:ind w:left="1126" w:hanging="147"/>
      </w:pPr>
      <w:rPr>
        <w:rFonts w:hint="default"/>
        <w:lang w:val="es-ES" w:eastAsia="en-US" w:bidi="ar-SA"/>
      </w:rPr>
    </w:lvl>
    <w:lvl w:ilvl="7" w:tplc="0E0673C2">
      <w:numFmt w:val="bullet"/>
      <w:lvlText w:val="•"/>
      <w:lvlJc w:val="left"/>
      <w:pPr>
        <w:ind w:left="1267" w:hanging="147"/>
      </w:pPr>
      <w:rPr>
        <w:rFonts w:hint="default"/>
        <w:lang w:val="es-ES" w:eastAsia="en-US" w:bidi="ar-SA"/>
      </w:rPr>
    </w:lvl>
    <w:lvl w:ilvl="8" w:tplc="56CADB8E">
      <w:numFmt w:val="bullet"/>
      <w:lvlText w:val="•"/>
      <w:lvlJc w:val="left"/>
      <w:pPr>
        <w:ind w:left="1408" w:hanging="147"/>
      </w:pPr>
      <w:rPr>
        <w:rFonts w:hint="default"/>
        <w:lang w:val="es-ES" w:eastAsia="en-US" w:bidi="ar-SA"/>
      </w:rPr>
    </w:lvl>
  </w:abstractNum>
  <w:abstractNum w:abstractNumId="6" w15:restartNumberingAfterBreak="0">
    <w:nsid w:val="296421A4"/>
    <w:multiLevelType w:val="hybridMultilevel"/>
    <w:tmpl w:val="7C649EF2"/>
    <w:lvl w:ilvl="0" w:tplc="3912F6E2">
      <w:numFmt w:val="bullet"/>
      <w:lvlText w:val=""/>
      <w:lvlJc w:val="left"/>
      <w:pPr>
        <w:ind w:left="283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C7545CEC">
      <w:numFmt w:val="bullet"/>
      <w:lvlText w:val="•"/>
      <w:lvlJc w:val="left"/>
      <w:pPr>
        <w:ind w:left="399" w:hanging="147"/>
      </w:pPr>
      <w:rPr>
        <w:rFonts w:hint="default"/>
        <w:lang w:val="es-ES" w:eastAsia="en-US" w:bidi="ar-SA"/>
      </w:rPr>
    </w:lvl>
    <w:lvl w:ilvl="2" w:tplc="24F4FF0E">
      <w:numFmt w:val="bullet"/>
      <w:lvlText w:val="•"/>
      <w:lvlJc w:val="left"/>
      <w:pPr>
        <w:ind w:left="519" w:hanging="147"/>
      </w:pPr>
      <w:rPr>
        <w:rFonts w:hint="default"/>
        <w:lang w:val="es-ES" w:eastAsia="en-US" w:bidi="ar-SA"/>
      </w:rPr>
    </w:lvl>
    <w:lvl w:ilvl="3" w:tplc="4F90BD8C">
      <w:numFmt w:val="bullet"/>
      <w:lvlText w:val="•"/>
      <w:lvlJc w:val="left"/>
      <w:pPr>
        <w:ind w:left="639" w:hanging="147"/>
      </w:pPr>
      <w:rPr>
        <w:rFonts w:hint="default"/>
        <w:lang w:val="es-ES" w:eastAsia="en-US" w:bidi="ar-SA"/>
      </w:rPr>
    </w:lvl>
    <w:lvl w:ilvl="4" w:tplc="4920CD0A">
      <w:numFmt w:val="bullet"/>
      <w:lvlText w:val="•"/>
      <w:lvlJc w:val="left"/>
      <w:pPr>
        <w:ind w:left="759" w:hanging="147"/>
      </w:pPr>
      <w:rPr>
        <w:rFonts w:hint="default"/>
        <w:lang w:val="es-ES" w:eastAsia="en-US" w:bidi="ar-SA"/>
      </w:rPr>
    </w:lvl>
    <w:lvl w:ilvl="5" w:tplc="790C5612">
      <w:numFmt w:val="bullet"/>
      <w:lvlText w:val="•"/>
      <w:lvlJc w:val="left"/>
      <w:pPr>
        <w:ind w:left="879" w:hanging="147"/>
      </w:pPr>
      <w:rPr>
        <w:rFonts w:hint="default"/>
        <w:lang w:val="es-ES" w:eastAsia="en-US" w:bidi="ar-SA"/>
      </w:rPr>
    </w:lvl>
    <w:lvl w:ilvl="6" w:tplc="5BBCA096">
      <w:numFmt w:val="bullet"/>
      <w:lvlText w:val="•"/>
      <w:lvlJc w:val="left"/>
      <w:pPr>
        <w:ind w:left="998" w:hanging="147"/>
      </w:pPr>
      <w:rPr>
        <w:rFonts w:hint="default"/>
        <w:lang w:val="es-ES" w:eastAsia="en-US" w:bidi="ar-SA"/>
      </w:rPr>
    </w:lvl>
    <w:lvl w:ilvl="7" w:tplc="354061BA">
      <w:numFmt w:val="bullet"/>
      <w:lvlText w:val="•"/>
      <w:lvlJc w:val="left"/>
      <w:pPr>
        <w:ind w:left="1118" w:hanging="147"/>
      </w:pPr>
      <w:rPr>
        <w:rFonts w:hint="default"/>
        <w:lang w:val="es-ES" w:eastAsia="en-US" w:bidi="ar-SA"/>
      </w:rPr>
    </w:lvl>
    <w:lvl w:ilvl="8" w:tplc="707CAAB8">
      <w:numFmt w:val="bullet"/>
      <w:lvlText w:val="•"/>
      <w:lvlJc w:val="left"/>
      <w:pPr>
        <w:ind w:left="1238" w:hanging="147"/>
      </w:pPr>
      <w:rPr>
        <w:rFonts w:hint="default"/>
        <w:lang w:val="es-ES" w:eastAsia="en-US" w:bidi="ar-SA"/>
      </w:rPr>
    </w:lvl>
  </w:abstractNum>
  <w:abstractNum w:abstractNumId="7" w15:restartNumberingAfterBreak="0">
    <w:nsid w:val="2DA00281"/>
    <w:multiLevelType w:val="hybridMultilevel"/>
    <w:tmpl w:val="30406D5A"/>
    <w:lvl w:ilvl="0" w:tplc="0C0A0001">
      <w:start w:val="1"/>
      <w:numFmt w:val="bullet"/>
      <w:lvlText w:val=""/>
      <w:lvlJc w:val="left"/>
      <w:pPr>
        <w:ind w:left="285" w:hanging="147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6AEE83B6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7C86847C">
      <w:numFmt w:val="bullet"/>
      <w:lvlText w:val="•"/>
      <w:lvlJc w:val="left"/>
      <w:pPr>
        <w:ind w:left="563" w:hanging="147"/>
      </w:pPr>
      <w:rPr>
        <w:rFonts w:hint="default"/>
        <w:lang w:val="es-ES" w:eastAsia="en-US" w:bidi="ar-SA"/>
      </w:rPr>
    </w:lvl>
    <w:lvl w:ilvl="3" w:tplc="207CAC66">
      <w:numFmt w:val="bullet"/>
      <w:lvlText w:val="•"/>
      <w:lvlJc w:val="left"/>
      <w:pPr>
        <w:ind w:left="705" w:hanging="147"/>
      </w:pPr>
      <w:rPr>
        <w:rFonts w:hint="default"/>
        <w:lang w:val="es-ES" w:eastAsia="en-US" w:bidi="ar-SA"/>
      </w:rPr>
    </w:lvl>
    <w:lvl w:ilvl="4" w:tplc="4F1C3EAA">
      <w:numFmt w:val="bullet"/>
      <w:lvlText w:val="•"/>
      <w:lvlJc w:val="left"/>
      <w:pPr>
        <w:ind w:left="846" w:hanging="147"/>
      </w:pPr>
      <w:rPr>
        <w:rFonts w:hint="default"/>
        <w:lang w:val="es-ES" w:eastAsia="en-US" w:bidi="ar-SA"/>
      </w:rPr>
    </w:lvl>
    <w:lvl w:ilvl="5" w:tplc="8DC65E42">
      <w:numFmt w:val="bullet"/>
      <w:lvlText w:val="•"/>
      <w:lvlJc w:val="left"/>
      <w:pPr>
        <w:ind w:left="988" w:hanging="147"/>
      </w:pPr>
      <w:rPr>
        <w:rFonts w:hint="default"/>
        <w:lang w:val="es-ES" w:eastAsia="en-US" w:bidi="ar-SA"/>
      </w:rPr>
    </w:lvl>
    <w:lvl w:ilvl="6" w:tplc="947AA432">
      <w:numFmt w:val="bullet"/>
      <w:lvlText w:val="•"/>
      <w:lvlJc w:val="left"/>
      <w:pPr>
        <w:ind w:left="1130" w:hanging="147"/>
      </w:pPr>
      <w:rPr>
        <w:rFonts w:hint="default"/>
        <w:lang w:val="es-ES" w:eastAsia="en-US" w:bidi="ar-SA"/>
      </w:rPr>
    </w:lvl>
    <w:lvl w:ilvl="7" w:tplc="8A509234">
      <w:numFmt w:val="bullet"/>
      <w:lvlText w:val="•"/>
      <w:lvlJc w:val="left"/>
      <w:pPr>
        <w:ind w:left="1271" w:hanging="147"/>
      </w:pPr>
      <w:rPr>
        <w:rFonts w:hint="default"/>
        <w:lang w:val="es-ES" w:eastAsia="en-US" w:bidi="ar-SA"/>
      </w:rPr>
    </w:lvl>
    <w:lvl w:ilvl="8" w:tplc="48626FEC">
      <w:numFmt w:val="bullet"/>
      <w:lvlText w:val="•"/>
      <w:lvlJc w:val="left"/>
      <w:pPr>
        <w:ind w:left="1413" w:hanging="147"/>
      </w:pPr>
      <w:rPr>
        <w:rFonts w:hint="default"/>
        <w:lang w:val="es-ES" w:eastAsia="en-US" w:bidi="ar-SA"/>
      </w:rPr>
    </w:lvl>
  </w:abstractNum>
  <w:abstractNum w:abstractNumId="8" w15:restartNumberingAfterBreak="0">
    <w:nsid w:val="3530233E"/>
    <w:multiLevelType w:val="hybridMultilevel"/>
    <w:tmpl w:val="98CA1E62"/>
    <w:lvl w:ilvl="0" w:tplc="DAEC23EE">
      <w:numFmt w:val="bullet"/>
      <w:lvlText w:val=""/>
      <w:lvlJc w:val="left"/>
      <w:pPr>
        <w:ind w:left="283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C8109AF2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9FE0FC44">
      <w:numFmt w:val="bullet"/>
      <w:lvlText w:val="•"/>
      <w:lvlJc w:val="left"/>
      <w:pPr>
        <w:ind w:left="563" w:hanging="147"/>
      </w:pPr>
      <w:rPr>
        <w:rFonts w:hint="default"/>
        <w:lang w:val="es-ES" w:eastAsia="en-US" w:bidi="ar-SA"/>
      </w:rPr>
    </w:lvl>
    <w:lvl w:ilvl="3" w:tplc="7116DDBE">
      <w:numFmt w:val="bullet"/>
      <w:lvlText w:val="•"/>
      <w:lvlJc w:val="left"/>
      <w:pPr>
        <w:ind w:left="704" w:hanging="147"/>
      </w:pPr>
      <w:rPr>
        <w:rFonts w:hint="default"/>
        <w:lang w:val="es-ES" w:eastAsia="en-US" w:bidi="ar-SA"/>
      </w:rPr>
    </w:lvl>
    <w:lvl w:ilvl="4" w:tplc="601EC90E">
      <w:numFmt w:val="bullet"/>
      <w:lvlText w:val="•"/>
      <w:lvlJc w:val="left"/>
      <w:pPr>
        <w:ind w:left="846" w:hanging="147"/>
      </w:pPr>
      <w:rPr>
        <w:rFonts w:hint="default"/>
        <w:lang w:val="es-ES" w:eastAsia="en-US" w:bidi="ar-SA"/>
      </w:rPr>
    </w:lvl>
    <w:lvl w:ilvl="5" w:tplc="BB44C7E4">
      <w:numFmt w:val="bullet"/>
      <w:lvlText w:val="•"/>
      <w:lvlJc w:val="left"/>
      <w:pPr>
        <w:ind w:left="987" w:hanging="147"/>
      </w:pPr>
      <w:rPr>
        <w:rFonts w:hint="default"/>
        <w:lang w:val="es-ES" w:eastAsia="en-US" w:bidi="ar-SA"/>
      </w:rPr>
    </w:lvl>
    <w:lvl w:ilvl="6" w:tplc="16809C96">
      <w:numFmt w:val="bullet"/>
      <w:lvlText w:val="•"/>
      <w:lvlJc w:val="left"/>
      <w:pPr>
        <w:ind w:left="1129" w:hanging="147"/>
      </w:pPr>
      <w:rPr>
        <w:rFonts w:hint="default"/>
        <w:lang w:val="es-ES" w:eastAsia="en-US" w:bidi="ar-SA"/>
      </w:rPr>
    </w:lvl>
    <w:lvl w:ilvl="7" w:tplc="A0345AE2">
      <w:numFmt w:val="bullet"/>
      <w:lvlText w:val="•"/>
      <w:lvlJc w:val="left"/>
      <w:pPr>
        <w:ind w:left="1270" w:hanging="147"/>
      </w:pPr>
      <w:rPr>
        <w:rFonts w:hint="default"/>
        <w:lang w:val="es-ES" w:eastAsia="en-US" w:bidi="ar-SA"/>
      </w:rPr>
    </w:lvl>
    <w:lvl w:ilvl="8" w:tplc="201E8BD6">
      <w:numFmt w:val="bullet"/>
      <w:lvlText w:val="•"/>
      <w:lvlJc w:val="left"/>
      <w:pPr>
        <w:ind w:left="1412" w:hanging="147"/>
      </w:pPr>
      <w:rPr>
        <w:rFonts w:hint="default"/>
        <w:lang w:val="es-ES" w:eastAsia="en-US" w:bidi="ar-SA"/>
      </w:rPr>
    </w:lvl>
  </w:abstractNum>
  <w:abstractNum w:abstractNumId="9" w15:restartNumberingAfterBreak="0">
    <w:nsid w:val="4AD47C2B"/>
    <w:multiLevelType w:val="hybridMultilevel"/>
    <w:tmpl w:val="877C1706"/>
    <w:lvl w:ilvl="0" w:tplc="CA14FDCA">
      <w:numFmt w:val="bullet"/>
      <w:lvlText w:val=""/>
      <w:lvlJc w:val="left"/>
      <w:pPr>
        <w:ind w:left="27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B7C0BF0C">
      <w:numFmt w:val="bullet"/>
      <w:lvlText w:val="•"/>
      <w:lvlJc w:val="left"/>
      <w:pPr>
        <w:ind w:left="434" w:hanging="147"/>
      </w:pPr>
      <w:rPr>
        <w:rFonts w:hint="default"/>
        <w:lang w:val="es-ES" w:eastAsia="en-US" w:bidi="ar-SA"/>
      </w:rPr>
    </w:lvl>
    <w:lvl w:ilvl="2" w:tplc="AED00DCE">
      <w:numFmt w:val="bullet"/>
      <w:lvlText w:val="•"/>
      <w:lvlJc w:val="left"/>
      <w:pPr>
        <w:ind w:left="589" w:hanging="147"/>
      </w:pPr>
      <w:rPr>
        <w:rFonts w:hint="default"/>
        <w:lang w:val="es-ES" w:eastAsia="en-US" w:bidi="ar-SA"/>
      </w:rPr>
    </w:lvl>
    <w:lvl w:ilvl="3" w:tplc="046CE3C4">
      <w:numFmt w:val="bullet"/>
      <w:lvlText w:val="•"/>
      <w:lvlJc w:val="left"/>
      <w:pPr>
        <w:ind w:left="744" w:hanging="147"/>
      </w:pPr>
      <w:rPr>
        <w:rFonts w:hint="default"/>
        <w:lang w:val="es-ES" w:eastAsia="en-US" w:bidi="ar-SA"/>
      </w:rPr>
    </w:lvl>
    <w:lvl w:ilvl="4" w:tplc="6570CEC6">
      <w:numFmt w:val="bullet"/>
      <w:lvlText w:val="•"/>
      <w:lvlJc w:val="left"/>
      <w:pPr>
        <w:ind w:left="899" w:hanging="147"/>
      </w:pPr>
      <w:rPr>
        <w:rFonts w:hint="default"/>
        <w:lang w:val="es-ES" w:eastAsia="en-US" w:bidi="ar-SA"/>
      </w:rPr>
    </w:lvl>
    <w:lvl w:ilvl="5" w:tplc="3E50E2F2">
      <w:numFmt w:val="bullet"/>
      <w:lvlText w:val="•"/>
      <w:lvlJc w:val="left"/>
      <w:pPr>
        <w:ind w:left="1054" w:hanging="147"/>
      </w:pPr>
      <w:rPr>
        <w:rFonts w:hint="default"/>
        <w:lang w:val="es-ES" w:eastAsia="en-US" w:bidi="ar-SA"/>
      </w:rPr>
    </w:lvl>
    <w:lvl w:ilvl="6" w:tplc="EB8011FE">
      <w:numFmt w:val="bullet"/>
      <w:lvlText w:val="•"/>
      <w:lvlJc w:val="left"/>
      <w:pPr>
        <w:ind w:left="1209" w:hanging="147"/>
      </w:pPr>
      <w:rPr>
        <w:rFonts w:hint="default"/>
        <w:lang w:val="es-ES" w:eastAsia="en-US" w:bidi="ar-SA"/>
      </w:rPr>
    </w:lvl>
    <w:lvl w:ilvl="7" w:tplc="AF2A6B22">
      <w:numFmt w:val="bullet"/>
      <w:lvlText w:val="•"/>
      <w:lvlJc w:val="left"/>
      <w:pPr>
        <w:ind w:left="1364" w:hanging="147"/>
      </w:pPr>
      <w:rPr>
        <w:rFonts w:hint="default"/>
        <w:lang w:val="es-ES" w:eastAsia="en-US" w:bidi="ar-SA"/>
      </w:rPr>
    </w:lvl>
    <w:lvl w:ilvl="8" w:tplc="5CEADC8C">
      <w:numFmt w:val="bullet"/>
      <w:lvlText w:val="•"/>
      <w:lvlJc w:val="left"/>
      <w:pPr>
        <w:ind w:left="1519" w:hanging="147"/>
      </w:pPr>
      <w:rPr>
        <w:rFonts w:hint="default"/>
        <w:lang w:val="es-ES" w:eastAsia="en-US" w:bidi="ar-SA"/>
      </w:rPr>
    </w:lvl>
  </w:abstractNum>
  <w:abstractNum w:abstractNumId="10" w15:restartNumberingAfterBreak="0">
    <w:nsid w:val="5BE82768"/>
    <w:multiLevelType w:val="hybridMultilevel"/>
    <w:tmpl w:val="0D38907C"/>
    <w:lvl w:ilvl="0" w:tplc="4A54E63C">
      <w:numFmt w:val="bullet"/>
      <w:lvlText w:val=""/>
      <w:lvlJc w:val="left"/>
      <w:pPr>
        <w:ind w:left="283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3ACC0CA6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BB5A23EA">
      <w:numFmt w:val="bullet"/>
      <w:lvlText w:val="•"/>
      <w:lvlJc w:val="left"/>
      <w:pPr>
        <w:ind w:left="563" w:hanging="147"/>
      </w:pPr>
      <w:rPr>
        <w:rFonts w:hint="default"/>
        <w:lang w:val="es-ES" w:eastAsia="en-US" w:bidi="ar-SA"/>
      </w:rPr>
    </w:lvl>
    <w:lvl w:ilvl="3" w:tplc="200E3404">
      <w:numFmt w:val="bullet"/>
      <w:lvlText w:val="•"/>
      <w:lvlJc w:val="left"/>
      <w:pPr>
        <w:ind w:left="704" w:hanging="147"/>
      </w:pPr>
      <w:rPr>
        <w:rFonts w:hint="default"/>
        <w:lang w:val="es-ES" w:eastAsia="en-US" w:bidi="ar-SA"/>
      </w:rPr>
    </w:lvl>
    <w:lvl w:ilvl="4" w:tplc="EC4E1AB0">
      <w:numFmt w:val="bullet"/>
      <w:lvlText w:val="•"/>
      <w:lvlJc w:val="left"/>
      <w:pPr>
        <w:ind w:left="846" w:hanging="147"/>
      </w:pPr>
      <w:rPr>
        <w:rFonts w:hint="default"/>
        <w:lang w:val="es-ES" w:eastAsia="en-US" w:bidi="ar-SA"/>
      </w:rPr>
    </w:lvl>
    <w:lvl w:ilvl="5" w:tplc="13C26F38">
      <w:numFmt w:val="bullet"/>
      <w:lvlText w:val="•"/>
      <w:lvlJc w:val="left"/>
      <w:pPr>
        <w:ind w:left="987" w:hanging="147"/>
      </w:pPr>
      <w:rPr>
        <w:rFonts w:hint="default"/>
        <w:lang w:val="es-ES" w:eastAsia="en-US" w:bidi="ar-SA"/>
      </w:rPr>
    </w:lvl>
    <w:lvl w:ilvl="6" w:tplc="223E0810">
      <w:numFmt w:val="bullet"/>
      <w:lvlText w:val="•"/>
      <w:lvlJc w:val="left"/>
      <w:pPr>
        <w:ind w:left="1129" w:hanging="147"/>
      </w:pPr>
      <w:rPr>
        <w:rFonts w:hint="default"/>
        <w:lang w:val="es-ES" w:eastAsia="en-US" w:bidi="ar-SA"/>
      </w:rPr>
    </w:lvl>
    <w:lvl w:ilvl="7" w:tplc="AF34EA50">
      <w:numFmt w:val="bullet"/>
      <w:lvlText w:val="•"/>
      <w:lvlJc w:val="left"/>
      <w:pPr>
        <w:ind w:left="1270" w:hanging="147"/>
      </w:pPr>
      <w:rPr>
        <w:rFonts w:hint="default"/>
        <w:lang w:val="es-ES" w:eastAsia="en-US" w:bidi="ar-SA"/>
      </w:rPr>
    </w:lvl>
    <w:lvl w:ilvl="8" w:tplc="7C94C4F2">
      <w:numFmt w:val="bullet"/>
      <w:lvlText w:val="•"/>
      <w:lvlJc w:val="left"/>
      <w:pPr>
        <w:ind w:left="1412" w:hanging="147"/>
      </w:pPr>
      <w:rPr>
        <w:rFonts w:hint="default"/>
        <w:lang w:val="es-ES" w:eastAsia="en-US" w:bidi="ar-SA"/>
      </w:rPr>
    </w:lvl>
  </w:abstractNum>
  <w:abstractNum w:abstractNumId="11" w15:restartNumberingAfterBreak="0">
    <w:nsid w:val="67630E3D"/>
    <w:multiLevelType w:val="hybridMultilevel"/>
    <w:tmpl w:val="F8B848DE"/>
    <w:lvl w:ilvl="0" w:tplc="F7204E7C">
      <w:numFmt w:val="bullet"/>
      <w:lvlText w:val=""/>
      <w:lvlJc w:val="left"/>
      <w:pPr>
        <w:ind w:left="283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7458D4A6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A55644BE">
      <w:numFmt w:val="bullet"/>
      <w:lvlText w:val="•"/>
      <w:lvlJc w:val="left"/>
      <w:pPr>
        <w:ind w:left="563" w:hanging="147"/>
      </w:pPr>
      <w:rPr>
        <w:rFonts w:hint="default"/>
        <w:lang w:val="es-ES" w:eastAsia="en-US" w:bidi="ar-SA"/>
      </w:rPr>
    </w:lvl>
    <w:lvl w:ilvl="3" w:tplc="96DCF96C">
      <w:numFmt w:val="bullet"/>
      <w:lvlText w:val="•"/>
      <w:lvlJc w:val="left"/>
      <w:pPr>
        <w:ind w:left="704" w:hanging="147"/>
      </w:pPr>
      <w:rPr>
        <w:rFonts w:hint="default"/>
        <w:lang w:val="es-ES" w:eastAsia="en-US" w:bidi="ar-SA"/>
      </w:rPr>
    </w:lvl>
    <w:lvl w:ilvl="4" w:tplc="66C647B8">
      <w:numFmt w:val="bullet"/>
      <w:lvlText w:val="•"/>
      <w:lvlJc w:val="left"/>
      <w:pPr>
        <w:ind w:left="846" w:hanging="147"/>
      </w:pPr>
      <w:rPr>
        <w:rFonts w:hint="default"/>
        <w:lang w:val="es-ES" w:eastAsia="en-US" w:bidi="ar-SA"/>
      </w:rPr>
    </w:lvl>
    <w:lvl w:ilvl="5" w:tplc="B2889626">
      <w:numFmt w:val="bullet"/>
      <w:lvlText w:val="•"/>
      <w:lvlJc w:val="left"/>
      <w:pPr>
        <w:ind w:left="987" w:hanging="147"/>
      </w:pPr>
      <w:rPr>
        <w:rFonts w:hint="default"/>
        <w:lang w:val="es-ES" w:eastAsia="en-US" w:bidi="ar-SA"/>
      </w:rPr>
    </w:lvl>
    <w:lvl w:ilvl="6" w:tplc="A434F70A">
      <w:numFmt w:val="bullet"/>
      <w:lvlText w:val="•"/>
      <w:lvlJc w:val="left"/>
      <w:pPr>
        <w:ind w:left="1129" w:hanging="147"/>
      </w:pPr>
      <w:rPr>
        <w:rFonts w:hint="default"/>
        <w:lang w:val="es-ES" w:eastAsia="en-US" w:bidi="ar-SA"/>
      </w:rPr>
    </w:lvl>
    <w:lvl w:ilvl="7" w:tplc="DFA089B0">
      <w:numFmt w:val="bullet"/>
      <w:lvlText w:val="•"/>
      <w:lvlJc w:val="left"/>
      <w:pPr>
        <w:ind w:left="1270" w:hanging="147"/>
      </w:pPr>
      <w:rPr>
        <w:rFonts w:hint="default"/>
        <w:lang w:val="es-ES" w:eastAsia="en-US" w:bidi="ar-SA"/>
      </w:rPr>
    </w:lvl>
    <w:lvl w:ilvl="8" w:tplc="95C052B8">
      <w:numFmt w:val="bullet"/>
      <w:lvlText w:val="•"/>
      <w:lvlJc w:val="left"/>
      <w:pPr>
        <w:ind w:left="1412" w:hanging="147"/>
      </w:pPr>
      <w:rPr>
        <w:rFonts w:hint="default"/>
        <w:lang w:val="es-ES" w:eastAsia="en-US" w:bidi="ar-SA"/>
      </w:rPr>
    </w:lvl>
  </w:abstractNum>
  <w:abstractNum w:abstractNumId="12" w15:restartNumberingAfterBreak="0">
    <w:nsid w:val="6EB73313"/>
    <w:multiLevelType w:val="hybridMultilevel"/>
    <w:tmpl w:val="242E539C"/>
    <w:lvl w:ilvl="0" w:tplc="F49A6638">
      <w:numFmt w:val="bullet"/>
      <w:lvlText w:val=""/>
      <w:lvlJc w:val="left"/>
      <w:pPr>
        <w:ind w:left="281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D8560FF6">
      <w:numFmt w:val="bullet"/>
      <w:lvlText w:val="•"/>
      <w:lvlJc w:val="left"/>
      <w:pPr>
        <w:ind w:left="421" w:hanging="147"/>
      </w:pPr>
      <w:rPr>
        <w:rFonts w:hint="default"/>
        <w:lang w:val="es-ES" w:eastAsia="en-US" w:bidi="ar-SA"/>
      </w:rPr>
    </w:lvl>
    <w:lvl w:ilvl="2" w:tplc="CC86B026">
      <w:numFmt w:val="bullet"/>
      <w:lvlText w:val="•"/>
      <w:lvlJc w:val="left"/>
      <w:pPr>
        <w:ind w:left="562" w:hanging="147"/>
      </w:pPr>
      <w:rPr>
        <w:rFonts w:hint="default"/>
        <w:lang w:val="es-ES" w:eastAsia="en-US" w:bidi="ar-SA"/>
      </w:rPr>
    </w:lvl>
    <w:lvl w:ilvl="3" w:tplc="21BC9950">
      <w:numFmt w:val="bullet"/>
      <w:lvlText w:val="•"/>
      <w:lvlJc w:val="left"/>
      <w:pPr>
        <w:ind w:left="703" w:hanging="147"/>
      </w:pPr>
      <w:rPr>
        <w:rFonts w:hint="default"/>
        <w:lang w:val="es-ES" w:eastAsia="en-US" w:bidi="ar-SA"/>
      </w:rPr>
    </w:lvl>
    <w:lvl w:ilvl="4" w:tplc="33E42252">
      <w:numFmt w:val="bullet"/>
      <w:lvlText w:val="•"/>
      <w:lvlJc w:val="left"/>
      <w:pPr>
        <w:ind w:left="844" w:hanging="147"/>
      </w:pPr>
      <w:rPr>
        <w:rFonts w:hint="default"/>
        <w:lang w:val="es-ES" w:eastAsia="en-US" w:bidi="ar-SA"/>
      </w:rPr>
    </w:lvl>
    <w:lvl w:ilvl="5" w:tplc="2A6E3446">
      <w:numFmt w:val="bullet"/>
      <w:lvlText w:val="•"/>
      <w:lvlJc w:val="left"/>
      <w:pPr>
        <w:ind w:left="985" w:hanging="147"/>
      </w:pPr>
      <w:rPr>
        <w:rFonts w:hint="default"/>
        <w:lang w:val="es-ES" w:eastAsia="en-US" w:bidi="ar-SA"/>
      </w:rPr>
    </w:lvl>
    <w:lvl w:ilvl="6" w:tplc="EE6A07A8">
      <w:numFmt w:val="bullet"/>
      <w:lvlText w:val="•"/>
      <w:lvlJc w:val="left"/>
      <w:pPr>
        <w:ind w:left="1126" w:hanging="147"/>
      </w:pPr>
      <w:rPr>
        <w:rFonts w:hint="default"/>
        <w:lang w:val="es-ES" w:eastAsia="en-US" w:bidi="ar-SA"/>
      </w:rPr>
    </w:lvl>
    <w:lvl w:ilvl="7" w:tplc="F57C3F58">
      <w:numFmt w:val="bullet"/>
      <w:lvlText w:val="•"/>
      <w:lvlJc w:val="left"/>
      <w:pPr>
        <w:ind w:left="1267" w:hanging="147"/>
      </w:pPr>
      <w:rPr>
        <w:rFonts w:hint="default"/>
        <w:lang w:val="es-ES" w:eastAsia="en-US" w:bidi="ar-SA"/>
      </w:rPr>
    </w:lvl>
    <w:lvl w:ilvl="8" w:tplc="64ACB594">
      <w:numFmt w:val="bullet"/>
      <w:lvlText w:val="•"/>
      <w:lvlJc w:val="left"/>
      <w:pPr>
        <w:ind w:left="1408" w:hanging="147"/>
      </w:pPr>
      <w:rPr>
        <w:rFonts w:hint="default"/>
        <w:lang w:val="es-ES" w:eastAsia="en-US" w:bidi="ar-SA"/>
      </w:rPr>
    </w:lvl>
  </w:abstractNum>
  <w:abstractNum w:abstractNumId="13" w15:restartNumberingAfterBreak="0">
    <w:nsid w:val="719A69D1"/>
    <w:multiLevelType w:val="hybridMultilevel"/>
    <w:tmpl w:val="A2A4DA5C"/>
    <w:lvl w:ilvl="0" w:tplc="AF8AD05C">
      <w:numFmt w:val="bullet"/>
      <w:lvlText w:val=""/>
      <w:lvlJc w:val="left"/>
      <w:pPr>
        <w:ind w:left="280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E05CA3C8">
      <w:numFmt w:val="bullet"/>
      <w:lvlText w:val="•"/>
      <w:lvlJc w:val="left"/>
      <w:pPr>
        <w:ind w:left="435" w:hanging="147"/>
      </w:pPr>
      <w:rPr>
        <w:rFonts w:hint="default"/>
        <w:lang w:val="es-ES" w:eastAsia="en-US" w:bidi="ar-SA"/>
      </w:rPr>
    </w:lvl>
    <w:lvl w:ilvl="2" w:tplc="B8840E16">
      <w:numFmt w:val="bullet"/>
      <w:lvlText w:val="•"/>
      <w:lvlJc w:val="left"/>
      <w:pPr>
        <w:ind w:left="590" w:hanging="147"/>
      </w:pPr>
      <w:rPr>
        <w:rFonts w:hint="default"/>
        <w:lang w:val="es-ES" w:eastAsia="en-US" w:bidi="ar-SA"/>
      </w:rPr>
    </w:lvl>
    <w:lvl w:ilvl="3" w:tplc="B58C50D8">
      <w:numFmt w:val="bullet"/>
      <w:lvlText w:val="•"/>
      <w:lvlJc w:val="left"/>
      <w:pPr>
        <w:ind w:left="745" w:hanging="147"/>
      </w:pPr>
      <w:rPr>
        <w:rFonts w:hint="default"/>
        <w:lang w:val="es-ES" w:eastAsia="en-US" w:bidi="ar-SA"/>
      </w:rPr>
    </w:lvl>
    <w:lvl w:ilvl="4" w:tplc="DC44A130">
      <w:numFmt w:val="bullet"/>
      <w:lvlText w:val="•"/>
      <w:lvlJc w:val="left"/>
      <w:pPr>
        <w:ind w:left="900" w:hanging="147"/>
      </w:pPr>
      <w:rPr>
        <w:rFonts w:hint="default"/>
        <w:lang w:val="es-ES" w:eastAsia="en-US" w:bidi="ar-SA"/>
      </w:rPr>
    </w:lvl>
    <w:lvl w:ilvl="5" w:tplc="42D0B83A">
      <w:numFmt w:val="bullet"/>
      <w:lvlText w:val="•"/>
      <w:lvlJc w:val="left"/>
      <w:pPr>
        <w:ind w:left="1055" w:hanging="147"/>
      </w:pPr>
      <w:rPr>
        <w:rFonts w:hint="default"/>
        <w:lang w:val="es-ES" w:eastAsia="en-US" w:bidi="ar-SA"/>
      </w:rPr>
    </w:lvl>
    <w:lvl w:ilvl="6" w:tplc="2E0850FC">
      <w:numFmt w:val="bullet"/>
      <w:lvlText w:val="•"/>
      <w:lvlJc w:val="left"/>
      <w:pPr>
        <w:ind w:left="1210" w:hanging="147"/>
      </w:pPr>
      <w:rPr>
        <w:rFonts w:hint="default"/>
        <w:lang w:val="es-ES" w:eastAsia="en-US" w:bidi="ar-SA"/>
      </w:rPr>
    </w:lvl>
    <w:lvl w:ilvl="7" w:tplc="4C025C6E">
      <w:numFmt w:val="bullet"/>
      <w:lvlText w:val="•"/>
      <w:lvlJc w:val="left"/>
      <w:pPr>
        <w:ind w:left="1365" w:hanging="147"/>
      </w:pPr>
      <w:rPr>
        <w:rFonts w:hint="default"/>
        <w:lang w:val="es-ES" w:eastAsia="en-US" w:bidi="ar-SA"/>
      </w:rPr>
    </w:lvl>
    <w:lvl w:ilvl="8" w:tplc="4DD8C27E">
      <w:numFmt w:val="bullet"/>
      <w:lvlText w:val="•"/>
      <w:lvlJc w:val="left"/>
      <w:pPr>
        <w:ind w:left="1520" w:hanging="147"/>
      </w:pPr>
      <w:rPr>
        <w:rFonts w:hint="default"/>
        <w:lang w:val="es-ES" w:eastAsia="en-US" w:bidi="ar-SA"/>
      </w:rPr>
    </w:lvl>
  </w:abstractNum>
  <w:abstractNum w:abstractNumId="14" w15:restartNumberingAfterBreak="0">
    <w:nsid w:val="762B1459"/>
    <w:multiLevelType w:val="hybridMultilevel"/>
    <w:tmpl w:val="860298DE"/>
    <w:lvl w:ilvl="0" w:tplc="10DC278A">
      <w:numFmt w:val="bullet"/>
      <w:lvlText w:val=""/>
      <w:lvlJc w:val="left"/>
      <w:pPr>
        <w:ind w:left="27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3C72404E">
      <w:numFmt w:val="bullet"/>
      <w:lvlText w:val="•"/>
      <w:lvlJc w:val="left"/>
      <w:pPr>
        <w:ind w:left="434" w:hanging="147"/>
      </w:pPr>
      <w:rPr>
        <w:rFonts w:hint="default"/>
        <w:lang w:val="es-ES" w:eastAsia="en-US" w:bidi="ar-SA"/>
      </w:rPr>
    </w:lvl>
    <w:lvl w:ilvl="2" w:tplc="42148B00">
      <w:numFmt w:val="bullet"/>
      <w:lvlText w:val="•"/>
      <w:lvlJc w:val="left"/>
      <w:pPr>
        <w:ind w:left="589" w:hanging="147"/>
      </w:pPr>
      <w:rPr>
        <w:rFonts w:hint="default"/>
        <w:lang w:val="es-ES" w:eastAsia="en-US" w:bidi="ar-SA"/>
      </w:rPr>
    </w:lvl>
    <w:lvl w:ilvl="3" w:tplc="ED1AA9D6">
      <w:numFmt w:val="bullet"/>
      <w:lvlText w:val="•"/>
      <w:lvlJc w:val="left"/>
      <w:pPr>
        <w:ind w:left="744" w:hanging="147"/>
      </w:pPr>
      <w:rPr>
        <w:rFonts w:hint="default"/>
        <w:lang w:val="es-ES" w:eastAsia="en-US" w:bidi="ar-SA"/>
      </w:rPr>
    </w:lvl>
    <w:lvl w:ilvl="4" w:tplc="22FA3DA4">
      <w:numFmt w:val="bullet"/>
      <w:lvlText w:val="•"/>
      <w:lvlJc w:val="left"/>
      <w:pPr>
        <w:ind w:left="899" w:hanging="147"/>
      </w:pPr>
      <w:rPr>
        <w:rFonts w:hint="default"/>
        <w:lang w:val="es-ES" w:eastAsia="en-US" w:bidi="ar-SA"/>
      </w:rPr>
    </w:lvl>
    <w:lvl w:ilvl="5" w:tplc="213AFCAE">
      <w:numFmt w:val="bullet"/>
      <w:lvlText w:val="•"/>
      <w:lvlJc w:val="left"/>
      <w:pPr>
        <w:ind w:left="1054" w:hanging="147"/>
      </w:pPr>
      <w:rPr>
        <w:rFonts w:hint="default"/>
        <w:lang w:val="es-ES" w:eastAsia="en-US" w:bidi="ar-SA"/>
      </w:rPr>
    </w:lvl>
    <w:lvl w:ilvl="6" w:tplc="3B7419DE">
      <w:numFmt w:val="bullet"/>
      <w:lvlText w:val="•"/>
      <w:lvlJc w:val="left"/>
      <w:pPr>
        <w:ind w:left="1209" w:hanging="147"/>
      </w:pPr>
      <w:rPr>
        <w:rFonts w:hint="default"/>
        <w:lang w:val="es-ES" w:eastAsia="en-US" w:bidi="ar-SA"/>
      </w:rPr>
    </w:lvl>
    <w:lvl w:ilvl="7" w:tplc="DEDE7214">
      <w:numFmt w:val="bullet"/>
      <w:lvlText w:val="•"/>
      <w:lvlJc w:val="left"/>
      <w:pPr>
        <w:ind w:left="1364" w:hanging="147"/>
      </w:pPr>
      <w:rPr>
        <w:rFonts w:hint="default"/>
        <w:lang w:val="es-ES" w:eastAsia="en-US" w:bidi="ar-SA"/>
      </w:rPr>
    </w:lvl>
    <w:lvl w:ilvl="8" w:tplc="FF8A0118">
      <w:numFmt w:val="bullet"/>
      <w:lvlText w:val="•"/>
      <w:lvlJc w:val="left"/>
      <w:pPr>
        <w:ind w:left="1519" w:hanging="147"/>
      </w:pPr>
      <w:rPr>
        <w:rFonts w:hint="default"/>
        <w:lang w:val="es-ES" w:eastAsia="en-US" w:bidi="ar-SA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4"/>
  </w:num>
  <w:num w:numId="7">
    <w:abstractNumId w:val="3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  <w:num w:numId="12">
    <w:abstractNumId w:val="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D3D63"/>
    <w:rsid w:val="0001586B"/>
    <w:rsid w:val="00035D37"/>
    <w:rsid w:val="00153792"/>
    <w:rsid w:val="00180DFF"/>
    <w:rsid w:val="001B604B"/>
    <w:rsid w:val="001D3D63"/>
    <w:rsid w:val="001E50D2"/>
    <w:rsid w:val="00244EAB"/>
    <w:rsid w:val="00270E91"/>
    <w:rsid w:val="002C22E5"/>
    <w:rsid w:val="002E6F7D"/>
    <w:rsid w:val="00350668"/>
    <w:rsid w:val="00387278"/>
    <w:rsid w:val="003B662D"/>
    <w:rsid w:val="003E05CA"/>
    <w:rsid w:val="00444C07"/>
    <w:rsid w:val="00462F3B"/>
    <w:rsid w:val="004641FA"/>
    <w:rsid w:val="004B1EAF"/>
    <w:rsid w:val="00501E78"/>
    <w:rsid w:val="00506682"/>
    <w:rsid w:val="0053278B"/>
    <w:rsid w:val="00563604"/>
    <w:rsid w:val="00597027"/>
    <w:rsid w:val="005A729E"/>
    <w:rsid w:val="005B6B04"/>
    <w:rsid w:val="005F7D69"/>
    <w:rsid w:val="006070EB"/>
    <w:rsid w:val="0066323A"/>
    <w:rsid w:val="006748BC"/>
    <w:rsid w:val="00675261"/>
    <w:rsid w:val="00682AC3"/>
    <w:rsid w:val="006F20CC"/>
    <w:rsid w:val="007342BF"/>
    <w:rsid w:val="00772BE0"/>
    <w:rsid w:val="007C6150"/>
    <w:rsid w:val="007D4183"/>
    <w:rsid w:val="00832F3A"/>
    <w:rsid w:val="008A36F3"/>
    <w:rsid w:val="008D4568"/>
    <w:rsid w:val="008E2C91"/>
    <w:rsid w:val="00976063"/>
    <w:rsid w:val="00A01572"/>
    <w:rsid w:val="00A51872"/>
    <w:rsid w:val="00A51B5D"/>
    <w:rsid w:val="00A646DA"/>
    <w:rsid w:val="00A66241"/>
    <w:rsid w:val="00A7270B"/>
    <w:rsid w:val="00A821BB"/>
    <w:rsid w:val="00AB77F3"/>
    <w:rsid w:val="00AC670E"/>
    <w:rsid w:val="00B7592A"/>
    <w:rsid w:val="00B8299F"/>
    <w:rsid w:val="00C35B62"/>
    <w:rsid w:val="00C51EF0"/>
    <w:rsid w:val="00CB73B9"/>
    <w:rsid w:val="00D53478"/>
    <w:rsid w:val="00DD0900"/>
    <w:rsid w:val="00E55767"/>
    <w:rsid w:val="00E667AC"/>
    <w:rsid w:val="00E86A11"/>
    <w:rsid w:val="00EC3884"/>
    <w:rsid w:val="00ED03B8"/>
    <w:rsid w:val="00ED2333"/>
    <w:rsid w:val="00EE0C60"/>
    <w:rsid w:val="00EF1D42"/>
    <w:rsid w:val="00EF3FC2"/>
    <w:rsid w:val="00F44515"/>
    <w:rsid w:val="00F741B9"/>
    <w:rsid w:val="00F90B8D"/>
    <w:rsid w:val="00FC3441"/>
    <w:rsid w:val="00FD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2AAB"/>
  <w15:docId w15:val="{78A76F2D-A3F5-4039-9AEE-0D1AA6AA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"/>
    <w:qFormat/>
    <w:pPr>
      <w:spacing w:before="399"/>
      <w:ind w:left="135" w:right="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6360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360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6360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604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Carreño</dc:creator>
  <cp:lastModifiedBy>operador</cp:lastModifiedBy>
  <cp:revision>31</cp:revision>
  <dcterms:created xsi:type="dcterms:W3CDTF">2024-01-04T15:05:00Z</dcterms:created>
  <dcterms:modified xsi:type="dcterms:W3CDTF">2024-01-15T14:33:00Z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2023-12-11T00:00:00Z</vt:filetime>
  </property>
  <property fmtid="{D5CDD505-2E9C-101B-9397-08002B2CF9AE}" pid="5" name="Producer">
    <vt:lpwstr>Microsoft® Word 2016</vt:lpwstr>
  </property>
</Properties>
</file>