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center"/>
        <w:rPr>
          <w:b w:val="1"/>
          <w:bCs w:val="1"/>
          <w:sz w:val="40"/>
          <w:szCs w:val="40"/>
          <w:lang w:val="en-US"/>
        </w:rPr>
      </w:pPr>
      <w:r>
        <w:rPr>
          <w:b w:val="1"/>
          <w:bCs w:val="1"/>
          <w:sz w:val="40"/>
          <w:szCs w:val="40"/>
          <w:rtl w:val="0"/>
          <w:lang w:val="en-US"/>
        </w:rPr>
        <w:t>Test Collections</w:t>
      </w:r>
    </w:p>
    <w:p>
      <w:pPr>
        <w:pStyle w:val="Normal.0"/>
        <w:jc w:val="center"/>
        <w:rPr>
          <w:b w:val="1"/>
          <w:bCs w:val="1"/>
          <w:sz w:val="36"/>
          <w:szCs w:val="36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Nelle collections possiamo avere elementi duplicati?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Si</w:t>
      </w:r>
      <w:r>
        <w:rPr>
          <w:rtl w:val="0"/>
          <w:lang w:val="it-IT"/>
        </w:rPr>
        <w:t xml:space="preserve">.      </w:t>
      </w:r>
      <w:r>
        <w:rPr>
          <w:rtl w:val="0"/>
          <w:lang w:val="it-IT"/>
        </w:rPr>
        <w:t xml:space="preserve">√     </w:t>
      </w:r>
      <w:r>
        <w:rPr>
          <w:rtl w:val="0"/>
          <w:lang w:val="it-IT"/>
        </w:rPr>
        <w:t>alcune Collection consentono duplicati, altre no.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No</w:t>
      </w:r>
    </w:p>
    <w:p>
      <w:pPr>
        <w:pStyle w:val="List Paragraph"/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Descrivere i metodi generici per le collections</w:t>
      </w:r>
    </w:p>
    <w:p>
      <w:pPr>
        <w:pStyle w:val="Normal.0"/>
      </w:pPr>
      <w:r>
        <w:rPr>
          <w:rtl w:val="0"/>
          <w:lang w:val="it-IT"/>
        </w:rPr>
        <w:t xml:space="preserve">I metodi generici sono: Aggiungere, rimuovere, cercare elementi, verificare la presenza e il numero di elementi, recuperare il </w:t>
      </w:r>
      <w:r>
        <w:rPr>
          <w:rtl w:val="0"/>
          <w:lang w:val="it-IT"/>
        </w:rPr>
        <w:t>“</w:t>
      </w:r>
      <w:r>
        <w:rPr>
          <w:rtl w:val="0"/>
          <w:lang w:val="it-IT"/>
        </w:rPr>
        <w:t>navigatore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della Collection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Iterator non fa parte di java, e una chiamata esterna.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Si</w:t>
      </w:r>
    </w:p>
    <w:p>
      <w:pPr>
        <w:pStyle w:val="List Paragraph"/>
        <w:numPr>
          <w:ilvl w:val="0"/>
          <w:numId w:val="7"/>
        </w:numPr>
        <w:rPr>
          <w:lang w:val="it-IT"/>
        </w:rPr>
      </w:pPr>
      <w:r>
        <w:rPr>
          <w:rtl w:val="0"/>
          <w:lang w:val="it-IT"/>
        </w:rPr>
        <w:t>No</w:t>
      </w:r>
      <w:r>
        <w:rPr>
          <w:rtl w:val="0"/>
          <w:lang w:val="it-IT"/>
        </w:rPr>
        <w:t xml:space="preserve">. </w:t>
      </w:r>
      <w:r>
        <w:rPr>
          <w:rtl w:val="0"/>
          <w:lang w:val="it-IT"/>
        </w:rPr>
        <w:t xml:space="preserve">√ </w:t>
      </w:r>
      <w:r>
        <w:rPr>
          <w:rtl w:val="0"/>
          <w:lang w:val="it-IT"/>
        </w:rPr>
        <w:t xml:space="preserve">fa parte di Java,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necessario importare il pacchetto che ci serve per poterlo utilizzare</w:t>
      </w:r>
    </w:p>
    <w:p>
      <w:pPr>
        <w:pStyle w:val="List Paragraph"/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Per ogni collection deve essere previsto un iteratore valido. Perch</w:t>
      </w:r>
      <w:r>
        <w:rPr>
          <w:rFonts w:ascii="Times New Roman" w:hAnsi="Times New Roman" w:hint="default"/>
          <w:rtl w:val="0"/>
          <w:lang w:val="it-IT"/>
        </w:rPr>
        <w:t>é</w:t>
      </w:r>
      <w:r>
        <w:rPr>
          <w:rFonts w:ascii="Times New Roman" w:hAnsi="Times New Roman"/>
          <w:rtl w:val="0"/>
          <w:lang w:val="it-IT"/>
        </w:rPr>
        <w:t>?</w:t>
      </w:r>
    </w:p>
    <w:p>
      <w:pPr>
        <w:pStyle w:val="Normal.0"/>
      </w:pPr>
      <w:r>
        <w:rPr>
          <w:rtl w:val="0"/>
          <w:lang w:val="it-IT"/>
        </w:rPr>
        <w:t>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 xml:space="preserve">un iteratore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oggetto utilizzato insieme a una collezione per fornire un accesso sequenziale agli elementi della collezione stessa. Non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quindi lavorare con collezioni diverse, ogni collezione prevede il proprio iteratore.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Come si chiama il metodo iteratore?</w:t>
      </w:r>
    </w:p>
    <w:p>
      <w:pPr>
        <w:pStyle w:val="Normal.0"/>
      </w:pP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chiamando il metodo iterator() di Collection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Descrivere i metodi per interfaccia iteratore?</w:t>
      </w:r>
    </w:p>
    <w:p>
      <w:pPr>
        <w:pStyle w:val="Normal.0"/>
      </w:pPr>
      <w:r>
        <w:rPr>
          <w:rtl w:val="0"/>
          <w:lang w:val="it-IT"/>
        </w:rPr>
        <w:t>I metodi dell interfaccia Iterator sono: hasNext() di tipo boolean, next() di tipo Object, remove() di tipo void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Una interfaccia pu</w:t>
      </w:r>
      <w:r>
        <w:rPr>
          <w:rFonts w:ascii="Times New Roman" w:hAnsi="Times New Roman" w:hint="default"/>
          <w:rtl w:val="0"/>
          <w:lang w:val="it-IT"/>
        </w:rPr>
        <w:t xml:space="preserve">ò </w:t>
      </w:r>
      <w:r>
        <w:rPr>
          <w:rFonts w:ascii="Times New Roman" w:hAnsi="Times New Roman"/>
          <w:rtl w:val="0"/>
          <w:lang w:val="it-IT"/>
        </w:rPr>
        <w:t>estendere un collection?</w:t>
      </w:r>
    </w:p>
    <w:p>
      <w:pPr>
        <w:pStyle w:val="Normal.0"/>
      </w:pPr>
      <w:r>
        <w:rPr>
          <w:rtl w:val="0"/>
          <w:lang w:val="it-IT"/>
        </w:rPr>
        <w:t>Si, un interfaccia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 xml:space="preserve">estendere una collection. Un esempio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interface List che estende Collection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Come possiamo usare iterator per le liste o collection bidimensionali?</w:t>
      </w:r>
    </w:p>
    <w:p>
      <w:pPr>
        <w:pStyle w:val="Normal.0"/>
      </w:pP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possibile utilizzare la class Vector che implementa List attraverso array di dimensione variabile ma anche ArrayList, con cui si possono implementare Array bidimensionali.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Qual</w:t>
      </w:r>
      <w:r>
        <w:rPr>
          <w:rFonts w:ascii="Times New Roman" w:hAnsi="Times New Roman" w:hint="default"/>
          <w:rtl w:val="0"/>
          <w:lang w:val="it-IT"/>
        </w:rPr>
        <w:t xml:space="preserve">’ è </w:t>
      </w:r>
      <w:r>
        <w:rPr>
          <w:rFonts w:ascii="Times New Roman" w:hAnsi="Times New Roman"/>
          <w:rtl w:val="0"/>
          <w:lang w:val="it-IT"/>
        </w:rPr>
        <w:t>la differenza tra arrayList e linkedList?</w:t>
      </w:r>
    </w:p>
    <w:p>
      <w:pPr>
        <w:pStyle w:val="Normal.0"/>
      </w:pPr>
      <w:r>
        <w:rPr>
          <w:rtl w:val="0"/>
          <w:lang w:val="it-IT"/>
        </w:rPr>
        <w:t>La classe ArrayList implementa List attraverso array di dimensione variabile invece LinkedList implementa List attraverso oggetti linkati tra loro, per questo i metodi di LinkedList comprendono quelli di List e altri metodi per la gestione di code e pile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Descrivi brevemente il costrutto foreach e suoi vantaggi</w:t>
      </w:r>
    </w:p>
    <w:p>
      <w:pPr>
        <w:pStyle w:val="Normal.0"/>
      </w:pPr>
      <w:r>
        <w:rPr>
          <w:rtl w:val="0"/>
          <w:lang w:val="it-IT"/>
        </w:rPr>
        <w:t>Non bisogna: dichiarare e incrementare codici, richiamare metodi dell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Iterator (per generiche collection). Il codice verr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ripetuto automaticamente per ogni elemento nella collezione. I vantaggi sono che si velocizza il processo in quanto il codice verr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applicato poi per ogni elemento.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Che cosa si intende con AutoBoxing e Unboxing?</w:t>
      </w:r>
    </w:p>
    <w:p>
      <w:pPr>
        <w:pStyle w:val="Normal.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Autoboxing consente di assegnare primitivi a wrapper e il caricamento automatico di primitivi in una collection. L unboxing invece di assegnare wrapper ai primitivi e il recupero del wrapper creato dal primitivo e caricato sulla collection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Quale interfaccia non accetta elementi duplicati?</w:t>
      </w:r>
    </w:p>
    <w:p>
      <w:pPr>
        <w:pStyle w:val="Normal.0"/>
      </w:pPr>
      <w:r>
        <w:rPr>
          <w:rtl w:val="0"/>
          <w:lang w:val="it-IT"/>
        </w:rPr>
        <w:t>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interfaccia Set non accetta elementi duplicati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Qual</w:t>
      </w:r>
      <w:r>
        <w:rPr>
          <w:rFonts w:ascii="Times New Roman" w:hAnsi="Times New Roman" w:hint="default"/>
          <w:rtl w:val="0"/>
          <w:lang w:val="it-IT"/>
        </w:rPr>
        <w:t xml:space="preserve">’ è </w:t>
      </w:r>
      <w:r>
        <w:rPr>
          <w:rFonts w:ascii="Times New Roman" w:hAnsi="Times New Roman"/>
          <w:rtl w:val="0"/>
          <w:lang w:val="it-IT"/>
        </w:rPr>
        <w:t>la principale differenza tra class HashSet e class TreeSet?</w:t>
      </w:r>
    </w:p>
    <w:p>
      <w:pPr>
        <w:pStyle w:val="Normal.0"/>
      </w:pPr>
      <w:r>
        <w:rPr>
          <w:rtl w:val="0"/>
          <w:lang w:val="it-IT"/>
        </w:rPr>
        <w:t>La classe HashSet si occupa della gestione di insiemi non ordinati utilizzando come struttura dati un array i cui elementi sono liste, la classe TreeSet invece si occupa della gestione di insiemi ordinati utilizzando alberi binari.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3"/>
  </w:abstractNum>
  <w:abstractNum w:abstractNumId="5">
    <w:multiLevelType w:val="hybridMultilevel"/>
    <w:styleLink w:val="Stile importato 3"/>
    <w:lvl w:ilvl="0">
      <w:start w:val="1"/>
      <w:numFmt w:val="bullet"/>
      <w:suff w:val="tab"/>
      <w:lvlText w:val="ð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3">
    <w:name w:val="Stile importato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