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theme="minorBidi"/>
          <w:b w:val="0"/>
          <w:sz w:val="24"/>
          <w:szCs w:val="22"/>
          <w:lang w:val="es-ES" w:eastAsia="en-US"/>
        </w:rPr>
        <w:id w:val="1891221298"/>
        <w:docPartObj>
          <w:docPartGallery w:val="Table of Contents"/>
          <w:docPartUnique/>
        </w:docPartObj>
      </w:sdtPr>
      <w:sdtEndPr>
        <w:rPr>
          <w:bCs/>
        </w:rPr>
      </w:sdtEndPr>
      <w:sdtContent>
        <w:p w14:paraId="3E74B525" w14:textId="0310D8E1" w:rsidR="00ED64EE" w:rsidRDefault="00ED64EE" w:rsidP="00ED64EE">
          <w:pPr>
            <w:pStyle w:val="TtuloTDC"/>
            <w:numPr>
              <w:ilvl w:val="0"/>
              <w:numId w:val="0"/>
            </w:numPr>
          </w:pPr>
          <w:r>
            <w:rPr>
              <w:lang w:val="es-ES"/>
            </w:rPr>
            <w:t>Contenido</w:t>
          </w:r>
        </w:p>
        <w:p w14:paraId="22883CFB" w14:textId="5A808BBE" w:rsidR="004C4F2D" w:rsidRDefault="00ED64EE">
          <w:pPr>
            <w:pStyle w:val="TDC1"/>
            <w:rPr>
              <w:rFonts w:asciiTheme="minorHAnsi" w:eastAsiaTheme="minorEastAsia" w:hAnsiTheme="minorHAnsi"/>
              <w:noProof/>
              <w:sz w:val="22"/>
              <w:lang w:eastAsia="es-CL"/>
            </w:rPr>
          </w:pPr>
          <w:r>
            <w:fldChar w:fldCharType="begin"/>
          </w:r>
          <w:r>
            <w:instrText xml:space="preserve"> TOC \o "1-3" \h \z \u </w:instrText>
          </w:r>
          <w:r>
            <w:fldChar w:fldCharType="separate"/>
          </w:r>
          <w:hyperlink w:anchor="_Toc145505601" w:history="1">
            <w:r w:rsidR="004C4F2D" w:rsidRPr="00F34E83">
              <w:rPr>
                <w:rStyle w:val="Hipervnculo"/>
                <w:noProof/>
              </w:rPr>
              <w:t>1</w:t>
            </w:r>
            <w:r w:rsidR="004C4F2D">
              <w:rPr>
                <w:rFonts w:asciiTheme="minorHAnsi" w:eastAsiaTheme="minorEastAsia" w:hAnsiTheme="minorHAnsi"/>
                <w:noProof/>
                <w:sz w:val="22"/>
                <w:lang w:eastAsia="es-CL"/>
              </w:rPr>
              <w:tab/>
            </w:r>
            <w:r w:rsidR="004C4F2D" w:rsidRPr="00F34E83">
              <w:rPr>
                <w:rStyle w:val="Hipervnculo"/>
                <w:noProof/>
              </w:rPr>
              <w:t>Paquete de trabajo: Análisis</w:t>
            </w:r>
            <w:r w:rsidR="004C4F2D">
              <w:rPr>
                <w:noProof/>
                <w:webHidden/>
              </w:rPr>
              <w:tab/>
            </w:r>
            <w:r w:rsidR="004C4F2D">
              <w:rPr>
                <w:noProof/>
                <w:webHidden/>
              </w:rPr>
              <w:fldChar w:fldCharType="begin"/>
            </w:r>
            <w:r w:rsidR="004C4F2D">
              <w:rPr>
                <w:noProof/>
                <w:webHidden/>
              </w:rPr>
              <w:instrText xml:space="preserve"> PAGEREF _Toc145505601 \h </w:instrText>
            </w:r>
            <w:r w:rsidR="004C4F2D">
              <w:rPr>
                <w:noProof/>
                <w:webHidden/>
              </w:rPr>
            </w:r>
            <w:r w:rsidR="004C4F2D">
              <w:rPr>
                <w:noProof/>
                <w:webHidden/>
              </w:rPr>
              <w:fldChar w:fldCharType="separate"/>
            </w:r>
            <w:r w:rsidR="00D33E6C">
              <w:rPr>
                <w:noProof/>
                <w:webHidden/>
              </w:rPr>
              <w:t>5</w:t>
            </w:r>
            <w:r w:rsidR="004C4F2D">
              <w:rPr>
                <w:noProof/>
                <w:webHidden/>
              </w:rPr>
              <w:fldChar w:fldCharType="end"/>
            </w:r>
          </w:hyperlink>
        </w:p>
        <w:p w14:paraId="5F982A5F" w14:textId="6A18E709" w:rsidR="004C4F2D" w:rsidRDefault="00000000">
          <w:pPr>
            <w:pStyle w:val="TDC2"/>
            <w:tabs>
              <w:tab w:val="left" w:pos="1540"/>
              <w:tab w:val="right" w:leader="dot" w:pos="8828"/>
            </w:tabs>
            <w:rPr>
              <w:rFonts w:asciiTheme="minorHAnsi" w:eastAsiaTheme="minorEastAsia" w:hAnsiTheme="minorHAnsi"/>
              <w:noProof/>
              <w:sz w:val="22"/>
              <w:lang w:eastAsia="es-CL"/>
            </w:rPr>
          </w:pPr>
          <w:hyperlink w:anchor="_Toc145505602" w:history="1">
            <w:r w:rsidR="004C4F2D" w:rsidRPr="00F34E83">
              <w:rPr>
                <w:rStyle w:val="Hipervnculo"/>
                <w:noProof/>
              </w:rPr>
              <w:t>1.1</w:t>
            </w:r>
            <w:r w:rsidR="004C4F2D">
              <w:rPr>
                <w:rFonts w:asciiTheme="minorHAnsi" w:eastAsiaTheme="minorEastAsia" w:hAnsiTheme="minorHAnsi"/>
                <w:noProof/>
                <w:sz w:val="22"/>
                <w:lang w:eastAsia="es-CL"/>
              </w:rPr>
              <w:tab/>
            </w:r>
            <w:r w:rsidR="004C4F2D" w:rsidRPr="00F34E83">
              <w:rPr>
                <w:rStyle w:val="Hipervnculo"/>
                <w:noProof/>
              </w:rPr>
              <w:t>Especificación de requisitos y modelado</w:t>
            </w:r>
            <w:r w:rsidR="004C4F2D">
              <w:rPr>
                <w:noProof/>
                <w:webHidden/>
              </w:rPr>
              <w:tab/>
            </w:r>
            <w:r w:rsidR="004C4F2D">
              <w:rPr>
                <w:noProof/>
                <w:webHidden/>
              </w:rPr>
              <w:fldChar w:fldCharType="begin"/>
            </w:r>
            <w:r w:rsidR="004C4F2D">
              <w:rPr>
                <w:noProof/>
                <w:webHidden/>
              </w:rPr>
              <w:instrText xml:space="preserve"> PAGEREF _Toc145505602 \h </w:instrText>
            </w:r>
            <w:r w:rsidR="004C4F2D">
              <w:rPr>
                <w:noProof/>
                <w:webHidden/>
              </w:rPr>
            </w:r>
            <w:r w:rsidR="004C4F2D">
              <w:rPr>
                <w:noProof/>
                <w:webHidden/>
              </w:rPr>
              <w:fldChar w:fldCharType="separate"/>
            </w:r>
            <w:r w:rsidR="00D33E6C">
              <w:rPr>
                <w:noProof/>
                <w:webHidden/>
              </w:rPr>
              <w:t>5</w:t>
            </w:r>
            <w:r w:rsidR="004C4F2D">
              <w:rPr>
                <w:noProof/>
                <w:webHidden/>
              </w:rPr>
              <w:fldChar w:fldCharType="end"/>
            </w:r>
          </w:hyperlink>
        </w:p>
        <w:p w14:paraId="6B9E5966" w14:textId="1595F652" w:rsidR="004C4F2D" w:rsidRDefault="00000000">
          <w:pPr>
            <w:pStyle w:val="TDC1"/>
            <w:rPr>
              <w:rFonts w:asciiTheme="minorHAnsi" w:eastAsiaTheme="minorEastAsia" w:hAnsiTheme="minorHAnsi"/>
              <w:noProof/>
              <w:sz w:val="22"/>
              <w:lang w:eastAsia="es-CL"/>
            </w:rPr>
          </w:pPr>
          <w:hyperlink w:anchor="_Toc145505603" w:history="1">
            <w:r w:rsidR="004C4F2D" w:rsidRPr="00F34E83">
              <w:rPr>
                <w:rStyle w:val="Hipervnculo"/>
                <w:noProof/>
              </w:rPr>
              <w:t>2</w:t>
            </w:r>
            <w:r w:rsidR="004C4F2D">
              <w:rPr>
                <w:rFonts w:asciiTheme="minorHAnsi" w:eastAsiaTheme="minorEastAsia" w:hAnsiTheme="minorHAnsi"/>
                <w:noProof/>
                <w:sz w:val="22"/>
                <w:lang w:eastAsia="es-CL"/>
              </w:rPr>
              <w:tab/>
            </w:r>
            <w:r w:rsidR="004C4F2D" w:rsidRPr="00F34E83">
              <w:rPr>
                <w:rStyle w:val="Hipervnculo"/>
                <w:noProof/>
              </w:rPr>
              <w:t>Diseño</w:t>
            </w:r>
            <w:r w:rsidR="004C4F2D">
              <w:rPr>
                <w:noProof/>
                <w:webHidden/>
              </w:rPr>
              <w:tab/>
            </w:r>
            <w:r w:rsidR="004C4F2D">
              <w:rPr>
                <w:noProof/>
                <w:webHidden/>
              </w:rPr>
              <w:fldChar w:fldCharType="begin"/>
            </w:r>
            <w:r w:rsidR="004C4F2D">
              <w:rPr>
                <w:noProof/>
                <w:webHidden/>
              </w:rPr>
              <w:instrText xml:space="preserve"> PAGEREF _Toc145505603 \h </w:instrText>
            </w:r>
            <w:r w:rsidR="004C4F2D">
              <w:rPr>
                <w:noProof/>
                <w:webHidden/>
              </w:rPr>
            </w:r>
            <w:r w:rsidR="004C4F2D">
              <w:rPr>
                <w:noProof/>
                <w:webHidden/>
              </w:rPr>
              <w:fldChar w:fldCharType="separate"/>
            </w:r>
            <w:r w:rsidR="00D33E6C">
              <w:rPr>
                <w:noProof/>
                <w:webHidden/>
              </w:rPr>
              <w:t>7</w:t>
            </w:r>
            <w:r w:rsidR="004C4F2D">
              <w:rPr>
                <w:noProof/>
                <w:webHidden/>
              </w:rPr>
              <w:fldChar w:fldCharType="end"/>
            </w:r>
          </w:hyperlink>
        </w:p>
        <w:p w14:paraId="34D8848F" w14:textId="5ABF00C3" w:rsidR="004C4F2D" w:rsidRDefault="00000000">
          <w:pPr>
            <w:pStyle w:val="TDC2"/>
            <w:tabs>
              <w:tab w:val="left" w:pos="1540"/>
              <w:tab w:val="right" w:leader="dot" w:pos="8828"/>
            </w:tabs>
            <w:rPr>
              <w:rFonts w:asciiTheme="minorHAnsi" w:eastAsiaTheme="minorEastAsia" w:hAnsiTheme="minorHAnsi"/>
              <w:noProof/>
              <w:sz w:val="22"/>
              <w:lang w:eastAsia="es-CL"/>
            </w:rPr>
          </w:pPr>
          <w:hyperlink w:anchor="_Toc145505604" w:history="1">
            <w:r w:rsidR="004C4F2D" w:rsidRPr="00F34E83">
              <w:rPr>
                <w:rStyle w:val="Hipervnculo"/>
                <w:noProof/>
              </w:rPr>
              <w:t>2.1</w:t>
            </w:r>
            <w:r w:rsidR="004C4F2D">
              <w:rPr>
                <w:rFonts w:asciiTheme="minorHAnsi" w:eastAsiaTheme="minorEastAsia" w:hAnsiTheme="minorHAnsi"/>
                <w:noProof/>
                <w:sz w:val="22"/>
                <w:lang w:eastAsia="es-CL"/>
              </w:rPr>
              <w:tab/>
            </w:r>
            <w:r w:rsidR="004C4F2D" w:rsidRPr="00F34E83">
              <w:rPr>
                <w:rStyle w:val="Hipervnculo"/>
                <w:noProof/>
              </w:rPr>
              <w:t>Arquitectura de software</w:t>
            </w:r>
            <w:r w:rsidR="004C4F2D">
              <w:rPr>
                <w:noProof/>
                <w:webHidden/>
              </w:rPr>
              <w:tab/>
            </w:r>
            <w:r w:rsidR="004C4F2D">
              <w:rPr>
                <w:noProof/>
                <w:webHidden/>
              </w:rPr>
              <w:fldChar w:fldCharType="begin"/>
            </w:r>
            <w:r w:rsidR="004C4F2D">
              <w:rPr>
                <w:noProof/>
                <w:webHidden/>
              </w:rPr>
              <w:instrText xml:space="preserve"> PAGEREF _Toc145505604 \h </w:instrText>
            </w:r>
            <w:r w:rsidR="004C4F2D">
              <w:rPr>
                <w:noProof/>
                <w:webHidden/>
              </w:rPr>
            </w:r>
            <w:r w:rsidR="004C4F2D">
              <w:rPr>
                <w:noProof/>
                <w:webHidden/>
              </w:rPr>
              <w:fldChar w:fldCharType="separate"/>
            </w:r>
            <w:r w:rsidR="00D33E6C">
              <w:rPr>
                <w:noProof/>
                <w:webHidden/>
              </w:rPr>
              <w:t>7</w:t>
            </w:r>
            <w:r w:rsidR="004C4F2D">
              <w:rPr>
                <w:noProof/>
                <w:webHidden/>
              </w:rPr>
              <w:fldChar w:fldCharType="end"/>
            </w:r>
          </w:hyperlink>
        </w:p>
        <w:p w14:paraId="71622801" w14:textId="7F81DBCC" w:rsidR="004C4F2D" w:rsidRDefault="00000000">
          <w:pPr>
            <w:pStyle w:val="TDC2"/>
            <w:tabs>
              <w:tab w:val="left" w:pos="1540"/>
              <w:tab w:val="right" w:leader="dot" w:pos="8828"/>
            </w:tabs>
            <w:rPr>
              <w:rFonts w:asciiTheme="minorHAnsi" w:eastAsiaTheme="minorEastAsia" w:hAnsiTheme="minorHAnsi"/>
              <w:noProof/>
              <w:sz w:val="22"/>
              <w:lang w:eastAsia="es-CL"/>
            </w:rPr>
          </w:pPr>
          <w:hyperlink w:anchor="_Toc145505605" w:history="1">
            <w:r w:rsidR="004C4F2D" w:rsidRPr="00F34E83">
              <w:rPr>
                <w:rStyle w:val="Hipervnculo"/>
                <w:noProof/>
              </w:rPr>
              <w:t>2.2</w:t>
            </w:r>
            <w:r w:rsidR="004C4F2D">
              <w:rPr>
                <w:rFonts w:asciiTheme="minorHAnsi" w:eastAsiaTheme="minorEastAsia" w:hAnsiTheme="minorHAnsi"/>
                <w:noProof/>
                <w:sz w:val="22"/>
                <w:lang w:eastAsia="es-CL"/>
              </w:rPr>
              <w:tab/>
            </w:r>
            <w:r w:rsidR="004C4F2D" w:rsidRPr="00F34E83">
              <w:rPr>
                <w:rStyle w:val="Hipervnculo"/>
                <w:noProof/>
              </w:rPr>
              <w:t>Diseño de Base de datos</w:t>
            </w:r>
            <w:r w:rsidR="004C4F2D">
              <w:rPr>
                <w:noProof/>
                <w:webHidden/>
              </w:rPr>
              <w:tab/>
            </w:r>
            <w:r w:rsidR="004C4F2D">
              <w:rPr>
                <w:noProof/>
                <w:webHidden/>
              </w:rPr>
              <w:fldChar w:fldCharType="begin"/>
            </w:r>
            <w:r w:rsidR="004C4F2D">
              <w:rPr>
                <w:noProof/>
                <w:webHidden/>
              </w:rPr>
              <w:instrText xml:space="preserve"> PAGEREF _Toc145505605 \h </w:instrText>
            </w:r>
            <w:r w:rsidR="004C4F2D">
              <w:rPr>
                <w:noProof/>
                <w:webHidden/>
              </w:rPr>
            </w:r>
            <w:r w:rsidR="004C4F2D">
              <w:rPr>
                <w:noProof/>
                <w:webHidden/>
              </w:rPr>
              <w:fldChar w:fldCharType="separate"/>
            </w:r>
            <w:r w:rsidR="00D33E6C">
              <w:rPr>
                <w:noProof/>
                <w:webHidden/>
              </w:rPr>
              <w:t>9</w:t>
            </w:r>
            <w:r w:rsidR="004C4F2D">
              <w:rPr>
                <w:noProof/>
                <w:webHidden/>
              </w:rPr>
              <w:fldChar w:fldCharType="end"/>
            </w:r>
          </w:hyperlink>
        </w:p>
        <w:p w14:paraId="5DA5A832" w14:textId="4FB32909" w:rsidR="004C4F2D" w:rsidRDefault="00000000">
          <w:pPr>
            <w:pStyle w:val="TDC2"/>
            <w:tabs>
              <w:tab w:val="left" w:pos="1540"/>
              <w:tab w:val="right" w:leader="dot" w:pos="8828"/>
            </w:tabs>
            <w:rPr>
              <w:rFonts w:asciiTheme="minorHAnsi" w:eastAsiaTheme="minorEastAsia" w:hAnsiTheme="minorHAnsi"/>
              <w:noProof/>
              <w:sz w:val="22"/>
              <w:lang w:eastAsia="es-CL"/>
            </w:rPr>
          </w:pPr>
          <w:hyperlink w:anchor="_Toc145505606" w:history="1">
            <w:r w:rsidR="004C4F2D" w:rsidRPr="00F34E83">
              <w:rPr>
                <w:rStyle w:val="Hipervnculo"/>
                <w:noProof/>
              </w:rPr>
              <w:t>2.3</w:t>
            </w:r>
            <w:r w:rsidR="004C4F2D">
              <w:rPr>
                <w:rFonts w:asciiTheme="minorHAnsi" w:eastAsiaTheme="minorEastAsia" w:hAnsiTheme="minorHAnsi"/>
                <w:noProof/>
                <w:sz w:val="22"/>
                <w:lang w:eastAsia="es-CL"/>
              </w:rPr>
              <w:tab/>
            </w:r>
            <w:r w:rsidR="004C4F2D" w:rsidRPr="00F34E83">
              <w:rPr>
                <w:rStyle w:val="Hipervnculo"/>
                <w:noProof/>
              </w:rPr>
              <w:t>Modelado del diseño con UML</w:t>
            </w:r>
            <w:r w:rsidR="004C4F2D">
              <w:rPr>
                <w:noProof/>
                <w:webHidden/>
              </w:rPr>
              <w:tab/>
            </w:r>
            <w:r w:rsidR="004C4F2D">
              <w:rPr>
                <w:noProof/>
                <w:webHidden/>
              </w:rPr>
              <w:fldChar w:fldCharType="begin"/>
            </w:r>
            <w:r w:rsidR="004C4F2D">
              <w:rPr>
                <w:noProof/>
                <w:webHidden/>
              </w:rPr>
              <w:instrText xml:space="preserve"> PAGEREF _Toc145505606 \h </w:instrText>
            </w:r>
            <w:r w:rsidR="004C4F2D">
              <w:rPr>
                <w:noProof/>
                <w:webHidden/>
              </w:rPr>
            </w:r>
            <w:r w:rsidR="004C4F2D">
              <w:rPr>
                <w:noProof/>
                <w:webHidden/>
              </w:rPr>
              <w:fldChar w:fldCharType="separate"/>
            </w:r>
            <w:r w:rsidR="00D33E6C">
              <w:rPr>
                <w:noProof/>
                <w:webHidden/>
              </w:rPr>
              <w:t>11</w:t>
            </w:r>
            <w:r w:rsidR="004C4F2D">
              <w:rPr>
                <w:noProof/>
                <w:webHidden/>
              </w:rPr>
              <w:fldChar w:fldCharType="end"/>
            </w:r>
          </w:hyperlink>
        </w:p>
        <w:p w14:paraId="37326D7E" w14:textId="7D4DFE3A" w:rsidR="004C4F2D" w:rsidRDefault="00000000">
          <w:pPr>
            <w:pStyle w:val="TDC1"/>
            <w:rPr>
              <w:rFonts w:asciiTheme="minorHAnsi" w:eastAsiaTheme="minorEastAsia" w:hAnsiTheme="minorHAnsi"/>
              <w:noProof/>
              <w:sz w:val="22"/>
              <w:lang w:eastAsia="es-CL"/>
            </w:rPr>
          </w:pPr>
          <w:hyperlink w:anchor="_Toc145505607" w:history="1">
            <w:r w:rsidR="004C4F2D" w:rsidRPr="00F34E83">
              <w:rPr>
                <w:rStyle w:val="Hipervnculo"/>
                <w:noProof/>
              </w:rPr>
              <w:t>3</w:t>
            </w:r>
            <w:r w:rsidR="004C4F2D">
              <w:rPr>
                <w:rFonts w:asciiTheme="minorHAnsi" w:eastAsiaTheme="minorEastAsia" w:hAnsiTheme="minorHAnsi"/>
                <w:noProof/>
                <w:sz w:val="22"/>
                <w:lang w:eastAsia="es-CL"/>
              </w:rPr>
              <w:tab/>
            </w:r>
            <w:r w:rsidR="004C4F2D" w:rsidRPr="00F34E83">
              <w:rPr>
                <w:rStyle w:val="Hipervnculo"/>
                <w:noProof/>
              </w:rPr>
              <w:t>Implementación</w:t>
            </w:r>
            <w:r w:rsidR="004C4F2D">
              <w:rPr>
                <w:noProof/>
                <w:webHidden/>
              </w:rPr>
              <w:tab/>
            </w:r>
            <w:r w:rsidR="004C4F2D">
              <w:rPr>
                <w:noProof/>
                <w:webHidden/>
              </w:rPr>
              <w:fldChar w:fldCharType="begin"/>
            </w:r>
            <w:r w:rsidR="004C4F2D">
              <w:rPr>
                <w:noProof/>
                <w:webHidden/>
              </w:rPr>
              <w:instrText xml:space="preserve"> PAGEREF _Toc145505607 \h </w:instrText>
            </w:r>
            <w:r w:rsidR="004C4F2D">
              <w:rPr>
                <w:noProof/>
                <w:webHidden/>
              </w:rPr>
            </w:r>
            <w:r w:rsidR="004C4F2D">
              <w:rPr>
                <w:noProof/>
                <w:webHidden/>
              </w:rPr>
              <w:fldChar w:fldCharType="separate"/>
            </w:r>
            <w:r w:rsidR="00D33E6C">
              <w:rPr>
                <w:noProof/>
                <w:webHidden/>
              </w:rPr>
              <w:t>13</w:t>
            </w:r>
            <w:r w:rsidR="004C4F2D">
              <w:rPr>
                <w:noProof/>
                <w:webHidden/>
              </w:rPr>
              <w:fldChar w:fldCharType="end"/>
            </w:r>
          </w:hyperlink>
        </w:p>
        <w:p w14:paraId="249F40C2" w14:textId="1F7D52BC" w:rsidR="004C4F2D" w:rsidRDefault="00000000">
          <w:pPr>
            <w:pStyle w:val="TDC2"/>
            <w:tabs>
              <w:tab w:val="left" w:pos="1540"/>
              <w:tab w:val="right" w:leader="dot" w:pos="8828"/>
            </w:tabs>
            <w:rPr>
              <w:rFonts w:asciiTheme="minorHAnsi" w:eastAsiaTheme="minorEastAsia" w:hAnsiTheme="minorHAnsi"/>
              <w:noProof/>
              <w:sz w:val="22"/>
              <w:lang w:eastAsia="es-CL"/>
            </w:rPr>
          </w:pPr>
          <w:hyperlink w:anchor="_Toc145505608" w:history="1">
            <w:r w:rsidR="004C4F2D" w:rsidRPr="00F34E83">
              <w:rPr>
                <w:rStyle w:val="Hipervnculo"/>
                <w:noProof/>
              </w:rPr>
              <w:t>3.1</w:t>
            </w:r>
            <w:r w:rsidR="004C4F2D">
              <w:rPr>
                <w:rFonts w:asciiTheme="minorHAnsi" w:eastAsiaTheme="minorEastAsia" w:hAnsiTheme="minorHAnsi"/>
                <w:noProof/>
                <w:sz w:val="22"/>
                <w:lang w:eastAsia="es-CL"/>
              </w:rPr>
              <w:tab/>
            </w:r>
            <w:r w:rsidR="004C4F2D" w:rsidRPr="00F34E83">
              <w:rPr>
                <w:rStyle w:val="Hipervnculo"/>
                <w:noProof/>
              </w:rPr>
              <w:t>Configuración de servidores</w:t>
            </w:r>
            <w:r w:rsidR="004C4F2D">
              <w:rPr>
                <w:noProof/>
                <w:webHidden/>
              </w:rPr>
              <w:tab/>
            </w:r>
            <w:r w:rsidR="004C4F2D">
              <w:rPr>
                <w:noProof/>
                <w:webHidden/>
              </w:rPr>
              <w:fldChar w:fldCharType="begin"/>
            </w:r>
            <w:r w:rsidR="004C4F2D">
              <w:rPr>
                <w:noProof/>
                <w:webHidden/>
              </w:rPr>
              <w:instrText xml:space="preserve"> PAGEREF _Toc145505608 \h </w:instrText>
            </w:r>
            <w:r w:rsidR="004C4F2D">
              <w:rPr>
                <w:noProof/>
                <w:webHidden/>
              </w:rPr>
            </w:r>
            <w:r w:rsidR="004C4F2D">
              <w:rPr>
                <w:noProof/>
                <w:webHidden/>
              </w:rPr>
              <w:fldChar w:fldCharType="separate"/>
            </w:r>
            <w:r w:rsidR="00D33E6C">
              <w:rPr>
                <w:noProof/>
                <w:webHidden/>
              </w:rPr>
              <w:t>13</w:t>
            </w:r>
            <w:r w:rsidR="004C4F2D">
              <w:rPr>
                <w:noProof/>
                <w:webHidden/>
              </w:rPr>
              <w:fldChar w:fldCharType="end"/>
            </w:r>
          </w:hyperlink>
        </w:p>
        <w:p w14:paraId="0C841EFB" w14:textId="76E78448" w:rsidR="004C4F2D" w:rsidRDefault="00000000">
          <w:pPr>
            <w:pStyle w:val="TDC2"/>
            <w:tabs>
              <w:tab w:val="left" w:pos="1540"/>
              <w:tab w:val="right" w:leader="dot" w:pos="8828"/>
            </w:tabs>
            <w:rPr>
              <w:rFonts w:asciiTheme="minorHAnsi" w:eastAsiaTheme="minorEastAsia" w:hAnsiTheme="minorHAnsi"/>
              <w:noProof/>
              <w:sz w:val="22"/>
              <w:lang w:eastAsia="es-CL"/>
            </w:rPr>
          </w:pPr>
          <w:hyperlink w:anchor="_Toc145505609" w:history="1">
            <w:r w:rsidR="004C4F2D" w:rsidRPr="00F34E83">
              <w:rPr>
                <w:rStyle w:val="Hipervnculo"/>
                <w:noProof/>
              </w:rPr>
              <w:t>3.2</w:t>
            </w:r>
            <w:r w:rsidR="004C4F2D">
              <w:rPr>
                <w:rFonts w:asciiTheme="minorHAnsi" w:eastAsiaTheme="minorEastAsia" w:hAnsiTheme="minorHAnsi"/>
                <w:noProof/>
                <w:sz w:val="22"/>
                <w:lang w:eastAsia="es-CL"/>
              </w:rPr>
              <w:tab/>
            </w:r>
            <w:r w:rsidR="004C4F2D" w:rsidRPr="00F34E83">
              <w:rPr>
                <w:rStyle w:val="Hipervnculo"/>
                <w:noProof/>
              </w:rPr>
              <w:t>Entregable 1</w:t>
            </w:r>
            <w:r w:rsidR="004C4F2D">
              <w:rPr>
                <w:noProof/>
                <w:webHidden/>
              </w:rPr>
              <w:tab/>
            </w:r>
            <w:r w:rsidR="004C4F2D">
              <w:rPr>
                <w:noProof/>
                <w:webHidden/>
              </w:rPr>
              <w:fldChar w:fldCharType="begin"/>
            </w:r>
            <w:r w:rsidR="004C4F2D">
              <w:rPr>
                <w:noProof/>
                <w:webHidden/>
              </w:rPr>
              <w:instrText xml:space="preserve"> PAGEREF _Toc145505609 \h </w:instrText>
            </w:r>
            <w:r w:rsidR="004C4F2D">
              <w:rPr>
                <w:noProof/>
                <w:webHidden/>
              </w:rPr>
            </w:r>
            <w:r w:rsidR="004C4F2D">
              <w:rPr>
                <w:noProof/>
                <w:webHidden/>
              </w:rPr>
              <w:fldChar w:fldCharType="separate"/>
            </w:r>
            <w:r w:rsidR="00D33E6C">
              <w:rPr>
                <w:noProof/>
                <w:webHidden/>
              </w:rPr>
              <w:t>14</w:t>
            </w:r>
            <w:r w:rsidR="004C4F2D">
              <w:rPr>
                <w:noProof/>
                <w:webHidden/>
              </w:rPr>
              <w:fldChar w:fldCharType="end"/>
            </w:r>
          </w:hyperlink>
        </w:p>
        <w:p w14:paraId="43A5481E" w14:textId="3B6C29D5" w:rsidR="004C4F2D" w:rsidRDefault="00000000">
          <w:pPr>
            <w:pStyle w:val="TDC2"/>
            <w:tabs>
              <w:tab w:val="left" w:pos="1540"/>
              <w:tab w:val="right" w:leader="dot" w:pos="8828"/>
            </w:tabs>
            <w:rPr>
              <w:rFonts w:asciiTheme="minorHAnsi" w:eastAsiaTheme="minorEastAsia" w:hAnsiTheme="minorHAnsi"/>
              <w:noProof/>
              <w:sz w:val="22"/>
              <w:lang w:eastAsia="es-CL"/>
            </w:rPr>
          </w:pPr>
          <w:hyperlink w:anchor="_Toc145505610" w:history="1">
            <w:r w:rsidR="004C4F2D" w:rsidRPr="00F34E83">
              <w:rPr>
                <w:rStyle w:val="Hipervnculo"/>
                <w:noProof/>
              </w:rPr>
              <w:t>3.3</w:t>
            </w:r>
            <w:r w:rsidR="004C4F2D">
              <w:rPr>
                <w:rFonts w:asciiTheme="minorHAnsi" w:eastAsiaTheme="minorEastAsia" w:hAnsiTheme="minorHAnsi"/>
                <w:noProof/>
                <w:sz w:val="22"/>
                <w:lang w:eastAsia="es-CL"/>
              </w:rPr>
              <w:tab/>
            </w:r>
            <w:r w:rsidR="004C4F2D" w:rsidRPr="00F34E83">
              <w:rPr>
                <w:rStyle w:val="Hipervnculo"/>
                <w:noProof/>
              </w:rPr>
              <w:t>Entregable 2</w:t>
            </w:r>
            <w:r w:rsidR="004C4F2D">
              <w:rPr>
                <w:noProof/>
                <w:webHidden/>
              </w:rPr>
              <w:tab/>
            </w:r>
            <w:r w:rsidR="004C4F2D">
              <w:rPr>
                <w:noProof/>
                <w:webHidden/>
              </w:rPr>
              <w:fldChar w:fldCharType="begin"/>
            </w:r>
            <w:r w:rsidR="004C4F2D">
              <w:rPr>
                <w:noProof/>
                <w:webHidden/>
              </w:rPr>
              <w:instrText xml:space="preserve"> PAGEREF _Toc145505610 \h </w:instrText>
            </w:r>
            <w:r w:rsidR="004C4F2D">
              <w:rPr>
                <w:noProof/>
                <w:webHidden/>
              </w:rPr>
            </w:r>
            <w:r w:rsidR="004C4F2D">
              <w:rPr>
                <w:noProof/>
                <w:webHidden/>
              </w:rPr>
              <w:fldChar w:fldCharType="separate"/>
            </w:r>
            <w:r w:rsidR="00D33E6C">
              <w:rPr>
                <w:noProof/>
                <w:webHidden/>
              </w:rPr>
              <w:t>15</w:t>
            </w:r>
            <w:r w:rsidR="004C4F2D">
              <w:rPr>
                <w:noProof/>
                <w:webHidden/>
              </w:rPr>
              <w:fldChar w:fldCharType="end"/>
            </w:r>
          </w:hyperlink>
        </w:p>
        <w:p w14:paraId="1E5627A2" w14:textId="36CC84EF" w:rsidR="00ED64EE" w:rsidRDefault="00ED64EE">
          <w:r>
            <w:rPr>
              <w:b/>
              <w:bCs/>
              <w:lang w:val="es-ES"/>
            </w:rPr>
            <w:fldChar w:fldCharType="end"/>
          </w:r>
        </w:p>
      </w:sdtContent>
    </w:sdt>
    <w:p w14:paraId="0050838F" w14:textId="2BD3C64A" w:rsidR="005F5B4A" w:rsidRDefault="005F5B4A">
      <w:pPr>
        <w:spacing w:after="160" w:line="259" w:lineRule="auto"/>
        <w:ind w:firstLine="0"/>
        <w:jc w:val="left"/>
      </w:pPr>
      <w:r>
        <w:br w:type="page"/>
      </w:r>
    </w:p>
    <w:p w14:paraId="09C789CE" w14:textId="027F3402" w:rsidR="004D771D" w:rsidRPr="003F6C36" w:rsidRDefault="004E6A4D" w:rsidP="003F6C36">
      <w:pPr>
        <w:ind w:firstLine="0"/>
        <w:jc w:val="left"/>
        <w:rPr>
          <w:b/>
          <w:bCs/>
          <w:sz w:val="32"/>
          <w:szCs w:val="28"/>
        </w:rPr>
      </w:pPr>
      <w:r w:rsidRPr="003F6C36">
        <w:rPr>
          <w:b/>
          <w:bCs/>
          <w:sz w:val="32"/>
          <w:szCs w:val="28"/>
        </w:rPr>
        <w:lastRenderedPageBreak/>
        <w:t xml:space="preserve">EDT: </w:t>
      </w:r>
      <w:r w:rsidR="004D771D" w:rsidRPr="003F6C36">
        <w:rPr>
          <w:b/>
          <w:bCs/>
          <w:sz w:val="32"/>
          <w:szCs w:val="28"/>
        </w:rPr>
        <w:t xml:space="preserve">Estructura de desglose </w:t>
      </w:r>
      <w:r w:rsidRPr="003F6C36">
        <w:rPr>
          <w:b/>
          <w:bCs/>
          <w:sz w:val="32"/>
          <w:szCs w:val="28"/>
        </w:rPr>
        <w:t xml:space="preserve">de trabajo </w:t>
      </w:r>
      <w:r w:rsidR="004D771D" w:rsidRPr="003F6C36">
        <w:rPr>
          <w:b/>
          <w:bCs/>
          <w:sz w:val="32"/>
          <w:szCs w:val="28"/>
        </w:rPr>
        <w:t xml:space="preserve">del proyecto </w:t>
      </w:r>
    </w:p>
    <w:p w14:paraId="663100E2" w14:textId="262D66CE" w:rsidR="004D771D" w:rsidRDefault="1F99A0C5" w:rsidP="1EBF3BF8">
      <w:pPr>
        <w:ind w:left="11"/>
      </w:pPr>
      <w:r>
        <w:t>Una estructura de desglose de trabajo (EDT), también conocida por WBS (</w:t>
      </w:r>
      <w:r w:rsidRPr="1F99A0C5">
        <w:rPr>
          <w:i/>
          <w:iCs/>
        </w:rPr>
        <w:t>Work Breakdown Structure</w:t>
      </w:r>
      <w:r>
        <w:t xml:space="preserve">) es la descomposición de un proyecto en paquetes de trabajo (conjuntos de tareas) que organiza y define el alcance total del proyecto en términos de costo y tiempo (Carta Gantt). La EDT subdivide el trabajo del proyecto en porciones de trabajo más pequeñas y fáciles de manejar, donde cada nivel descendente representa una definición cada vez más detallada del trabajo del proyecto. En la siguiente figura, las cajas de color amarillo representan paquetes de trabajo porque cada una de ellas representa un conjunto de tareas, por ejemplo, el paquete “1.1 Especificación de requisitos” representa el siguiente conjunto de tareas: </w:t>
      </w:r>
    </w:p>
    <w:p w14:paraId="00FBBD31" w14:textId="77777777" w:rsidR="004D771D" w:rsidRDefault="004D771D" w:rsidP="004D771D">
      <w:pPr>
        <w:pStyle w:val="Prrafodelista"/>
        <w:numPr>
          <w:ilvl w:val="0"/>
          <w:numId w:val="18"/>
        </w:numPr>
        <w:spacing w:after="160" w:line="259" w:lineRule="auto"/>
        <w:jc w:val="left"/>
      </w:pPr>
      <w:r>
        <w:t>Comprender el acta de constitución del proyecto</w:t>
      </w:r>
    </w:p>
    <w:p w14:paraId="5495A12B" w14:textId="77777777" w:rsidR="004D771D" w:rsidRDefault="004D771D" w:rsidP="004D771D">
      <w:pPr>
        <w:pStyle w:val="Prrafodelista"/>
        <w:numPr>
          <w:ilvl w:val="0"/>
          <w:numId w:val="18"/>
        </w:numPr>
        <w:spacing w:after="160" w:line="259" w:lineRule="auto"/>
        <w:jc w:val="left"/>
      </w:pPr>
      <w:r>
        <w:t>Preparar una entrevista</w:t>
      </w:r>
    </w:p>
    <w:p w14:paraId="0B54DA73" w14:textId="77777777" w:rsidR="004D771D" w:rsidRDefault="004D771D" w:rsidP="004D771D">
      <w:pPr>
        <w:pStyle w:val="Prrafodelista"/>
        <w:numPr>
          <w:ilvl w:val="0"/>
          <w:numId w:val="18"/>
        </w:numPr>
        <w:spacing w:after="160" w:line="259" w:lineRule="auto"/>
        <w:jc w:val="left"/>
      </w:pPr>
      <w:r>
        <w:t xml:space="preserve">Realizar entrevista </w:t>
      </w:r>
    </w:p>
    <w:p w14:paraId="514D14F7" w14:textId="77777777" w:rsidR="004D771D" w:rsidRDefault="004D771D" w:rsidP="004D771D">
      <w:pPr>
        <w:pStyle w:val="Prrafodelista"/>
        <w:numPr>
          <w:ilvl w:val="0"/>
          <w:numId w:val="18"/>
        </w:numPr>
        <w:spacing w:after="160" w:line="259" w:lineRule="auto"/>
        <w:jc w:val="left"/>
      </w:pPr>
      <w:r>
        <w:t>Analizar entrevista</w:t>
      </w:r>
    </w:p>
    <w:p w14:paraId="152A217F" w14:textId="77777777" w:rsidR="004D771D" w:rsidRDefault="004D771D" w:rsidP="004D771D">
      <w:pPr>
        <w:pStyle w:val="Prrafodelista"/>
        <w:numPr>
          <w:ilvl w:val="0"/>
          <w:numId w:val="18"/>
        </w:numPr>
        <w:spacing w:after="160" w:line="259" w:lineRule="auto"/>
        <w:jc w:val="left"/>
      </w:pPr>
      <w:r>
        <w:t>Especificar los requisitos identificados en las entrevistas</w:t>
      </w:r>
    </w:p>
    <w:p w14:paraId="0C53CFD8" w14:textId="77777777" w:rsidR="004D771D" w:rsidRDefault="004D771D" w:rsidP="004D771D">
      <w:pPr>
        <w:pStyle w:val="Prrafodelista"/>
        <w:numPr>
          <w:ilvl w:val="0"/>
          <w:numId w:val="18"/>
        </w:numPr>
        <w:spacing w:after="160" w:line="259" w:lineRule="auto"/>
        <w:jc w:val="left"/>
      </w:pPr>
      <w:r>
        <w:t>Validar los requisitos</w:t>
      </w:r>
    </w:p>
    <w:p w14:paraId="266869BC" w14:textId="3AB726B4" w:rsidR="004D771D" w:rsidRDefault="004D771D">
      <w:pPr>
        <w:spacing w:after="160" w:line="259" w:lineRule="auto"/>
        <w:ind w:firstLine="0"/>
        <w:jc w:val="left"/>
      </w:pPr>
    </w:p>
    <w:p w14:paraId="1F54A43B" w14:textId="0D2D20F0" w:rsidR="004D771D" w:rsidRDefault="004D771D">
      <w:pPr>
        <w:spacing w:after="160" w:line="259" w:lineRule="auto"/>
        <w:ind w:firstLine="0"/>
        <w:jc w:val="left"/>
      </w:pPr>
    </w:p>
    <w:p w14:paraId="17553ED4" w14:textId="3C5801DD" w:rsidR="004D771D" w:rsidRDefault="004D771D">
      <w:pPr>
        <w:spacing w:after="160" w:line="259" w:lineRule="auto"/>
        <w:ind w:firstLine="0"/>
        <w:jc w:val="left"/>
      </w:pPr>
    </w:p>
    <w:p w14:paraId="174C53A1" w14:textId="77777777" w:rsidR="004D771D" w:rsidRDefault="004D771D">
      <w:pPr>
        <w:spacing w:after="160" w:line="259" w:lineRule="auto"/>
        <w:ind w:firstLine="0"/>
        <w:jc w:val="left"/>
      </w:pPr>
    </w:p>
    <w:p w14:paraId="1E20F462" w14:textId="0EAD2AB1" w:rsidR="004D771D" w:rsidRDefault="004D771D">
      <w:pPr>
        <w:spacing w:after="160" w:line="259" w:lineRule="auto"/>
        <w:ind w:firstLine="0"/>
        <w:jc w:val="left"/>
      </w:pPr>
      <w:r>
        <w:br w:type="page"/>
      </w:r>
    </w:p>
    <w:p w14:paraId="12E86DCD" w14:textId="5F8B5037" w:rsidR="1F99A0C5" w:rsidRDefault="1F99A0C5" w:rsidP="1F99A0C5">
      <w:pPr>
        <w:spacing w:after="160" w:line="259" w:lineRule="auto"/>
        <w:ind w:firstLine="0"/>
        <w:jc w:val="left"/>
      </w:pPr>
    </w:p>
    <w:p w14:paraId="7D78D96D" w14:textId="4737D2A9" w:rsidR="1F99A0C5" w:rsidRDefault="4BFAC1D9" w:rsidP="37D767C5">
      <w:pPr>
        <w:spacing w:after="160" w:line="259" w:lineRule="auto"/>
        <w:ind w:firstLine="0"/>
        <w:jc w:val="left"/>
      </w:pPr>
      <w:r>
        <w:rPr>
          <w:noProof/>
        </w:rPr>
        <w:drawing>
          <wp:inline distT="0" distB="0" distL="0" distR="0" wp14:anchorId="77015C15" wp14:editId="09EA150D">
            <wp:extent cx="5984586" cy="3827641"/>
            <wp:effectExtent l="0" t="0" r="0" b="0"/>
            <wp:docPr id="1217720399" name="Imagen 1217720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984586" cy="3827641"/>
                    </a:xfrm>
                    <a:prstGeom prst="rect">
                      <a:avLst/>
                    </a:prstGeom>
                  </pic:spPr>
                </pic:pic>
              </a:graphicData>
            </a:graphic>
          </wp:inline>
        </w:drawing>
      </w:r>
    </w:p>
    <w:p w14:paraId="45E572D0" w14:textId="2A43DD5E" w:rsidR="1F99A0C5" w:rsidRDefault="1F99A0C5" w:rsidP="1F99A0C5">
      <w:pPr>
        <w:spacing w:after="160" w:line="259" w:lineRule="auto"/>
        <w:ind w:firstLine="0"/>
        <w:jc w:val="left"/>
      </w:pPr>
    </w:p>
    <w:p w14:paraId="5FC37D8B" w14:textId="3E144537" w:rsidR="1F99A0C5" w:rsidRDefault="1F99A0C5" w:rsidP="1F99A0C5">
      <w:pPr>
        <w:spacing w:after="160" w:line="259" w:lineRule="auto"/>
        <w:ind w:firstLine="0"/>
        <w:jc w:val="left"/>
      </w:pPr>
    </w:p>
    <w:p w14:paraId="460A79DC" w14:textId="0097AF06" w:rsidR="1F99A0C5" w:rsidRDefault="1F99A0C5" w:rsidP="1F99A0C5">
      <w:pPr>
        <w:spacing w:after="160" w:line="259" w:lineRule="auto"/>
        <w:ind w:firstLine="0"/>
        <w:jc w:val="left"/>
      </w:pPr>
    </w:p>
    <w:p w14:paraId="40C0EDDE" w14:textId="6DEF0D34" w:rsidR="1F99A0C5" w:rsidRDefault="1F99A0C5" w:rsidP="1F99A0C5">
      <w:pPr>
        <w:spacing w:after="160" w:line="259" w:lineRule="auto"/>
        <w:ind w:firstLine="0"/>
        <w:jc w:val="left"/>
      </w:pPr>
    </w:p>
    <w:p w14:paraId="1EB1ACEA" w14:textId="39291F07" w:rsidR="485EE38C" w:rsidRDefault="485EE38C" w:rsidP="485EE38C">
      <w:pPr>
        <w:spacing w:after="160" w:line="259" w:lineRule="auto"/>
        <w:ind w:firstLine="0"/>
        <w:jc w:val="left"/>
      </w:pPr>
    </w:p>
    <w:p w14:paraId="64625BE3" w14:textId="20887535" w:rsidR="485EE38C" w:rsidRDefault="485EE38C" w:rsidP="485EE38C">
      <w:pPr>
        <w:spacing w:after="160" w:line="259" w:lineRule="auto"/>
        <w:ind w:firstLine="0"/>
        <w:jc w:val="left"/>
      </w:pPr>
    </w:p>
    <w:p w14:paraId="0014ADE4" w14:textId="29215B80" w:rsidR="485EE38C" w:rsidRDefault="485EE38C" w:rsidP="485EE38C">
      <w:pPr>
        <w:spacing w:after="160" w:line="259" w:lineRule="auto"/>
        <w:ind w:firstLine="0"/>
        <w:jc w:val="left"/>
      </w:pPr>
    </w:p>
    <w:p w14:paraId="300B029E" w14:textId="73837D30" w:rsidR="485EE38C" w:rsidRDefault="485EE38C" w:rsidP="485EE38C">
      <w:pPr>
        <w:spacing w:after="160" w:line="259" w:lineRule="auto"/>
        <w:ind w:firstLine="0"/>
        <w:jc w:val="left"/>
      </w:pPr>
    </w:p>
    <w:p w14:paraId="376C156D" w14:textId="7C116994" w:rsidR="485EE38C" w:rsidRDefault="485EE38C" w:rsidP="485EE38C">
      <w:pPr>
        <w:spacing w:after="160" w:line="259" w:lineRule="auto"/>
        <w:ind w:firstLine="0"/>
        <w:jc w:val="left"/>
      </w:pPr>
    </w:p>
    <w:p w14:paraId="4FB2C3CE" w14:textId="5DA98F97" w:rsidR="485EE38C" w:rsidRDefault="485EE38C" w:rsidP="485EE38C">
      <w:pPr>
        <w:spacing w:after="160" w:line="259" w:lineRule="auto"/>
        <w:ind w:firstLine="0"/>
        <w:jc w:val="left"/>
      </w:pPr>
    </w:p>
    <w:p w14:paraId="7C1637A3" w14:textId="17424214" w:rsidR="485EE38C" w:rsidRDefault="485EE38C" w:rsidP="485EE38C">
      <w:pPr>
        <w:spacing w:after="160" w:line="259" w:lineRule="auto"/>
        <w:ind w:firstLine="0"/>
        <w:jc w:val="left"/>
      </w:pPr>
    </w:p>
    <w:p w14:paraId="5F6EC9DC" w14:textId="1CF34F23" w:rsidR="005F5B4A" w:rsidRDefault="004C0597" w:rsidP="00B15697">
      <w:pPr>
        <w:pStyle w:val="Ttulo1"/>
      </w:pPr>
      <w:bookmarkStart w:id="0" w:name="_Toc145505601"/>
      <w:r>
        <w:lastRenderedPageBreak/>
        <w:t>Paquete de trabajo</w:t>
      </w:r>
      <w:r w:rsidR="007E3439">
        <w:t>: Análisis</w:t>
      </w:r>
      <w:bookmarkEnd w:id="0"/>
    </w:p>
    <w:tbl>
      <w:tblPr>
        <w:tblStyle w:val="Tablaconcuadrcula"/>
        <w:tblW w:w="9781" w:type="dxa"/>
        <w:tblInd w:w="-5" w:type="dxa"/>
        <w:tblLook w:val="04A0" w:firstRow="1" w:lastRow="0" w:firstColumn="1" w:lastColumn="0" w:noHBand="0" w:noVBand="1"/>
      </w:tblPr>
      <w:tblGrid>
        <w:gridCol w:w="528"/>
        <w:gridCol w:w="4008"/>
        <w:gridCol w:w="5245"/>
      </w:tblGrid>
      <w:tr w:rsidR="00583D88" w:rsidRPr="0040436D" w14:paraId="39FA9594" w14:textId="77777777" w:rsidTr="37D767C5">
        <w:trPr>
          <w:trHeight w:hRule="exact" w:val="361"/>
        </w:trPr>
        <w:tc>
          <w:tcPr>
            <w:tcW w:w="9781" w:type="dxa"/>
            <w:gridSpan w:val="3"/>
            <w:shd w:val="clear" w:color="auto" w:fill="FFFF00"/>
          </w:tcPr>
          <w:p w14:paraId="673994E4" w14:textId="4CAFC16C" w:rsidR="00583D88" w:rsidRPr="00E55C66" w:rsidRDefault="00583D88" w:rsidP="0040436D">
            <w:pPr>
              <w:ind w:firstLine="0"/>
              <w:rPr>
                <w:rFonts w:cs="Times New Roman"/>
                <w:b/>
                <w:bCs/>
                <w:sz w:val="20"/>
                <w:szCs w:val="20"/>
              </w:rPr>
            </w:pPr>
            <w:bookmarkStart w:id="1" w:name="_Hlk145486427"/>
            <w:r>
              <w:rPr>
                <w:rFonts w:cs="Times New Roman"/>
                <w:b/>
                <w:bCs/>
                <w:sz w:val="20"/>
                <w:szCs w:val="20"/>
              </w:rPr>
              <w:t>Código y n</w:t>
            </w:r>
            <w:r w:rsidRPr="00E55C66">
              <w:rPr>
                <w:rFonts w:cs="Times New Roman"/>
                <w:b/>
                <w:bCs/>
                <w:sz w:val="20"/>
                <w:szCs w:val="20"/>
              </w:rPr>
              <w:t>ombre del paquete de trabajo</w:t>
            </w:r>
          </w:p>
          <w:p w14:paraId="292CE283" w14:textId="6070ECCE" w:rsidR="00583D88" w:rsidRPr="00E55C66" w:rsidRDefault="00583D88" w:rsidP="00886170">
            <w:pPr>
              <w:ind w:firstLine="0"/>
              <w:jc w:val="left"/>
              <w:rPr>
                <w:rFonts w:cs="Times New Roman"/>
                <w:b/>
                <w:bCs/>
                <w:sz w:val="20"/>
                <w:szCs w:val="20"/>
              </w:rPr>
            </w:pPr>
            <w:r w:rsidRPr="00E55C66">
              <w:rPr>
                <w:rFonts w:cs="Times New Roman"/>
                <w:b/>
                <w:bCs/>
                <w:sz w:val="20"/>
                <w:szCs w:val="20"/>
              </w:rPr>
              <w:t>Código de cuenta</w:t>
            </w:r>
          </w:p>
        </w:tc>
      </w:tr>
      <w:tr w:rsidR="00583D88" w:rsidRPr="0040436D" w14:paraId="4F68E526" w14:textId="77777777" w:rsidTr="37D767C5">
        <w:trPr>
          <w:trHeight w:val="579"/>
        </w:trPr>
        <w:tc>
          <w:tcPr>
            <w:tcW w:w="9781" w:type="dxa"/>
            <w:gridSpan w:val="3"/>
          </w:tcPr>
          <w:p w14:paraId="7370F4B6" w14:textId="7DE08AAB" w:rsidR="00583D88" w:rsidRPr="00583D88" w:rsidRDefault="004C0597" w:rsidP="007E3439">
            <w:pPr>
              <w:pStyle w:val="Ttulo2"/>
            </w:pPr>
            <w:r>
              <w:t xml:space="preserve"> </w:t>
            </w:r>
            <w:bookmarkStart w:id="2" w:name="_Toc145505602"/>
            <w:r w:rsidR="00583D88" w:rsidRPr="00583D88">
              <w:t>Especificación</w:t>
            </w:r>
            <w:r w:rsidR="00583D88" w:rsidRPr="00B15697">
              <w:t xml:space="preserve"> de requisitos</w:t>
            </w:r>
            <w:r w:rsidR="00D978F6">
              <w:t xml:space="preserve"> y modelado</w:t>
            </w:r>
            <w:bookmarkEnd w:id="2"/>
          </w:p>
        </w:tc>
      </w:tr>
      <w:tr w:rsidR="00886170" w:rsidRPr="0040436D" w14:paraId="37327F8C" w14:textId="77777777" w:rsidTr="37D767C5">
        <w:trPr>
          <w:trHeight w:hRule="exact" w:val="419"/>
        </w:trPr>
        <w:tc>
          <w:tcPr>
            <w:tcW w:w="4536" w:type="dxa"/>
            <w:gridSpan w:val="2"/>
            <w:shd w:val="clear" w:color="auto" w:fill="FFFF00"/>
          </w:tcPr>
          <w:p w14:paraId="5F36D6AF" w14:textId="199A2C9F" w:rsidR="00886170" w:rsidRPr="00E55C66" w:rsidRDefault="00886170" w:rsidP="0040436D">
            <w:pPr>
              <w:ind w:firstLine="0"/>
              <w:rPr>
                <w:rFonts w:cs="Times New Roman"/>
                <w:b/>
                <w:bCs/>
                <w:sz w:val="20"/>
                <w:szCs w:val="20"/>
              </w:rPr>
            </w:pPr>
            <w:r w:rsidRPr="00E55C66">
              <w:rPr>
                <w:rFonts w:cs="Times New Roman"/>
                <w:b/>
                <w:bCs/>
                <w:sz w:val="20"/>
                <w:szCs w:val="20"/>
              </w:rPr>
              <w:t>Descripción del trabajo</w:t>
            </w:r>
          </w:p>
        </w:tc>
        <w:tc>
          <w:tcPr>
            <w:tcW w:w="5245" w:type="dxa"/>
            <w:shd w:val="clear" w:color="auto" w:fill="FFFF00"/>
          </w:tcPr>
          <w:p w14:paraId="4625E798" w14:textId="140FCCEF" w:rsidR="00886170" w:rsidRPr="00E55C66" w:rsidRDefault="00886170" w:rsidP="00886170">
            <w:pPr>
              <w:ind w:firstLine="0"/>
              <w:jc w:val="left"/>
              <w:rPr>
                <w:rFonts w:cs="Times New Roman"/>
                <w:b/>
                <w:bCs/>
                <w:sz w:val="20"/>
                <w:szCs w:val="20"/>
              </w:rPr>
            </w:pPr>
            <w:r w:rsidRPr="00E55C66">
              <w:rPr>
                <w:rFonts w:cs="Times New Roman"/>
                <w:b/>
                <w:bCs/>
                <w:sz w:val="20"/>
                <w:szCs w:val="20"/>
              </w:rPr>
              <w:t>Suposiciones y restricciones</w:t>
            </w:r>
          </w:p>
        </w:tc>
      </w:tr>
      <w:tr w:rsidR="007C3744" w:rsidRPr="0040436D" w14:paraId="0F6DA565" w14:textId="77777777" w:rsidTr="37D767C5">
        <w:trPr>
          <w:trHeight w:val="1030"/>
        </w:trPr>
        <w:tc>
          <w:tcPr>
            <w:tcW w:w="4536" w:type="dxa"/>
            <w:gridSpan w:val="2"/>
          </w:tcPr>
          <w:p w14:paraId="520CF7C0" w14:textId="050903CA" w:rsidR="007C3744" w:rsidRPr="005851D2" w:rsidRDefault="55FCA1C3" w:rsidP="55FCA1C3">
            <w:pPr>
              <w:ind w:firstLine="0"/>
              <w:rPr>
                <w:rFonts w:cs="Times New Roman"/>
                <w:sz w:val="18"/>
                <w:szCs w:val="18"/>
              </w:rPr>
            </w:pPr>
            <w:r w:rsidRPr="55FCA1C3">
              <w:rPr>
                <w:rFonts w:cs="Times New Roman"/>
                <w:sz w:val="18"/>
                <w:szCs w:val="18"/>
              </w:rPr>
              <w:t>El documento de especificación de requisitos se compone de varios puntos clave que sirven como introducción al proyecto en curso:</w:t>
            </w:r>
          </w:p>
          <w:p w14:paraId="6AE3F551" w14:textId="31F54805" w:rsidR="007C3744" w:rsidRPr="005851D2" w:rsidRDefault="55FCA1C3" w:rsidP="55FCA1C3">
            <w:pPr>
              <w:pStyle w:val="Prrafodelista"/>
              <w:numPr>
                <w:ilvl w:val="0"/>
                <w:numId w:val="3"/>
              </w:numPr>
              <w:rPr>
                <w:rFonts w:cs="Times New Roman"/>
                <w:sz w:val="18"/>
                <w:szCs w:val="18"/>
              </w:rPr>
            </w:pPr>
            <w:r w:rsidRPr="55FCA1C3">
              <w:rPr>
                <w:rFonts w:cs="Times New Roman"/>
                <w:sz w:val="18"/>
                <w:szCs w:val="18"/>
              </w:rPr>
              <w:t>Identificación de requisitos del sistema: Se han identificado seis categorías de requisitos esenciales para el funcionamiento del software, que incluyen requisitos del administrador, del usuario, del revisor, del director de carrera, el comité y del DAC.</w:t>
            </w:r>
          </w:p>
          <w:p w14:paraId="16125134" w14:textId="5A5DA4C5" w:rsidR="007C3744" w:rsidRPr="005851D2" w:rsidRDefault="55FCA1C3" w:rsidP="55FCA1C3">
            <w:pPr>
              <w:pStyle w:val="Prrafodelista"/>
              <w:numPr>
                <w:ilvl w:val="0"/>
                <w:numId w:val="3"/>
              </w:numPr>
              <w:rPr>
                <w:rFonts w:eastAsia="Calibri" w:cs="Times New Roman"/>
                <w:sz w:val="18"/>
                <w:szCs w:val="18"/>
              </w:rPr>
            </w:pPr>
            <w:r w:rsidRPr="55FCA1C3">
              <w:rPr>
                <w:rFonts w:eastAsia="Calibri" w:cs="Times New Roman"/>
                <w:sz w:val="18"/>
                <w:szCs w:val="18"/>
              </w:rPr>
              <w:t>Análisis de requisitos: Este paso implica la comprensión de los requisitos del sistema, así como la detección de posibles problemas o conflictos entre ellos.</w:t>
            </w:r>
          </w:p>
          <w:p w14:paraId="1EF35A9E" w14:textId="21C4EB24" w:rsidR="007C3744" w:rsidRPr="005851D2" w:rsidRDefault="55FCA1C3" w:rsidP="55FCA1C3">
            <w:pPr>
              <w:pStyle w:val="Prrafodelista"/>
              <w:numPr>
                <w:ilvl w:val="0"/>
                <w:numId w:val="3"/>
              </w:numPr>
              <w:rPr>
                <w:rFonts w:eastAsia="Calibri" w:cs="Times New Roman"/>
                <w:sz w:val="18"/>
                <w:szCs w:val="18"/>
              </w:rPr>
            </w:pPr>
            <w:r w:rsidRPr="55FCA1C3">
              <w:rPr>
                <w:rFonts w:eastAsia="Calibri" w:cs="Times New Roman"/>
                <w:sz w:val="18"/>
                <w:szCs w:val="18"/>
              </w:rPr>
              <w:t>Especificación de requisitos: Cada categoría de requisitos se desglosa en una lista detallada de requisitos específicos. Por ejemplo, los requisitos del usuario incluyen funcionalidades como la capacidad de ingresar y visualizar información.</w:t>
            </w:r>
          </w:p>
          <w:p w14:paraId="64EA55F9" w14:textId="41CDE251" w:rsidR="007C3744" w:rsidRPr="005851D2" w:rsidRDefault="55FCA1C3" w:rsidP="55FCA1C3">
            <w:pPr>
              <w:pStyle w:val="Prrafodelista"/>
              <w:numPr>
                <w:ilvl w:val="0"/>
                <w:numId w:val="3"/>
              </w:numPr>
              <w:rPr>
                <w:rFonts w:eastAsia="Calibri" w:cs="Arial"/>
                <w:szCs w:val="24"/>
              </w:rPr>
            </w:pPr>
            <w:r w:rsidRPr="55FCA1C3">
              <w:rPr>
                <w:rFonts w:eastAsia="Calibri" w:cs="Times New Roman"/>
                <w:sz w:val="18"/>
                <w:szCs w:val="18"/>
              </w:rPr>
              <w:t>Validación de requisitos. La validación de los requisitos se lleva a cabo mediante la revisión y aprobación por parte del cliente y otros interesados en el proyecto.</w:t>
            </w:r>
          </w:p>
          <w:p w14:paraId="1E00F87E" w14:textId="412518E4" w:rsidR="007C3744" w:rsidRPr="005851D2" w:rsidRDefault="55FCA1C3" w:rsidP="55FCA1C3">
            <w:pPr>
              <w:pStyle w:val="Prrafodelista"/>
              <w:numPr>
                <w:ilvl w:val="0"/>
                <w:numId w:val="3"/>
              </w:numPr>
              <w:rPr>
                <w:rFonts w:eastAsia="Calibri" w:cs="Arial"/>
                <w:szCs w:val="24"/>
              </w:rPr>
            </w:pPr>
            <w:r w:rsidRPr="55FCA1C3">
              <w:rPr>
                <w:rFonts w:eastAsia="Calibri" w:cs="Times New Roman"/>
                <w:sz w:val="18"/>
                <w:szCs w:val="18"/>
              </w:rPr>
              <w:t>Gestión de requisitos: La gestión de requisitos abarca la administración de cambios en los requisitos a lo largo de la duración del proyecto e incluye la identificación, el análisis, la especificación, la validación y el control de los mismos.</w:t>
            </w:r>
          </w:p>
        </w:tc>
        <w:tc>
          <w:tcPr>
            <w:tcW w:w="5245" w:type="dxa"/>
          </w:tcPr>
          <w:p w14:paraId="5D4C3134" w14:textId="144D2A19" w:rsidR="005F1F72" w:rsidRPr="008A1858" w:rsidRDefault="005F1F72" w:rsidP="00FE07BC">
            <w:pPr>
              <w:ind w:firstLine="0"/>
              <w:jc w:val="left"/>
              <w:rPr>
                <w:rFonts w:cs="Times New Roman"/>
                <w:b/>
                <w:bCs/>
                <w:sz w:val="18"/>
                <w:szCs w:val="18"/>
              </w:rPr>
            </w:pPr>
            <w:r w:rsidRPr="008A1858">
              <w:rPr>
                <w:rFonts w:cs="Times New Roman"/>
                <w:b/>
                <w:bCs/>
                <w:sz w:val="18"/>
                <w:szCs w:val="18"/>
              </w:rPr>
              <w:t>Suposiciones</w:t>
            </w:r>
          </w:p>
          <w:p w14:paraId="53C6F60B" w14:textId="27933A2C" w:rsidR="007C3744" w:rsidRDefault="1EBF3BF8" w:rsidP="00FE07BC">
            <w:pPr>
              <w:ind w:firstLine="0"/>
              <w:jc w:val="left"/>
              <w:rPr>
                <w:rFonts w:cs="Times New Roman"/>
                <w:sz w:val="18"/>
                <w:szCs w:val="18"/>
              </w:rPr>
            </w:pPr>
            <w:r w:rsidRPr="1EBF3BF8">
              <w:rPr>
                <w:rFonts w:cs="Times New Roman"/>
                <w:sz w:val="18"/>
                <w:szCs w:val="18"/>
              </w:rPr>
              <w:t>1. Se asume que los requisitos descritos en este documento son estables una vez que sean aprobados por el cliente.</w:t>
            </w:r>
          </w:p>
          <w:p w14:paraId="69F81223" w14:textId="4FC749FE" w:rsidR="00B42BDC" w:rsidRDefault="1EBF3BF8" w:rsidP="00FE07BC">
            <w:pPr>
              <w:ind w:firstLine="0"/>
              <w:jc w:val="left"/>
              <w:rPr>
                <w:rFonts w:cs="Times New Roman"/>
                <w:sz w:val="18"/>
                <w:szCs w:val="18"/>
              </w:rPr>
            </w:pPr>
            <w:r w:rsidRPr="1EBF3BF8">
              <w:rPr>
                <w:rFonts w:cs="Times New Roman"/>
                <w:sz w:val="18"/>
                <w:szCs w:val="18"/>
              </w:rPr>
              <w:t>2. Cualquier petición de cambios de requisitos debe seguir un conducto regular de aprobación.</w:t>
            </w:r>
          </w:p>
          <w:p w14:paraId="57086813" w14:textId="5B723295" w:rsidR="00811D72" w:rsidRDefault="1EBF3BF8" w:rsidP="00FE07BC">
            <w:pPr>
              <w:ind w:firstLine="0"/>
              <w:jc w:val="left"/>
              <w:rPr>
                <w:rFonts w:cs="Times New Roman"/>
                <w:sz w:val="18"/>
                <w:szCs w:val="18"/>
              </w:rPr>
            </w:pPr>
            <w:r w:rsidRPr="37D767C5">
              <w:rPr>
                <w:rFonts w:cs="Times New Roman"/>
                <w:sz w:val="18"/>
                <w:szCs w:val="18"/>
              </w:rPr>
              <w:t>3. Se asume que los usuarios estarán dispuestos a colaborar activamente en la carga y gestión de evidencias en el sistema.</w:t>
            </w:r>
          </w:p>
          <w:p w14:paraId="68E982D4" w14:textId="5AFF1E6B" w:rsidR="005F1F72" w:rsidRDefault="1EBF3BF8" w:rsidP="00FE07BC">
            <w:pPr>
              <w:ind w:firstLine="0"/>
              <w:jc w:val="left"/>
              <w:rPr>
                <w:rFonts w:cs="Times New Roman"/>
                <w:sz w:val="18"/>
                <w:szCs w:val="18"/>
              </w:rPr>
            </w:pPr>
            <w:r w:rsidRPr="1EBF3BF8">
              <w:rPr>
                <w:rFonts w:cs="Times New Roman"/>
                <w:sz w:val="18"/>
                <w:szCs w:val="18"/>
              </w:rPr>
              <w:t>4. Disponibilidad horaria de todos los Stakeholders.</w:t>
            </w:r>
          </w:p>
          <w:p w14:paraId="70E9C599" w14:textId="4F48740E" w:rsidR="00811D72" w:rsidRPr="008A1858" w:rsidRDefault="00811D72" w:rsidP="00FE07BC">
            <w:pPr>
              <w:ind w:firstLine="0"/>
              <w:jc w:val="left"/>
              <w:rPr>
                <w:rFonts w:cs="Times New Roman"/>
                <w:b/>
                <w:bCs/>
                <w:sz w:val="18"/>
                <w:szCs w:val="18"/>
              </w:rPr>
            </w:pPr>
            <w:r w:rsidRPr="008A1858">
              <w:rPr>
                <w:rFonts w:cs="Times New Roman"/>
                <w:b/>
                <w:bCs/>
                <w:sz w:val="18"/>
                <w:szCs w:val="18"/>
              </w:rPr>
              <w:t>Restricci</w:t>
            </w:r>
            <w:r w:rsidR="008A1858">
              <w:rPr>
                <w:rFonts w:cs="Times New Roman"/>
                <w:b/>
                <w:bCs/>
                <w:sz w:val="18"/>
                <w:szCs w:val="18"/>
              </w:rPr>
              <w:t>ones</w:t>
            </w:r>
          </w:p>
          <w:p w14:paraId="71CDB8E6" w14:textId="6C917569" w:rsidR="00811D72" w:rsidRPr="00FE07BC" w:rsidRDefault="589C3666" w:rsidP="1EBF3BF8">
            <w:pPr>
              <w:ind w:firstLine="0"/>
              <w:jc w:val="left"/>
              <w:rPr>
                <w:rFonts w:cs="Times New Roman"/>
                <w:sz w:val="18"/>
                <w:szCs w:val="18"/>
              </w:rPr>
            </w:pPr>
            <w:r w:rsidRPr="37D767C5">
              <w:rPr>
                <w:rFonts w:cs="Times New Roman"/>
                <w:sz w:val="18"/>
                <w:szCs w:val="18"/>
              </w:rPr>
              <w:t>1. Tiempo = 2 semanas para finalizar la especificación de requisitos</w:t>
            </w:r>
            <w:r w:rsidR="12643B67" w:rsidRPr="37D767C5">
              <w:rPr>
                <w:rFonts w:cs="Times New Roman"/>
                <w:sz w:val="18"/>
                <w:szCs w:val="18"/>
              </w:rPr>
              <w:t>.</w:t>
            </w:r>
          </w:p>
          <w:p w14:paraId="4B311261" w14:textId="3FB916D6" w:rsidR="00811D72" w:rsidRPr="00FE07BC" w:rsidRDefault="55FCA1C3" w:rsidP="1EBF3BF8">
            <w:pPr>
              <w:ind w:firstLine="0"/>
              <w:jc w:val="left"/>
              <w:rPr>
                <w:rFonts w:cs="Times New Roman"/>
                <w:sz w:val="18"/>
                <w:szCs w:val="18"/>
              </w:rPr>
            </w:pPr>
            <w:r w:rsidRPr="55FCA1C3">
              <w:rPr>
                <w:rFonts w:cs="Times New Roman"/>
                <w:sz w:val="18"/>
                <w:szCs w:val="18"/>
              </w:rPr>
              <w:t>2. El sistema debe ser desarrollado con API. El back-end que se implementará será con el framework NodeJS y en front-end, el framework que se implementará será Angular.</w:t>
            </w:r>
          </w:p>
          <w:p w14:paraId="10BDDAC6" w14:textId="37D5B204" w:rsidR="00811D72" w:rsidRPr="00FE07BC" w:rsidRDefault="55FCA1C3" w:rsidP="1EBF3BF8">
            <w:pPr>
              <w:ind w:firstLine="0"/>
              <w:jc w:val="left"/>
              <w:rPr>
                <w:rFonts w:cs="Times New Roman"/>
                <w:sz w:val="18"/>
                <w:szCs w:val="18"/>
              </w:rPr>
            </w:pPr>
            <w:r w:rsidRPr="55FCA1C3">
              <w:rPr>
                <w:rFonts w:cs="Times New Roman"/>
                <w:sz w:val="18"/>
                <w:szCs w:val="18"/>
              </w:rPr>
              <w:t>3. El plazo para completar el proyecto es a fines de diciembre.</w:t>
            </w:r>
          </w:p>
          <w:p w14:paraId="505CB3E1" w14:textId="60F0E74D" w:rsidR="00811D72" w:rsidRPr="00FE07BC" w:rsidRDefault="1EBF3BF8" w:rsidP="00FE07BC">
            <w:pPr>
              <w:ind w:firstLine="0"/>
              <w:jc w:val="left"/>
              <w:rPr>
                <w:rFonts w:cs="Times New Roman"/>
                <w:sz w:val="18"/>
                <w:szCs w:val="18"/>
              </w:rPr>
            </w:pPr>
            <w:r w:rsidRPr="1EBF3BF8">
              <w:rPr>
                <w:rFonts w:cs="Times New Roman"/>
                <w:sz w:val="18"/>
                <w:szCs w:val="18"/>
              </w:rPr>
              <w:t>4. Regulaciones y políticas de la Universidad, en estos casos la UCM puede poner restricciones en la recopilación, almacenamiento y uso de datos de evidencia.</w:t>
            </w:r>
          </w:p>
        </w:tc>
      </w:tr>
      <w:tr w:rsidR="00243D3C" w:rsidRPr="0040436D" w14:paraId="295D94C8" w14:textId="77777777" w:rsidTr="37D767C5">
        <w:trPr>
          <w:trHeight w:val="350"/>
        </w:trPr>
        <w:tc>
          <w:tcPr>
            <w:tcW w:w="9781" w:type="dxa"/>
            <w:gridSpan w:val="3"/>
            <w:shd w:val="clear" w:color="auto" w:fill="FFFF00"/>
          </w:tcPr>
          <w:p w14:paraId="7B588475" w14:textId="401D4800" w:rsidR="00243D3C" w:rsidRPr="00E55C66" w:rsidRDefault="00243D3C" w:rsidP="0040436D">
            <w:pPr>
              <w:ind w:firstLine="0"/>
              <w:rPr>
                <w:rFonts w:cs="Times New Roman"/>
                <w:b/>
                <w:bCs/>
                <w:sz w:val="20"/>
                <w:szCs w:val="20"/>
              </w:rPr>
            </w:pPr>
            <w:r>
              <w:rPr>
                <w:rFonts w:cs="Times New Roman"/>
                <w:b/>
                <w:bCs/>
                <w:sz w:val="20"/>
                <w:szCs w:val="20"/>
              </w:rPr>
              <w:t>Criterios de aceptación</w:t>
            </w:r>
          </w:p>
        </w:tc>
      </w:tr>
      <w:tr w:rsidR="00243D3C" w:rsidRPr="0040436D" w14:paraId="7931F065" w14:textId="77777777" w:rsidTr="37D767C5">
        <w:trPr>
          <w:trHeight w:val="350"/>
        </w:trPr>
        <w:tc>
          <w:tcPr>
            <w:tcW w:w="9781" w:type="dxa"/>
            <w:gridSpan w:val="3"/>
            <w:shd w:val="clear" w:color="auto" w:fill="FFFFFF" w:themeFill="background1"/>
          </w:tcPr>
          <w:p w14:paraId="0AF1CC29" w14:textId="1AB61AB1" w:rsidR="00243D3C" w:rsidRPr="00EC29D0" w:rsidRDefault="1F99A0C5" w:rsidP="0040436D">
            <w:pPr>
              <w:ind w:firstLine="0"/>
              <w:rPr>
                <w:rFonts w:cs="Times New Roman"/>
                <w:sz w:val="20"/>
                <w:szCs w:val="20"/>
              </w:rPr>
            </w:pPr>
            <w:r w:rsidRPr="1F99A0C5">
              <w:rPr>
                <w:rFonts w:cs="Times New Roman"/>
                <w:sz w:val="20"/>
                <w:szCs w:val="20"/>
              </w:rPr>
              <w:t>Aprobación del cliente de la especificación de requisitos y el acta de constitución</w:t>
            </w:r>
          </w:p>
        </w:tc>
      </w:tr>
      <w:tr w:rsidR="00C52600" w:rsidRPr="0040436D" w14:paraId="321B1B3D" w14:textId="77777777" w:rsidTr="37D767C5">
        <w:trPr>
          <w:trHeight w:val="350"/>
        </w:trPr>
        <w:tc>
          <w:tcPr>
            <w:tcW w:w="9781" w:type="dxa"/>
            <w:gridSpan w:val="3"/>
            <w:shd w:val="clear" w:color="auto" w:fill="FFFF00"/>
          </w:tcPr>
          <w:p w14:paraId="022A76C5" w14:textId="475E48A9" w:rsidR="00C52600" w:rsidRDefault="00C52600" w:rsidP="0040436D">
            <w:pPr>
              <w:ind w:firstLine="0"/>
              <w:rPr>
                <w:rFonts w:cs="Times New Roman"/>
                <w:b/>
                <w:bCs/>
                <w:sz w:val="20"/>
                <w:szCs w:val="20"/>
              </w:rPr>
            </w:pPr>
            <w:r>
              <w:rPr>
                <w:rFonts w:cs="Times New Roman"/>
                <w:b/>
                <w:bCs/>
                <w:sz w:val="20"/>
                <w:szCs w:val="20"/>
              </w:rPr>
              <w:lastRenderedPageBreak/>
              <w:t>Actividades</w:t>
            </w:r>
          </w:p>
        </w:tc>
      </w:tr>
      <w:tr w:rsidR="00C52600" w:rsidRPr="0040436D" w14:paraId="28BC41B8" w14:textId="77777777" w:rsidTr="37D767C5">
        <w:trPr>
          <w:trHeight w:val="361"/>
        </w:trPr>
        <w:tc>
          <w:tcPr>
            <w:tcW w:w="528" w:type="dxa"/>
          </w:tcPr>
          <w:p w14:paraId="57311CA0" w14:textId="4DBD0A17" w:rsidR="00C52600" w:rsidRPr="005851D2" w:rsidRDefault="00C52600" w:rsidP="005851D2">
            <w:pPr>
              <w:ind w:firstLine="0"/>
              <w:rPr>
                <w:rFonts w:cs="Times New Roman"/>
                <w:sz w:val="18"/>
                <w:szCs w:val="18"/>
              </w:rPr>
            </w:pPr>
            <w:r>
              <w:rPr>
                <w:rFonts w:cs="Times New Roman"/>
                <w:sz w:val="18"/>
                <w:szCs w:val="18"/>
              </w:rPr>
              <w:t>1</w:t>
            </w:r>
          </w:p>
        </w:tc>
        <w:tc>
          <w:tcPr>
            <w:tcW w:w="9253" w:type="dxa"/>
            <w:gridSpan w:val="2"/>
          </w:tcPr>
          <w:p w14:paraId="3580A66F" w14:textId="641F3481" w:rsidR="00C52600" w:rsidRPr="005851D2" w:rsidRDefault="00C52600" w:rsidP="005851D2">
            <w:pPr>
              <w:ind w:firstLine="0"/>
              <w:rPr>
                <w:rFonts w:cs="Times New Roman"/>
                <w:sz w:val="18"/>
                <w:szCs w:val="18"/>
              </w:rPr>
            </w:pPr>
            <w:r>
              <w:rPr>
                <w:rFonts w:cs="Times New Roman"/>
                <w:sz w:val="18"/>
                <w:szCs w:val="18"/>
              </w:rPr>
              <w:t>Entrevista 1: Levantamiento de requisitos</w:t>
            </w:r>
          </w:p>
        </w:tc>
      </w:tr>
      <w:tr w:rsidR="00C52600" w:rsidRPr="0040436D" w14:paraId="5C20BC34" w14:textId="77777777" w:rsidTr="37D767C5">
        <w:trPr>
          <w:trHeight w:val="350"/>
        </w:trPr>
        <w:tc>
          <w:tcPr>
            <w:tcW w:w="528" w:type="dxa"/>
          </w:tcPr>
          <w:p w14:paraId="42FE4C10" w14:textId="69E8F36A" w:rsidR="00C52600" w:rsidRPr="005851D2" w:rsidRDefault="00C52600" w:rsidP="005851D2">
            <w:pPr>
              <w:ind w:firstLine="0"/>
              <w:rPr>
                <w:rFonts w:cs="Times New Roman"/>
                <w:sz w:val="18"/>
                <w:szCs w:val="18"/>
              </w:rPr>
            </w:pPr>
            <w:r>
              <w:rPr>
                <w:rFonts w:cs="Times New Roman"/>
                <w:sz w:val="18"/>
                <w:szCs w:val="18"/>
              </w:rPr>
              <w:t>2</w:t>
            </w:r>
          </w:p>
        </w:tc>
        <w:tc>
          <w:tcPr>
            <w:tcW w:w="9253" w:type="dxa"/>
            <w:gridSpan w:val="2"/>
          </w:tcPr>
          <w:p w14:paraId="4C9CA27F" w14:textId="2EC19AE4" w:rsidR="00C52600" w:rsidRPr="005851D2" w:rsidRDefault="00C52600" w:rsidP="005851D2">
            <w:pPr>
              <w:ind w:firstLine="0"/>
              <w:rPr>
                <w:rFonts w:cs="Times New Roman"/>
                <w:sz w:val="18"/>
                <w:szCs w:val="18"/>
              </w:rPr>
            </w:pPr>
            <w:r>
              <w:rPr>
                <w:rFonts w:cs="Times New Roman"/>
                <w:sz w:val="18"/>
                <w:szCs w:val="18"/>
              </w:rPr>
              <w:t>Especificación de requerimientos (versión 1)</w:t>
            </w:r>
          </w:p>
        </w:tc>
      </w:tr>
      <w:tr w:rsidR="00C52600" w:rsidRPr="0040436D" w14:paraId="5CF9B603" w14:textId="77777777" w:rsidTr="37D767C5">
        <w:trPr>
          <w:trHeight w:val="350"/>
        </w:trPr>
        <w:tc>
          <w:tcPr>
            <w:tcW w:w="528" w:type="dxa"/>
          </w:tcPr>
          <w:p w14:paraId="0D2C1DEB" w14:textId="2A4A0D4A" w:rsidR="00C52600" w:rsidRPr="005851D2" w:rsidRDefault="00C52600" w:rsidP="005851D2">
            <w:pPr>
              <w:ind w:firstLine="0"/>
              <w:rPr>
                <w:rFonts w:cs="Times New Roman"/>
                <w:sz w:val="18"/>
                <w:szCs w:val="18"/>
              </w:rPr>
            </w:pPr>
            <w:r>
              <w:rPr>
                <w:rFonts w:cs="Times New Roman"/>
                <w:sz w:val="18"/>
                <w:szCs w:val="18"/>
              </w:rPr>
              <w:t>3</w:t>
            </w:r>
          </w:p>
        </w:tc>
        <w:tc>
          <w:tcPr>
            <w:tcW w:w="9253" w:type="dxa"/>
            <w:gridSpan w:val="2"/>
          </w:tcPr>
          <w:p w14:paraId="4088F8BB" w14:textId="0EEEEEFE" w:rsidR="00C52600" w:rsidRPr="005851D2" w:rsidRDefault="00C52600" w:rsidP="005851D2">
            <w:pPr>
              <w:ind w:firstLine="0"/>
              <w:rPr>
                <w:rFonts w:cs="Times New Roman"/>
                <w:sz w:val="18"/>
                <w:szCs w:val="18"/>
              </w:rPr>
            </w:pPr>
            <w:r>
              <w:rPr>
                <w:rFonts w:cs="Times New Roman"/>
                <w:sz w:val="18"/>
                <w:szCs w:val="18"/>
              </w:rPr>
              <w:t xml:space="preserve">Entrevista 2: Validación y levantamiento </w:t>
            </w:r>
          </w:p>
        </w:tc>
      </w:tr>
      <w:tr w:rsidR="00C52600" w:rsidRPr="0040436D" w14:paraId="72A28660" w14:textId="77777777" w:rsidTr="37D767C5">
        <w:trPr>
          <w:trHeight w:val="350"/>
        </w:trPr>
        <w:tc>
          <w:tcPr>
            <w:tcW w:w="528" w:type="dxa"/>
          </w:tcPr>
          <w:p w14:paraId="5F369917" w14:textId="6009F50D" w:rsidR="00C52600" w:rsidRDefault="00C52600" w:rsidP="005851D2">
            <w:pPr>
              <w:ind w:firstLine="0"/>
              <w:rPr>
                <w:rFonts w:cs="Times New Roman"/>
                <w:sz w:val="18"/>
                <w:szCs w:val="18"/>
              </w:rPr>
            </w:pPr>
            <w:r>
              <w:rPr>
                <w:rFonts w:cs="Times New Roman"/>
                <w:sz w:val="18"/>
                <w:szCs w:val="18"/>
              </w:rPr>
              <w:t>4</w:t>
            </w:r>
          </w:p>
        </w:tc>
        <w:tc>
          <w:tcPr>
            <w:tcW w:w="9253" w:type="dxa"/>
            <w:gridSpan w:val="2"/>
          </w:tcPr>
          <w:p w14:paraId="0510DAB2" w14:textId="4B84CB3C" w:rsidR="00C52600" w:rsidRPr="005851D2" w:rsidRDefault="00C52600" w:rsidP="005851D2">
            <w:pPr>
              <w:ind w:firstLine="0"/>
              <w:rPr>
                <w:rFonts w:cs="Times New Roman"/>
                <w:sz w:val="18"/>
                <w:szCs w:val="18"/>
              </w:rPr>
            </w:pPr>
            <w:r>
              <w:rPr>
                <w:rFonts w:cs="Times New Roman"/>
                <w:sz w:val="18"/>
                <w:szCs w:val="18"/>
              </w:rPr>
              <w:t>Validación completa de requisitos</w:t>
            </w:r>
          </w:p>
        </w:tc>
      </w:tr>
      <w:tr w:rsidR="00C52600" w:rsidRPr="0040436D" w14:paraId="28DE0F9B" w14:textId="77777777" w:rsidTr="37D767C5">
        <w:trPr>
          <w:trHeight w:val="350"/>
        </w:trPr>
        <w:tc>
          <w:tcPr>
            <w:tcW w:w="528" w:type="dxa"/>
          </w:tcPr>
          <w:p w14:paraId="37FB90B5" w14:textId="1214CBD3" w:rsidR="00C52600" w:rsidRDefault="00C52600" w:rsidP="005851D2">
            <w:pPr>
              <w:ind w:firstLine="0"/>
              <w:rPr>
                <w:rFonts w:cs="Times New Roman"/>
                <w:sz w:val="18"/>
                <w:szCs w:val="18"/>
              </w:rPr>
            </w:pPr>
            <w:r>
              <w:rPr>
                <w:rFonts w:cs="Times New Roman"/>
                <w:sz w:val="18"/>
                <w:szCs w:val="18"/>
              </w:rPr>
              <w:t>5</w:t>
            </w:r>
          </w:p>
        </w:tc>
        <w:tc>
          <w:tcPr>
            <w:tcW w:w="9253" w:type="dxa"/>
            <w:gridSpan w:val="2"/>
          </w:tcPr>
          <w:p w14:paraId="3DEC2F44" w14:textId="15EE76A5" w:rsidR="00C52600" w:rsidRPr="005851D2" w:rsidRDefault="00C52600" w:rsidP="005851D2">
            <w:pPr>
              <w:ind w:firstLine="0"/>
              <w:rPr>
                <w:rFonts w:cs="Times New Roman"/>
                <w:sz w:val="18"/>
                <w:szCs w:val="18"/>
              </w:rPr>
            </w:pPr>
            <w:r>
              <w:rPr>
                <w:rFonts w:cs="Times New Roman"/>
                <w:sz w:val="18"/>
                <w:szCs w:val="18"/>
              </w:rPr>
              <w:t>Entrega versión final de requisitos aprobado</w:t>
            </w:r>
          </w:p>
        </w:tc>
      </w:tr>
      <w:tr w:rsidR="000D445D" w:rsidRPr="0040436D" w14:paraId="2F5524CD" w14:textId="77777777" w:rsidTr="37D767C5">
        <w:trPr>
          <w:trHeight w:val="350"/>
        </w:trPr>
        <w:tc>
          <w:tcPr>
            <w:tcW w:w="528" w:type="dxa"/>
          </w:tcPr>
          <w:p w14:paraId="6E02AC07" w14:textId="70719B38" w:rsidR="000D445D" w:rsidRDefault="000D445D" w:rsidP="005851D2">
            <w:pPr>
              <w:ind w:firstLine="0"/>
              <w:rPr>
                <w:rFonts w:cs="Times New Roman"/>
                <w:sz w:val="18"/>
                <w:szCs w:val="18"/>
              </w:rPr>
            </w:pPr>
            <w:r>
              <w:rPr>
                <w:rFonts w:cs="Times New Roman"/>
                <w:sz w:val="18"/>
                <w:szCs w:val="18"/>
              </w:rPr>
              <w:t>6</w:t>
            </w:r>
          </w:p>
        </w:tc>
        <w:tc>
          <w:tcPr>
            <w:tcW w:w="9253" w:type="dxa"/>
            <w:gridSpan w:val="2"/>
          </w:tcPr>
          <w:p w14:paraId="778E7616" w14:textId="7815B775" w:rsidR="000D445D" w:rsidRDefault="000D445D" w:rsidP="005851D2">
            <w:pPr>
              <w:ind w:firstLine="0"/>
              <w:rPr>
                <w:rFonts w:cs="Times New Roman"/>
                <w:sz w:val="18"/>
                <w:szCs w:val="18"/>
              </w:rPr>
            </w:pPr>
            <w:r>
              <w:rPr>
                <w:rFonts w:cs="Times New Roman"/>
                <w:sz w:val="18"/>
                <w:szCs w:val="18"/>
              </w:rPr>
              <w:t>Modelado de caso de uso</w:t>
            </w:r>
          </w:p>
        </w:tc>
      </w:tr>
      <w:tr w:rsidR="00DA0EBC" w:rsidRPr="0040436D" w14:paraId="180F6938" w14:textId="77777777" w:rsidTr="37D767C5">
        <w:trPr>
          <w:trHeight w:val="350"/>
        </w:trPr>
        <w:tc>
          <w:tcPr>
            <w:tcW w:w="9781" w:type="dxa"/>
            <w:gridSpan w:val="3"/>
            <w:shd w:val="clear" w:color="auto" w:fill="FFFF00"/>
          </w:tcPr>
          <w:p w14:paraId="1134222A" w14:textId="34FBCF09" w:rsidR="00DA0EBC" w:rsidRDefault="00DA0EBC" w:rsidP="005851D2">
            <w:pPr>
              <w:ind w:firstLine="0"/>
              <w:rPr>
                <w:rFonts w:cs="Times New Roman"/>
                <w:sz w:val="18"/>
                <w:szCs w:val="18"/>
              </w:rPr>
            </w:pPr>
            <w:r>
              <w:rPr>
                <w:rFonts w:cs="Times New Roman"/>
                <w:sz w:val="18"/>
                <w:szCs w:val="18"/>
              </w:rPr>
              <w:t>Administración</w:t>
            </w:r>
          </w:p>
        </w:tc>
      </w:tr>
      <w:tr w:rsidR="00F853F1" w:rsidRPr="0040436D" w14:paraId="2C64AA78" w14:textId="77777777" w:rsidTr="37D767C5">
        <w:trPr>
          <w:trHeight w:val="350"/>
        </w:trPr>
        <w:tc>
          <w:tcPr>
            <w:tcW w:w="9781" w:type="dxa"/>
            <w:gridSpan w:val="3"/>
          </w:tcPr>
          <w:p w14:paraId="3948795D" w14:textId="243A23A6" w:rsidR="00DA0EBC" w:rsidRDefault="00DA0EBC" w:rsidP="00DA0EBC">
            <w:pPr>
              <w:ind w:firstLine="0"/>
              <w:rPr>
                <w:rFonts w:cs="Times New Roman"/>
                <w:sz w:val="18"/>
                <w:szCs w:val="18"/>
              </w:rPr>
            </w:pPr>
            <w:r>
              <w:rPr>
                <w:rFonts w:cs="Times New Roman"/>
                <w:sz w:val="18"/>
                <w:szCs w:val="18"/>
              </w:rPr>
              <w:t>Responsable</w:t>
            </w:r>
            <w:r w:rsidR="00FF3C7C">
              <w:rPr>
                <w:rFonts w:cs="Times New Roman"/>
                <w:sz w:val="18"/>
                <w:szCs w:val="18"/>
              </w:rPr>
              <w:t xml:space="preserve">: </w:t>
            </w:r>
            <w:r w:rsidR="1EBF3BF8" w:rsidRPr="1EBF3BF8">
              <w:rPr>
                <w:rFonts w:cs="Times New Roman"/>
                <w:sz w:val="18"/>
                <w:szCs w:val="18"/>
              </w:rPr>
              <w:t>Matías Morales</w:t>
            </w:r>
          </w:p>
        </w:tc>
      </w:tr>
      <w:tr w:rsidR="00DA0EBC" w:rsidRPr="0040436D" w14:paraId="0FE9A14D" w14:textId="77777777" w:rsidTr="37D767C5">
        <w:trPr>
          <w:trHeight w:val="350"/>
        </w:trPr>
        <w:tc>
          <w:tcPr>
            <w:tcW w:w="9781" w:type="dxa"/>
            <w:gridSpan w:val="3"/>
          </w:tcPr>
          <w:p w14:paraId="14440111" w14:textId="5D172623" w:rsidR="00DA0EBC" w:rsidRDefault="00DA0EBC" w:rsidP="005851D2">
            <w:pPr>
              <w:ind w:firstLine="0"/>
              <w:rPr>
                <w:rFonts w:cs="Times New Roman"/>
                <w:sz w:val="18"/>
                <w:szCs w:val="18"/>
              </w:rPr>
            </w:pPr>
            <w:r>
              <w:rPr>
                <w:rFonts w:cs="Times New Roman"/>
                <w:sz w:val="18"/>
                <w:szCs w:val="18"/>
              </w:rPr>
              <w:t>Aprobador:</w:t>
            </w:r>
            <w:r w:rsidR="000D445D">
              <w:rPr>
                <w:rFonts w:cs="Times New Roman"/>
                <w:sz w:val="18"/>
                <w:szCs w:val="18"/>
              </w:rPr>
              <w:t xml:space="preserve"> Marco Toranzo</w:t>
            </w:r>
          </w:p>
        </w:tc>
      </w:tr>
      <w:tr w:rsidR="00DA0EBC" w:rsidRPr="0040436D" w14:paraId="0940D306" w14:textId="77777777" w:rsidTr="37D767C5">
        <w:trPr>
          <w:trHeight w:val="350"/>
        </w:trPr>
        <w:tc>
          <w:tcPr>
            <w:tcW w:w="9781" w:type="dxa"/>
            <w:gridSpan w:val="3"/>
          </w:tcPr>
          <w:p w14:paraId="769D3D2D" w14:textId="3D83FB6E" w:rsidR="00DA0EBC" w:rsidRDefault="00DA0EBC" w:rsidP="005851D2">
            <w:pPr>
              <w:ind w:firstLine="0"/>
              <w:rPr>
                <w:rFonts w:cs="Times New Roman"/>
                <w:sz w:val="18"/>
                <w:szCs w:val="18"/>
              </w:rPr>
            </w:pPr>
            <w:r>
              <w:rPr>
                <w:rFonts w:cs="Times New Roman"/>
                <w:sz w:val="18"/>
                <w:szCs w:val="18"/>
              </w:rPr>
              <w:t>Duración</w:t>
            </w:r>
            <w:r w:rsidR="000D445D">
              <w:rPr>
                <w:rFonts w:cs="Times New Roman"/>
                <w:sz w:val="18"/>
                <w:szCs w:val="18"/>
              </w:rPr>
              <w:t>: 2 semanas</w:t>
            </w:r>
          </w:p>
        </w:tc>
      </w:tr>
      <w:tr w:rsidR="00DA0EBC" w:rsidRPr="0040436D" w14:paraId="1CA4ED72" w14:textId="77777777" w:rsidTr="37D767C5">
        <w:trPr>
          <w:trHeight w:val="350"/>
        </w:trPr>
        <w:tc>
          <w:tcPr>
            <w:tcW w:w="9781" w:type="dxa"/>
            <w:gridSpan w:val="3"/>
          </w:tcPr>
          <w:p w14:paraId="058D6694" w14:textId="445070F3" w:rsidR="00DA0EBC" w:rsidRDefault="00DA0EBC" w:rsidP="005851D2">
            <w:pPr>
              <w:ind w:firstLine="0"/>
              <w:rPr>
                <w:rFonts w:cs="Times New Roman"/>
                <w:sz w:val="18"/>
                <w:szCs w:val="18"/>
              </w:rPr>
            </w:pPr>
            <w:r>
              <w:rPr>
                <w:rFonts w:cs="Times New Roman"/>
                <w:sz w:val="18"/>
                <w:szCs w:val="18"/>
              </w:rPr>
              <w:t>Costo:</w:t>
            </w:r>
            <w:r w:rsidR="000D445D">
              <w:rPr>
                <w:rFonts w:cs="Times New Roman"/>
                <w:sz w:val="18"/>
                <w:szCs w:val="18"/>
              </w:rPr>
              <w:t xml:space="preserve"> $ </w:t>
            </w:r>
            <w:r w:rsidR="1EBF3BF8" w:rsidRPr="1EBF3BF8">
              <w:rPr>
                <w:rFonts w:cs="Times New Roman"/>
                <w:sz w:val="18"/>
                <w:szCs w:val="18"/>
              </w:rPr>
              <w:t>300</w:t>
            </w:r>
            <w:r w:rsidR="000D445D">
              <w:rPr>
                <w:rFonts w:cs="Times New Roman"/>
                <w:sz w:val="18"/>
                <w:szCs w:val="18"/>
              </w:rPr>
              <w:t>.000</w:t>
            </w:r>
          </w:p>
        </w:tc>
      </w:tr>
      <w:bookmarkEnd w:id="1"/>
    </w:tbl>
    <w:p w14:paraId="6912EE50" w14:textId="77777777" w:rsidR="2E13ADA9" w:rsidRDefault="2E13ADA9" w:rsidP="2E13ADA9">
      <w:pPr>
        <w:ind w:firstLine="0"/>
      </w:pPr>
    </w:p>
    <w:p w14:paraId="50EF50A6" w14:textId="70537F88" w:rsidR="2E13ADA9" w:rsidRDefault="2E13ADA9" w:rsidP="2E13ADA9">
      <w:pPr>
        <w:ind w:firstLine="0"/>
      </w:pPr>
    </w:p>
    <w:p w14:paraId="7C632298" w14:textId="28AA10D7" w:rsidR="2E13ADA9" w:rsidRDefault="2E13ADA9" w:rsidP="2E13ADA9">
      <w:pPr>
        <w:ind w:firstLine="0"/>
      </w:pPr>
    </w:p>
    <w:p w14:paraId="776D4DF6" w14:textId="470B1CC8" w:rsidR="2E13ADA9" w:rsidRDefault="2E13ADA9" w:rsidP="2E13ADA9">
      <w:pPr>
        <w:ind w:firstLine="0"/>
      </w:pPr>
    </w:p>
    <w:p w14:paraId="11E9FEDF" w14:textId="75DC4848" w:rsidR="2E13ADA9" w:rsidRDefault="2E13ADA9" w:rsidP="2E13ADA9">
      <w:pPr>
        <w:ind w:firstLine="0"/>
      </w:pPr>
    </w:p>
    <w:p w14:paraId="01427AC5" w14:textId="2D1F89D7" w:rsidR="2E13ADA9" w:rsidRDefault="2E13ADA9" w:rsidP="2E13ADA9">
      <w:pPr>
        <w:ind w:firstLine="0"/>
      </w:pPr>
    </w:p>
    <w:p w14:paraId="2397A7CE" w14:textId="53698366" w:rsidR="2E13ADA9" w:rsidRDefault="2E13ADA9" w:rsidP="2E13ADA9">
      <w:pPr>
        <w:ind w:firstLine="0"/>
      </w:pPr>
    </w:p>
    <w:p w14:paraId="03AFE51D" w14:textId="091B1D16" w:rsidR="2E13ADA9" w:rsidRDefault="2E13ADA9" w:rsidP="2E13ADA9">
      <w:pPr>
        <w:ind w:firstLine="0"/>
      </w:pPr>
    </w:p>
    <w:p w14:paraId="48E69E02" w14:textId="49549B7A" w:rsidR="2E13ADA9" w:rsidRDefault="2E13ADA9" w:rsidP="2E13ADA9">
      <w:pPr>
        <w:ind w:firstLine="0"/>
      </w:pPr>
    </w:p>
    <w:p w14:paraId="59C4A68C" w14:textId="2819515C" w:rsidR="2E13ADA9" w:rsidRDefault="2E13ADA9" w:rsidP="2E13ADA9">
      <w:pPr>
        <w:ind w:firstLine="0"/>
      </w:pPr>
    </w:p>
    <w:p w14:paraId="5465FEDD" w14:textId="2819515C" w:rsidR="2E13ADA9" w:rsidRDefault="2E13ADA9" w:rsidP="2E13ADA9">
      <w:pPr>
        <w:ind w:firstLine="0"/>
      </w:pPr>
    </w:p>
    <w:p w14:paraId="3C7E5C47" w14:textId="2819515C" w:rsidR="2E13ADA9" w:rsidRDefault="2E13ADA9" w:rsidP="2E13ADA9">
      <w:pPr>
        <w:ind w:firstLine="0"/>
      </w:pPr>
    </w:p>
    <w:p w14:paraId="609E35BD" w14:textId="6FC1708A" w:rsidR="2E13ADA9" w:rsidRDefault="2E13ADA9" w:rsidP="2E13ADA9">
      <w:pPr>
        <w:ind w:firstLine="0"/>
      </w:pPr>
    </w:p>
    <w:p w14:paraId="21F4CFD0" w14:textId="65A93FD6" w:rsidR="2E13ADA9" w:rsidRDefault="2E13ADA9" w:rsidP="2E13ADA9">
      <w:pPr>
        <w:ind w:firstLine="0"/>
      </w:pPr>
    </w:p>
    <w:p w14:paraId="585630A5" w14:textId="65A93FD6" w:rsidR="2E13ADA9" w:rsidRDefault="2E13ADA9" w:rsidP="2E13ADA9">
      <w:pPr>
        <w:ind w:firstLine="0"/>
      </w:pPr>
    </w:p>
    <w:p w14:paraId="45955DB1" w14:textId="729E23E7" w:rsidR="2E13ADA9" w:rsidRDefault="2E13ADA9" w:rsidP="2E13ADA9">
      <w:pPr>
        <w:ind w:firstLine="0"/>
      </w:pPr>
    </w:p>
    <w:p w14:paraId="2F7580A6" w14:textId="5C500B53" w:rsidR="2E13ADA9" w:rsidRDefault="2E13ADA9" w:rsidP="2E13ADA9">
      <w:pPr>
        <w:ind w:firstLine="0"/>
      </w:pPr>
    </w:p>
    <w:p w14:paraId="4841A237" w14:textId="07286F66" w:rsidR="2E13ADA9" w:rsidRDefault="2E13ADA9" w:rsidP="2E13ADA9">
      <w:pPr>
        <w:ind w:firstLine="0"/>
      </w:pPr>
    </w:p>
    <w:p w14:paraId="3073F592" w14:textId="49768CF5" w:rsidR="000D445D" w:rsidRDefault="000D445D" w:rsidP="000D445D">
      <w:pPr>
        <w:pStyle w:val="Ttulo1"/>
      </w:pPr>
      <w:bookmarkStart w:id="3" w:name="_Toc145505603"/>
      <w:r>
        <w:lastRenderedPageBreak/>
        <w:t>Diseño</w:t>
      </w:r>
      <w:bookmarkEnd w:id="3"/>
    </w:p>
    <w:tbl>
      <w:tblPr>
        <w:tblStyle w:val="Tablaconcuadrcula"/>
        <w:tblW w:w="9781" w:type="dxa"/>
        <w:tblInd w:w="-5" w:type="dxa"/>
        <w:tblLook w:val="04A0" w:firstRow="1" w:lastRow="0" w:firstColumn="1" w:lastColumn="0" w:noHBand="0" w:noVBand="1"/>
      </w:tblPr>
      <w:tblGrid>
        <w:gridCol w:w="528"/>
        <w:gridCol w:w="4008"/>
        <w:gridCol w:w="5245"/>
      </w:tblGrid>
      <w:tr w:rsidR="000D445D" w:rsidRPr="0040436D" w14:paraId="7A1FDB32" w14:textId="77777777" w:rsidTr="37D767C5">
        <w:trPr>
          <w:trHeight w:hRule="exact" w:val="361"/>
        </w:trPr>
        <w:tc>
          <w:tcPr>
            <w:tcW w:w="9781" w:type="dxa"/>
            <w:gridSpan w:val="3"/>
            <w:shd w:val="clear" w:color="auto" w:fill="FFFF00"/>
          </w:tcPr>
          <w:p w14:paraId="3DD70974" w14:textId="77777777" w:rsidR="000D445D" w:rsidRPr="00E55C66" w:rsidRDefault="000D445D">
            <w:pPr>
              <w:ind w:firstLine="0"/>
              <w:rPr>
                <w:rFonts w:cs="Times New Roman"/>
                <w:b/>
                <w:bCs/>
                <w:sz w:val="20"/>
                <w:szCs w:val="20"/>
              </w:rPr>
            </w:pPr>
            <w:r>
              <w:rPr>
                <w:rFonts w:cs="Times New Roman"/>
                <w:b/>
                <w:bCs/>
                <w:sz w:val="20"/>
                <w:szCs w:val="20"/>
              </w:rPr>
              <w:t>Código y n</w:t>
            </w:r>
            <w:r w:rsidRPr="00E55C66">
              <w:rPr>
                <w:rFonts w:cs="Times New Roman"/>
                <w:b/>
                <w:bCs/>
                <w:sz w:val="20"/>
                <w:szCs w:val="20"/>
              </w:rPr>
              <w:t>ombre del paquete de trabajo</w:t>
            </w:r>
          </w:p>
          <w:p w14:paraId="7D928C5E" w14:textId="77777777" w:rsidR="000D445D" w:rsidRPr="00E55C66" w:rsidRDefault="000D445D">
            <w:pPr>
              <w:ind w:firstLine="0"/>
              <w:jc w:val="left"/>
              <w:rPr>
                <w:rFonts w:cs="Times New Roman"/>
                <w:b/>
                <w:bCs/>
                <w:sz w:val="20"/>
                <w:szCs w:val="20"/>
              </w:rPr>
            </w:pPr>
            <w:r w:rsidRPr="00E55C66">
              <w:rPr>
                <w:rFonts w:cs="Times New Roman"/>
                <w:b/>
                <w:bCs/>
                <w:sz w:val="20"/>
                <w:szCs w:val="20"/>
              </w:rPr>
              <w:t>Código de cuenta</w:t>
            </w:r>
          </w:p>
        </w:tc>
      </w:tr>
      <w:tr w:rsidR="003A7151" w:rsidRPr="0040436D" w14:paraId="135D5A41" w14:textId="77777777" w:rsidTr="37D767C5">
        <w:trPr>
          <w:trHeight w:hRule="exact" w:val="464"/>
        </w:trPr>
        <w:tc>
          <w:tcPr>
            <w:tcW w:w="9781" w:type="dxa"/>
            <w:gridSpan w:val="3"/>
            <w:shd w:val="clear" w:color="auto" w:fill="FFFFFF" w:themeFill="background1"/>
          </w:tcPr>
          <w:p w14:paraId="09A4D3C8" w14:textId="7E86E8B6" w:rsidR="003A7151" w:rsidRDefault="00143755" w:rsidP="003A7151">
            <w:pPr>
              <w:pStyle w:val="Ttulo2"/>
              <w:jc w:val="left"/>
            </w:pPr>
            <w:r>
              <w:t xml:space="preserve"> </w:t>
            </w:r>
            <w:bookmarkStart w:id="4" w:name="_Toc145505604"/>
            <w:r w:rsidR="003A7151">
              <w:t>Arquitectura de software</w:t>
            </w:r>
            <w:bookmarkEnd w:id="4"/>
          </w:p>
        </w:tc>
      </w:tr>
      <w:tr w:rsidR="000D445D" w:rsidRPr="0040436D" w14:paraId="2334A72D" w14:textId="77777777" w:rsidTr="37D767C5">
        <w:trPr>
          <w:trHeight w:hRule="exact" w:val="419"/>
        </w:trPr>
        <w:tc>
          <w:tcPr>
            <w:tcW w:w="4536" w:type="dxa"/>
            <w:gridSpan w:val="2"/>
            <w:shd w:val="clear" w:color="auto" w:fill="FFFF00"/>
          </w:tcPr>
          <w:p w14:paraId="07C42C5C" w14:textId="77777777" w:rsidR="000D445D" w:rsidRPr="00E55C66" w:rsidRDefault="000D445D">
            <w:pPr>
              <w:ind w:firstLine="0"/>
              <w:rPr>
                <w:rFonts w:cs="Times New Roman"/>
                <w:b/>
                <w:bCs/>
                <w:sz w:val="20"/>
                <w:szCs w:val="20"/>
              </w:rPr>
            </w:pPr>
            <w:r w:rsidRPr="00E55C66">
              <w:rPr>
                <w:rFonts w:cs="Times New Roman"/>
                <w:b/>
                <w:bCs/>
                <w:sz w:val="20"/>
                <w:szCs w:val="20"/>
              </w:rPr>
              <w:t>Descripción del trabajo</w:t>
            </w:r>
          </w:p>
        </w:tc>
        <w:tc>
          <w:tcPr>
            <w:tcW w:w="5245" w:type="dxa"/>
            <w:shd w:val="clear" w:color="auto" w:fill="FFFF00"/>
          </w:tcPr>
          <w:p w14:paraId="0BE67574" w14:textId="77777777" w:rsidR="000D445D" w:rsidRPr="00E55C66" w:rsidRDefault="000D445D">
            <w:pPr>
              <w:ind w:firstLine="0"/>
              <w:jc w:val="left"/>
              <w:rPr>
                <w:rFonts w:cs="Times New Roman"/>
                <w:b/>
                <w:bCs/>
                <w:sz w:val="20"/>
                <w:szCs w:val="20"/>
              </w:rPr>
            </w:pPr>
            <w:r w:rsidRPr="00E55C66">
              <w:rPr>
                <w:rFonts w:cs="Times New Roman"/>
                <w:b/>
                <w:bCs/>
                <w:sz w:val="20"/>
                <w:szCs w:val="20"/>
              </w:rPr>
              <w:t>Suposiciones y restricciones</w:t>
            </w:r>
          </w:p>
        </w:tc>
      </w:tr>
      <w:tr w:rsidR="000D445D" w:rsidRPr="0040436D" w14:paraId="2CEB8EF6" w14:textId="77777777" w:rsidTr="37D767C5">
        <w:trPr>
          <w:trHeight w:val="1030"/>
        </w:trPr>
        <w:tc>
          <w:tcPr>
            <w:tcW w:w="4536" w:type="dxa"/>
            <w:gridSpan w:val="2"/>
          </w:tcPr>
          <w:p w14:paraId="49A4AADA" w14:textId="68B5C937" w:rsidR="000D445D" w:rsidRPr="005851D2" w:rsidRDefault="55FCA1C3" w:rsidP="0FD46C77">
            <w:pPr>
              <w:ind w:firstLine="0"/>
              <w:rPr>
                <w:rFonts w:eastAsia="Times New Roman" w:cs="Times New Roman"/>
                <w:sz w:val="18"/>
                <w:szCs w:val="18"/>
              </w:rPr>
            </w:pPr>
            <w:r w:rsidRPr="55FCA1C3">
              <w:rPr>
                <w:rFonts w:eastAsia="Times New Roman" w:cs="Times New Roman"/>
                <w:sz w:val="18"/>
                <w:szCs w:val="18"/>
              </w:rPr>
              <w:t xml:space="preserve">El SDE es una plataforma informática desarrollada para recopilar, almacenar y gestionar evidencias dentro de la universidad. Esta plataforma estará implementada en un sitio web que requerirá un inicio de sesión para que los usuarios autorizados puedan interactuar con las evidencias, publicar y modificar según el cargo del usuario. Para lograr esto, se ha diseñado la arquitectura utilizando un modelo UML y se procederá a desarrollar el back-end en la plataforma NodeJs, mientras que en el front-end se implementará en Angular. </w:t>
            </w:r>
          </w:p>
          <w:p w14:paraId="467FE5EF" w14:textId="6F8B39FC" w:rsidR="000D445D" w:rsidRPr="005851D2" w:rsidRDefault="0FD46C77" w:rsidP="0FD46C77">
            <w:pPr>
              <w:ind w:firstLine="0"/>
              <w:rPr>
                <w:rFonts w:eastAsia="Times New Roman" w:cs="Times New Roman"/>
                <w:sz w:val="18"/>
                <w:szCs w:val="18"/>
              </w:rPr>
            </w:pPr>
            <w:r w:rsidRPr="0FD46C77">
              <w:rPr>
                <w:rFonts w:eastAsia="Times New Roman" w:cs="Times New Roman"/>
                <w:sz w:val="18"/>
                <w:szCs w:val="18"/>
              </w:rPr>
              <w:t>Partes de la arquitectura:</w:t>
            </w:r>
          </w:p>
          <w:p w14:paraId="13B328F5" w14:textId="655D49E3" w:rsidR="000D445D" w:rsidRPr="005851D2" w:rsidRDefault="0FD46C77" w:rsidP="0FD46C77">
            <w:pPr>
              <w:ind w:firstLine="0"/>
              <w:rPr>
                <w:rFonts w:eastAsia="Times New Roman" w:cs="Times New Roman"/>
                <w:sz w:val="18"/>
                <w:szCs w:val="18"/>
              </w:rPr>
            </w:pPr>
            <w:r w:rsidRPr="0FD46C77">
              <w:rPr>
                <w:rFonts w:eastAsia="Times New Roman" w:cs="Times New Roman"/>
                <w:sz w:val="18"/>
                <w:szCs w:val="18"/>
              </w:rPr>
              <w:t>1.Se realizará de acuerdo a lo solicitado por el entrevistado.</w:t>
            </w:r>
          </w:p>
          <w:p w14:paraId="72566519" w14:textId="62C69B99" w:rsidR="000D445D" w:rsidRPr="005851D2" w:rsidRDefault="0FD46C77" w:rsidP="0FD46C77">
            <w:pPr>
              <w:ind w:firstLine="0"/>
              <w:rPr>
                <w:rFonts w:eastAsia="Times New Roman" w:cs="Times New Roman"/>
                <w:sz w:val="18"/>
                <w:szCs w:val="18"/>
              </w:rPr>
            </w:pPr>
            <w:r w:rsidRPr="0FD46C77">
              <w:rPr>
                <w:rFonts w:eastAsia="Times New Roman" w:cs="Times New Roman"/>
                <w:sz w:val="18"/>
                <w:szCs w:val="18"/>
              </w:rPr>
              <w:t>2.Se seguirá el diseño del modelo UML para la creación de ventanas, menú, y acciones dentro del SDE.</w:t>
            </w:r>
          </w:p>
          <w:p w14:paraId="2B10A8FD" w14:textId="5930F85F" w:rsidR="000D445D" w:rsidRPr="005851D2" w:rsidRDefault="0FD46C77" w:rsidP="0FD46C77">
            <w:pPr>
              <w:ind w:firstLine="0"/>
              <w:rPr>
                <w:rFonts w:eastAsia="Times New Roman" w:cs="Times New Roman"/>
                <w:sz w:val="18"/>
                <w:szCs w:val="18"/>
              </w:rPr>
            </w:pPr>
            <w:r w:rsidRPr="0FD46C77">
              <w:rPr>
                <w:rFonts w:eastAsia="Times New Roman" w:cs="Times New Roman"/>
                <w:sz w:val="18"/>
                <w:szCs w:val="18"/>
              </w:rPr>
              <w:t>3. Todas las facultades tendrán acceso a usar el SDE, para mejorar el proceso de evidencias a nivel UCM.</w:t>
            </w:r>
          </w:p>
          <w:p w14:paraId="645FA442" w14:textId="29C7C8B5" w:rsidR="000D445D" w:rsidRPr="005851D2" w:rsidRDefault="55FCA1C3" w:rsidP="0FD46C77">
            <w:pPr>
              <w:ind w:firstLine="0"/>
              <w:rPr>
                <w:rFonts w:eastAsia="Times New Roman" w:cs="Times New Roman"/>
                <w:sz w:val="18"/>
                <w:szCs w:val="18"/>
              </w:rPr>
            </w:pPr>
            <w:r w:rsidRPr="55FCA1C3">
              <w:rPr>
                <w:rFonts w:eastAsia="Times New Roman" w:cs="Times New Roman"/>
                <w:sz w:val="18"/>
                <w:szCs w:val="18"/>
              </w:rPr>
              <w:t>4. El acceso al SDE solicitará el Rut y contraseña.</w:t>
            </w:r>
          </w:p>
          <w:p w14:paraId="206DADE8" w14:textId="50C2C507" w:rsidR="000D445D" w:rsidRPr="005851D2" w:rsidRDefault="0FD46C77" w:rsidP="0FD46C77">
            <w:pPr>
              <w:ind w:firstLine="0"/>
              <w:rPr>
                <w:rFonts w:eastAsia="Times New Roman" w:cs="Times New Roman"/>
                <w:sz w:val="18"/>
                <w:szCs w:val="18"/>
              </w:rPr>
            </w:pPr>
            <w:r w:rsidRPr="0FD46C77">
              <w:rPr>
                <w:rFonts w:eastAsia="Times New Roman" w:cs="Times New Roman"/>
                <w:sz w:val="18"/>
                <w:szCs w:val="18"/>
              </w:rPr>
              <w:t>5. Se garantiza que el diseño, colores y logotipo respetarán los principios de la universidad</w:t>
            </w:r>
          </w:p>
          <w:p w14:paraId="3B8A89C7" w14:textId="57FFB8C5" w:rsidR="000D445D" w:rsidRPr="005851D2" w:rsidRDefault="0FD46C77" w:rsidP="0FD46C77">
            <w:pPr>
              <w:ind w:firstLine="0"/>
              <w:rPr>
                <w:rFonts w:eastAsia="Times New Roman" w:cs="Times New Roman"/>
                <w:sz w:val="18"/>
                <w:szCs w:val="18"/>
              </w:rPr>
            </w:pPr>
            <w:r w:rsidRPr="0FD46C77">
              <w:rPr>
                <w:rFonts w:eastAsia="Times New Roman" w:cs="Times New Roman"/>
                <w:sz w:val="18"/>
                <w:szCs w:val="18"/>
              </w:rPr>
              <w:t>6. Será compatible con usuarios que naveguen desde el PC</w:t>
            </w:r>
          </w:p>
          <w:p w14:paraId="6F5F0D16" w14:textId="68FB0E8C" w:rsidR="000D445D" w:rsidRPr="005851D2" w:rsidRDefault="0FD46C77" w:rsidP="0FD46C77">
            <w:pPr>
              <w:ind w:firstLine="0"/>
              <w:rPr>
                <w:rFonts w:eastAsia="Times New Roman" w:cs="Times New Roman"/>
                <w:sz w:val="18"/>
                <w:szCs w:val="18"/>
              </w:rPr>
            </w:pPr>
            <w:r w:rsidRPr="0FD46C77">
              <w:rPr>
                <w:rFonts w:eastAsia="Times New Roman" w:cs="Times New Roman"/>
                <w:sz w:val="18"/>
                <w:szCs w:val="18"/>
              </w:rPr>
              <w:t xml:space="preserve"> Además, se esforzará por ofrecer una experiencia de usuario sencilla, proporcionando tutoriales para asegurar una correcta utilización y adaptación por parte de los usuarios.</w:t>
            </w:r>
          </w:p>
          <w:p w14:paraId="35FE407D" w14:textId="35859958" w:rsidR="000D445D" w:rsidRPr="005851D2" w:rsidRDefault="000D445D" w:rsidP="0FD46C77">
            <w:pPr>
              <w:ind w:firstLine="0"/>
              <w:rPr>
                <w:sz w:val="18"/>
                <w:szCs w:val="18"/>
              </w:rPr>
            </w:pPr>
          </w:p>
        </w:tc>
        <w:tc>
          <w:tcPr>
            <w:tcW w:w="5245" w:type="dxa"/>
          </w:tcPr>
          <w:p w14:paraId="2CC3C356" w14:textId="067E40BC" w:rsidR="00964D2F" w:rsidRPr="00143755" w:rsidRDefault="00964D2F">
            <w:pPr>
              <w:ind w:firstLine="0"/>
              <w:jc w:val="left"/>
              <w:rPr>
                <w:rFonts w:cs="Times New Roman"/>
                <w:b/>
                <w:bCs/>
                <w:sz w:val="18"/>
                <w:szCs w:val="18"/>
              </w:rPr>
            </w:pPr>
            <w:r w:rsidRPr="00143755">
              <w:rPr>
                <w:rFonts w:cs="Times New Roman"/>
                <w:b/>
                <w:bCs/>
                <w:sz w:val="18"/>
                <w:szCs w:val="18"/>
              </w:rPr>
              <w:t>Suposiciones</w:t>
            </w:r>
          </w:p>
          <w:p w14:paraId="005F8BAC" w14:textId="0DAC4FBC" w:rsidR="00964D2F" w:rsidRDefault="0FD46C77" w:rsidP="0FD46C77">
            <w:pPr>
              <w:pStyle w:val="Prrafodelista"/>
              <w:numPr>
                <w:ilvl w:val="0"/>
                <w:numId w:val="21"/>
              </w:numPr>
              <w:jc w:val="left"/>
              <w:rPr>
                <w:rFonts w:cs="Times New Roman"/>
                <w:sz w:val="18"/>
                <w:szCs w:val="18"/>
              </w:rPr>
            </w:pPr>
            <w:r w:rsidRPr="0FD46C77">
              <w:rPr>
                <w:rFonts w:cs="Times New Roman"/>
                <w:sz w:val="18"/>
                <w:szCs w:val="18"/>
              </w:rPr>
              <w:t>Estructura de plataforma aprobada y son estables una vez aprobados por el cliente</w:t>
            </w:r>
          </w:p>
          <w:p w14:paraId="2226F03E" w14:textId="1FB01F71" w:rsidR="00964D2F" w:rsidRDefault="55FCA1C3" w:rsidP="0FD46C77">
            <w:pPr>
              <w:pStyle w:val="Prrafodelista"/>
              <w:numPr>
                <w:ilvl w:val="0"/>
                <w:numId w:val="21"/>
              </w:numPr>
              <w:jc w:val="left"/>
              <w:rPr>
                <w:rFonts w:eastAsia="Calibri" w:cs="Times New Roman"/>
                <w:sz w:val="18"/>
                <w:szCs w:val="18"/>
              </w:rPr>
            </w:pPr>
            <w:r w:rsidRPr="55FCA1C3">
              <w:rPr>
                <w:rFonts w:eastAsia="Calibri" w:cs="Times New Roman"/>
                <w:sz w:val="18"/>
                <w:szCs w:val="18"/>
              </w:rPr>
              <w:t>Utilización de NodeJS para back-end y Angular para front-end.</w:t>
            </w:r>
          </w:p>
          <w:p w14:paraId="4C107C90" w14:textId="02AAD942" w:rsidR="00964D2F" w:rsidRDefault="0FD46C77" w:rsidP="0FD46C77">
            <w:pPr>
              <w:pStyle w:val="Prrafodelista"/>
              <w:numPr>
                <w:ilvl w:val="0"/>
                <w:numId w:val="21"/>
              </w:numPr>
              <w:jc w:val="left"/>
              <w:rPr>
                <w:rFonts w:eastAsia="Calibri" w:cs="Times New Roman"/>
                <w:sz w:val="18"/>
                <w:szCs w:val="18"/>
              </w:rPr>
            </w:pPr>
            <w:r w:rsidRPr="0FD46C77">
              <w:rPr>
                <w:rFonts w:eastAsia="Calibri" w:cs="Times New Roman"/>
                <w:sz w:val="18"/>
                <w:szCs w:val="18"/>
              </w:rPr>
              <w:t>Diseño y colores aprobados y son estables una vez aprobados por el cliente.</w:t>
            </w:r>
          </w:p>
          <w:p w14:paraId="21C2B208" w14:textId="2229CCC6" w:rsidR="00964D2F" w:rsidRDefault="0FD46C77" w:rsidP="0FD46C77">
            <w:pPr>
              <w:pStyle w:val="Prrafodelista"/>
              <w:numPr>
                <w:ilvl w:val="0"/>
                <w:numId w:val="21"/>
              </w:numPr>
              <w:jc w:val="left"/>
              <w:rPr>
                <w:rFonts w:eastAsia="Calibri" w:cs="Times New Roman"/>
                <w:sz w:val="18"/>
                <w:szCs w:val="18"/>
              </w:rPr>
            </w:pPr>
            <w:r w:rsidRPr="0FD46C77">
              <w:rPr>
                <w:rFonts w:eastAsia="Calibri" w:cs="Times New Roman"/>
                <w:sz w:val="18"/>
                <w:szCs w:val="18"/>
              </w:rPr>
              <w:t>Se asume que los usuarios no generarán una perspectiva negativa por la plataforma SDE.</w:t>
            </w:r>
          </w:p>
          <w:p w14:paraId="28BFE01D" w14:textId="62EB8756" w:rsidR="00964D2F" w:rsidRDefault="0FD46C77" w:rsidP="0FD46C77">
            <w:pPr>
              <w:pStyle w:val="Prrafodelista"/>
              <w:numPr>
                <w:ilvl w:val="0"/>
                <w:numId w:val="21"/>
              </w:numPr>
              <w:jc w:val="left"/>
              <w:rPr>
                <w:rFonts w:eastAsia="Calibri" w:cs="Times New Roman"/>
                <w:sz w:val="18"/>
                <w:szCs w:val="18"/>
              </w:rPr>
            </w:pPr>
            <w:r w:rsidRPr="0FD46C77">
              <w:rPr>
                <w:rFonts w:eastAsia="Calibri" w:cs="Times New Roman"/>
                <w:sz w:val="18"/>
                <w:szCs w:val="18"/>
              </w:rPr>
              <w:t>Se está abierto a modificaciones siguiente el conducto regular siempre y cuando este dentro del plazo.</w:t>
            </w:r>
          </w:p>
          <w:p w14:paraId="17868BBA" w14:textId="3C2174DD" w:rsidR="00964D2F" w:rsidRDefault="00964D2F" w:rsidP="0FD46C77">
            <w:pPr>
              <w:ind w:firstLine="0"/>
              <w:jc w:val="left"/>
              <w:rPr>
                <w:rFonts w:cs="Times New Roman"/>
                <w:sz w:val="18"/>
                <w:szCs w:val="18"/>
              </w:rPr>
            </w:pPr>
          </w:p>
          <w:p w14:paraId="37BEE42F" w14:textId="23AFDD26" w:rsidR="00425139" w:rsidRPr="00143755" w:rsidRDefault="00425139">
            <w:pPr>
              <w:ind w:firstLine="0"/>
              <w:jc w:val="left"/>
              <w:rPr>
                <w:rFonts w:cs="Times New Roman"/>
                <w:b/>
                <w:bCs/>
                <w:sz w:val="18"/>
                <w:szCs w:val="18"/>
              </w:rPr>
            </w:pPr>
            <w:r w:rsidRPr="00143755">
              <w:rPr>
                <w:rFonts w:cs="Times New Roman"/>
                <w:b/>
                <w:bCs/>
                <w:sz w:val="18"/>
                <w:szCs w:val="18"/>
              </w:rPr>
              <w:t>Restricciones</w:t>
            </w:r>
          </w:p>
          <w:p w14:paraId="56F18A8C" w14:textId="01521219" w:rsidR="000D445D" w:rsidRPr="00FE07BC" w:rsidRDefault="14E65C04" w:rsidP="0FD46C77">
            <w:pPr>
              <w:ind w:firstLine="0"/>
              <w:jc w:val="left"/>
              <w:rPr>
                <w:rFonts w:cs="Times New Roman"/>
                <w:sz w:val="18"/>
                <w:szCs w:val="18"/>
              </w:rPr>
            </w:pPr>
            <w:r w:rsidRPr="37D767C5">
              <w:rPr>
                <w:rFonts w:cs="Times New Roman"/>
                <w:sz w:val="18"/>
                <w:szCs w:val="18"/>
              </w:rPr>
              <w:t xml:space="preserve">1.  El tiempo para el desarrollo es igual a </w:t>
            </w:r>
            <w:r w:rsidR="63D06CC7" w:rsidRPr="37D767C5">
              <w:rPr>
                <w:rFonts w:cs="Times New Roman"/>
                <w:sz w:val="18"/>
                <w:szCs w:val="18"/>
              </w:rPr>
              <w:t>cinco</w:t>
            </w:r>
            <w:r w:rsidRPr="37D767C5">
              <w:rPr>
                <w:rFonts w:cs="Times New Roman"/>
                <w:sz w:val="18"/>
                <w:szCs w:val="18"/>
              </w:rPr>
              <w:t xml:space="preserve"> semanas.</w:t>
            </w:r>
          </w:p>
          <w:p w14:paraId="14160B9D" w14:textId="7F14AF21" w:rsidR="000D445D" w:rsidRPr="00FE07BC" w:rsidRDefault="0FD46C77" w:rsidP="0FD46C77">
            <w:pPr>
              <w:ind w:firstLine="0"/>
              <w:jc w:val="left"/>
              <w:rPr>
                <w:rFonts w:cs="Times New Roman"/>
                <w:sz w:val="18"/>
                <w:szCs w:val="18"/>
              </w:rPr>
            </w:pPr>
            <w:r w:rsidRPr="0FD46C77">
              <w:rPr>
                <w:rFonts w:cs="Times New Roman"/>
                <w:sz w:val="18"/>
                <w:szCs w:val="18"/>
              </w:rPr>
              <w:t>2.Se debe utilizar sólo NodeJS y Angular para el desarrollo.</w:t>
            </w:r>
          </w:p>
          <w:p w14:paraId="69C667ED" w14:textId="26C1E072" w:rsidR="000D445D" w:rsidRPr="00FE07BC" w:rsidRDefault="76AF4446" w:rsidP="76AF4446">
            <w:pPr>
              <w:ind w:firstLine="0"/>
              <w:jc w:val="left"/>
              <w:rPr>
                <w:rFonts w:cs="Times New Roman"/>
                <w:sz w:val="18"/>
                <w:szCs w:val="18"/>
              </w:rPr>
            </w:pPr>
            <w:r w:rsidRPr="76AF4446">
              <w:rPr>
                <w:rFonts w:cs="Times New Roman"/>
                <w:sz w:val="18"/>
                <w:szCs w:val="18"/>
              </w:rPr>
              <w:t xml:space="preserve">3. El presupuesto no debe exceder los $170.000 mil pesos. </w:t>
            </w:r>
          </w:p>
          <w:p w14:paraId="43859939" w14:textId="781B0D78" w:rsidR="000D445D" w:rsidRPr="00FE07BC" w:rsidRDefault="2E13ADA9" w:rsidP="2E13ADA9">
            <w:pPr>
              <w:ind w:firstLine="0"/>
              <w:jc w:val="left"/>
              <w:rPr>
                <w:rFonts w:cs="Times New Roman"/>
                <w:sz w:val="18"/>
                <w:szCs w:val="18"/>
              </w:rPr>
            </w:pPr>
            <w:r w:rsidRPr="2E13ADA9">
              <w:rPr>
                <w:rFonts w:cs="Times New Roman"/>
                <w:sz w:val="18"/>
                <w:szCs w:val="18"/>
              </w:rPr>
              <w:t>4. No se harán modificaciones solicitadas por el cliente fuera del plazo, ya que se debe seguir el conducto regular.</w:t>
            </w:r>
          </w:p>
          <w:p w14:paraId="1E2C84B3" w14:textId="40176AD4" w:rsidR="000D445D" w:rsidRPr="00FE07BC" w:rsidRDefault="2E13ADA9" w:rsidP="2E13ADA9">
            <w:pPr>
              <w:ind w:firstLine="0"/>
              <w:jc w:val="left"/>
              <w:rPr>
                <w:rFonts w:cs="Times New Roman"/>
                <w:sz w:val="18"/>
                <w:szCs w:val="18"/>
              </w:rPr>
            </w:pPr>
            <w:r w:rsidRPr="2E13ADA9">
              <w:rPr>
                <w:rFonts w:cs="Times New Roman"/>
                <w:sz w:val="18"/>
                <w:szCs w:val="18"/>
              </w:rPr>
              <w:t>5. Los colores y diseños deben ser únicos, siguiendo la línea de la UCM.</w:t>
            </w:r>
          </w:p>
        </w:tc>
      </w:tr>
      <w:tr w:rsidR="000D445D" w:rsidRPr="0040436D" w14:paraId="787EE54F" w14:textId="77777777" w:rsidTr="37D767C5">
        <w:trPr>
          <w:trHeight w:val="350"/>
        </w:trPr>
        <w:tc>
          <w:tcPr>
            <w:tcW w:w="9781" w:type="dxa"/>
            <w:gridSpan w:val="3"/>
            <w:shd w:val="clear" w:color="auto" w:fill="FFFF00"/>
          </w:tcPr>
          <w:p w14:paraId="63D8353A" w14:textId="77777777" w:rsidR="000D445D" w:rsidRPr="00E55C66" w:rsidRDefault="000D445D">
            <w:pPr>
              <w:ind w:firstLine="0"/>
              <w:rPr>
                <w:rFonts w:cs="Times New Roman"/>
                <w:b/>
                <w:bCs/>
                <w:sz w:val="20"/>
                <w:szCs w:val="20"/>
              </w:rPr>
            </w:pPr>
            <w:r>
              <w:rPr>
                <w:rFonts w:cs="Times New Roman"/>
                <w:b/>
                <w:bCs/>
                <w:sz w:val="20"/>
                <w:szCs w:val="20"/>
              </w:rPr>
              <w:t>Criterios de aceptación</w:t>
            </w:r>
          </w:p>
        </w:tc>
      </w:tr>
      <w:tr w:rsidR="000D445D" w:rsidRPr="0040436D" w14:paraId="4502E4D3" w14:textId="77777777" w:rsidTr="37D767C5">
        <w:trPr>
          <w:trHeight w:val="350"/>
        </w:trPr>
        <w:tc>
          <w:tcPr>
            <w:tcW w:w="9781" w:type="dxa"/>
            <w:gridSpan w:val="3"/>
            <w:shd w:val="clear" w:color="auto" w:fill="FFFFFF" w:themeFill="background1"/>
          </w:tcPr>
          <w:p w14:paraId="372FEF7A" w14:textId="14B979F5" w:rsidR="000D445D" w:rsidRPr="00EC29D0" w:rsidRDefault="007A22CE">
            <w:pPr>
              <w:ind w:firstLine="0"/>
              <w:rPr>
                <w:rFonts w:cs="Times New Roman"/>
                <w:sz w:val="20"/>
                <w:szCs w:val="20"/>
              </w:rPr>
            </w:pPr>
            <w:r w:rsidRPr="00EC29D0">
              <w:rPr>
                <w:rFonts w:cs="Times New Roman"/>
                <w:sz w:val="20"/>
                <w:szCs w:val="20"/>
              </w:rPr>
              <w:t>Aprobación del arquitecto de software</w:t>
            </w:r>
            <w:r w:rsidR="00C6179F" w:rsidRPr="00EC29D0">
              <w:rPr>
                <w:rFonts w:cs="Times New Roman"/>
                <w:sz w:val="20"/>
                <w:szCs w:val="20"/>
              </w:rPr>
              <w:t xml:space="preserve"> e ingenieros de software</w:t>
            </w:r>
          </w:p>
        </w:tc>
      </w:tr>
      <w:tr w:rsidR="000D445D" w:rsidRPr="0040436D" w14:paraId="150A8DBC" w14:textId="77777777" w:rsidTr="37D767C5">
        <w:trPr>
          <w:trHeight w:val="350"/>
        </w:trPr>
        <w:tc>
          <w:tcPr>
            <w:tcW w:w="9781" w:type="dxa"/>
            <w:gridSpan w:val="3"/>
            <w:shd w:val="clear" w:color="auto" w:fill="FFFF00"/>
          </w:tcPr>
          <w:p w14:paraId="2C92C133" w14:textId="77777777" w:rsidR="000D445D" w:rsidRDefault="000D445D">
            <w:pPr>
              <w:ind w:firstLine="0"/>
              <w:rPr>
                <w:rFonts w:cs="Times New Roman"/>
                <w:b/>
                <w:bCs/>
                <w:sz w:val="20"/>
                <w:szCs w:val="20"/>
              </w:rPr>
            </w:pPr>
            <w:r>
              <w:rPr>
                <w:rFonts w:cs="Times New Roman"/>
                <w:b/>
                <w:bCs/>
                <w:sz w:val="20"/>
                <w:szCs w:val="20"/>
              </w:rPr>
              <w:t>Actividades</w:t>
            </w:r>
          </w:p>
        </w:tc>
      </w:tr>
      <w:tr w:rsidR="000D445D" w:rsidRPr="0040436D" w14:paraId="656DABF7" w14:textId="77777777" w:rsidTr="37D767C5">
        <w:trPr>
          <w:trHeight w:val="361"/>
        </w:trPr>
        <w:tc>
          <w:tcPr>
            <w:tcW w:w="528" w:type="dxa"/>
          </w:tcPr>
          <w:p w14:paraId="50EC255C" w14:textId="77777777" w:rsidR="000D445D" w:rsidRPr="005851D2" w:rsidRDefault="000D445D">
            <w:pPr>
              <w:ind w:firstLine="0"/>
              <w:rPr>
                <w:rFonts w:cs="Times New Roman"/>
                <w:sz w:val="18"/>
                <w:szCs w:val="18"/>
              </w:rPr>
            </w:pPr>
            <w:r>
              <w:rPr>
                <w:rFonts w:cs="Times New Roman"/>
                <w:sz w:val="18"/>
                <w:szCs w:val="18"/>
              </w:rPr>
              <w:t>1</w:t>
            </w:r>
          </w:p>
        </w:tc>
        <w:tc>
          <w:tcPr>
            <w:tcW w:w="9253" w:type="dxa"/>
            <w:gridSpan w:val="2"/>
          </w:tcPr>
          <w:p w14:paraId="0E621FE1" w14:textId="7BF56C5C" w:rsidR="000D445D" w:rsidRPr="005851D2" w:rsidRDefault="1EBF3BF8">
            <w:pPr>
              <w:ind w:firstLine="0"/>
              <w:rPr>
                <w:rFonts w:cs="Times New Roman"/>
                <w:sz w:val="18"/>
                <w:szCs w:val="18"/>
              </w:rPr>
            </w:pPr>
            <w:r w:rsidRPr="1EBF3BF8">
              <w:rPr>
                <w:rFonts w:cs="Times New Roman"/>
                <w:sz w:val="18"/>
                <w:szCs w:val="18"/>
              </w:rPr>
              <w:t>Definiciones de requisitos del SDE.</w:t>
            </w:r>
          </w:p>
        </w:tc>
      </w:tr>
      <w:tr w:rsidR="000D445D" w:rsidRPr="0040436D" w14:paraId="49D03497" w14:textId="77777777" w:rsidTr="37D767C5">
        <w:trPr>
          <w:trHeight w:val="350"/>
        </w:trPr>
        <w:tc>
          <w:tcPr>
            <w:tcW w:w="528" w:type="dxa"/>
          </w:tcPr>
          <w:p w14:paraId="3B6B0988" w14:textId="77777777" w:rsidR="000D445D" w:rsidRPr="005851D2" w:rsidRDefault="000D445D">
            <w:pPr>
              <w:ind w:firstLine="0"/>
              <w:rPr>
                <w:rFonts w:cs="Times New Roman"/>
                <w:sz w:val="18"/>
                <w:szCs w:val="18"/>
              </w:rPr>
            </w:pPr>
            <w:r>
              <w:rPr>
                <w:rFonts w:cs="Times New Roman"/>
                <w:sz w:val="18"/>
                <w:szCs w:val="18"/>
              </w:rPr>
              <w:t>2</w:t>
            </w:r>
          </w:p>
        </w:tc>
        <w:tc>
          <w:tcPr>
            <w:tcW w:w="9253" w:type="dxa"/>
            <w:gridSpan w:val="2"/>
          </w:tcPr>
          <w:p w14:paraId="14598857" w14:textId="5FC3BA27" w:rsidR="000D445D" w:rsidRPr="005851D2" w:rsidRDefault="1EBF3BF8">
            <w:pPr>
              <w:ind w:firstLine="0"/>
              <w:rPr>
                <w:rFonts w:cs="Times New Roman"/>
                <w:sz w:val="18"/>
                <w:szCs w:val="18"/>
              </w:rPr>
            </w:pPr>
            <w:r w:rsidRPr="1EBF3BF8">
              <w:rPr>
                <w:rFonts w:cs="Times New Roman"/>
                <w:sz w:val="18"/>
                <w:szCs w:val="18"/>
              </w:rPr>
              <w:t>Interpretar y analizar los casos del sistema de evidencia según las solicitudes por el entrevistado.</w:t>
            </w:r>
          </w:p>
        </w:tc>
      </w:tr>
      <w:tr w:rsidR="000D445D" w:rsidRPr="0040436D" w14:paraId="1B3A36FC" w14:textId="77777777" w:rsidTr="37D767C5">
        <w:trPr>
          <w:trHeight w:val="350"/>
        </w:trPr>
        <w:tc>
          <w:tcPr>
            <w:tcW w:w="528" w:type="dxa"/>
          </w:tcPr>
          <w:p w14:paraId="537E6D88" w14:textId="77777777" w:rsidR="000D445D" w:rsidRPr="005851D2" w:rsidRDefault="000D445D">
            <w:pPr>
              <w:ind w:firstLine="0"/>
              <w:rPr>
                <w:rFonts w:cs="Times New Roman"/>
                <w:sz w:val="18"/>
                <w:szCs w:val="18"/>
              </w:rPr>
            </w:pPr>
            <w:r>
              <w:rPr>
                <w:rFonts w:cs="Times New Roman"/>
                <w:sz w:val="18"/>
                <w:szCs w:val="18"/>
              </w:rPr>
              <w:t>3</w:t>
            </w:r>
          </w:p>
        </w:tc>
        <w:tc>
          <w:tcPr>
            <w:tcW w:w="9253" w:type="dxa"/>
            <w:gridSpan w:val="2"/>
          </w:tcPr>
          <w:p w14:paraId="343CCABB" w14:textId="4E50658B" w:rsidR="000D445D" w:rsidRPr="005851D2" w:rsidRDefault="1EBF3BF8">
            <w:pPr>
              <w:ind w:firstLine="0"/>
              <w:rPr>
                <w:rFonts w:cs="Times New Roman"/>
                <w:sz w:val="18"/>
                <w:szCs w:val="18"/>
              </w:rPr>
            </w:pPr>
            <w:r w:rsidRPr="1EBF3BF8">
              <w:rPr>
                <w:rFonts w:cs="Times New Roman"/>
                <w:sz w:val="18"/>
                <w:szCs w:val="18"/>
              </w:rPr>
              <w:t xml:space="preserve">Identificación de los componentes principales, relaciones y como se ejecutan entre sí. </w:t>
            </w:r>
          </w:p>
        </w:tc>
      </w:tr>
      <w:tr w:rsidR="000D445D" w:rsidRPr="0040436D" w14:paraId="04F81746" w14:textId="77777777" w:rsidTr="37D767C5">
        <w:trPr>
          <w:trHeight w:val="350"/>
        </w:trPr>
        <w:tc>
          <w:tcPr>
            <w:tcW w:w="528" w:type="dxa"/>
          </w:tcPr>
          <w:p w14:paraId="235C2D3A" w14:textId="77777777" w:rsidR="000D445D" w:rsidRDefault="000D445D">
            <w:pPr>
              <w:ind w:firstLine="0"/>
              <w:rPr>
                <w:rFonts w:cs="Times New Roman"/>
                <w:sz w:val="18"/>
                <w:szCs w:val="18"/>
              </w:rPr>
            </w:pPr>
            <w:r>
              <w:rPr>
                <w:rFonts w:cs="Times New Roman"/>
                <w:sz w:val="18"/>
                <w:szCs w:val="18"/>
              </w:rPr>
              <w:t>4</w:t>
            </w:r>
          </w:p>
        </w:tc>
        <w:tc>
          <w:tcPr>
            <w:tcW w:w="9253" w:type="dxa"/>
            <w:gridSpan w:val="2"/>
          </w:tcPr>
          <w:p w14:paraId="223FCF15" w14:textId="48A04B80" w:rsidR="000D445D" w:rsidRPr="005851D2" w:rsidRDefault="1EBF3BF8">
            <w:pPr>
              <w:ind w:firstLine="0"/>
              <w:rPr>
                <w:rFonts w:cs="Times New Roman"/>
                <w:sz w:val="18"/>
                <w:szCs w:val="18"/>
              </w:rPr>
            </w:pPr>
            <w:r w:rsidRPr="1EBF3BF8">
              <w:rPr>
                <w:rFonts w:cs="Times New Roman"/>
                <w:sz w:val="18"/>
                <w:szCs w:val="18"/>
              </w:rPr>
              <w:t>Usar las tecnologías adecuadas para la creación del front-end y back-end para el funcionamiento del SDE.</w:t>
            </w:r>
          </w:p>
        </w:tc>
      </w:tr>
      <w:tr w:rsidR="00255C50" w:rsidRPr="0040436D" w14:paraId="50611797" w14:textId="77777777" w:rsidTr="37D767C5">
        <w:trPr>
          <w:trHeight w:val="350"/>
        </w:trPr>
        <w:tc>
          <w:tcPr>
            <w:tcW w:w="528" w:type="dxa"/>
          </w:tcPr>
          <w:p w14:paraId="5B71F17A" w14:textId="37D2D7DE" w:rsidR="00255C50" w:rsidRDefault="00255C50">
            <w:pPr>
              <w:ind w:firstLine="0"/>
              <w:rPr>
                <w:rFonts w:cs="Times New Roman"/>
                <w:sz w:val="18"/>
                <w:szCs w:val="18"/>
              </w:rPr>
            </w:pPr>
            <w:r>
              <w:rPr>
                <w:rFonts w:cs="Times New Roman"/>
                <w:sz w:val="18"/>
                <w:szCs w:val="18"/>
              </w:rPr>
              <w:lastRenderedPageBreak/>
              <w:t>5</w:t>
            </w:r>
          </w:p>
        </w:tc>
        <w:tc>
          <w:tcPr>
            <w:tcW w:w="9253" w:type="dxa"/>
            <w:gridSpan w:val="2"/>
          </w:tcPr>
          <w:p w14:paraId="3D49B993" w14:textId="2EA8CED1" w:rsidR="00255C50" w:rsidRDefault="1EBF3BF8">
            <w:pPr>
              <w:ind w:firstLine="0"/>
              <w:rPr>
                <w:rFonts w:cs="Times New Roman"/>
                <w:sz w:val="18"/>
                <w:szCs w:val="18"/>
              </w:rPr>
            </w:pPr>
            <w:r w:rsidRPr="1EBF3BF8">
              <w:rPr>
                <w:rFonts w:cs="Times New Roman"/>
                <w:sz w:val="18"/>
                <w:szCs w:val="18"/>
              </w:rPr>
              <w:t>Usar las estructuras de datos ingresadas en la base de datos.</w:t>
            </w:r>
          </w:p>
        </w:tc>
      </w:tr>
      <w:tr w:rsidR="000D445D" w:rsidRPr="0040436D" w14:paraId="62263E57" w14:textId="77777777" w:rsidTr="37D767C5">
        <w:trPr>
          <w:trHeight w:val="350"/>
        </w:trPr>
        <w:tc>
          <w:tcPr>
            <w:tcW w:w="528" w:type="dxa"/>
          </w:tcPr>
          <w:p w14:paraId="3CA18636" w14:textId="39EABE76" w:rsidR="000D445D" w:rsidRDefault="00255C50">
            <w:pPr>
              <w:ind w:firstLine="0"/>
              <w:rPr>
                <w:rFonts w:cs="Times New Roman"/>
                <w:sz w:val="18"/>
                <w:szCs w:val="18"/>
              </w:rPr>
            </w:pPr>
            <w:r>
              <w:rPr>
                <w:rFonts w:cs="Times New Roman"/>
                <w:sz w:val="18"/>
                <w:szCs w:val="18"/>
              </w:rPr>
              <w:t>6</w:t>
            </w:r>
          </w:p>
        </w:tc>
        <w:tc>
          <w:tcPr>
            <w:tcW w:w="9253" w:type="dxa"/>
            <w:gridSpan w:val="2"/>
          </w:tcPr>
          <w:p w14:paraId="1BA69EC9" w14:textId="238845F2" w:rsidR="000D445D" w:rsidRPr="005851D2" w:rsidRDefault="1EBF3BF8">
            <w:pPr>
              <w:ind w:firstLine="0"/>
              <w:rPr>
                <w:rFonts w:cs="Times New Roman"/>
                <w:sz w:val="18"/>
                <w:szCs w:val="18"/>
              </w:rPr>
            </w:pPr>
            <w:r w:rsidRPr="1EBF3BF8">
              <w:rPr>
                <w:rFonts w:cs="Times New Roman"/>
                <w:sz w:val="18"/>
                <w:szCs w:val="18"/>
              </w:rPr>
              <w:t>Diseñar login de acceso para usuarios.</w:t>
            </w:r>
          </w:p>
        </w:tc>
      </w:tr>
      <w:tr w:rsidR="000D445D" w:rsidRPr="0040436D" w14:paraId="22FCFDF9" w14:textId="77777777" w:rsidTr="37D767C5">
        <w:trPr>
          <w:trHeight w:val="350"/>
        </w:trPr>
        <w:tc>
          <w:tcPr>
            <w:tcW w:w="528" w:type="dxa"/>
          </w:tcPr>
          <w:p w14:paraId="703267B8" w14:textId="5FBBD85D" w:rsidR="000D445D" w:rsidRDefault="1EBF3BF8">
            <w:pPr>
              <w:ind w:firstLine="0"/>
              <w:rPr>
                <w:rFonts w:cs="Times New Roman"/>
                <w:sz w:val="18"/>
                <w:szCs w:val="18"/>
              </w:rPr>
            </w:pPr>
            <w:r w:rsidRPr="1EBF3BF8">
              <w:rPr>
                <w:rFonts w:cs="Times New Roman"/>
                <w:sz w:val="18"/>
                <w:szCs w:val="18"/>
              </w:rPr>
              <w:t>7</w:t>
            </w:r>
          </w:p>
        </w:tc>
        <w:tc>
          <w:tcPr>
            <w:tcW w:w="9253" w:type="dxa"/>
            <w:gridSpan w:val="2"/>
          </w:tcPr>
          <w:p w14:paraId="58C1EF0F" w14:textId="637E059E" w:rsidR="000D445D" w:rsidRDefault="1EBF3BF8">
            <w:pPr>
              <w:ind w:firstLine="0"/>
              <w:rPr>
                <w:rFonts w:cs="Times New Roman"/>
                <w:sz w:val="18"/>
                <w:szCs w:val="18"/>
              </w:rPr>
            </w:pPr>
            <w:r w:rsidRPr="1EBF3BF8">
              <w:rPr>
                <w:rFonts w:cs="Times New Roman"/>
                <w:sz w:val="18"/>
                <w:szCs w:val="18"/>
              </w:rPr>
              <w:t xml:space="preserve">Diseñar registro de almacén de evidencias en base de datos. </w:t>
            </w:r>
          </w:p>
        </w:tc>
      </w:tr>
      <w:tr w:rsidR="1EBF3BF8" w14:paraId="6C30C575" w14:textId="77777777" w:rsidTr="37D767C5">
        <w:trPr>
          <w:trHeight w:val="350"/>
        </w:trPr>
        <w:tc>
          <w:tcPr>
            <w:tcW w:w="528" w:type="dxa"/>
          </w:tcPr>
          <w:p w14:paraId="64057523" w14:textId="7E8DD448" w:rsidR="1EBF3BF8" w:rsidRDefault="00F47D66" w:rsidP="00F47D66">
            <w:pPr>
              <w:ind w:firstLine="0"/>
              <w:jc w:val="left"/>
              <w:rPr>
                <w:rFonts w:cs="Times New Roman"/>
                <w:sz w:val="18"/>
                <w:szCs w:val="18"/>
              </w:rPr>
            </w:pPr>
            <w:r>
              <w:rPr>
                <w:rFonts w:cs="Times New Roman"/>
                <w:sz w:val="18"/>
                <w:szCs w:val="18"/>
              </w:rPr>
              <w:t>8</w:t>
            </w:r>
          </w:p>
        </w:tc>
        <w:tc>
          <w:tcPr>
            <w:tcW w:w="9253" w:type="dxa"/>
            <w:gridSpan w:val="2"/>
          </w:tcPr>
          <w:p w14:paraId="3B3A1888" w14:textId="6B92D849" w:rsidR="1EBF3BF8" w:rsidRDefault="1EBF3BF8" w:rsidP="1EBF3BF8">
            <w:pPr>
              <w:ind w:firstLine="0"/>
            </w:pPr>
            <w:r w:rsidRPr="1EBF3BF8">
              <w:rPr>
                <w:rFonts w:eastAsia="Times New Roman" w:cs="Times New Roman"/>
                <w:sz w:val="18"/>
                <w:szCs w:val="18"/>
              </w:rPr>
              <w:t>Cumplir con los protocolos de diseño, logo y colores de la Universidad Católica Del Maule.</w:t>
            </w:r>
          </w:p>
        </w:tc>
      </w:tr>
      <w:tr w:rsidR="000D445D" w:rsidRPr="0040436D" w14:paraId="6EFC532B" w14:textId="77777777" w:rsidTr="37D767C5">
        <w:trPr>
          <w:trHeight w:val="350"/>
        </w:trPr>
        <w:tc>
          <w:tcPr>
            <w:tcW w:w="9781" w:type="dxa"/>
            <w:gridSpan w:val="3"/>
            <w:shd w:val="clear" w:color="auto" w:fill="FFFF00"/>
          </w:tcPr>
          <w:p w14:paraId="5EA80608" w14:textId="77777777" w:rsidR="000D445D" w:rsidRDefault="000D445D">
            <w:pPr>
              <w:ind w:firstLine="0"/>
              <w:rPr>
                <w:rFonts w:cs="Times New Roman"/>
                <w:sz w:val="18"/>
                <w:szCs w:val="18"/>
              </w:rPr>
            </w:pPr>
            <w:r>
              <w:rPr>
                <w:rFonts w:cs="Times New Roman"/>
                <w:sz w:val="18"/>
                <w:szCs w:val="18"/>
              </w:rPr>
              <w:t>Administración</w:t>
            </w:r>
          </w:p>
        </w:tc>
      </w:tr>
      <w:tr w:rsidR="000D445D" w:rsidRPr="0040436D" w14:paraId="2E698832" w14:textId="77777777" w:rsidTr="37D767C5">
        <w:trPr>
          <w:trHeight w:val="350"/>
        </w:trPr>
        <w:tc>
          <w:tcPr>
            <w:tcW w:w="9781" w:type="dxa"/>
            <w:gridSpan w:val="3"/>
          </w:tcPr>
          <w:p w14:paraId="610F98E6" w14:textId="7DB79588" w:rsidR="000D445D" w:rsidRDefault="000D445D">
            <w:pPr>
              <w:ind w:firstLine="0"/>
              <w:rPr>
                <w:rFonts w:cs="Times New Roman"/>
                <w:sz w:val="18"/>
                <w:szCs w:val="18"/>
              </w:rPr>
            </w:pPr>
            <w:r>
              <w:rPr>
                <w:rFonts w:cs="Times New Roman"/>
                <w:sz w:val="18"/>
                <w:szCs w:val="18"/>
              </w:rPr>
              <w:t xml:space="preserve">Responsable: </w:t>
            </w:r>
            <w:r w:rsidR="1EBF3BF8" w:rsidRPr="1EBF3BF8">
              <w:rPr>
                <w:rFonts w:cs="Times New Roman"/>
                <w:sz w:val="18"/>
                <w:szCs w:val="18"/>
              </w:rPr>
              <w:t>Matías Morales</w:t>
            </w:r>
          </w:p>
        </w:tc>
      </w:tr>
      <w:tr w:rsidR="000D445D" w:rsidRPr="0040436D" w14:paraId="48155FED" w14:textId="77777777" w:rsidTr="37D767C5">
        <w:trPr>
          <w:trHeight w:val="350"/>
        </w:trPr>
        <w:tc>
          <w:tcPr>
            <w:tcW w:w="9781" w:type="dxa"/>
            <w:gridSpan w:val="3"/>
          </w:tcPr>
          <w:p w14:paraId="219ABB6F" w14:textId="77777777" w:rsidR="000D445D" w:rsidRDefault="000D445D">
            <w:pPr>
              <w:ind w:firstLine="0"/>
              <w:rPr>
                <w:rFonts w:cs="Times New Roman"/>
                <w:sz w:val="18"/>
                <w:szCs w:val="18"/>
              </w:rPr>
            </w:pPr>
            <w:r>
              <w:rPr>
                <w:rFonts w:cs="Times New Roman"/>
                <w:sz w:val="18"/>
                <w:szCs w:val="18"/>
              </w:rPr>
              <w:t>Aprobador: Marco Toranzo</w:t>
            </w:r>
          </w:p>
        </w:tc>
      </w:tr>
      <w:tr w:rsidR="000D445D" w:rsidRPr="0040436D" w14:paraId="67D7A740" w14:textId="77777777" w:rsidTr="37D767C5">
        <w:trPr>
          <w:trHeight w:val="350"/>
        </w:trPr>
        <w:tc>
          <w:tcPr>
            <w:tcW w:w="9781" w:type="dxa"/>
            <w:gridSpan w:val="3"/>
          </w:tcPr>
          <w:p w14:paraId="770DCF53" w14:textId="776ADA2E" w:rsidR="000D445D" w:rsidRDefault="000D445D">
            <w:pPr>
              <w:ind w:firstLine="0"/>
              <w:rPr>
                <w:rFonts w:cs="Times New Roman"/>
                <w:sz w:val="18"/>
                <w:szCs w:val="18"/>
              </w:rPr>
            </w:pPr>
            <w:r w:rsidRPr="37D767C5">
              <w:rPr>
                <w:rFonts w:cs="Times New Roman"/>
                <w:sz w:val="18"/>
                <w:szCs w:val="18"/>
              </w:rPr>
              <w:t xml:space="preserve">Duración:  </w:t>
            </w:r>
            <w:r w:rsidR="29CF20E7" w:rsidRPr="37D767C5">
              <w:rPr>
                <w:rFonts w:cs="Times New Roman"/>
                <w:sz w:val="18"/>
                <w:szCs w:val="18"/>
              </w:rPr>
              <w:t>5</w:t>
            </w:r>
            <w:r w:rsidR="4C1A1655" w:rsidRPr="37D767C5">
              <w:rPr>
                <w:rFonts w:cs="Times New Roman"/>
                <w:sz w:val="18"/>
                <w:szCs w:val="18"/>
              </w:rPr>
              <w:t xml:space="preserve"> </w:t>
            </w:r>
            <w:r w:rsidR="4726CA33" w:rsidRPr="37D767C5">
              <w:rPr>
                <w:rFonts w:cs="Times New Roman"/>
                <w:sz w:val="18"/>
                <w:szCs w:val="18"/>
              </w:rPr>
              <w:t>semanas.</w:t>
            </w:r>
            <w:r w:rsidR="4C1A1655" w:rsidRPr="37D767C5">
              <w:rPr>
                <w:rFonts w:cs="Times New Roman"/>
                <w:sz w:val="18"/>
                <w:szCs w:val="18"/>
              </w:rPr>
              <w:t xml:space="preserve"> Esto será realizado en forma conjunto con</w:t>
            </w:r>
            <w:r w:rsidR="1A583BD5" w:rsidRPr="37D767C5">
              <w:rPr>
                <w:rFonts w:cs="Times New Roman"/>
                <w:sz w:val="18"/>
                <w:szCs w:val="18"/>
              </w:rPr>
              <w:t xml:space="preserve"> las actividades de</w:t>
            </w:r>
            <w:r w:rsidR="3C2F7D65" w:rsidRPr="37D767C5">
              <w:rPr>
                <w:rFonts w:cs="Times New Roman"/>
                <w:sz w:val="18"/>
                <w:szCs w:val="18"/>
              </w:rPr>
              <w:t xml:space="preserve"> los otros paquete</w:t>
            </w:r>
            <w:r w:rsidR="34F4043A" w:rsidRPr="37D767C5">
              <w:rPr>
                <w:rFonts w:cs="Times New Roman"/>
                <w:sz w:val="18"/>
                <w:szCs w:val="18"/>
              </w:rPr>
              <w:t>s</w:t>
            </w:r>
            <w:r w:rsidR="1A583BD5" w:rsidRPr="37D767C5">
              <w:rPr>
                <w:rFonts w:cs="Times New Roman"/>
                <w:sz w:val="18"/>
                <w:szCs w:val="18"/>
              </w:rPr>
              <w:t xml:space="preserve"> </w:t>
            </w:r>
            <w:r w:rsidR="34F4043A" w:rsidRPr="37D767C5">
              <w:rPr>
                <w:rFonts w:cs="Times New Roman"/>
                <w:sz w:val="18"/>
                <w:szCs w:val="18"/>
              </w:rPr>
              <w:t>de diseño</w:t>
            </w:r>
            <w:r w:rsidR="4C521DA6" w:rsidRPr="37D767C5">
              <w:rPr>
                <w:rFonts w:cs="Times New Roman"/>
                <w:sz w:val="18"/>
                <w:szCs w:val="18"/>
              </w:rPr>
              <w:t>.</w:t>
            </w:r>
          </w:p>
        </w:tc>
      </w:tr>
      <w:tr w:rsidR="000D445D" w:rsidRPr="0040436D" w14:paraId="1FF36083" w14:textId="77777777" w:rsidTr="37D767C5">
        <w:trPr>
          <w:trHeight w:val="350"/>
        </w:trPr>
        <w:tc>
          <w:tcPr>
            <w:tcW w:w="9781" w:type="dxa"/>
            <w:gridSpan w:val="3"/>
          </w:tcPr>
          <w:p w14:paraId="57382514" w14:textId="4B36AACB" w:rsidR="000D445D" w:rsidRDefault="4E973031">
            <w:pPr>
              <w:ind w:firstLine="0"/>
              <w:rPr>
                <w:rFonts w:cs="Times New Roman"/>
                <w:sz w:val="18"/>
                <w:szCs w:val="18"/>
              </w:rPr>
            </w:pPr>
            <w:r w:rsidRPr="4E973031">
              <w:rPr>
                <w:rFonts w:cs="Times New Roman"/>
                <w:sz w:val="18"/>
                <w:szCs w:val="18"/>
              </w:rPr>
              <w:t>Costo: $ 170.000</w:t>
            </w:r>
          </w:p>
        </w:tc>
      </w:tr>
      <w:tr w:rsidR="000D445D" w:rsidRPr="0040436D" w14:paraId="26F25862" w14:textId="77777777" w:rsidTr="37D767C5">
        <w:trPr>
          <w:trHeight w:val="350"/>
        </w:trPr>
        <w:tc>
          <w:tcPr>
            <w:tcW w:w="9781" w:type="dxa"/>
            <w:gridSpan w:val="3"/>
          </w:tcPr>
          <w:p w14:paraId="56CA38D0" w14:textId="43320DB5" w:rsidR="000D445D" w:rsidRDefault="1EBF3BF8">
            <w:pPr>
              <w:ind w:firstLine="0"/>
              <w:rPr>
                <w:rFonts w:cs="Times New Roman"/>
                <w:sz w:val="18"/>
                <w:szCs w:val="18"/>
              </w:rPr>
            </w:pPr>
            <w:r w:rsidRPr="1EBF3BF8">
              <w:rPr>
                <w:rFonts w:cs="Times New Roman"/>
                <w:sz w:val="18"/>
                <w:szCs w:val="18"/>
              </w:rPr>
              <w:t>Herramientas: Angular, NodeJS, PostgreSQL.</w:t>
            </w:r>
          </w:p>
        </w:tc>
      </w:tr>
    </w:tbl>
    <w:p w14:paraId="37D759B5" w14:textId="77777777" w:rsidR="00AE36F3" w:rsidRDefault="000D445D">
      <w:pPr>
        <w:spacing w:after="160" w:line="259" w:lineRule="auto"/>
        <w:ind w:firstLine="0"/>
        <w:jc w:val="left"/>
      </w:pPr>
      <w:r>
        <w:br w:type="page"/>
      </w:r>
    </w:p>
    <w:tbl>
      <w:tblPr>
        <w:tblStyle w:val="Tablaconcuadrcula"/>
        <w:tblW w:w="9781" w:type="dxa"/>
        <w:tblInd w:w="-5" w:type="dxa"/>
        <w:tblLook w:val="04A0" w:firstRow="1" w:lastRow="0" w:firstColumn="1" w:lastColumn="0" w:noHBand="0" w:noVBand="1"/>
      </w:tblPr>
      <w:tblGrid>
        <w:gridCol w:w="528"/>
        <w:gridCol w:w="4008"/>
        <w:gridCol w:w="5245"/>
      </w:tblGrid>
      <w:tr w:rsidR="00AE36F3" w:rsidRPr="0040436D" w14:paraId="54ACF0EF" w14:textId="77777777" w:rsidTr="37D767C5">
        <w:trPr>
          <w:trHeight w:hRule="exact" w:val="361"/>
        </w:trPr>
        <w:tc>
          <w:tcPr>
            <w:tcW w:w="9781" w:type="dxa"/>
            <w:gridSpan w:val="3"/>
            <w:shd w:val="clear" w:color="auto" w:fill="FFFF00"/>
          </w:tcPr>
          <w:p w14:paraId="5B994740" w14:textId="77777777" w:rsidR="00AE36F3" w:rsidRPr="00E55C66" w:rsidRDefault="00AE36F3">
            <w:pPr>
              <w:ind w:firstLine="0"/>
              <w:rPr>
                <w:rFonts w:cs="Times New Roman"/>
                <w:b/>
                <w:bCs/>
                <w:sz w:val="20"/>
                <w:szCs w:val="20"/>
              </w:rPr>
            </w:pPr>
            <w:r>
              <w:rPr>
                <w:rFonts w:cs="Times New Roman"/>
                <w:b/>
                <w:bCs/>
                <w:sz w:val="20"/>
                <w:szCs w:val="20"/>
              </w:rPr>
              <w:lastRenderedPageBreak/>
              <w:t>Código y n</w:t>
            </w:r>
            <w:r w:rsidRPr="00E55C66">
              <w:rPr>
                <w:rFonts w:cs="Times New Roman"/>
                <w:b/>
                <w:bCs/>
                <w:sz w:val="20"/>
                <w:szCs w:val="20"/>
              </w:rPr>
              <w:t>ombre del paquete de trabajo</w:t>
            </w:r>
          </w:p>
          <w:p w14:paraId="224F3B91" w14:textId="77777777" w:rsidR="00AE36F3" w:rsidRPr="00E55C66" w:rsidRDefault="00AE36F3">
            <w:pPr>
              <w:ind w:firstLine="0"/>
              <w:jc w:val="left"/>
              <w:rPr>
                <w:rFonts w:cs="Times New Roman"/>
                <w:b/>
                <w:bCs/>
                <w:sz w:val="20"/>
                <w:szCs w:val="20"/>
              </w:rPr>
            </w:pPr>
            <w:r w:rsidRPr="00E55C66">
              <w:rPr>
                <w:rFonts w:cs="Times New Roman"/>
                <w:b/>
                <w:bCs/>
                <w:sz w:val="20"/>
                <w:szCs w:val="20"/>
              </w:rPr>
              <w:t>Código de cuenta</w:t>
            </w:r>
          </w:p>
        </w:tc>
      </w:tr>
      <w:tr w:rsidR="00AE36F3" w:rsidRPr="0040436D" w14:paraId="6C8A2EA1" w14:textId="77777777" w:rsidTr="37D767C5">
        <w:trPr>
          <w:trHeight w:hRule="exact" w:val="450"/>
        </w:trPr>
        <w:tc>
          <w:tcPr>
            <w:tcW w:w="9781" w:type="dxa"/>
            <w:gridSpan w:val="3"/>
            <w:shd w:val="clear" w:color="auto" w:fill="FFFFFF" w:themeFill="background1"/>
          </w:tcPr>
          <w:p w14:paraId="09A3D0B4" w14:textId="11E7B93C" w:rsidR="00AE36F3" w:rsidRDefault="00AE36F3">
            <w:pPr>
              <w:pStyle w:val="Ttulo2"/>
              <w:jc w:val="left"/>
            </w:pPr>
            <w:r>
              <w:t xml:space="preserve"> </w:t>
            </w:r>
            <w:bookmarkStart w:id="5" w:name="_Toc145505605"/>
            <w:r w:rsidR="00A11872">
              <w:t>Diseño de Base de datos</w:t>
            </w:r>
            <w:bookmarkEnd w:id="5"/>
          </w:p>
        </w:tc>
      </w:tr>
      <w:tr w:rsidR="00AE36F3" w:rsidRPr="0040436D" w14:paraId="14C4556A" w14:textId="77777777" w:rsidTr="37D767C5">
        <w:trPr>
          <w:trHeight w:hRule="exact" w:val="419"/>
        </w:trPr>
        <w:tc>
          <w:tcPr>
            <w:tcW w:w="4536" w:type="dxa"/>
            <w:gridSpan w:val="2"/>
            <w:shd w:val="clear" w:color="auto" w:fill="FFFF00"/>
          </w:tcPr>
          <w:p w14:paraId="0C2BBAE5" w14:textId="77777777" w:rsidR="00AE36F3" w:rsidRPr="00E55C66" w:rsidRDefault="00AE36F3">
            <w:pPr>
              <w:ind w:firstLine="0"/>
              <w:rPr>
                <w:rFonts w:cs="Times New Roman"/>
                <w:b/>
                <w:bCs/>
                <w:sz w:val="20"/>
                <w:szCs w:val="20"/>
              </w:rPr>
            </w:pPr>
            <w:r w:rsidRPr="00E55C66">
              <w:rPr>
                <w:rFonts w:cs="Times New Roman"/>
                <w:b/>
                <w:bCs/>
                <w:sz w:val="20"/>
                <w:szCs w:val="20"/>
              </w:rPr>
              <w:t>Descripción del trabajo</w:t>
            </w:r>
          </w:p>
        </w:tc>
        <w:tc>
          <w:tcPr>
            <w:tcW w:w="5245" w:type="dxa"/>
            <w:shd w:val="clear" w:color="auto" w:fill="FFFF00"/>
          </w:tcPr>
          <w:p w14:paraId="04ADA5F5" w14:textId="77777777" w:rsidR="00AE36F3" w:rsidRPr="00E55C66" w:rsidRDefault="00AE36F3">
            <w:pPr>
              <w:ind w:firstLine="0"/>
              <w:jc w:val="left"/>
              <w:rPr>
                <w:rFonts w:cs="Times New Roman"/>
                <w:b/>
                <w:bCs/>
                <w:sz w:val="20"/>
                <w:szCs w:val="20"/>
              </w:rPr>
            </w:pPr>
            <w:r w:rsidRPr="00E55C66">
              <w:rPr>
                <w:rFonts w:cs="Times New Roman"/>
                <w:b/>
                <w:bCs/>
                <w:sz w:val="20"/>
                <w:szCs w:val="20"/>
              </w:rPr>
              <w:t>Suposiciones y restricciones</w:t>
            </w:r>
          </w:p>
        </w:tc>
      </w:tr>
      <w:tr w:rsidR="00AE36F3" w:rsidRPr="00AC75B2" w14:paraId="44B6BC94" w14:textId="77777777" w:rsidTr="37D767C5">
        <w:trPr>
          <w:trHeight w:val="1030"/>
        </w:trPr>
        <w:tc>
          <w:tcPr>
            <w:tcW w:w="4536" w:type="dxa"/>
            <w:gridSpan w:val="2"/>
          </w:tcPr>
          <w:p w14:paraId="4B0D79D5" w14:textId="35BCF770" w:rsidR="00AE36F3" w:rsidRPr="005851D2" w:rsidRDefault="008A11D3" w:rsidP="00E15C62">
            <w:pPr>
              <w:ind w:firstLine="0"/>
              <w:rPr>
                <w:rFonts w:cs="Times New Roman"/>
                <w:sz w:val="18"/>
                <w:szCs w:val="18"/>
              </w:rPr>
            </w:pPr>
            <w:r>
              <w:rPr>
                <w:rFonts w:cs="Times New Roman"/>
                <w:sz w:val="18"/>
                <w:szCs w:val="18"/>
              </w:rPr>
              <w:t xml:space="preserve">Para el diseño de la base de datos se </w:t>
            </w:r>
            <w:r w:rsidR="6CDE3319" w:rsidRPr="6CDE3319">
              <w:rPr>
                <w:rFonts w:cs="Times New Roman"/>
                <w:sz w:val="18"/>
                <w:szCs w:val="18"/>
              </w:rPr>
              <w:t>iniciará</w:t>
            </w:r>
            <w:r>
              <w:rPr>
                <w:rFonts w:cs="Times New Roman"/>
                <w:sz w:val="18"/>
                <w:szCs w:val="18"/>
              </w:rPr>
              <w:t xml:space="preserve"> con la definición de los requisitos donde se </w:t>
            </w:r>
            <w:r w:rsidR="6CDE3319" w:rsidRPr="6CDE3319">
              <w:rPr>
                <w:rFonts w:cs="Times New Roman"/>
                <w:sz w:val="18"/>
                <w:szCs w:val="18"/>
              </w:rPr>
              <w:t>identificarán</w:t>
            </w:r>
            <w:r>
              <w:rPr>
                <w:rFonts w:cs="Times New Roman"/>
                <w:sz w:val="18"/>
                <w:szCs w:val="18"/>
              </w:rPr>
              <w:t xml:space="preserve"> las necesidades y expectativas</w:t>
            </w:r>
            <w:r w:rsidR="003A2EB1">
              <w:rPr>
                <w:rFonts w:cs="Times New Roman"/>
                <w:sz w:val="18"/>
                <w:szCs w:val="18"/>
              </w:rPr>
              <w:t xml:space="preserve"> que tendrá el cliente con respecto al sistema de </w:t>
            </w:r>
            <w:r w:rsidR="00E15C62">
              <w:rPr>
                <w:rFonts w:cs="Times New Roman"/>
                <w:sz w:val="18"/>
                <w:szCs w:val="18"/>
              </w:rPr>
              <w:t>información</w:t>
            </w:r>
            <w:r w:rsidR="003A2EB1">
              <w:rPr>
                <w:rFonts w:cs="Times New Roman"/>
                <w:sz w:val="18"/>
                <w:szCs w:val="18"/>
              </w:rPr>
              <w:t>. A continuación</w:t>
            </w:r>
            <w:r w:rsidR="6CDE3319" w:rsidRPr="6CDE3319">
              <w:rPr>
                <w:rFonts w:cs="Times New Roman"/>
                <w:sz w:val="18"/>
                <w:szCs w:val="18"/>
              </w:rPr>
              <w:t>,</w:t>
            </w:r>
            <w:r w:rsidR="003A2EB1">
              <w:rPr>
                <w:rFonts w:cs="Times New Roman"/>
                <w:sz w:val="18"/>
                <w:szCs w:val="18"/>
              </w:rPr>
              <w:t xml:space="preserve"> </w:t>
            </w:r>
            <w:r w:rsidR="000605C8">
              <w:rPr>
                <w:rFonts w:cs="Times New Roman"/>
                <w:sz w:val="18"/>
                <w:szCs w:val="18"/>
              </w:rPr>
              <w:t>se hará un diseño conceptual donde se definirá un esquema que relacione los conceptos que</w:t>
            </w:r>
            <w:r w:rsidR="00E15C62">
              <w:rPr>
                <w:rFonts w:cs="Times New Roman"/>
                <w:sz w:val="18"/>
                <w:szCs w:val="18"/>
              </w:rPr>
              <w:t xml:space="preserve"> </w:t>
            </w:r>
            <w:r w:rsidR="000605C8">
              <w:rPr>
                <w:rFonts w:cs="Times New Roman"/>
                <w:sz w:val="18"/>
                <w:szCs w:val="18"/>
              </w:rPr>
              <w:t>serán usados en el sistema</w:t>
            </w:r>
            <w:r w:rsidR="002D6FD0">
              <w:rPr>
                <w:rFonts w:cs="Times New Roman"/>
                <w:sz w:val="18"/>
                <w:szCs w:val="18"/>
              </w:rPr>
              <w:t xml:space="preserve">. Para luego seguir con un diseño lógico que transformara el modelo conceptual en un modelo lógico. A partir de esto se </w:t>
            </w:r>
            <w:r w:rsidR="6CDE3319" w:rsidRPr="6CDE3319">
              <w:rPr>
                <w:rFonts w:cs="Times New Roman"/>
                <w:sz w:val="18"/>
                <w:szCs w:val="18"/>
              </w:rPr>
              <w:t>realizará</w:t>
            </w:r>
            <w:r w:rsidR="002D6FD0">
              <w:rPr>
                <w:rFonts w:cs="Times New Roman"/>
                <w:sz w:val="18"/>
                <w:szCs w:val="18"/>
              </w:rPr>
              <w:t xml:space="preserve"> un diseño físico donde se decidirá </w:t>
            </w:r>
            <w:r w:rsidR="00AA7C42">
              <w:rPr>
                <w:rFonts w:cs="Times New Roman"/>
                <w:sz w:val="18"/>
                <w:szCs w:val="18"/>
              </w:rPr>
              <w:t xml:space="preserve">como se </w:t>
            </w:r>
            <w:r w:rsidR="6CDE3319" w:rsidRPr="6CDE3319">
              <w:rPr>
                <w:rFonts w:cs="Times New Roman"/>
                <w:sz w:val="18"/>
                <w:szCs w:val="18"/>
              </w:rPr>
              <w:t>implementará</w:t>
            </w:r>
            <w:r w:rsidR="00AA7C42">
              <w:rPr>
                <w:rFonts w:cs="Times New Roman"/>
                <w:sz w:val="18"/>
                <w:szCs w:val="18"/>
              </w:rPr>
              <w:t xml:space="preserve"> el modelo lógico obtenido anteriormente para el sistema de la base de datos</w:t>
            </w:r>
            <w:r w:rsidR="00C318A4">
              <w:rPr>
                <w:rFonts w:cs="Times New Roman"/>
                <w:sz w:val="18"/>
                <w:szCs w:val="18"/>
              </w:rPr>
              <w:t>. A continuación</w:t>
            </w:r>
            <w:r w:rsidR="6CDE3319" w:rsidRPr="6CDE3319">
              <w:rPr>
                <w:rFonts w:cs="Times New Roman"/>
                <w:sz w:val="18"/>
                <w:szCs w:val="18"/>
              </w:rPr>
              <w:t>,</w:t>
            </w:r>
            <w:r w:rsidR="00C318A4">
              <w:rPr>
                <w:rFonts w:cs="Times New Roman"/>
                <w:sz w:val="18"/>
                <w:szCs w:val="18"/>
              </w:rPr>
              <w:t xml:space="preserve"> se hará una implementación, es decir que aquí se creara la base datos utilizando el gestor de base de datos que como equipo se seleccionara</w:t>
            </w:r>
            <w:r w:rsidR="000F2177">
              <w:rPr>
                <w:rFonts w:cs="Times New Roman"/>
                <w:sz w:val="18"/>
                <w:szCs w:val="18"/>
              </w:rPr>
              <w:t xml:space="preserve">. Luego de haber creado dicha base de datos se </w:t>
            </w:r>
            <w:r w:rsidR="6CDE3319" w:rsidRPr="6CDE3319">
              <w:rPr>
                <w:rFonts w:cs="Times New Roman"/>
                <w:sz w:val="18"/>
                <w:szCs w:val="18"/>
              </w:rPr>
              <w:t>realizarán</w:t>
            </w:r>
            <w:r w:rsidR="000F2177">
              <w:rPr>
                <w:rFonts w:cs="Times New Roman"/>
                <w:sz w:val="18"/>
                <w:szCs w:val="18"/>
              </w:rPr>
              <w:t xml:space="preserve"> sus respectivas pruebas para verificar el funcionamiento de la base de datos</w:t>
            </w:r>
            <w:r w:rsidR="00F71692">
              <w:rPr>
                <w:rFonts w:cs="Times New Roman"/>
                <w:sz w:val="18"/>
                <w:szCs w:val="18"/>
              </w:rPr>
              <w:t xml:space="preserve">. A continuación de las pruebas y corroborando que todo </w:t>
            </w:r>
            <w:r w:rsidR="6CDE3319" w:rsidRPr="6CDE3319">
              <w:rPr>
                <w:rFonts w:cs="Times New Roman"/>
                <w:sz w:val="18"/>
                <w:szCs w:val="18"/>
              </w:rPr>
              <w:t>esté</w:t>
            </w:r>
            <w:r w:rsidR="00F71692">
              <w:rPr>
                <w:rFonts w:cs="Times New Roman"/>
                <w:sz w:val="18"/>
                <w:szCs w:val="18"/>
              </w:rPr>
              <w:t xml:space="preserve"> </w:t>
            </w:r>
            <w:r w:rsidR="00E15C62">
              <w:rPr>
                <w:rFonts w:cs="Times New Roman"/>
                <w:sz w:val="18"/>
                <w:szCs w:val="18"/>
              </w:rPr>
              <w:t>funcionando</w:t>
            </w:r>
            <w:r w:rsidR="00F71692">
              <w:rPr>
                <w:rFonts w:cs="Times New Roman"/>
                <w:sz w:val="18"/>
                <w:szCs w:val="18"/>
              </w:rPr>
              <w:t xml:space="preserve"> correctamente, se desplegara la </w:t>
            </w:r>
            <w:r w:rsidR="00E15C62">
              <w:rPr>
                <w:rFonts w:cs="Times New Roman"/>
                <w:sz w:val="18"/>
                <w:szCs w:val="18"/>
              </w:rPr>
              <w:t>base de datos para que quede en su completo funcionamiento. Cuando el sistema esté funcionando se hará de vez en cuando un mantenimiento, donde se podrán realizar ajustes y actualizaciones acorde a lo que sea necesario.</w:t>
            </w:r>
          </w:p>
        </w:tc>
        <w:tc>
          <w:tcPr>
            <w:tcW w:w="5245" w:type="dxa"/>
          </w:tcPr>
          <w:p w14:paraId="5C434F86" w14:textId="77777777" w:rsidR="00AE36F3" w:rsidRPr="008A1858" w:rsidRDefault="00A11872">
            <w:pPr>
              <w:ind w:firstLine="0"/>
              <w:jc w:val="left"/>
              <w:rPr>
                <w:rFonts w:cs="Times New Roman"/>
                <w:b/>
                <w:bCs/>
                <w:sz w:val="18"/>
                <w:szCs w:val="18"/>
              </w:rPr>
            </w:pPr>
            <w:r w:rsidRPr="008A1858">
              <w:rPr>
                <w:rFonts w:cs="Times New Roman"/>
                <w:b/>
                <w:bCs/>
                <w:sz w:val="18"/>
                <w:szCs w:val="18"/>
              </w:rPr>
              <w:t>Suposiciones</w:t>
            </w:r>
          </w:p>
          <w:p w14:paraId="4FA0F22F" w14:textId="3807A36D" w:rsidR="00E24EA9" w:rsidRDefault="32DDB3CE" w:rsidP="37D767C5">
            <w:pPr>
              <w:ind w:left="349" w:firstLine="0"/>
              <w:rPr>
                <w:rFonts w:eastAsia="Calibri" w:cs="Arial"/>
                <w:szCs w:val="24"/>
              </w:rPr>
            </w:pPr>
            <w:r w:rsidRPr="37D767C5">
              <w:rPr>
                <w:rFonts w:cs="Times New Roman"/>
                <w:sz w:val="18"/>
                <w:szCs w:val="18"/>
              </w:rPr>
              <w:t xml:space="preserve">1. </w:t>
            </w:r>
            <w:r w:rsidR="14E65C04" w:rsidRPr="37D767C5">
              <w:rPr>
                <w:rFonts w:cs="Times New Roman"/>
                <w:sz w:val="18"/>
                <w:szCs w:val="18"/>
              </w:rPr>
              <w:t>Especificación de requisitos aprobada y son estables</w:t>
            </w:r>
            <w:r w:rsidR="156A8E26" w:rsidRPr="37D767C5">
              <w:rPr>
                <w:rFonts w:cs="Times New Roman"/>
                <w:sz w:val="18"/>
                <w:szCs w:val="18"/>
              </w:rPr>
              <w:t>.</w:t>
            </w:r>
          </w:p>
          <w:p w14:paraId="72FAEB54" w14:textId="6BA3DF3F" w:rsidR="00A11872" w:rsidRPr="00E24EA9" w:rsidRDefault="2B590FAE" w:rsidP="37D767C5">
            <w:pPr>
              <w:ind w:left="349" w:firstLine="0"/>
              <w:rPr>
                <w:rFonts w:eastAsia="Calibri" w:cs="Arial"/>
                <w:szCs w:val="24"/>
              </w:rPr>
            </w:pPr>
            <w:r w:rsidRPr="37D767C5">
              <w:rPr>
                <w:rFonts w:cs="Times New Roman"/>
                <w:sz w:val="18"/>
                <w:szCs w:val="18"/>
              </w:rPr>
              <w:t xml:space="preserve">2. </w:t>
            </w:r>
            <w:r w:rsidR="14E65C04" w:rsidRPr="37D767C5">
              <w:rPr>
                <w:rFonts w:cs="Times New Roman"/>
                <w:sz w:val="18"/>
                <w:szCs w:val="18"/>
              </w:rPr>
              <w:t>Los usuarios estarán dispuestos a la carga y gestión de datos de base de datos</w:t>
            </w:r>
            <w:r w:rsidR="2CFB4F8C" w:rsidRPr="37D767C5">
              <w:rPr>
                <w:rFonts w:cs="Times New Roman"/>
                <w:sz w:val="18"/>
                <w:szCs w:val="18"/>
              </w:rPr>
              <w:t>.</w:t>
            </w:r>
          </w:p>
          <w:p w14:paraId="7CFDB856" w14:textId="77777777" w:rsidR="008A1858" w:rsidRPr="008A1858" w:rsidRDefault="008A1858" w:rsidP="00E24EA9">
            <w:pPr>
              <w:ind w:firstLine="0"/>
              <w:rPr>
                <w:rFonts w:cs="Times New Roman"/>
                <w:b/>
                <w:bCs/>
                <w:sz w:val="18"/>
                <w:szCs w:val="18"/>
              </w:rPr>
            </w:pPr>
            <w:r w:rsidRPr="008A1858">
              <w:rPr>
                <w:rFonts w:cs="Times New Roman"/>
                <w:b/>
                <w:bCs/>
                <w:sz w:val="18"/>
                <w:szCs w:val="18"/>
              </w:rPr>
              <w:t>Restricciones</w:t>
            </w:r>
          </w:p>
          <w:p w14:paraId="7E9B4604" w14:textId="77777777" w:rsidR="00A75034" w:rsidRDefault="002E3504" w:rsidP="00E24EA9">
            <w:pPr>
              <w:pStyle w:val="Prrafodelista"/>
              <w:numPr>
                <w:ilvl w:val="0"/>
                <w:numId w:val="20"/>
              </w:numPr>
              <w:rPr>
                <w:rFonts w:cs="Times New Roman"/>
                <w:sz w:val="18"/>
                <w:szCs w:val="18"/>
              </w:rPr>
            </w:pPr>
            <w:r w:rsidRPr="00A75034">
              <w:rPr>
                <w:rFonts w:cs="Times New Roman"/>
                <w:sz w:val="18"/>
                <w:szCs w:val="18"/>
              </w:rPr>
              <w:t xml:space="preserve">El back-end </w:t>
            </w:r>
            <w:r w:rsidR="00AC75B2" w:rsidRPr="00A75034">
              <w:rPr>
                <w:rFonts w:cs="Times New Roman"/>
                <w:sz w:val="18"/>
                <w:szCs w:val="18"/>
              </w:rPr>
              <w:t>será</w:t>
            </w:r>
            <w:r w:rsidRPr="00A75034">
              <w:rPr>
                <w:rFonts w:cs="Times New Roman"/>
                <w:sz w:val="18"/>
                <w:szCs w:val="18"/>
              </w:rPr>
              <w:t xml:space="preserve"> implementado con el framework NodeJS</w:t>
            </w:r>
          </w:p>
          <w:p w14:paraId="30BFE277" w14:textId="77777777" w:rsidR="00A75034" w:rsidRDefault="00AC75B2" w:rsidP="00E24EA9">
            <w:pPr>
              <w:pStyle w:val="Prrafodelista"/>
              <w:numPr>
                <w:ilvl w:val="0"/>
                <w:numId w:val="20"/>
              </w:numPr>
              <w:rPr>
                <w:rFonts w:cs="Times New Roman"/>
                <w:sz w:val="18"/>
                <w:szCs w:val="18"/>
              </w:rPr>
            </w:pPr>
            <w:r w:rsidRPr="00A75034">
              <w:rPr>
                <w:rFonts w:cs="Times New Roman"/>
                <w:sz w:val="18"/>
                <w:szCs w:val="18"/>
              </w:rPr>
              <w:t xml:space="preserve">El front-end </w:t>
            </w:r>
            <w:r w:rsidR="00D34840" w:rsidRPr="00A75034">
              <w:rPr>
                <w:rFonts w:cs="Times New Roman"/>
                <w:sz w:val="18"/>
                <w:szCs w:val="18"/>
              </w:rPr>
              <w:t>será</w:t>
            </w:r>
            <w:r w:rsidRPr="00A75034">
              <w:rPr>
                <w:rFonts w:cs="Times New Roman"/>
                <w:sz w:val="18"/>
                <w:szCs w:val="18"/>
              </w:rPr>
              <w:t xml:space="preserve"> implementado con el framework </w:t>
            </w:r>
            <w:r w:rsidR="00D34840" w:rsidRPr="00A75034">
              <w:rPr>
                <w:rFonts w:cs="Times New Roman"/>
                <w:sz w:val="18"/>
                <w:szCs w:val="18"/>
              </w:rPr>
              <w:t>Angular</w:t>
            </w:r>
          </w:p>
          <w:p w14:paraId="132F6AA5" w14:textId="30DA43F7" w:rsidR="00194D1F" w:rsidRDefault="00194D1F" w:rsidP="00E24EA9">
            <w:pPr>
              <w:pStyle w:val="Prrafodelista"/>
              <w:numPr>
                <w:ilvl w:val="0"/>
                <w:numId w:val="20"/>
              </w:numPr>
              <w:rPr>
                <w:rFonts w:cs="Times New Roman"/>
                <w:sz w:val="18"/>
                <w:szCs w:val="18"/>
              </w:rPr>
            </w:pPr>
            <w:r>
              <w:rPr>
                <w:rFonts w:cs="Times New Roman"/>
                <w:sz w:val="18"/>
                <w:szCs w:val="18"/>
              </w:rPr>
              <w:t xml:space="preserve">El gestor de base de datos </w:t>
            </w:r>
            <w:r w:rsidR="000465BE">
              <w:rPr>
                <w:rFonts w:cs="Times New Roman"/>
                <w:sz w:val="18"/>
                <w:szCs w:val="18"/>
              </w:rPr>
              <w:t>será</w:t>
            </w:r>
            <w:r>
              <w:rPr>
                <w:rFonts w:cs="Times New Roman"/>
                <w:sz w:val="18"/>
                <w:szCs w:val="18"/>
              </w:rPr>
              <w:t xml:space="preserve"> </w:t>
            </w:r>
            <w:r w:rsidR="000465BE">
              <w:rPr>
                <w:rFonts w:cs="Times New Roman"/>
                <w:sz w:val="18"/>
                <w:szCs w:val="18"/>
              </w:rPr>
              <w:t>PostgreSQL</w:t>
            </w:r>
          </w:p>
          <w:p w14:paraId="3F276DD9" w14:textId="77777777" w:rsidR="00A75034" w:rsidRDefault="004633DB" w:rsidP="00E24EA9">
            <w:pPr>
              <w:pStyle w:val="Prrafodelista"/>
              <w:numPr>
                <w:ilvl w:val="0"/>
                <w:numId w:val="20"/>
              </w:numPr>
              <w:rPr>
                <w:rFonts w:cs="Times New Roman"/>
                <w:sz w:val="18"/>
                <w:szCs w:val="18"/>
              </w:rPr>
            </w:pPr>
            <w:r w:rsidRPr="00A75034">
              <w:rPr>
                <w:rFonts w:cs="Times New Roman"/>
                <w:sz w:val="18"/>
                <w:szCs w:val="18"/>
              </w:rPr>
              <w:t>El plazo de diseño será de 1 semana</w:t>
            </w:r>
          </w:p>
          <w:p w14:paraId="3CCD382E" w14:textId="0EF6757F" w:rsidR="00A75034" w:rsidRDefault="00273178" w:rsidP="00E24EA9">
            <w:pPr>
              <w:pStyle w:val="Prrafodelista"/>
              <w:numPr>
                <w:ilvl w:val="0"/>
                <w:numId w:val="20"/>
              </w:numPr>
              <w:rPr>
                <w:rFonts w:cs="Times New Roman"/>
                <w:sz w:val="18"/>
                <w:szCs w:val="18"/>
              </w:rPr>
            </w:pPr>
            <w:r w:rsidRPr="00A75034">
              <w:rPr>
                <w:rFonts w:cs="Times New Roman"/>
                <w:sz w:val="18"/>
                <w:szCs w:val="18"/>
              </w:rPr>
              <w:t xml:space="preserve">La Universidad Católica </w:t>
            </w:r>
            <w:r w:rsidR="00E73B60" w:rsidRPr="00A75034">
              <w:rPr>
                <w:rFonts w:cs="Times New Roman"/>
                <w:sz w:val="18"/>
                <w:szCs w:val="18"/>
              </w:rPr>
              <w:t>del</w:t>
            </w:r>
            <w:r w:rsidRPr="00A75034">
              <w:rPr>
                <w:rFonts w:cs="Times New Roman"/>
                <w:sz w:val="18"/>
                <w:szCs w:val="18"/>
              </w:rPr>
              <w:t xml:space="preserve"> Maule puede agregar restricciones en la </w:t>
            </w:r>
            <w:r w:rsidR="00A53350" w:rsidRPr="00A75034">
              <w:rPr>
                <w:rFonts w:cs="Times New Roman"/>
                <w:sz w:val="18"/>
                <w:szCs w:val="18"/>
              </w:rPr>
              <w:t>recopilación y</w:t>
            </w:r>
            <w:r w:rsidRPr="00A75034">
              <w:rPr>
                <w:rFonts w:cs="Times New Roman"/>
                <w:sz w:val="18"/>
                <w:szCs w:val="18"/>
              </w:rPr>
              <w:t xml:space="preserve"> uso </w:t>
            </w:r>
            <w:r w:rsidR="00E73B60" w:rsidRPr="00A75034">
              <w:rPr>
                <w:rFonts w:cs="Times New Roman"/>
                <w:sz w:val="18"/>
                <w:szCs w:val="18"/>
              </w:rPr>
              <w:t>de la información almacenada en la base de datos</w:t>
            </w:r>
            <w:r w:rsidR="00A75034" w:rsidRPr="00A75034">
              <w:rPr>
                <w:rFonts w:cs="Times New Roman"/>
                <w:sz w:val="18"/>
                <w:szCs w:val="18"/>
              </w:rPr>
              <w:t>.</w:t>
            </w:r>
          </w:p>
          <w:p w14:paraId="2EC89B8E" w14:textId="30E474A7" w:rsidR="00A75034" w:rsidRPr="00A75034" w:rsidRDefault="0016099C" w:rsidP="00E24EA9">
            <w:pPr>
              <w:pStyle w:val="Prrafodelista"/>
              <w:numPr>
                <w:ilvl w:val="0"/>
                <w:numId w:val="20"/>
              </w:numPr>
              <w:rPr>
                <w:rFonts w:cs="Times New Roman"/>
                <w:sz w:val="18"/>
                <w:szCs w:val="18"/>
              </w:rPr>
            </w:pPr>
            <w:r>
              <w:rPr>
                <w:rFonts w:cs="Times New Roman"/>
                <w:sz w:val="18"/>
                <w:szCs w:val="18"/>
              </w:rPr>
              <w:t>La privacidad y seguridad de los</w:t>
            </w:r>
            <w:r w:rsidR="00A53350">
              <w:rPr>
                <w:rFonts w:cs="Times New Roman"/>
                <w:sz w:val="18"/>
                <w:szCs w:val="18"/>
              </w:rPr>
              <w:t xml:space="preserve"> datos</w:t>
            </w:r>
            <w:r>
              <w:rPr>
                <w:rFonts w:cs="Times New Roman"/>
                <w:sz w:val="18"/>
                <w:szCs w:val="18"/>
              </w:rPr>
              <w:t xml:space="preserve"> se deberá adjuntar a los estándares de seguridad</w:t>
            </w:r>
          </w:p>
          <w:p w14:paraId="5F07AE4E" w14:textId="5AF7ABB4" w:rsidR="00425139" w:rsidRPr="00AC75B2" w:rsidRDefault="00425139">
            <w:pPr>
              <w:ind w:firstLine="0"/>
              <w:jc w:val="left"/>
              <w:rPr>
                <w:rFonts w:cs="Times New Roman"/>
                <w:sz w:val="18"/>
                <w:szCs w:val="18"/>
              </w:rPr>
            </w:pPr>
          </w:p>
        </w:tc>
      </w:tr>
      <w:tr w:rsidR="00AE36F3" w:rsidRPr="0040436D" w14:paraId="4A91CE74" w14:textId="77777777" w:rsidTr="37D767C5">
        <w:trPr>
          <w:trHeight w:val="350"/>
        </w:trPr>
        <w:tc>
          <w:tcPr>
            <w:tcW w:w="9781" w:type="dxa"/>
            <w:gridSpan w:val="3"/>
            <w:shd w:val="clear" w:color="auto" w:fill="FFFF00"/>
          </w:tcPr>
          <w:p w14:paraId="316D563A" w14:textId="77777777" w:rsidR="00AE36F3" w:rsidRPr="00E55C66" w:rsidRDefault="00AE36F3">
            <w:pPr>
              <w:ind w:firstLine="0"/>
              <w:rPr>
                <w:rFonts w:cs="Times New Roman"/>
                <w:b/>
                <w:bCs/>
                <w:sz w:val="20"/>
                <w:szCs w:val="20"/>
              </w:rPr>
            </w:pPr>
            <w:r>
              <w:rPr>
                <w:rFonts w:cs="Times New Roman"/>
                <w:b/>
                <w:bCs/>
                <w:sz w:val="20"/>
                <w:szCs w:val="20"/>
              </w:rPr>
              <w:t>Criterios de aceptación</w:t>
            </w:r>
          </w:p>
        </w:tc>
      </w:tr>
      <w:tr w:rsidR="00AE36F3" w:rsidRPr="0040436D" w14:paraId="56D0ECB9" w14:textId="77777777" w:rsidTr="37D767C5">
        <w:trPr>
          <w:trHeight w:val="350"/>
        </w:trPr>
        <w:tc>
          <w:tcPr>
            <w:tcW w:w="9781" w:type="dxa"/>
            <w:gridSpan w:val="3"/>
            <w:shd w:val="clear" w:color="auto" w:fill="FFFFFF" w:themeFill="background1"/>
          </w:tcPr>
          <w:p w14:paraId="56AA1ABF" w14:textId="07A682B2" w:rsidR="000400C2" w:rsidRPr="00EC29D0" w:rsidRDefault="00B103DE">
            <w:pPr>
              <w:ind w:firstLine="0"/>
              <w:rPr>
                <w:rFonts w:cs="Times New Roman"/>
                <w:sz w:val="20"/>
                <w:szCs w:val="20"/>
              </w:rPr>
            </w:pPr>
            <w:r w:rsidRPr="00EC29D0">
              <w:rPr>
                <w:rFonts w:cs="Times New Roman"/>
                <w:sz w:val="20"/>
                <w:szCs w:val="20"/>
              </w:rPr>
              <w:t xml:space="preserve">Diseño de la </w:t>
            </w:r>
            <w:r w:rsidR="00BC5C42">
              <w:rPr>
                <w:rFonts w:cs="Times New Roman"/>
                <w:sz w:val="20"/>
                <w:szCs w:val="20"/>
              </w:rPr>
              <w:t xml:space="preserve">Base de Datos </w:t>
            </w:r>
            <w:r w:rsidR="00CE5FD4" w:rsidRPr="00EC29D0">
              <w:rPr>
                <w:rFonts w:cs="Times New Roman"/>
                <w:sz w:val="20"/>
                <w:szCs w:val="20"/>
              </w:rPr>
              <w:t>satisface toda la especificación de requisitos</w:t>
            </w:r>
            <w:r w:rsidR="00BC5C42">
              <w:rPr>
                <w:rFonts w:cs="Times New Roman"/>
                <w:sz w:val="20"/>
                <w:szCs w:val="20"/>
              </w:rPr>
              <w:t xml:space="preserve"> </w:t>
            </w:r>
            <w:r w:rsidR="00C3034D">
              <w:rPr>
                <w:rFonts w:cs="Times New Roman"/>
                <w:sz w:val="20"/>
                <w:szCs w:val="20"/>
              </w:rPr>
              <w:t>entregadas por el cliente</w:t>
            </w:r>
          </w:p>
        </w:tc>
      </w:tr>
      <w:tr w:rsidR="00AE36F3" w:rsidRPr="0040436D" w14:paraId="7D4D5539" w14:textId="77777777" w:rsidTr="37D767C5">
        <w:trPr>
          <w:trHeight w:val="350"/>
        </w:trPr>
        <w:tc>
          <w:tcPr>
            <w:tcW w:w="9781" w:type="dxa"/>
            <w:gridSpan w:val="3"/>
            <w:shd w:val="clear" w:color="auto" w:fill="FFFFFF" w:themeFill="background1"/>
          </w:tcPr>
          <w:p w14:paraId="28165F28" w14:textId="13399B7A" w:rsidR="00AE36F3" w:rsidRPr="00B00279" w:rsidRDefault="002876EA">
            <w:pPr>
              <w:ind w:firstLine="0"/>
              <w:rPr>
                <w:rFonts w:cs="Times New Roman"/>
                <w:sz w:val="20"/>
                <w:szCs w:val="20"/>
              </w:rPr>
            </w:pPr>
            <w:r w:rsidRPr="00B00279">
              <w:rPr>
                <w:rFonts w:cs="Times New Roman"/>
                <w:sz w:val="20"/>
                <w:szCs w:val="20"/>
              </w:rPr>
              <w:t>La Base de Datos funcione correctamente</w:t>
            </w:r>
          </w:p>
        </w:tc>
      </w:tr>
      <w:tr w:rsidR="00AE36F3" w:rsidRPr="0040436D" w14:paraId="0859826F" w14:textId="77777777" w:rsidTr="37D767C5">
        <w:trPr>
          <w:trHeight w:val="350"/>
        </w:trPr>
        <w:tc>
          <w:tcPr>
            <w:tcW w:w="9781" w:type="dxa"/>
            <w:gridSpan w:val="3"/>
            <w:shd w:val="clear" w:color="auto" w:fill="FFFF00"/>
          </w:tcPr>
          <w:p w14:paraId="1ACB67CA" w14:textId="77777777" w:rsidR="00AE36F3" w:rsidRDefault="00AE36F3">
            <w:pPr>
              <w:ind w:firstLine="0"/>
              <w:rPr>
                <w:rFonts w:cs="Times New Roman"/>
                <w:b/>
                <w:bCs/>
                <w:sz w:val="20"/>
                <w:szCs w:val="20"/>
              </w:rPr>
            </w:pPr>
            <w:r>
              <w:rPr>
                <w:rFonts w:cs="Times New Roman"/>
                <w:b/>
                <w:bCs/>
                <w:sz w:val="20"/>
                <w:szCs w:val="20"/>
              </w:rPr>
              <w:t>Actividades</w:t>
            </w:r>
          </w:p>
        </w:tc>
      </w:tr>
      <w:tr w:rsidR="00AE36F3" w:rsidRPr="0040436D" w14:paraId="35E3E1B4" w14:textId="77777777" w:rsidTr="37D767C5">
        <w:trPr>
          <w:trHeight w:val="361"/>
        </w:trPr>
        <w:tc>
          <w:tcPr>
            <w:tcW w:w="528" w:type="dxa"/>
          </w:tcPr>
          <w:p w14:paraId="6CED8BD4" w14:textId="77777777" w:rsidR="00AE36F3" w:rsidRPr="005851D2" w:rsidRDefault="00AE36F3">
            <w:pPr>
              <w:ind w:firstLine="0"/>
              <w:rPr>
                <w:rFonts w:cs="Times New Roman"/>
                <w:sz w:val="18"/>
                <w:szCs w:val="18"/>
              </w:rPr>
            </w:pPr>
            <w:r>
              <w:rPr>
                <w:rFonts w:cs="Times New Roman"/>
                <w:sz w:val="18"/>
                <w:szCs w:val="18"/>
              </w:rPr>
              <w:t>1</w:t>
            </w:r>
          </w:p>
        </w:tc>
        <w:tc>
          <w:tcPr>
            <w:tcW w:w="9253" w:type="dxa"/>
            <w:gridSpan w:val="2"/>
          </w:tcPr>
          <w:p w14:paraId="701A23FF" w14:textId="0461D5E9" w:rsidR="00AE36F3" w:rsidRPr="005851D2" w:rsidRDefault="00045A2A">
            <w:pPr>
              <w:ind w:firstLine="0"/>
              <w:rPr>
                <w:rFonts w:cs="Times New Roman"/>
                <w:sz w:val="18"/>
                <w:szCs w:val="18"/>
              </w:rPr>
            </w:pPr>
            <w:r>
              <w:rPr>
                <w:rFonts w:cs="Times New Roman"/>
                <w:sz w:val="18"/>
                <w:szCs w:val="18"/>
              </w:rPr>
              <w:t>Comprensión de la especificación de requisitos</w:t>
            </w:r>
          </w:p>
        </w:tc>
      </w:tr>
      <w:tr w:rsidR="00AE36F3" w:rsidRPr="0040436D" w14:paraId="69A181D8" w14:textId="77777777" w:rsidTr="37D767C5">
        <w:trPr>
          <w:trHeight w:val="350"/>
        </w:trPr>
        <w:tc>
          <w:tcPr>
            <w:tcW w:w="528" w:type="dxa"/>
          </w:tcPr>
          <w:p w14:paraId="025677CF" w14:textId="77777777" w:rsidR="00AE36F3" w:rsidRPr="005851D2" w:rsidRDefault="00AE36F3">
            <w:pPr>
              <w:ind w:firstLine="0"/>
              <w:rPr>
                <w:rFonts w:cs="Times New Roman"/>
                <w:sz w:val="18"/>
                <w:szCs w:val="18"/>
              </w:rPr>
            </w:pPr>
            <w:r>
              <w:rPr>
                <w:rFonts w:cs="Times New Roman"/>
                <w:sz w:val="18"/>
                <w:szCs w:val="18"/>
              </w:rPr>
              <w:t>2</w:t>
            </w:r>
          </w:p>
        </w:tc>
        <w:tc>
          <w:tcPr>
            <w:tcW w:w="9253" w:type="dxa"/>
            <w:gridSpan w:val="2"/>
          </w:tcPr>
          <w:p w14:paraId="4A3EE344" w14:textId="1DE0DB84" w:rsidR="00AE36F3" w:rsidRPr="005851D2" w:rsidRDefault="00506180">
            <w:pPr>
              <w:ind w:firstLine="0"/>
              <w:rPr>
                <w:rFonts w:cs="Times New Roman"/>
                <w:sz w:val="18"/>
                <w:szCs w:val="18"/>
              </w:rPr>
            </w:pPr>
            <w:r>
              <w:rPr>
                <w:rFonts w:cs="Times New Roman"/>
                <w:sz w:val="18"/>
                <w:szCs w:val="18"/>
              </w:rPr>
              <w:t>Identificación de las tablas</w:t>
            </w:r>
          </w:p>
        </w:tc>
      </w:tr>
      <w:tr w:rsidR="00B00279" w:rsidRPr="0040436D" w14:paraId="1F175356" w14:textId="77777777" w:rsidTr="37D767C5">
        <w:trPr>
          <w:trHeight w:val="350"/>
        </w:trPr>
        <w:tc>
          <w:tcPr>
            <w:tcW w:w="528" w:type="dxa"/>
          </w:tcPr>
          <w:p w14:paraId="7648C26C" w14:textId="78D1FE72" w:rsidR="00B00279" w:rsidRDefault="00482F0D">
            <w:pPr>
              <w:ind w:firstLine="0"/>
              <w:rPr>
                <w:rFonts w:cs="Times New Roman"/>
                <w:sz w:val="18"/>
                <w:szCs w:val="18"/>
              </w:rPr>
            </w:pPr>
            <w:r>
              <w:rPr>
                <w:rFonts w:cs="Times New Roman"/>
                <w:sz w:val="18"/>
                <w:szCs w:val="18"/>
              </w:rPr>
              <w:t>3</w:t>
            </w:r>
          </w:p>
        </w:tc>
        <w:tc>
          <w:tcPr>
            <w:tcW w:w="9253" w:type="dxa"/>
            <w:gridSpan w:val="2"/>
          </w:tcPr>
          <w:p w14:paraId="6057B067" w14:textId="418DD285" w:rsidR="00B00279" w:rsidRDefault="00482F0D">
            <w:pPr>
              <w:ind w:firstLine="0"/>
              <w:rPr>
                <w:rFonts w:cs="Times New Roman"/>
                <w:sz w:val="18"/>
                <w:szCs w:val="18"/>
              </w:rPr>
            </w:pPr>
            <w:r>
              <w:rPr>
                <w:rFonts w:cs="Times New Roman"/>
                <w:sz w:val="18"/>
                <w:szCs w:val="18"/>
              </w:rPr>
              <w:t>Comprensión de la relación que existirá entre las tablas</w:t>
            </w:r>
          </w:p>
        </w:tc>
      </w:tr>
      <w:tr w:rsidR="00AE36F3" w:rsidRPr="0040436D" w14:paraId="28BC9890" w14:textId="77777777" w:rsidTr="37D767C5">
        <w:trPr>
          <w:trHeight w:val="350"/>
        </w:trPr>
        <w:tc>
          <w:tcPr>
            <w:tcW w:w="528" w:type="dxa"/>
          </w:tcPr>
          <w:p w14:paraId="73FF19A7" w14:textId="53AD8D1C" w:rsidR="00AE36F3" w:rsidRPr="005851D2" w:rsidRDefault="00482F0D">
            <w:pPr>
              <w:ind w:firstLine="0"/>
              <w:rPr>
                <w:rFonts w:cs="Times New Roman"/>
                <w:sz w:val="18"/>
                <w:szCs w:val="18"/>
              </w:rPr>
            </w:pPr>
            <w:r>
              <w:rPr>
                <w:rFonts w:cs="Times New Roman"/>
                <w:sz w:val="18"/>
                <w:szCs w:val="18"/>
              </w:rPr>
              <w:t>4</w:t>
            </w:r>
          </w:p>
        </w:tc>
        <w:tc>
          <w:tcPr>
            <w:tcW w:w="9253" w:type="dxa"/>
            <w:gridSpan w:val="2"/>
          </w:tcPr>
          <w:p w14:paraId="1C8801DF" w14:textId="6145A0D0" w:rsidR="00AE36F3" w:rsidRPr="005851D2" w:rsidRDefault="00506180">
            <w:pPr>
              <w:ind w:firstLine="0"/>
              <w:rPr>
                <w:rFonts w:cs="Times New Roman"/>
                <w:sz w:val="18"/>
                <w:szCs w:val="18"/>
              </w:rPr>
            </w:pPr>
            <w:r>
              <w:rPr>
                <w:rFonts w:cs="Times New Roman"/>
                <w:sz w:val="18"/>
                <w:szCs w:val="18"/>
              </w:rPr>
              <w:t>Diseño y validación del diseño de base de datos</w:t>
            </w:r>
            <w:r w:rsidR="004E774A">
              <w:rPr>
                <w:rFonts w:cs="Times New Roman"/>
                <w:sz w:val="18"/>
                <w:szCs w:val="18"/>
              </w:rPr>
              <w:t xml:space="preserve"> acorde con la especificación de requisitos</w:t>
            </w:r>
          </w:p>
        </w:tc>
      </w:tr>
      <w:tr w:rsidR="00482F0D" w:rsidRPr="0040436D" w14:paraId="3E11AA52" w14:textId="77777777" w:rsidTr="37D767C5">
        <w:trPr>
          <w:trHeight w:val="350"/>
        </w:trPr>
        <w:tc>
          <w:tcPr>
            <w:tcW w:w="528" w:type="dxa"/>
          </w:tcPr>
          <w:p w14:paraId="1E99B7D9" w14:textId="46BFD70E" w:rsidR="00482F0D" w:rsidRDefault="00482F0D">
            <w:pPr>
              <w:ind w:firstLine="0"/>
              <w:rPr>
                <w:rFonts w:cs="Times New Roman"/>
                <w:sz w:val="18"/>
                <w:szCs w:val="18"/>
              </w:rPr>
            </w:pPr>
            <w:r>
              <w:rPr>
                <w:rFonts w:cs="Times New Roman"/>
                <w:sz w:val="18"/>
                <w:szCs w:val="18"/>
              </w:rPr>
              <w:t>5</w:t>
            </w:r>
          </w:p>
        </w:tc>
        <w:tc>
          <w:tcPr>
            <w:tcW w:w="9253" w:type="dxa"/>
            <w:gridSpan w:val="2"/>
          </w:tcPr>
          <w:p w14:paraId="0A2EBCE7" w14:textId="1D1800F0" w:rsidR="00482F0D" w:rsidRDefault="00482F0D">
            <w:pPr>
              <w:ind w:firstLine="0"/>
              <w:rPr>
                <w:rFonts w:cs="Times New Roman"/>
                <w:sz w:val="18"/>
                <w:szCs w:val="18"/>
              </w:rPr>
            </w:pPr>
            <w:r>
              <w:rPr>
                <w:rFonts w:cs="Times New Roman"/>
                <w:sz w:val="18"/>
                <w:szCs w:val="18"/>
              </w:rPr>
              <w:t>Implementación de la Base de Datos en el gestor seleccionado (PostgreSQL)</w:t>
            </w:r>
          </w:p>
        </w:tc>
      </w:tr>
      <w:tr w:rsidR="00482F0D" w:rsidRPr="0040436D" w14:paraId="7241CDA6" w14:textId="77777777" w:rsidTr="37D767C5">
        <w:trPr>
          <w:trHeight w:val="350"/>
        </w:trPr>
        <w:tc>
          <w:tcPr>
            <w:tcW w:w="528" w:type="dxa"/>
          </w:tcPr>
          <w:p w14:paraId="59BBF130" w14:textId="617B48B9" w:rsidR="00482F0D" w:rsidRDefault="00482F0D">
            <w:pPr>
              <w:ind w:firstLine="0"/>
              <w:rPr>
                <w:rFonts w:cs="Times New Roman"/>
                <w:sz w:val="18"/>
                <w:szCs w:val="18"/>
              </w:rPr>
            </w:pPr>
            <w:r>
              <w:rPr>
                <w:rFonts w:cs="Times New Roman"/>
                <w:sz w:val="18"/>
                <w:szCs w:val="18"/>
              </w:rPr>
              <w:t>6</w:t>
            </w:r>
          </w:p>
        </w:tc>
        <w:tc>
          <w:tcPr>
            <w:tcW w:w="9253" w:type="dxa"/>
            <w:gridSpan w:val="2"/>
          </w:tcPr>
          <w:p w14:paraId="1A20AAB6" w14:textId="6FEB4B68" w:rsidR="00482F0D" w:rsidRDefault="00DF4F37">
            <w:pPr>
              <w:ind w:firstLine="0"/>
              <w:rPr>
                <w:rFonts w:cs="Times New Roman"/>
                <w:sz w:val="18"/>
                <w:szCs w:val="18"/>
              </w:rPr>
            </w:pPr>
            <w:r>
              <w:rPr>
                <w:rFonts w:cs="Times New Roman"/>
                <w:sz w:val="18"/>
                <w:szCs w:val="18"/>
              </w:rPr>
              <w:t>Comprobación de errores y realización de pruebas a la Base de Datos</w:t>
            </w:r>
          </w:p>
        </w:tc>
      </w:tr>
      <w:tr w:rsidR="00CF6733" w:rsidRPr="0040436D" w14:paraId="3EFF876F" w14:textId="77777777" w:rsidTr="37D767C5">
        <w:trPr>
          <w:trHeight w:val="350"/>
        </w:trPr>
        <w:tc>
          <w:tcPr>
            <w:tcW w:w="528" w:type="dxa"/>
          </w:tcPr>
          <w:p w14:paraId="20EE91EA" w14:textId="6BFB7EEB" w:rsidR="00CF6733" w:rsidRDefault="00CF6733">
            <w:pPr>
              <w:ind w:firstLine="0"/>
              <w:rPr>
                <w:rFonts w:cs="Times New Roman"/>
                <w:sz w:val="18"/>
                <w:szCs w:val="18"/>
              </w:rPr>
            </w:pPr>
            <w:r>
              <w:rPr>
                <w:rFonts w:cs="Times New Roman"/>
                <w:sz w:val="18"/>
                <w:szCs w:val="18"/>
              </w:rPr>
              <w:t>7</w:t>
            </w:r>
          </w:p>
        </w:tc>
        <w:tc>
          <w:tcPr>
            <w:tcW w:w="9253" w:type="dxa"/>
            <w:gridSpan w:val="2"/>
          </w:tcPr>
          <w:p w14:paraId="7B607899" w14:textId="1224B61E" w:rsidR="00CF6733" w:rsidRDefault="00CF6733">
            <w:pPr>
              <w:ind w:firstLine="0"/>
              <w:rPr>
                <w:rFonts w:cs="Times New Roman"/>
                <w:sz w:val="18"/>
                <w:szCs w:val="18"/>
              </w:rPr>
            </w:pPr>
            <w:r>
              <w:rPr>
                <w:rFonts w:cs="Times New Roman"/>
                <w:sz w:val="18"/>
                <w:szCs w:val="18"/>
              </w:rPr>
              <w:t xml:space="preserve">Despliegue y mantenimiento de la Base de Datos para su </w:t>
            </w:r>
            <w:r w:rsidR="004D2426">
              <w:rPr>
                <w:rFonts w:cs="Times New Roman"/>
                <w:sz w:val="18"/>
                <w:szCs w:val="18"/>
              </w:rPr>
              <w:t xml:space="preserve">correcto funcionamiento </w:t>
            </w:r>
          </w:p>
        </w:tc>
      </w:tr>
      <w:tr w:rsidR="00AE36F3" w:rsidRPr="0040436D" w14:paraId="02E56285" w14:textId="77777777" w:rsidTr="37D767C5">
        <w:trPr>
          <w:trHeight w:val="350"/>
        </w:trPr>
        <w:tc>
          <w:tcPr>
            <w:tcW w:w="9781" w:type="dxa"/>
            <w:gridSpan w:val="3"/>
            <w:shd w:val="clear" w:color="auto" w:fill="FFFF00"/>
          </w:tcPr>
          <w:p w14:paraId="12347E7E" w14:textId="77777777" w:rsidR="00AE36F3" w:rsidRDefault="00AE36F3">
            <w:pPr>
              <w:ind w:firstLine="0"/>
              <w:rPr>
                <w:rFonts w:cs="Times New Roman"/>
                <w:sz w:val="18"/>
                <w:szCs w:val="18"/>
              </w:rPr>
            </w:pPr>
            <w:r>
              <w:rPr>
                <w:rFonts w:cs="Times New Roman"/>
                <w:sz w:val="18"/>
                <w:szCs w:val="18"/>
              </w:rPr>
              <w:lastRenderedPageBreak/>
              <w:t>Administración</w:t>
            </w:r>
          </w:p>
        </w:tc>
      </w:tr>
      <w:tr w:rsidR="00AE36F3" w:rsidRPr="0040436D" w14:paraId="0DB59186" w14:textId="77777777" w:rsidTr="37D767C5">
        <w:trPr>
          <w:trHeight w:val="350"/>
        </w:trPr>
        <w:tc>
          <w:tcPr>
            <w:tcW w:w="9781" w:type="dxa"/>
            <w:gridSpan w:val="3"/>
          </w:tcPr>
          <w:p w14:paraId="35014B61" w14:textId="1A434905" w:rsidR="00AE36F3" w:rsidRDefault="00AE36F3">
            <w:pPr>
              <w:ind w:firstLine="0"/>
              <w:rPr>
                <w:rFonts w:cs="Times New Roman"/>
                <w:sz w:val="18"/>
                <w:szCs w:val="18"/>
              </w:rPr>
            </w:pPr>
            <w:r>
              <w:rPr>
                <w:rFonts w:cs="Times New Roman"/>
                <w:sz w:val="18"/>
                <w:szCs w:val="18"/>
              </w:rPr>
              <w:t xml:space="preserve">Responsable: </w:t>
            </w:r>
            <w:r w:rsidR="00496AC2">
              <w:rPr>
                <w:rFonts w:cs="Times New Roman"/>
                <w:sz w:val="18"/>
                <w:szCs w:val="18"/>
              </w:rPr>
              <w:t>Matías Morales</w:t>
            </w:r>
          </w:p>
        </w:tc>
      </w:tr>
      <w:tr w:rsidR="00AE36F3" w:rsidRPr="0040436D" w14:paraId="53AEA109" w14:textId="77777777" w:rsidTr="37D767C5">
        <w:trPr>
          <w:trHeight w:val="350"/>
        </w:trPr>
        <w:tc>
          <w:tcPr>
            <w:tcW w:w="9781" w:type="dxa"/>
            <w:gridSpan w:val="3"/>
          </w:tcPr>
          <w:p w14:paraId="099C7E86" w14:textId="77777777" w:rsidR="00AE36F3" w:rsidRDefault="00AE36F3">
            <w:pPr>
              <w:ind w:firstLine="0"/>
              <w:rPr>
                <w:rFonts w:cs="Times New Roman"/>
                <w:sz w:val="18"/>
                <w:szCs w:val="18"/>
              </w:rPr>
            </w:pPr>
            <w:r>
              <w:rPr>
                <w:rFonts w:cs="Times New Roman"/>
                <w:sz w:val="18"/>
                <w:szCs w:val="18"/>
              </w:rPr>
              <w:t>Aprobador: Marco Toranzo</w:t>
            </w:r>
          </w:p>
        </w:tc>
      </w:tr>
      <w:tr w:rsidR="00AE36F3" w:rsidRPr="0040436D" w14:paraId="4DFDEEBA" w14:textId="77777777" w:rsidTr="37D767C5">
        <w:trPr>
          <w:trHeight w:val="350"/>
        </w:trPr>
        <w:tc>
          <w:tcPr>
            <w:tcW w:w="9781" w:type="dxa"/>
            <w:gridSpan w:val="3"/>
          </w:tcPr>
          <w:p w14:paraId="6D64C59C" w14:textId="7A995635" w:rsidR="00AE36F3" w:rsidRDefault="00AE36F3">
            <w:pPr>
              <w:ind w:firstLine="0"/>
              <w:rPr>
                <w:rFonts w:cs="Times New Roman"/>
                <w:sz w:val="18"/>
                <w:szCs w:val="18"/>
              </w:rPr>
            </w:pPr>
            <w:r>
              <w:rPr>
                <w:rFonts w:cs="Times New Roman"/>
                <w:sz w:val="18"/>
                <w:szCs w:val="18"/>
              </w:rPr>
              <w:t xml:space="preserve">Duración:  </w:t>
            </w:r>
            <w:r w:rsidR="00D30D69">
              <w:rPr>
                <w:rFonts w:cs="Times New Roman"/>
                <w:sz w:val="18"/>
                <w:szCs w:val="18"/>
              </w:rPr>
              <w:t xml:space="preserve">1 </w:t>
            </w:r>
            <w:r>
              <w:rPr>
                <w:rFonts w:cs="Times New Roman"/>
                <w:sz w:val="18"/>
                <w:szCs w:val="18"/>
              </w:rPr>
              <w:t>semana</w:t>
            </w:r>
            <w:r w:rsidR="00D30D69">
              <w:rPr>
                <w:rFonts w:cs="Times New Roman"/>
                <w:sz w:val="18"/>
                <w:szCs w:val="18"/>
              </w:rPr>
              <w:t>. Esto será realizado en forma conjunto con las actividades de los otros paquetes de diseño.</w:t>
            </w:r>
          </w:p>
        </w:tc>
      </w:tr>
      <w:tr w:rsidR="00AE36F3" w:rsidRPr="0040436D" w14:paraId="4C5F5636" w14:textId="77777777" w:rsidTr="37D767C5">
        <w:trPr>
          <w:trHeight w:val="350"/>
        </w:trPr>
        <w:tc>
          <w:tcPr>
            <w:tcW w:w="9781" w:type="dxa"/>
            <w:gridSpan w:val="3"/>
          </w:tcPr>
          <w:p w14:paraId="21BC358E" w14:textId="55ED248D" w:rsidR="00AE36F3" w:rsidRDefault="003E0C02">
            <w:pPr>
              <w:ind w:firstLine="0"/>
              <w:rPr>
                <w:rFonts w:cs="Times New Roman"/>
                <w:sz w:val="18"/>
                <w:szCs w:val="18"/>
              </w:rPr>
            </w:pPr>
            <w:r>
              <w:rPr>
                <w:rFonts w:cs="Times New Roman"/>
                <w:sz w:val="18"/>
                <w:szCs w:val="18"/>
              </w:rPr>
              <w:t>Herramientas: PostgreSQL</w:t>
            </w:r>
            <w:r w:rsidR="0014713B">
              <w:rPr>
                <w:rFonts w:cs="Times New Roman"/>
                <w:sz w:val="18"/>
                <w:szCs w:val="18"/>
              </w:rPr>
              <w:t>, Ordenadores con Windows 10</w:t>
            </w:r>
          </w:p>
        </w:tc>
      </w:tr>
      <w:tr w:rsidR="00AE36F3" w:rsidRPr="0040436D" w14:paraId="11E0E148" w14:textId="77777777" w:rsidTr="37D767C5">
        <w:trPr>
          <w:trHeight w:val="350"/>
        </w:trPr>
        <w:tc>
          <w:tcPr>
            <w:tcW w:w="9781" w:type="dxa"/>
            <w:gridSpan w:val="3"/>
          </w:tcPr>
          <w:p w14:paraId="007B365B" w14:textId="238EC763" w:rsidR="00AE36F3" w:rsidRDefault="55FCA1C3">
            <w:pPr>
              <w:ind w:firstLine="0"/>
              <w:rPr>
                <w:rFonts w:cs="Times New Roman"/>
                <w:sz w:val="18"/>
                <w:szCs w:val="18"/>
              </w:rPr>
            </w:pPr>
            <w:r w:rsidRPr="55FCA1C3">
              <w:rPr>
                <w:rFonts w:cs="Times New Roman"/>
                <w:sz w:val="18"/>
                <w:szCs w:val="18"/>
              </w:rPr>
              <w:t>Costo: $ 170.000</w:t>
            </w:r>
          </w:p>
        </w:tc>
      </w:tr>
    </w:tbl>
    <w:p w14:paraId="6FC1E3FE" w14:textId="69D37E82" w:rsidR="00AE36F3" w:rsidRDefault="00AE36F3">
      <w:pPr>
        <w:spacing w:after="160" w:line="259" w:lineRule="auto"/>
        <w:ind w:firstLine="0"/>
        <w:jc w:val="left"/>
      </w:pPr>
    </w:p>
    <w:p w14:paraId="71A93CEE" w14:textId="77777777" w:rsidR="00AE36F3" w:rsidRDefault="00AE36F3">
      <w:pPr>
        <w:spacing w:after="160" w:line="259" w:lineRule="auto"/>
        <w:ind w:firstLine="0"/>
        <w:jc w:val="left"/>
      </w:pPr>
      <w:r>
        <w:br w:type="page"/>
      </w:r>
    </w:p>
    <w:tbl>
      <w:tblPr>
        <w:tblStyle w:val="Tablaconcuadrcula"/>
        <w:tblW w:w="9781" w:type="dxa"/>
        <w:tblInd w:w="-5" w:type="dxa"/>
        <w:tblLook w:val="04A0" w:firstRow="1" w:lastRow="0" w:firstColumn="1" w:lastColumn="0" w:noHBand="0" w:noVBand="1"/>
      </w:tblPr>
      <w:tblGrid>
        <w:gridCol w:w="528"/>
        <w:gridCol w:w="3990"/>
        <w:gridCol w:w="5263"/>
      </w:tblGrid>
      <w:tr w:rsidR="00372FA8" w:rsidRPr="0040436D" w14:paraId="721BF2EF" w14:textId="77777777" w:rsidTr="37D767C5">
        <w:trPr>
          <w:trHeight w:hRule="exact" w:val="361"/>
        </w:trPr>
        <w:tc>
          <w:tcPr>
            <w:tcW w:w="9781" w:type="dxa"/>
            <w:gridSpan w:val="3"/>
            <w:shd w:val="clear" w:color="auto" w:fill="FFFF00"/>
          </w:tcPr>
          <w:p w14:paraId="7F20088D" w14:textId="77777777" w:rsidR="00372FA8" w:rsidRPr="00E55C66" w:rsidRDefault="00372FA8">
            <w:pPr>
              <w:ind w:firstLine="0"/>
              <w:rPr>
                <w:rFonts w:cs="Times New Roman"/>
                <w:b/>
                <w:bCs/>
                <w:sz w:val="20"/>
                <w:szCs w:val="20"/>
              </w:rPr>
            </w:pPr>
            <w:r>
              <w:rPr>
                <w:rFonts w:cs="Times New Roman"/>
                <w:b/>
                <w:bCs/>
                <w:sz w:val="20"/>
                <w:szCs w:val="20"/>
              </w:rPr>
              <w:lastRenderedPageBreak/>
              <w:t>Código y n</w:t>
            </w:r>
            <w:r w:rsidRPr="00E55C66">
              <w:rPr>
                <w:rFonts w:cs="Times New Roman"/>
                <w:b/>
                <w:bCs/>
                <w:sz w:val="20"/>
                <w:szCs w:val="20"/>
              </w:rPr>
              <w:t>ombre del paquete de trabajo</w:t>
            </w:r>
          </w:p>
          <w:p w14:paraId="0AF4F306" w14:textId="77777777" w:rsidR="00372FA8" w:rsidRPr="00E55C66" w:rsidRDefault="00372FA8">
            <w:pPr>
              <w:ind w:firstLine="0"/>
              <w:jc w:val="left"/>
              <w:rPr>
                <w:rFonts w:cs="Times New Roman"/>
                <w:b/>
                <w:bCs/>
                <w:sz w:val="20"/>
                <w:szCs w:val="20"/>
              </w:rPr>
            </w:pPr>
            <w:r w:rsidRPr="00E55C66">
              <w:rPr>
                <w:rFonts w:cs="Times New Roman"/>
                <w:b/>
                <w:bCs/>
                <w:sz w:val="20"/>
                <w:szCs w:val="20"/>
              </w:rPr>
              <w:t>Código de cuenta</w:t>
            </w:r>
          </w:p>
        </w:tc>
      </w:tr>
      <w:tr w:rsidR="00372FA8" w:rsidRPr="0040436D" w14:paraId="0308E641" w14:textId="77777777" w:rsidTr="37D767C5">
        <w:trPr>
          <w:trHeight w:hRule="exact" w:val="450"/>
        </w:trPr>
        <w:tc>
          <w:tcPr>
            <w:tcW w:w="9781" w:type="dxa"/>
            <w:gridSpan w:val="3"/>
            <w:shd w:val="clear" w:color="auto" w:fill="FFFFFF" w:themeFill="background1"/>
          </w:tcPr>
          <w:p w14:paraId="3543BF26" w14:textId="746B4E01" w:rsidR="00372FA8" w:rsidRDefault="00372FA8">
            <w:pPr>
              <w:pStyle w:val="Ttulo2"/>
              <w:jc w:val="left"/>
            </w:pPr>
            <w:r>
              <w:t xml:space="preserve"> </w:t>
            </w:r>
            <w:bookmarkStart w:id="6" w:name="_Toc145505606"/>
            <w:r w:rsidR="00897692">
              <w:t>Modelado del diseño con UML</w:t>
            </w:r>
            <w:bookmarkEnd w:id="6"/>
          </w:p>
        </w:tc>
      </w:tr>
      <w:tr w:rsidR="00372FA8" w:rsidRPr="0040436D" w14:paraId="5C66CD1B" w14:textId="77777777" w:rsidTr="37D767C5">
        <w:trPr>
          <w:trHeight w:hRule="exact" w:val="419"/>
        </w:trPr>
        <w:tc>
          <w:tcPr>
            <w:tcW w:w="4518" w:type="dxa"/>
            <w:gridSpan w:val="2"/>
            <w:shd w:val="clear" w:color="auto" w:fill="FFFF00"/>
          </w:tcPr>
          <w:p w14:paraId="0776101A" w14:textId="77777777" w:rsidR="00372FA8" w:rsidRPr="00E55C66" w:rsidRDefault="00372FA8">
            <w:pPr>
              <w:ind w:firstLine="0"/>
              <w:rPr>
                <w:rFonts w:cs="Times New Roman"/>
                <w:b/>
                <w:bCs/>
                <w:sz w:val="20"/>
                <w:szCs w:val="20"/>
              </w:rPr>
            </w:pPr>
            <w:r w:rsidRPr="00E55C66">
              <w:rPr>
                <w:rFonts w:cs="Times New Roman"/>
                <w:b/>
                <w:bCs/>
                <w:sz w:val="20"/>
                <w:szCs w:val="20"/>
              </w:rPr>
              <w:t>Descripción del trabajo</w:t>
            </w:r>
          </w:p>
        </w:tc>
        <w:tc>
          <w:tcPr>
            <w:tcW w:w="5263" w:type="dxa"/>
            <w:shd w:val="clear" w:color="auto" w:fill="FFFF00"/>
          </w:tcPr>
          <w:p w14:paraId="575469AC" w14:textId="77777777" w:rsidR="00372FA8" w:rsidRPr="00E55C66" w:rsidRDefault="00372FA8">
            <w:pPr>
              <w:ind w:firstLine="0"/>
              <w:jc w:val="left"/>
              <w:rPr>
                <w:rFonts w:cs="Times New Roman"/>
                <w:b/>
                <w:bCs/>
                <w:sz w:val="20"/>
                <w:szCs w:val="20"/>
              </w:rPr>
            </w:pPr>
            <w:r w:rsidRPr="00E55C66">
              <w:rPr>
                <w:rFonts w:cs="Times New Roman"/>
                <w:b/>
                <w:bCs/>
                <w:sz w:val="20"/>
                <w:szCs w:val="20"/>
              </w:rPr>
              <w:t>Suposiciones y restricciones</w:t>
            </w:r>
          </w:p>
        </w:tc>
      </w:tr>
      <w:tr w:rsidR="00372FA8" w:rsidRPr="0040436D" w14:paraId="373853EA" w14:textId="77777777" w:rsidTr="37D767C5">
        <w:trPr>
          <w:trHeight w:val="1030"/>
        </w:trPr>
        <w:tc>
          <w:tcPr>
            <w:tcW w:w="4518" w:type="dxa"/>
            <w:gridSpan w:val="2"/>
          </w:tcPr>
          <w:p w14:paraId="73A2D18D" w14:textId="0B66D628" w:rsidR="00372FA8" w:rsidRPr="005851D2" w:rsidRDefault="22D9B0CD" w:rsidP="4E973031">
            <w:pPr>
              <w:ind w:firstLine="0"/>
              <w:rPr>
                <w:rFonts w:eastAsia="Times New Roman" w:cs="Times New Roman"/>
                <w:sz w:val="18"/>
                <w:szCs w:val="18"/>
              </w:rPr>
            </w:pPr>
            <w:r w:rsidRPr="37D767C5">
              <w:rPr>
                <w:rFonts w:eastAsia="Times New Roman" w:cs="Times New Roman"/>
                <w:sz w:val="18"/>
                <w:szCs w:val="18"/>
              </w:rPr>
              <w:t xml:space="preserve">Para la creación del modelo UML, se utilizarán </w:t>
            </w:r>
            <w:r w:rsidR="18A2505E" w:rsidRPr="37D767C5">
              <w:rPr>
                <w:rFonts w:eastAsia="Times New Roman" w:cs="Times New Roman"/>
                <w:sz w:val="18"/>
                <w:szCs w:val="18"/>
              </w:rPr>
              <w:t>2</w:t>
            </w:r>
            <w:r w:rsidRPr="37D767C5">
              <w:rPr>
                <w:rFonts w:eastAsia="Times New Roman" w:cs="Times New Roman"/>
                <w:sz w:val="18"/>
                <w:szCs w:val="18"/>
              </w:rPr>
              <w:t xml:space="preserve"> diagramas pertinentes:</w:t>
            </w:r>
          </w:p>
          <w:p w14:paraId="4ACE7E89" w14:textId="7728B328" w:rsidR="00372FA8" w:rsidRPr="005851D2" w:rsidRDefault="4E973031" w:rsidP="4E973031">
            <w:pPr>
              <w:ind w:firstLine="0"/>
              <w:rPr>
                <w:rFonts w:eastAsia="Times New Roman" w:cs="Times New Roman"/>
                <w:sz w:val="18"/>
                <w:szCs w:val="18"/>
              </w:rPr>
            </w:pPr>
            <w:r w:rsidRPr="4E973031">
              <w:rPr>
                <w:rFonts w:eastAsia="Times New Roman" w:cs="Times New Roman"/>
                <w:sz w:val="18"/>
                <w:szCs w:val="18"/>
              </w:rPr>
              <w:t>1.Diagrama de casos de Uso: Se utilizará para definir interacciones entre entidades (Usuarios, administradores, etc.) y el sistema.</w:t>
            </w:r>
          </w:p>
          <w:p w14:paraId="7F0AA46D" w14:textId="12B8FC67" w:rsidR="00372FA8" w:rsidRPr="005851D2" w:rsidRDefault="22D9B0CD" w:rsidP="4E973031">
            <w:pPr>
              <w:ind w:firstLine="0"/>
              <w:rPr>
                <w:rFonts w:eastAsia="Times New Roman" w:cs="Times New Roman"/>
                <w:sz w:val="18"/>
                <w:szCs w:val="18"/>
              </w:rPr>
            </w:pPr>
            <w:r w:rsidRPr="37D767C5">
              <w:rPr>
                <w:rFonts w:eastAsia="Times New Roman" w:cs="Times New Roman"/>
                <w:sz w:val="18"/>
                <w:szCs w:val="18"/>
              </w:rPr>
              <w:t>2.Diagrama de Clases: Permitirá representar la estructura de clases, atributos y relaciones, especialmente para categorías como “Informes” y “Materiales Educativos”.</w:t>
            </w:r>
          </w:p>
          <w:p w14:paraId="6ED7695C" w14:textId="23ED010F" w:rsidR="00372FA8" w:rsidRPr="005851D2" w:rsidRDefault="4E973031" w:rsidP="4E973031">
            <w:pPr>
              <w:ind w:firstLine="0"/>
              <w:rPr>
                <w:rFonts w:eastAsia="Times New Roman" w:cs="Times New Roman"/>
                <w:sz w:val="18"/>
                <w:szCs w:val="18"/>
              </w:rPr>
            </w:pPr>
            <w:r w:rsidRPr="4E973031">
              <w:rPr>
                <w:rFonts w:eastAsia="Times New Roman" w:cs="Times New Roman"/>
                <w:sz w:val="18"/>
                <w:szCs w:val="18"/>
              </w:rPr>
              <w:t>Estos diagramas son esenciales para especificar la implementación de métodos y lograr una representación completa y clara del diseño del software.</w:t>
            </w:r>
          </w:p>
        </w:tc>
        <w:tc>
          <w:tcPr>
            <w:tcW w:w="5263" w:type="dxa"/>
          </w:tcPr>
          <w:p w14:paraId="58F1E57B" w14:textId="77777777" w:rsidR="00372FA8" w:rsidRPr="008A1858" w:rsidRDefault="00372FA8">
            <w:pPr>
              <w:ind w:firstLine="0"/>
              <w:jc w:val="left"/>
              <w:rPr>
                <w:rFonts w:cs="Times New Roman"/>
                <w:b/>
                <w:bCs/>
                <w:sz w:val="18"/>
                <w:szCs w:val="18"/>
              </w:rPr>
            </w:pPr>
            <w:r w:rsidRPr="008A1858">
              <w:rPr>
                <w:rFonts w:cs="Times New Roman"/>
                <w:b/>
                <w:bCs/>
                <w:sz w:val="18"/>
                <w:szCs w:val="18"/>
              </w:rPr>
              <w:t>Suposiciones</w:t>
            </w:r>
          </w:p>
          <w:p w14:paraId="52FD91A6" w14:textId="45F99C5D" w:rsidR="00372FA8" w:rsidRDefault="6956CD52">
            <w:pPr>
              <w:ind w:firstLine="0"/>
              <w:jc w:val="left"/>
              <w:rPr>
                <w:rFonts w:cs="Times New Roman"/>
                <w:sz w:val="18"/>
                <w:szCs w:val="18"/>
              </w:rPr>
            </w:pPr>
            <w:r w:rsidRPr="6956CD52">
              <w:rPr>
                <w:rFonts w:cs="Times New Roman"/>
                <w:sz w:val="18"/>
                <w:szCs w:val="18"/>
              </w:rPr>
              <w:t>1. Se ha obtenido la aprobación de la especificación de requisitos.</w:t>
            </w:r>
          </w:p>
          <w:p w14:paraId="64C971B5" w14:textId="7223681B" w:rsidR="00372FA8" w:rsidRDefault="6956CD52">
            <w:pPr>
              <w:ind w:firstLine="0"/>
              <w:jc w:val="left"/>
              <w:rPr>
                <w:rFonts w:cs="Times New Roman"/>
                <w:sz w:val="18"/>
                <w:szCs w:val="18"/>
              </w:rPr>
            </w:pPr>
            <w:r w:rsidRPr="6956CD52">
              <w:rPr>
                <w:rFonts w:cs="Times New Roman"/>
                <w:sz w:val="18"/>
                <w:szCs w:val="18"/>
              </w:rPr>
              <w:t>2. Se ha optado por utilizar un enfoque orientado a objetos como paradigma de diseño.</w:t>
            </w:r>
          </w:p>
          <w:p w14:paraId="41737B9F" w14:textId="77DF26AB" w:rsidR="6956CD52" w:rsidRDefault="5B17FF9A" w:rsidP="6956CD52">
            <w:pPr>
              <w:ind w:firstLine="0"/>
              <w:jc w:val="left"/>
              <w:rPr>
                <w:rFonts w:cs="Times New Roman"/>
                <w:sz w:val="18"/>
                <w:szCs w:val="18"/>
              </w:rPr>
            </w:pPr>
            <w:r w:rsidRPr="37D767C5">
              <w:rPr>
                <w:rFonts w:cs="Times New Roman"/>
                <w:sz w:val="18"/>
                <w:szCs w:val="18"/>
              </w:rPr>
              <w:t>3. Se cuenta con un equipo o recursos disponibles para llevar a cabo la tarea de diseño de UML.</w:t>
            </w:r>
          </w:p>
          <w:p w14:paraId="7563D7AF" w14:textId="4805791F" w:rsidR="72AC3556" w:rsidRDefault="72AC3556" w:rsidP="37D767C5">
            <w:pPr>
              <w:ind w:firstLine="0"/>
              <w:jc w:val="left"/>
              <w:rPr>
                <w:rFonts w:cs="Times New Roman"/>
                <w:sz w:val="18"/>
                <w:szCs w:val="18"/>
              </w:rPr>
            </w:pPr>
            <w:r w:rsidRPr="37D767C5">
              <w:rPr>
                <w:rFonts w:cs="Times New Roman"/>
                <w:sz w:val="18"/>
                <w:szCs w:val="18"/>
              </w:rPr>
              <w:t xml:space="preserve">4. Acorde a la entrevista realizada, se </w:t>
            </w:r>
            <w:r w:rsidR="55298118" w:rsidRPr="37D767C5">
              <w:rPr>
                <w:rFonts w:cs="Times New Roman"/>
                <w:sz w:val="18"/>
                <w:szCs w:val="18"/>
              </w:rPr>
              <w:t>obtendran</w:t>
            </w:r>
            <w:r w:rsidRPr="37D767C5">
              <w:rPr>
                <w:rFonts w:cs="Times New Roman"/>
                <w:sz w:val="18"/>
                <w:szCs w:val="18"/>
              </w:rPr>
              <w:t xml:space="preserve"> datos para realizar el modelo del diseño con UML.</w:t>
            </w:r>
          </w:p>
          <w:p w14:paraId="2E55EF00" w14:textId="7C483C4B" w:rsidR="00372FA8" w:rsidRPr="00FE07BC" w:rsidRDefault="6956CD52" w:rsidP="6956CD52">
            <w:pPr>
              <w:ind w:firstLine="0"/>
              <w:jc w:val="left"/>
              <w:rPr>
                <w:rFonts w:cs="Times New Roman"/>
                <w:b/>
                <w:bCs/>
                <w:sz w:val="18"/>
                <w:szCs w:val="18"/>
              </w:rPr>
            </w:pPr>
            <w:r w:rsidRPr="6956CD52">
              <w:rPr>
                <w:rFonts w:cs="Times New Roman"/>
                <w:b/>
                <w:bCs/>
                <w:sz w:val="18"/>
                <w:szCs w:val="18"/>
              </w:rPr>
              <w:t>Restricción</w:t>
            </w:r>
          </w:p>
          <w:p w14:paraId="11640530" w14:textId="3CEE2A37" w:rsidR="00372FA8" w:rsidRPr="00FE07BC" w:rsidRDefault="6956CD52" w:rsidP="6956CD52">
            <w:pPr>
              <w:ind w:firstLine="0"/>
              <w:jc w:val="left"/>
              <w:rPr>
                <w:rFonts w:eastAsia="Calibri"/>
                <w:szCs w:val="24"/>
              </w:rPr>
            </w:pPr>
            <w:r w:rsidRPr="6956CD52">
              <w:rPr>
                <w:rFonts w:cs="Times New Roman"/>
                <w:sz w:val="18"/>
                <w:szCs w:val="18"/>
              </w:rPr>
              <w:t>1.Existe un plazo limitado de una semana para completar esta fase de diseño.</w:t>
            </w:r>
          </w:p>
          <w:p w14:paraId="13802C83" w14:textId="027A9D42" w:rsidR="00372FA8" w:rsidRPr="00FE07BC" w:rsidRDefault="6956CD52" w:rsidP="6956CD52">
            <w:pPr>
              <w:ind w:firstLine="0"/>
              <w:jc w:val="left"/>
              <w:rPr>
                <w:rFonts w:ascii="Segoe UI" w:eastAsia="Segoe UI" w:hAnsi="Segoe UI" w:cs="Segoe UI"/>
                <w:color w:val="D1D5DB"/>
                <w:szCs w:val="24"/>
              </w:rPr>
            </w:pPr>
            <w:r w:rsidRPr="6956CD52">
              <w:rPr>
                <w:rFonts w:cs="Times New Roman"/>
                <w:sz w:val="18"/>
                <w:szCs w:val="18"/>
              </w:rPr>
              <w:t>2. Los recursos disponibles, como tiempo y personal, son limitados y deben ser utilizados eficazmente.</w:t>
            </w:r>
          </w:p>
        </w:tc>
      </w:tr>
      <w:tr w:rsidR="00372FA8" w:rsidRPr="0040436D" w14:paraId="74087810" w14:textId="77777777" w:rsidTr="37D767C5">
        <w:trPr>
          <w:trHeight w:val="350"/>
        </w:trPr>
        <w:tc>
          <w:tcPr>
            <w:tcW w:w="9781" w:type="dxa"/>
            <w:gridSpan w:val="3"/>
            <w:shd w:val="clear" w:color="auto" w:fill="FFFF00"/>
          </w:tcPr>
          <w:p w14:paraId="06F805F0" w14:textId="77777777" w:rsidR="00372FA8" w:rsidRPr="00E55C66" w:rsidRDefault="00372FA8">
            <w:pPr>
              <w:ind w:firstLine="0"/>
              <w:rPr>
                <w:rFonts w:cs="Times New Roman"/>
                <w:b/>
                <w:bCs/>
                <w:sz w:val="20"/>
                <w:szCs w:val="20"/>
              </w:rPr>
            </w:pPr>
            <w:r>
              <w:rPr>
                <w:rFonts w:cs="Times New Roman"/>
                <w:b/>
                <w:bCs/>
                <w:sz w:val="20"/>
                <w:szCs w:val="20"/>
              </w:rPr>
              <w:t>Criterios de aceptación</w:t>
            </w:r>
          </w:p>
        </w:tc>
      </w:tr>
      <w:tr w:rsidR="00372FA8" w:rsidRPr="0040436D" w14:paraId="1C6C4CC0" w14:textId="77777777" w:rsidTr="37D767C5">
        <w:trPr>
          <w:trHeight w:val="350"/>
        </w:trPr>
        <w:tc>
          <w:tcPr>
            <w:tcW w:w="9781" w:type="dxa"/>
            <w:gridSpan w:val="3"/>
            <w:shd w:val="clear" w:color="auto" w:fill="FFFFFF" w:themeFill="background1"/>
          </w:tcPr>
          <w:p w14:paraId="03F300A4" w14:textId="056840F8" w:rsidR="00372FA8" w:rsidRPr="00E55C66" w:rsidRDefault="4E973031" w:rsidP="4E973031">
            <w:pPr>
              <w:ind w:firstLine="0"/>
              <w:rPr>
                <w:rFonts w:cs="Times New Roman"/>
                <w:sz w:val="20"/>
                <w:szCs w:val="20"/>
              </w:rPr>
            </w:pPr>
            <w:r w:rsidRPr="4E973031">
              <w:rPr>
                <w:rFonts w:cs="Times New Roman"/>
                <w:sz w:val="20"/>
                <w:szCs w:val="20"/>
              </w:rPr>
              <w:t>Los diagramas han sido validados y aprobados por el Cliente y los Stakeholders</w:t>
            </w:r>
          </w:p>
        </w:tc>
      </w:tr>
      <w:tr w:rsidR="00372FA8" w:rsidRPr="0040436D" w14:paraId="15D0FA2D" w14:textId="77777777" w:rsidTr="37D767C5">
        <w:trPr>
          <w:trHeight w:val="350"/>
        </w:trPr>
        <w:tc>
          <w:tcPr>
            <w:tcW w:w="9781" w:type="dxa"/>
            <w:gridSpan w:val="3"/>
            <w:shd w:val="clear" w:color="auto" w:fill="FFFF00"/>
          </w:tcPr>
          <w:p w14:paraId="2EFF5E4A" w14:textId="77777777" w:rsidR="00372FA8" w:rsidRDefault="00372FA8">
            <w:pPr>
              <w:ind w:firstLine="0"/>
              <w:rPr>
                <w:rFonts w:cs="Times New Roman"/>
                <w:b/>
                <w:bCs/>
                <w:sz w:val="20"/>
                <w:szCs w:val="20"/>
              </w:rPr>
            </w:pPr>
            <w:r>
              <w:rPr>
                <w:rFonts w:cs="Times New Roman"/>
                <w:b/>
                <w:bCs/>
                <w:sz w:val="20"/>
                <w:szCs w:val="20"/>
              </w:rPr>
              <w:t>Actividades</w:t>
            </w:r>
          </w:p>
        </w:tc>
      </w:tr>
      <w:tr w:rsidR="00372FA8" w:rsidRPr="0040436D" w14:paraId="1AEAD7F6" w14:textId="77777777" w:rsidTr="37D767C5">
        <w:trPr>
          <w:trHeight w:val="361"/>
        </w:trPr>
        <w:tc>
          <w:tcPr>
            <w:tcW w:w="528" w:type="dxa"/>
          </w:tcPr>
          <w:p w14:paraId="0D1A5A28" w14:textId="77777777" w:rsidR="00372FA8" w:rsidRPr="005851D2" w:rsidRDefault="00372FA8">
            <w:pPr>
              <w:ind w:firstLine="0"/>
              <w:rPr>
                <w:rFonts w:cs="Times New Roman"/>
                <w:sz w:val="18"/>
                <w:szCs w:val="18"/>
              </w:rPr>
            </w:pPr>
            <w:r>
              <w:rPr>
                <w:rFonts w:cs="Times New Roman"/>
                <w:sz w:val="18"/>
                <w:szCs w:val="18"/>
              </w:rPr>
              <w:t>1</w:t>
            </w:r>
          </w:p>
        </w:tc>
        <w:tc>
          <w:tcPr>
            <w:tcW w:w="9253" w:type="dxa"/>
            <w:gridSpan w:val="2"/>
          </w:tcPr>
          <w:p w14:paraId="470160C9" w14:textId="5411A6E8" w:rsidR="00372FA8" w:rsidRPr="005851D2" w:rsidRDefault="6956CD52">
            <w:pPr>
              <w:ind w:firstLine="0"/>
              <w:rPr>
                <w:rFonts w:cs="Times New Roman"/>
                <w:sz w:val="18"/>
                <w:szCs w:val="18"/>
              </w:rPr>
            </w:pPr>
            <w:r w:rsidRPr="6956CD52">
              <w:rPr>
                <w:rFonts w:cs="Times New Roman"/>
                <w:sz w:val="18"/>
                <w:szCs w:val="18"/>
              </w:rPr>
              <w:t>Entender los requisitos especificados</w:t>
            </w:r>
          </w:p>
        </w:tc>
      </w:tr>
      <w:tr w:rsidR="00372FA8" w:rsidRPr="0040436D" w14:paraId="3BEF9577" w14:textId="77777777" w:rsidTr="37D767C5">
        <w:trPr>
          <w:trHeight w:val="350"/>
        </w:trPr>
        <w:tc>
          <w:tcPr>
            <w:tcW w:w="528" w:type="dxa"/>
          </w:tcPr>
          <w:p w14:paraId="3E6BC325" w14:textId="77777777" w:rsidR="00372FA8" w:rsidRPr="005851D2" w:rsidRDefault="00372FA8">
            <w:pPr>
              <w:ind w:firstLine="0"/>
              <w:rPr>
                <w:rFonts w:cs="Times New Roman"/>
                <w:sz w:val="18"/>
                <w:szCs w:val="18"/>
              </w:rPr>
            </w:pPr>
            <w:r>
              <w:rPr>
                <w:rFonts w:cs="Times New Roman"/>
                <w:sz w:val="18"/>
                <w:szCs w:val="18"/>
              </w:rPr>
              <w:t>2</w:t>
            </w:r>
          </w:p>
        </w:tc>
        <w:tc>
          <w:tcPr>
            <w:tcW w:w="9253" w:type="dxa"/>
            <w:gridSpan w:val="2"/>
          </w:tcPr>
          <w:p w14:paraId="472A46EC" w14:textId="15DB5429" w:rsidR="00372FA8" w:rsidRPr="005851D2" w:rsidRDefault="6956CD52">
            <w:pPr>
              <w:ind w:firstLine="0"/>
              <w:rPr>
                <w:rFonts w:cs="Times New Roman"/>
                <w:sz w:val="18"/>
                <w:szCs w:val="18"/>
              </w:rPr>
            </w:pPr>
            <w:r w:rsidRPr="6956CD52">
              <w:rPr>
                <w:rFonts w:cs="Times New Roman"/>
                <w:sz w:val="18"/>
                <w:szCs w:val="18"/>
              </w:rPr>
              <w:t>Reconocer las categorías</w:t>
            </w:r>
          </w:p>
        </w:tc>
      </w:tr>
      <w:tr w:rsidR="00372FA8" w:rsidRPr="0040436D" w14:paraId="5247F407" w14:textId="77777777" w:rsidTr="37D767C5">
        <w:trPr>
          <w:trHeight w:val="350"/>
        </w:trPr>
        <w:tc>
          <w:tcPr>
            <w:tcW w:w="528" w:type="dxa"/>
          </w:tcPr>
          <w:p w14:paraId="7145C5E0" w14:textId="58B2D258" w:rsidR="00372FA8" w:rsidRPr="005851D2" w:rsidRDefault="4E973031">
            <w:pPr>
              <w:ind w:firstLine="0"/>
              <w:rPr>
                <w:rFonts w:cs="Times New Roman"/>
                <w:sz w:val="18"/>
                <w:szCs w:val="18"/>
              </w:rPr>
            </w:pPr>
            <w:r w:rsidRPr="4E973031">
              <w:rPr>
                <w:rFonts w:cs="Times New Roman"/>
                <w:sz w:val="18"/>
                <w:szCs w:val="18"/>
              </w:rPr>
              <w:t>3</w:t>
            </w:r>
          </w:p>
        </w:tc>
        <w:tc>
          <w:tcPr>
            <w:tcW w:w="9253" w:type="dxa"/>
            <w:gridSpan w:val="2"/>
          </w:tcPr>
          <w:p w14:paraId="1CC525CD" w14:textId="5A59CE0A" w:rsidR="00372FA8" w:rsidRPr="005851D2" w:rsidRDefault="4E973031">
            <w:pPr>
              <w:ind w:firstLine="0"/>
              <w:rPr>
                <w:rFonts w:cs="Times New Roman"/>
                <w:sz w:val="18"/>
                <w:szCs w:val="18"/>
              </w:rPr>
            </w:pPr>
            <w:r w:rsidRPr="4E973031">
              <w:rPr>
                <w:rFonts w:cs="Times New Roman"/>
                <w:sz w:val="18"/>
                <w:szCs w:val="18"/>
              </w:rPr>
              <w:t>Crear diagrama de casos de uso</w:t>
            </w:r>
          </w:p>
        </w:tc>
      </w:tr>
      <w:tr w:rsidR="4E973031" w14:paraId="0C5A591B" w14:textId="77777777" w:rsidTr="37D767C5">
        <w:trPr>
          <w:trHeight w:val="350"/>
        </w:trPr>
        <w:tc>
          <w:tcPr>
            <w:tcW w:w="528" w:type="dxa"/>
          </w:tcPr>
          <w:p w14:paraId="4D4A8600" w14:textId="1C75681E" w:rsidR="4E973031" w:rsidRDefault="4E973031" w:rsidP="4E973031">
            <w:pPr>
              <w:ind w:firstLine="0"/>
              <w:rPr>
                <w:rFonts w:cs="Times New Roman"/>
                <w:sz w:val="18"/>
                <w:szCs w:val="18"/>
              </w:rPr>
            </w:pPr>
            <w:r w:rsidRPr="4E973031">
              <w:rPr>
                <w:rFonts w:cs="Times New Roman"/>
                <w:sz w:val="18"/>
                <w:szCs w:val="18"/>
              </w:rPr>
              <w:t>4</w:t>
            </w:r>
          </w:p>
        </w:tc>
        <w:tc>
          <w:tcPr>
            <w:tcW w:w="9253" w:type="dxa"/>
            <w:gridSpan w:val="2"/>
          </w:tcPr>
          <w:p w14:paraId="21444637" w14:textId="029F70D6" w:rsidR="4E973031" w:rsidRDefault="4E973031" w:rsidP="4E973031">
            <w:pPr>
              <w:ind w:firstLine="0"/>
              <w:rPr>
                <w:rFonts w:cs="Times New Roman"/>
                <w:sz w:val="18"/>
                <w:szCs w:val="18"/>
              </w:rPr>
            </w:pPr>
            <w:r w:rsidRPr="4E973031">
              <w:rPr>
                <w:rFonts w:cs="Times New Roman"/>
                <w:sz w:val="18"/>
                <w:szCs w:val="18"/>
              </w:rPr>
              <w:t>Definir clases y atributos</w:t>
            </w:r>
          </w:p>
        </w:tc>
      </w:tr>
      <w:tr w:rsidR="4E973031" w14:paraId="03C324B6" w14:textId="77777777" w:rsidTr="37D767C5">
        <w:trPr>
          <w:trHeight w:val="350"/>
        </w:trPr>
        <w:tc>
          <w:tcPr>
            <w:tcW w:w="528" w:type="dxa"/>
          </w:tcPr>
          <w:p w14:paraId="71E19098" w14:textId="0C974C9B" w:rsidR="4E973031" w:rsidRDefault="4E973031" w:rsidP="4E973031">
            <w:pPr>
              <w:ind w:firstLine="0"/>
              <w:rPr>
                <w:rFonts w:cs="Times New Roman"/>
                <w:sz w:val="18"/>
                <w:szCs w:val="18"/>
              </w:rPr>
            </w:pPr>
            <w:r w:rsidRPr="4E973031">
              <w:rPr>
                <w:rFonts w:cs="Times New Roman"/>
                <w:sz w:val="18"/>
                <w:szCs w:val="18"/>
              </w:rPr>
              <w:t>5</w:t>
            </w:r>
          </w:p>
        </w:tc>
        <w:tc>
          <w:tcPr>
            <w:tcW w:w="9253" w:type="dxa"/>
            <w:gridSpan w:val="2"/>
          </w:tcPr>
          <w:p w14:paraId="7B185E4F" w14:textId="1B7A5B53" w:rsidR="4E973031" w:rsidRDefault="4E973031" w:rsidP="4E973031">
            <w:pPr>
              <w:ind w:firstLine="0"/>
              <w:rPr>
                <w:rFonts w:cs="Times New Roman"/>
                <w:sz w:val="18"/>
                <w:szCs w:val="18"/>
              </w:rPr>
            </w:pPr>
            <w:r w:rsidRPr="4E973031">
              <w:rPr>
                <w:rFonts w:cs="Times New Roman"/>
                <w:sz w:val="18"/>
                <w:szCs w:val="18"/>
              </w:rPr>
              <w:t>Crear diagrama de clases</w:t>
            </w:r>
          </w:p>
        </w:tc>
      </w:tr>
      <w:tr w:rsidR="4E973031" w14:paraId="0DCF3838" w14:textId="77777777" w:rsidTr="37D767C5">
        <w:trPr>
          <w:trHeight w:val="350"/>
        </w:trPr>
        <w:tc>
          <w:tcPr>
            <w:tcW w:w="528" w:type="dxa"/>
          </w:tcPr>
          <w:p w14:paraId="2699D766" w14:textId="50191F11" w:rsidR="4E973031" w:rsidRDefault="06DEE844" w:rsidP="4E973031">
            <w:pPr>
              <w:ind w:firstLine="0"/>
              <w:rPr>
                <w:rFonts w:cs="Times New Roman"/>
                <w:sz w:val="18"/>
                <w:szCs w:val="18"/>
              </w:rPr>
            </w:pPr>
            <w:r w:rsidRPr="37D767C5">
              <w:rPr>
                <w:rFonts w:cs="Times New Roman"/>
                <w:sz w:val="18"/>
                <w:szCs w:val="18"/>
              </w:rPr>
              <w:t>6</w:t>
            </w:r>
          </w:p>
        </w:tc>
        <w:tc>
          <w:tcPr>
            <w:tcW w:w="9253" w:type="dxa"/>
            <w:gridSpan w:val="2"/>
          </w:tcPr>
          <w:p w14:paraId="0BD9293C" w14:textId="2488A76A" w:rsidR="4E973031" w:rsidRDefault="4E973031" w:rsidP="4E973031">
            <w:pPr>
              <w:ind w:firstLine="0"/>
              <w:rPr>
                <w:rFonts w:cs="Times New Roman"/>
                <w:sz w:val="18"/>
                <w:szCs w:val="18"/>
              </w:rPr>
            </w:pPr>
            <w:r w:rsidRPr="4E973031">
              <w:rPr>
                <w:rFonts w:cs="Times New Roman"/>
                <w:sz w:val="18"/>
                <w:szCs w:val="18"/>
              </w:rPr>
              <w:t>Validar y refinar el modelo</w:t>
            </w:r>
          </w:p>
        </w:tc>
      </w:tr>
      <w:tr w:rsidR="4E973031" w14:paraId="0CE47512" w14:textId="77777777" w:rsidTr="37D767C5">
        <w:trPr>
          <w:trHeight w:val="350"/>
        </w:trPr>
        <w:tc>
          <w:tcPr>
            <w:tcW w:w="528" w:type="dxa"/>
          </w:tcPr>
          <w:p w14:paraId="3070D2CD" w14:textId="606C9007" w:rsidR="4E973031" w:rsidRDefault="43A7A903" w:rsidP="4E973031">
            <w:pPr>
              <w:ind w:firstLine="0"/>
              <w:rPr>
                <w:rFonts w:cs="Times New Roman"/>
                <w:sz w:val="18"/>
                <w:szCs w:val="18"/>
              </w:rPr>
            </w:pPr>
            <w:r w:rsidRPr="37D767C5">
              <w:rPr>
                <w:rFonts w:cs="Times New Roman"/>
                <w:sz w:val="18"/>
                <w:szCs w:val="18"/>
              </w:rPr>
              <w:t>8</w:t>
            </w:r>
          </w:p>
        </w:tc>
        <w:tc>
          <w:tcPr>
            <w:tcW w:w="9253" w:type="dxa"/>
            <w:gridSpan w:val="2"/>
          </w:tcPr>
          <w:p w14:paraId="10570797" w14:textId="6DFC4F71" w:rsidR="4E973031" w:rsidRDefault="4E973031" w:rsidP="4E973031">
            <w:pPr>
              <w:ind w:firstLine="0"/>
              <w:rPr>
                <w:rFonts w:cs="Times New Roman"/>
                <w:sz w:val="18"/>
                <w:szCs w:val="18"/>
              </w:rPr>
            </w:pPr>
            <w:r w:rsidRPr="4E973031">
              <w:rPr>
                <w:rFonts w:cs="Times New Roman"/>
                <w:sz w:val="18"/>
                <w:szCs w:val="18"/>
              </w:rPr>
              <w:t>Documentar el modelo</w:t>
            </w:r>
          </w:p>
        </w:tc>
      </w:tr>
      <w:tr w:rsidR="00372FA8" w:rsidRPr="0040436D" w14:paraId="4364D4FE" w14:textId="77777777" w:rsidTr="37D767C5">
        <w:trPr>
          <w:trHeight w:val="350"/>
        </w:trPr>
        <w:tc>
          <w:tcPr>
            <w:tcW w:w="9781" w:type="dxa"/>
            <w:gridSpan w:val="3"/>
            <w:shd w:val="clear" w:color="auto" w:fill="FFFF00"/>
          </w:tcPr>
          <w:p w14:paraId="2D69801E" w14:textId="77777777" w:rsidR="00372FA8" w:rsidRDefault="00372FA8">
            <w:pPr>
              <w:ind w:firstLine="0"/>
              <w:rPr>
                <w:rFonts w:cs="Times New Roman"/>
                <w:sz w:val="18"/>
                <w:szCs w:val="18"/>
              </w:rPr>
            </w:pPr>
            <w:r>
              <w:rPr>
                <w:rFonts w:cs="Times New Roman"/>
                <w:sz w:val="18"/>
                <w:szCs w:val="18"/>
              </w:rPr>
              <w:t>Administración</w:t>
            </w:r>
          </w:p>
        </w:tc>
      </w:tr>
      <w:tr w:rsidR="00372FA8" w:rsidRPr="0040436D" w14:paraId="104893BD" w14:textId="77777777" w:rsidTr="37D767C5">
        <w:trPr>
          <w:trHeight w:val="350"/>
        </w:trPr>
        <w:tc>
          <w:tcPr>
            <w:tcW w:w="9781" w:type="dxa"/>
            <w:gridSpan w:val="3"/>
          </w:tcPr>
          <w:p w14:paraId="0E4BE2CD" w14:textId="6879BAEB" w:rsidR="00372FA8" w:rsidRDefault="5B17FF9A">
            <w:pPr>
              <w:ind w:firstLine="0"/>
              <w:rPr>
                <w:rFonts w:cs="Times New Roman"/>
                <w:sz w:val="18"/>
                <w:szCs w:val="18"/>
              </w:rPr>
            </w:pPr>
            <w:r w:rsidRPr="37D767C5">
              <w:rPr>
                <w:rFonts w:cs="Times New Roman"/>
                <w:sz w:val="18"/>
                <w:szCs w:val="18"/>
              </w:rPr>
              <w:t xml:space="preserve">Responsable: </w:t>
            </w:r>
            <w:r w:rsidR="2F731EAC" w:rsidRPr="37D767C5">
              <w:rPr>
                <w:rFonts w:cs="Times New Roman"/>
                <w:sz w:val="18"/>
                <w:szCs w:val="18"/>
              </w:rPr>
              <w:t xml:space="preserve">José </w:t>
            </w:r>
            <w:r w:rsidR="42FE2230" w:rsidRPr="37D767C5">
              <w:rPr>
                <w:rFonts w:cs="Times New Roman"/>
                <w:sz w:val="18"/>
                <w:szCs w:val="18"/>
              </w:rPr>
              <w:t>Sepúlveda</w:t>
            </w:r>
          </w:p>
        </w:tc>
      </w:tr>
      <w:tr w:rsidR="00372FA8" w:rsidRPr="0040436D" w14:paraId="1B933B8D" w14:textId="77777777" w:rsidTr="37D767C5">
        <w:trPr>
          <w:trHeight w:val="350"/>
        </w:trPr>
        <w:tc>
          <w:tcPr>
            <w:tcW w:w="9781" w:type="dxa"/>
            <w:gridSpan w:val="3"/>
          </w:tcPr>
          <w:p w14:paraId="4B587527" w14:textId="77777777" w:rsidR="00372FA8" w:rsidRDefault="00372FA8">
            <w:pPr>
              <w:ind w:firstLine="0"/>
              <w:rPr>
                <w:rFonts w:cs="Times New Roman"/>
                <w:sz w:val="18"/>
                <w:szCs w:val="18"/>
              </w:rPr>
            </w:pPr>
            <w:r>
              <w:rPr>
                <w:rFonts w:cs="Times New Roman"/>
                <w:sz w:val="18"/>
                <w:szCs w:val="18"/>
              </w:rPr>
              <w:t>Aprobador: Marco Toranzo</w:t>
            </w:r>
          </w:p>
        </w:tc>
      </w:tr>
      <w:tr w:rsidR="00372FA8" w:rsidRPr="0040436D" w14:paraId="5CE93AFA" w14:textId="77777777" w:rsidTr="37D767C5">
        <w:trPr>
          <w:trHeight w:val="350"/>
        </w:trPr>
        <w:tc>
          <w:tcPr>
            <w:tcW w:w="9781" w:type="dxa"/>
            <w:gridSpan w:val="3"/>
          </w:tcPr>
          <w:p w14:paraId="7A6056A7" w14:textId="7429EA28" w:rsidR="00372FA8" w:rsidRDefault="6956CD52">
            <w:pPr>
              <w:ind w:firstLine="0"/>
              <w:rPr>
                <w:rFonts w:cs="Times New Roman"/>
                <w:sz w:val="18"/>
                <w:szCs w:val="18"/>
              </w:rPr>
            </w:pPr>
            <w:r w:rsidRPr="6956CD52">
              <w:rPr>
                <w:rFonts w:cs="Times New Roman"/>
                <w:sz w:val="18"/>
                <w:szCs w:val="18"/>
              </w:rPr>
              <w:t>Duración:  1 semana. Se llevará a cabo en una semana y se coordinará con las tareas de los demás conjuntos de diseño.</w:t>
            </w:r>
          </w:p>
        </w:tc>
      </w:tr>
      <w:tr w:rsidR="00372FA8" w:rsidRPr="0040436D" w14:paraId="61E98944" w14:textId="77777777" w:rsidTr="37D767C5">
        <w:trPr>
          <w:trHeight w:val="350"/>
        </w:trPr>
        <w:tc>
          <w:tcPr>
            <w:tcW w:w="9781" w:type="dxa"/>
            <w:gridSpan w:val="3"/>
          </w:tcPr>
          <w:p w14:paraId="7A8881D4" w14:textId="1CA25B6D" w:rsidR="00372FA8" w:rsidRDefault="55FCA1C3">
            <w:pPr>
              <w:ind w:firstLine="0"/>
              <w:rPr>
                <w:rFonts w:cs="Times New Roman"/>
                <w:sz w:val="18"/>
                <w:szCs w:val="18"/>
              </w:rPr>
            </w:pPr>
            <w:r w:rsidRPr="37D767C5">
              <w:rPr>
                <w:rFonts w:cs="Times New Roman"/>
                <w:sz w:val="18"/>
                <w:szCs w:val="18"/>
              </w:rPr>
              <w:t>Costo: $ 70.000</w:t>
            </w:r>
          </w:p>
        </w:tc>
      </w:tr>
    </w:tbl>
    <w:p w14:paraId="389C1484" w14:textId="123DC4CD" w:rsidR="4E973031" w:rsidRDefault="4E973031" w:rsidP="2E13ADA9">
      <w:pPr>
        <w:spacing w:after="160" w:line="259" w:lineRule="auto"/>
        <w:ind w:firstLine="0"/>
        <w:jc w:val="left"/>
      </w:pPr>
    </w:p>
    <w:p w14:paraId="3E78ADD9" w14:textId="4340DDAD" w:rsidR="00D63C79" w:rsidRDefault="00D63C79" w:rsidP="00D63C79">
      <w:pPr>
        <w:pStyle w:val="Ttulo1"/>
      </w:pPr>
      <w:bookmarkStart w:id="7" w:name="_Toc145505607"/>
      <w:r>
        <w:lastRenderedPageBreak/>
        <w:t>Implementación</w:t>
      </w:r>
      <w:bookmarkEnd w:id="7"/>
    </w:p>
    <w:tbl>
      <w:tblPr>
        <w:tblStyle w:val="Tablaconcuadrcula"/>
        <w:tblW w:w="9781" w:type="dxa"/>
        <w:tblInd w:w="-5" w:type="dxa"/>
        <w:tblLook w:val="04A0" w:firstRow="1" w:lastRow="0" w:firstColumn="1" w:lastColumn="0" w:noHBand="0" w:noVBand="1"/>
      </w:tblPr>
      <w:tblGrid>
        <w:gridCol w:w="528"/>
        <w:gridCol w:w="4008"/>
        <w:gridCol w:w="5245"/>
      </w:tblGrid>
      <w:tr w:rsidR="00D63C79" w:rsidRPr="0040436D" w14:paraId="2F859016" w14:textId="77777777" w:rsidTr="37D767C5">
        <w:trPr>
          <w:trHeight w:hRule="exact" w:val="361"/>
        </w:trPr>
        <w:tc>
          <w:tcPr>
            <w:tcW w:w="9781" w:type="dxa"/>
            <w:gridSpan w:val="3"/>
            <w:shd w:val="clear" w:color="auto" w:fill="FFFF00"/>
          </w:tcPr>
          <w:p w14:paraId="4A382F5A" w14:textId="77777777" w:rsidR="00D63C79" w:rsidRPr="00E55C66" w:rsidRDefault="00D63C79">
            <w:pPr>
              <w:ind w:firstLine="0"/>
              <w:rPr>
                <w:rFonts w:cs="Times New Roman"/>
                <w:b/>
                <w:bCs/>
                <w:sz w:val="20"/>
                <w:szCs w:val="20"/>
              </w:rPr>
            </w:pPr>
            <w:r>
              <w:rPr>
                <w:rFonts w:cs="Times New Roman"/>
                <w:b/>
                <w:bCs/>
                <w:sz w:val="20"/>
                <w:szCs w:val="20"/>
              </w:rPr>
              <w:t>Código y n</w:t>
            </w:r>
            <w:r w:rsidRPr="00E55C66">
              <w:rPr>
                <w:rFonts w:cs="Times New Roman"/>
                <w:b/>
                <w:bCs/>
                <w:sz w:val="20"/>
                <w:szCs w:val="20"/>
              </w:rPr>
              <w:t>ombre del paquete de trabajo</w:t>
            </w:r>
          </w:p>
          <w:p w14:paraId="687D71D9" w14:textId="77777777" w:rsidR="00D63C79" w:rsidRPr="00E55C66" w:rsidRDefault="00D63C79">
            <w:pPr>
              <w:ind w:firstLine="0"/>
              <w:jc w:val="left"/>
              <w:rPr>
                <w:rFonts w:cs="Times New Roman"/>
                <w:b/>
                <w:bCs/>
                <w:sz w:val="20"/>
                <w:szCs w:val="20"/>
              </w:rPr>
            </w:pPr>
            <w:r w:rsidRPr="00E55C66">
              <w:rPr>
                <w:rFonts w:cs="Times New Roman"/>
                <w:b/>
                <w:bCs/>
                <w:sz w:val="20"/>
                <w:szCs w:val="20"/>
              </w:rPr>
              <w:t>Código de cuenta</w:t>
            </w:r>
          </w:p>
        </w:tc>
      </w:tr>
      <w:tr w:rsidR="00D63C79" w:rsidRPr="0040436D" w14:paraId="311519C9" w14:textId="77777777" w:rsidTr="37D767C5">
        <w:trPr>
          <w:trHeight w:hRule="exact" w:val="464"/>
        </w:trPr>
        <w:tc>
          <w:tcPr>
            <w:tcW w:w="9781" w:type="dxa"/>
            <w:gridSpan w:val="3"/>
            <w:shd w:val="clear" w:color="auto" w:fill="FFFFFF" w:themeFill="background1"/>
          </w:tcPr>
          <w:p w14:paraId="31F5784E" w14:textId="6E12F32B" w:rsidR="00D63C79" w:rsidRDefault="00D63C79">
            <w:pPr>
              <w:pStyle w:val="Ttulo2"/>
              <w:jc w:val="left"/>
            </w:pPr>
            <w:r>
              <w:t xml:space="preserve"> </w:t>
            </w:r>
            <w:bookmarkStart w:id="8" w:name="_Toc145505608"/>
            <w:r>
              <w:t>Configuración de servidores</w:t>
            </w:r>
            <w:bookmarkEnd w:id="8"/>
          </w:p>
        </w:tc>
      </w:tr>
      <w:tr w:rsidR="00D63C79" w:rsidRPr="0040436D" w14:paraId="23FDF7C5" w14:textId="77777777" w:rsidTr="37D767C5">
        <w:trPr>
          <w:trHeight w:hRule="exact" w:val="419"/>
        </w:trPr>
        <w:tc>
          <w:tcPr>
            <w:tcW w:w="4536" w:type="dxa"/>
            <w:gridSpan w:val="2"/>
            <w:shd w:val="clear" w:color="auto" w:fill="FFFF00"/>
          </w:tcPr>
          <w:p w14:paraId="118AF882" w14:textId="77777777" w:rsidR="00D63C79" w:rsidRPr="00E55C66" w:rsidRDefault="00D63C79">
            <w:pPr>
              <w:ind w:firstLine="0"/>
              <w:rPr>
                <w:rFonts w:cs="Times New Roman"/>
                <w:b/>
                <w:bCs/>
                <w:sz w:val="20"/>
                <w:szCs w:val="20"/>
              </w:rPr>
            </w:pPr>
            <w:r w:rsidRPr="00E55C66">
              <w:rPr>
                <w:rFonts w:cs="Times New Roman"/>
                <w:b/>
                <w:bCs/>
                <w:sz w:val="20"/>
                <w:szCs w:val="20"/>
              </w:rPr>
              <w:t>Descripción del trabajo</w:t>
            </w:r>
          </w:p>
        </w:tc>
        <w:tc>
          <w:tcPr>
            <w:tcW w:w="5245" w:type="dxa"/>
            <w:shd w:val="clear" w:color="auto" w:fill="FFFF00"/>
          </w:tcPr>
          <w:p w14:paraId="1B6C4774" w14:textId="77777777" w:rsidR="00D63C79" w:rsidRPr="00E55C66" w:rsidRDefault="00D63C79">
            <w:pPr>
              <w:ind w:firstLine="0"/>
              <w:jc w:val="left"/>
              <w:rPr>
                <w:rFonts w:cs="Times New Roman"/>
                <w:b/>
                <w:bCs/>
                <w:sz w:val="20"/>
                <w:szCs w:val="20"/>
              </w:rPr>
            </w:pPr>
            <w:r w:rsidRPr="00E55C66">
              <w:rPr>
                <w:rFonts w:cs="Times New Roman"/>
                <w:b/>
                <w:bCs/>
                <w:sz w:val="20"/>
                <w:szCs w:val="20"/>
              </w:rPr>
              <w:t>Suposiciones y restricciones</w:t>
            </w:r>
          </w:p>
        </w:tc>
      </w:tr>
      <w:tr w:rsidR="00D63C79" w:rsidRPr="0040436D" w14:paraId="5D00159B" w14:textId="77777777" w:rsidTr="37D767C5">
        <w:trPr>
          <w:trHeight w:val="1030"/>
        </w:trPr>
        <w:tc>
          <w:tcPr>
            <w:tcW w:w="4536" w:type="dxa"/>
            <w:gridSpan w:val="2"/>
          </w:tcPr>
          <w:p w14:paraId="6117171B" w14:textId="16DDA399" w:rsidR="00D63C79" w:rsidRPr="005851D2" w:rsidRDefault="4E973031">
            <w:pPr>
              <w:ind w:firstLine="0"/>
              <w:rPr>
                <w:rFonts w:cs="Times New Roman"/>
                <w:sz w:val="18"/>
                <w:szCs w:val="18"/>
              </w:rPr>
            </w:pPr>
            <w:r w:rsidRPr="4E973031">
              <w:rPr>
                <w:rFonts w:cs="Times New Roman"/>
                <w:sz w:val="18"/>
                <w:szCs w:val="18"/>
              </w:rPr>
              <w:t xml:space="preserve">Configuración de servidores para la creación del software. Para esto se va a adquirir un servidor y se usará el entorno NodeJS. </w:t>
            </w:r>
          </w:p>
        </w:tc>
        <w:tc>
          <w:tcPr>
            <w:tcW w:w="5245" w:type="dxa"/>
          </w:tcPr>
          <w:p w14:paraId="4DDE5F25" w14:textId="77777777" w:rsidR="00D63C79" w:rsidRPr="008A1858" w:rsidRDefault="00D63C79">
            <w:pPr>
              <w:ind w:firstLine="0"/>
              <w:jc w:val="left"/>
              <w:rPr>
                <w:rFonts w:cs="Times New Roman"/>
                <w:b/>
                <w:bCs/>
                <w:sz w:val="18"/>
                <w:szCs w:val="18"/>
              </w:rPr>
            </w:pPr>
            <w:r w:rsidRPr="008A1858">
              <w:rPr>
                <w:rFonts w:cs="Times New Roman"/>
                <w:b/>
                <w:bCs/>
                <w:sz w:val="18"/>
                <w:szCs w:val="18"/>
              </w:rPr>
              <w:t>Suposiciones</w:t>
            </w:r>
          </w:p>
          <w:p w14:paraId="226FB1E1" w14:textId="69121BC8" w:rsidR="1EBF3BF8" w:rsidRDefault="1EBF3BF8" w:rsidP="1EBF3BF8">
            <w:pPr>
              <w:ind w:firstLine="0"/>
              <w:jc w:val="left"/>
              <w:rPr>
                <w:rFonts w:cs="Times New Roman"/>
                <w:sz w:val="18"/>
                <w:szCs w:val="18"/>
              </w:rPr>
            </w:pPr>
            <w:r w:rsidRPr="1EBF3BF8">
              <w:rPr>
                <w:rFonts w:cs="Times New Roman"/>
                <w:sz w:val="18"/>
                <w:szCs w:val="18"/>
              </w:rPr>
              <w:t>1. Framework, gestor de base de datos, versión del sistema operativo y hardware seleccionados.</w:t>
            </w:r>
          </w:p>
          <w:p w14:paraId="53CC551F" w14:textId="33181BF8" w:rsidR="1EBF3BF8" w:rsidRDefault="4E973031" w:rsidP="1EBF3BF8">
            <w:pPr>
              <w:ind w:firstLine="0"/>
              <w:jc w:val="left"/>
              <w:rPr>
                <w:rFonts w:cs="Times New Roman"/>
                <w:sz w:val="18"/>
                <w:szCs w:val="18"/>
              </w:rPr>
            </w:pPr>
            <w:r w:rsidRPr="4E973031">
              <w:rPr>
                <w:rFonts w:cs="Times New Roman"/>
                <w:sz w:val="18"/>
                <w:szCs w:val="18"/>
              </w:rPr>
              <w:t xml:space="preserve">2. Recurso disponible para la compra de un servidor privado. </w:t>
            </w:r>
          </w:p>
          <w:p w14:paraId="4D2BB15E" w14:textId="77777777" w:rsidR="00D63C79" w:rsidRPr="008A1858" w:rsidRDefault="00D63C79">
            <w:pPr>
              <w:ind w:firstLine="0"/>
              <w:jc w:val="left"/>
              <w:rPr>
                <w:rFonts w:cs="Times New Roman"/>
                <w:b/>
                <w:bCs/>
                <w:sz w:val="18"/>
                <w:szCs w:val="18"/>
              </w:rPr>
            </w:pPr>
            <w:r w:rsidRPr="008A1858">
              <w:rPr>
                <w:rFonts w:cs="Times New Roman"/>
                <w:b/>
                <w:bCs/>
                <w:sz w:val="18"/>
                <w:szCs w:val="18"/>
              </w:rPr>
              <w:t>Restricciones</w:t>
            </w:r>
          </w:p>
          <w:p w14:paraId="47149419" w14:textId="54D3AE63" w:rsidR="00D63C79" w:rsidRPr="00FE07BC" w:rsidRDefault="22D9B0CD" w:rsidP="1EBF3BF8">
            <w:pPr>
              <w:ind w:firstLine="0"/>
              <w:jc w:val="left"/>
              <w:rPr>
                <w:rFonts w:eastAsia="Calibri"/>
                <w:sz w:val="18"/>
                <w:szCs w:val="18"/>
              </w:rPr>
            </w:pPr>
            <w:r w:rsidRPr="37D767C5">
              <w:rPr>
                <w:rFonts w:cs="Times New Roman"/>
                <w:sz w:val="18"/>
                <w:szCs w:val="18"/>
              </w:rPr>
              <w:t xml:space="preserve">1. Uso de Framework NodeJS </w:t>
            </w:r>
            <w:r w:rsidR="54D267F2" w:rsidRPr="37D767C5">
              <w:rPr>
                <w:rFonts w:cs="Times New Roman"/>
                <w:sz w:val="18"/>
                <w:szCs w:val="18"/>
              </w:rPr>
              <w:t>y Angular</w:t>
            </w:r>
          </w:p>
          <w:p w14:paraId="1E419D3A" w14:textId="26B3E11D" w:rsidR="00D63C79" w:rsidRPr="00FE07BC" w:rsidRDefault="4E973031" w:rsidP="1EBF3BF8">
            <w:pPr>
              <w:ind w:firstLine="0"/>
              <w:jc w:val="left"/>
              <w:rPr>
                <w:rFonts w:cs="Times New Roman"/>
                <w:sz w:val="18"/>
                <w:szCs w:val="18"/>
              </w:rPr>
            </w:pPr>
            <w:r w:rsidRPr="4E973031">
              <w:rPr>
                <w:rFonts w:eastAsia="Calibri"/>
                <w:sz w:val="18"/>
                <w:szCs w:val="18"/>
              </w:rPr>
              <w:t xml:space="preserve">2. Gestor de la base de datos PostgreSQL </w:t>
            </w:r>
          </w:p>
          <w:p w14:paraId="7219FEE6" w14:textId="308BF2E3" w:rsidR="00D63C79" w:rsidRPr="00FE07BC" w:rsidRDefault="4E973031" w:rsidP="1EBF3BF8">
            <w:pPr>
              <w:ind w:firstLine="0"/>
              <w:jc w:val="left"/>
              <w:rPr>
                <w:rFonts w:eastAsia="Calibri"/>
                <w:sz w:val="18"/>
                <w:szCs w:val="18"/>
              </w:rPr>
            </w:pPr>
            <w:r w:rsidRPr="4E973031">
              <w:rPr>
                <w:rFonts w:eastAsia="Calibri"/>
                <w:sz w:val="18"/>
                <w:szCs w:val="18"/>
              </w:rPr>
              <w:t>3. Versión del sistema operativo Windows 10</w:t>
            </w:r>
          </w:p>
          <w:p w14:paraId="20404768" w14:textId="5A3CB211" w:rsidR="00D63C79" w:rsidRPr="00FE07BC" w:rsidRDefault="4E973031">
            <w:pPr>
              <w:ind w:firstLine="0"/>
              <w:jc w:val="left"/>
              <w:rPr>
                <w:rFonts w:eastAsia="Calibri"/>
                <w:sz w:val="18"/>
                <w:szCs w:val="18"/>
              </w:rPr>
            </w:pPr>
            <w:r w:rsidRPr="4E973031">
              <w:rPr>
                <w:rFonts w:eastAsia="Calibri"/>
                <w:sz w:val="18"/>
                <w:szCs w:val="18"/>
              </w:rPr>
              <w:t xml:space="preserve">4. Uso de computadoras </w:t>
            </w:r>
          </w:p>
        </w:tc>
      </w:tr>
      <w:tr w:rsidR="00D63C79" w:rsidRPr="0040436D" w14:paraId="120AA0BB" w14:textId="77777777" w:rsidTr="37D767C5">
        <w:trPr>
          <w:trHeight w:val="350"/>
        </w:trPr>
        <w:tc>
          <w:tcPr>
            <w:tcW w:w="9781" w:type="dxa"/>
            <w:gridSpan w:val="3"/>
            <w:shd w:val="clear" w:color="auto" w:fill="FFFF00"/>
          </w:tcPr>
          <w:p w14:paraId="6749B752" w14:textId="77777777" w:rsidR="00D63C79" w:rsidRPr="00E55C66" w:rsidRDefault="00D63C79">
            <w:pPr>
              <w:ind w:firstLine="0"/>
              <w:rPr>
                <w:rFonts w:cs="Times New Roman"/>
                <w:b/>
                <w:bCs/>
                <w:sz w:val="20"/>
                <w:szCs w:val="20"/>
              </w:rPr>
            </w:pPr>
            <w:r>
              <w:rPr>
                <w:rFonts w:cs="Times New Roman"/>
                <w:b/>
                <w:bCs/>
                <w:sz w:val="20"/>
                <w:szCs w:val="20"/>
              </w:rPr>
              <w:t>Criterios de aceptación</w:t>
            </w:r>
          </w:p>
        </w:tc>
      </w:tr>
      <w:tr w:rsidR="00D63C79" w:rsidRPr="0040436D" w14:paraId="661A8B38" w14:textId="77777777" w:rsidTr="37D767C5">
        <w:trPr>
          <w:trHeight w:val="350"/>
        </w:trPr>
        <w:tc>
          <w:tcPr>
            <w:tcW w:w="9781" w:type="dxa"/>
            <w:gridSpan w:val="3"/>
            <w:shd w:val="clear" w:color="auto" w:fill="FFFFFF" w:themeFill="background1"/>
          </w:tcPr>
          <w:p w14:paraId="3CC4D48A" w14:textId="699E41D5" w:rsidR="00D63C79" w:rsidRPr="00E82C6A" w:rsidRDefault="4E973031">
            <w:pPr>
              <w:ind w:firstLine="0"/>
              <w:rPr>
                <w:rFonts w:cs="Times New Roman"/>
                <w:sz w:val="20"/>
                <w:szCs w:val="20"/>
              </w:rPr>
            </w:pPr>
            <w:r w:rsidRPr="4E973031">
              <w:rPr>
                <w:rFonts w:cs="Times New Roman"/>
                <w:sz w:val="20"/>
                <w:szCs w:val="20"/>
              </w:rPr>
              <w:t xml:space="preserve">Debe ser aprobado por el equipo de desarrollo </w:t>
            </w:r>
          </w:p>
        </w:tc>
      </w:tr>
      <w:tr w:rsidR="00D63C79" w:rsidRPr="0040436D" w14:paraId="3BA95A4B" w14:textId="77777777" w:rsidTr="37D767C5">
        <w:trPr>
          <w:trHeight w:val="350"/>
        </w:trPr>
        <w:tc>
          <w:tcPr>
            <w:tcW w:w="9781" w:type="dxa"/>
            <w:gridSpan w:val="3"/>
            <w:shd w:val="clear" w:color="auto" w:fill="FFFF00"/>
          </w:tcPr>
          <w:p w14:paraId="7B4C5D6F" w14:textId="77777777" w:rsidR="00D63C79" w:rsidRDefault="00D63C79">
            <w:pPr>
              <w:ind w:firstLine="0"/>
              <w:rPr>
                <w:rFonts w:cs="Times New Roman"/>
                <w:b/>
                <w:bCs/>
                <w:sz w:val="20"/>
                <w:szCs w:val="20"/>
              </w:rPr>
            </w:pPr>
            <w:r>
              <w:rPr>
                <w:rFonts w:cs="Times New Roman"/>
                <w:b/>
                <w:bCs/>
                <w:sz w:val="20"/>
                <w:szCs w:val="20"/>
              </w:rPr>
              <w:t>Actividades</w:t>
            </w:r>
          </w:p>
        </w:tc>
      </w:tr>
      <w:tr w:rsidR="00D63C79" w:rsidRPr="0040436D" w14:paraId="4879287E" w14:textId="77777777" w:rsidTr="37D767C5">
        <w:trPr>
          <w:trHeight w:val="361"/>
        </w:trPr>
        <w:tc>
          <w:tcPr>
            <w:tcW w:w="528" w:type="dxa"/>
          </w:tcPr>
          <w:p w14:paraId="6AF9C988" w14:textId="77777777" w:rsidR="00D63C79" w:rsidRPr="005851D2" w:rsidRDefault="00D63C79">
            <w:pPr>
              <w:ind w:firstLine="0"/>
              <w:rPr>
                <w:rFonts w:cs="Times New Roman"/>
                <w:sz w:val="18"/>
                <w:szCs w:val="18"/>
              </w:rPr>
            </w:pPr>
            <w:r>
              <w:rPr>
                <w:rFonts w:cs="Times New Roman"/>
                <w:sz w:val="18"/>
                <w:szCs w:val="18"/>
              </w:rPr>
              <w:t>1</w:t>
            </w:r>
          </w:p>
        </w:tc>
        <w:tc>
          <w:tcPr>
            <w:tcW w:w="9253" w:type="dxa"/>
            <w:gridSpan w:val="2"/>
          </w:tcPr>
          <w:p w14:paraId="0BB561E4" w14:textId="248F4028" w:rsidR="00D63C79" w:rsidRPr="005851D2" w:rsidRDefault="1EBF3BF8">
            <w:pPr>
              <w:ind w:firstLine="0"/>
              <w:rPr>
                <w:rFonts w:cs="Times New Roman"/>
                <w:sz w:val="18"/>
                <w:szCs w:val="18"/>
              </w:rPr>
            </w:pPr>
            <w:r w:rsidRPr="1EBF3BF8">
              <w:rPr>
                <w:rFonts w:cs="Times New Roman"/>
                <w:sz w:val="18"/>
                <w:szCs w:val="18"/>
              </w:rPr>
              <w:t xml:space="preserve">Selección del servidor </w:t>
            </w:r>
          </w:p>
        </w:tc>
      </w:tr>
      <w:tr w:rsidR="00D63C79" w:rsidRPr="0040436D" w14:paraId="4BA0D7E3" w14:textId="77777777" w:rsidTr="37D767C5">
        <w:trPr>
          <w:trHeight w:val="350"/>
        </w:trPr>
        <w:tc>
          <w:tcPr>
            <w:tcW w:w="528" w:type="dxa"/>
          </w:tcPr>
          <w:p w14:paraId="6B133A3E" w14:textId="77777777" w:rsidR="00D63C79" w:rsidRPr="005851D2" w:rsidRDefault="00D63C79">
            <w:pPr>
              <w:ind w:firstLine="0"/>
              <w:rPr>
                <w:rFonts w:cs="Times New Roman"/>
                <w:sz w:val="18"/>
                <w:szCs w:val="18"/>
              </w:rPr>
            </w:pPr>
            <w:r>
              <w:rPr>
                <w:rFonts w:cs="Times New Roman"/>
                <w:sz w:val="18"/>
                <w:szCs w:val="18"/>
              </w:rPr>
              <w:t>2</w:t>
            </w:r>
          </w:p>
        </w:tc>
        <w:tc>
          <w:tcPr>
            <w:tcW w:w="9253" w:type="dxa"/>
            <w:gridSpan w:val="2"/>
          </w:tcPr>
          <w:p w14:paraId="5BAE5FDF" w14:textId="4BD59760" w:rsidR="00D63C79" w:rsidRPr="005851D2" w:rsidRDefault="1EBF3BF8">
            <w:pPr>
              <w:ind w:firstLine="0"/>
              <w:rPr>
                <w:rFonts w:cs="Times New Roman"/>
                <w:sz w:val="18"/>
                <w:szCs w:val="18"/>
              </w:rPr>
            </w:pPr>
            <w:r w:rsidRPr="1EBF3BF8">
              <w:rPr>
                <w:rFonts w:cs="Times New Roman"/>
                <w:sz w:val="18"/>
                <w:szCs w:val="18"/>
              </w:rPr>
              <w:t>Adquisición</w:t>
            </w:r>
            <w:r w:rsidR="00954AEF">
              <w:rPr>
                <w:rFonts w:cs="Times New Roman"/>
                <w:sz w:val="18"/>
                <w:szCs w:val="18"/>
              </w:rPr>
              <w:t xml:space="preserve"> del servidor</w:t>
            </w:r>
            <w:r w:rsidRPr="1EBF3BF8">
              <w:rPr>
                <w:rFonts w:cs="Times New Roman"/>
                <w:sz w:val="18"/>
                <w:szCs w:val="18"/>
              </w:rPr>
              <w:t xml:space="preserve"> </w:t>
            </w:r>
          </w:p>
        </w:tc>
      </w:tr>
      <w:tr w:rsidR="00D63C79" w:rsidRPr="0040436D" w14:paraId="1EEC7E54" w14:textId="77777777" w:rsidTr="37D767C5">
        <w:trPr>
          <w:trHeight w:val="350"/>
        </w:trPr>
        <w:tc>
          <w:tcPr>
            <w:tcW w:w="528" w:type="dxa"/>
          </w:tcPr>
          <w:p w14:paraId="7486EC30" w14:textId="77777777" w:rsidR="00D63C79" w:rsidRPr="005851D2" w:rsidRDefault="00D63C79">
            <w:pPr>
              <w:ind w:firstLine="0"/>
              <w:rPr>
                <w:rFonts w:cs="Times New Roman"/>
                <w:sz w:val="18"/>
                <w:szCs w:val="18"/>
              </w:rPr>
            </w:pPr>
            <w:r>
              <w:rPr>
                <w:rFonts w:cs="Times New Roman"/>
                <w:sz w:val="18"/>
                <w:szCs w:val="18"/>
              </w:rPr>
              <w:t>3</w:t>
            </w:r>
          </w:p>
        </w:tc>
        <w:tc>
          <w:tcPr>
            <w:tcW w:w="9253" w:type="dxa"/>
            <w:gridSpan w:val="2"/>
          </w:tcPr>
          <w:p w14:paraId="771FEDA3" w14:textId="43E7EB9C" w:rsidR="00D63C79" w:rsidRPr="005851D2" w:rsidRDefault="00CA3324">
            <w:pPr>
              <w:ind w:firstLine="0"/>
              <w:rPr>
                <w:rFonts w:cs="Times New Roman"/>
                <w:sz w:val="18"/>
                <w:szCs w:val="18"/>
              </w:rPr>
            </w:pPr>
            <w:r>
              <w:rPr>
                <w:rFonts w:cs="Times New Roman"/>
                <w:sz w:val="18"/>
                <w:szCs w:val="18"/>
              </w:rPr>
              <w:t>Actualización de las depen</w:t>
            </w:r>
            <w:r w:rsidR="00292090">
              <w:rPr>
                <w:rFonts w:cs="Times New Roman"/>
                <w:sz w:val="18"/>
                <w:szCs w:val="18"/>
              </w:rPr>
              <w:t>dencias del sistema operativo</w:t>
            </w:r>
          </w:p>
        </w:tc>
      </w:tr>
      <w:tr w:rsidR="00954AEF" w:rsidRPr="0040436D" w14:paraId="6A50CDBE" w14:textId="77777777" w:rsidTr="37D767C5">
        <w:trPr>
          <w:trHeight w:val="350"/>
        </w:trPr>
        <w:tc>
          <w:tcPr>
            <w:tcW w:w="528" w:type="dxa"/>
          </w:tcPr>
          <w:p w14:paraId="313C1A4A" w14:textId="33469A1D" w:rsidR="00954AEF" w:rsidRDefault="00292090">
            <w:pPr>
              <w:ind w:firstLine="0"/>
              <w:rPr>
                <w:rFonts w:cs="Times New Roman"/>
                <w:sz w:val="18"/>
                <w:szCs w:val="18"/>
              </w:rPr>
            </w:pPr>
            <w:r>
              <w:rPr>
                <w:rFonts w:cs="Times New Roman"/>
                <w:sz w:val="18"/>
                <w:szCs w:val="18"/>
              </w:rPr>
              <w:t>4</w:t>
            </w:r>
          </w:p>
        </w:tc>
        <w:tc>
          <w:tcPr>
            <w:tcW w:w="9253" w:type="dxa"/>
            <w:gridSpan w:val="2"/>
          </w:tcPr>
          <w:p w14:paraId="69C94B0B" w14:textId="3693073A" w:rsidR="00954AEF" w:rsidRPr="005851D2" w:rsidRDefault="00CA3324">
            <w:pPr>
              <w:ind w:firstLine="0"/>
              <w:rPr>
                <w:rFonts w:cs="Times New Roman"/>
                <w:sz w:val="18"/>
                <w:szCs w:val="18"/>
              </w:rPr>
            </w:pPr>
            <w:r>
              <w:rPr>
                <w:rFonts w:cs="Times New Roman"/>
                <w:sz w:val="18"/>
                <w:szCs w:val="18"/>
              </w:rPr>
              <w:t>Instalación de los lenguajes de programación</w:t>
            </w:r>
          </w:p>
        </w:tc>
      </w:tr>
      <w:tr w:rsidR="00954AEF" w:rsidRPr="0040436D" w14:paraId="2106A1BD" w14:textId="77777777" w:rsidTr="37D767C5">
        <w:trPr>
          <w:trHeight w:val="350"/>
        </w:trPr>
        <w:tc>
          <w:tcPr>
            <w:tcW w:w="528" w:type="dxa"/>
          </w:tcPr>
          <w:p w14:paraId="4F764895" w14:textId="08277747" w:rsidR="00954AEF" w:rsidRDefault="00A10BB0">
            <w:pPr>
              <w:ind w:firstLine="0"/>
              <w:rPr>
                <w:rFonts w:cs="Times New Roman"/>
                <w:sz w:val="18"/>
                <w:szCs w:val="18"/>
              </w:rPr>
            </w:pPr>
            <w:r>
              <w:rPr>
                <w:rFonts w:cs="Times New Roman"/>
                <w:sz w:val="18"/>
                <w:szCs w:val="18"/>
              </w:rPr>
              <w:t>5</w:t>
            </w:r>
          </w:p>
        </w:tc>
        <w:tc>
          <w:tcPr>
            <w:tcW w:w="9253" w:type="dxa"/>
            <w:gridSpan w:val="2"/>
          </w:tcPr>
          <w:p w14:paraId="07CB65A2" w14:textId="4D9656A3" w:rsidR="00954AEF" w:rsidRPr="005851D2" w:rsidRDefault="4E973031">
            <w:pPr>
              <w:ind w:firstLine="0"/>
              <w:rPr>
                <w:rFonts w:cs="Times New Roman"/>
                <w:sz w:val="18"/>
                <w:szCs w:val="18"/>
              </w:rPr>
            </w:pPr>
            <w:r w:rsidRPr="4E973031">
              <w:rPr>
                <w:rFonts w:cs="Times New Roman"/>
                <w:sz w:val="18"/>
                <w:szCs w:val="18"/>
              </w:rPr>
              <w:t xml:space="preserve">Instalación de gestor de base de datos </w:t>
            </w:r>
          </w:p>
        </w:tc>
      </w:tr>
      <w:tr w:rsidR="00954AEF" w:rsidRPr="0040436D" w14:paraId="57739017" w14:textId="77777777" w:rsidTr="37D767C5">
        <w:trPr>
          <w:trHeight w:val="350"/>
        </w:trPr>
        <w:tc>
          <w:tcPr>
            <w:tcW w:w="528" w:type="dxa"/>
          </w:tcPr>
          <w:p w14:paraId="67C1DB17" w14:textId="7972D31B" w:rsidR="00954AEF" w:rsidRDefault="00851193">
            <w:pPr>
              <w:ind w:firstLine="0"/>
              <w:rPr>
                <w:rFonts w:cs="Times New Roman"/>
                <w:sz w:val="18"/>
                <w:szCs w:val="18"/>
              </w:rPr>
            </w:pPr>
            <w:r>
              <w:rPr>
                <w:rFonts w:cs="Times New Roman"/>
                <w:sz w:val="18"/>
                <w:szCs w:val="18"/>
              </w:rPr>
              <w:t>6</w:t>
            </w:r>
          </w:p>
        </w:tc>
        <w:tc>
          <w:tcPr>
            <w:tcW w:w="9253" w:type="dxa"/>
            <w:gridSpan w:val="2"/>
          </w:tcPr>
          <w:p w14:paraId="12FEE3BD" w14:textId="51AA3306" w:rsidR="00954AEF" w:rsidRPr="005851D2" w:rsidRDefault="4E973031">
            <w:pPr>
              <w:ind w:firstLine="0"/>
              <w:rPr>
                <w:rFonts w:cs="Times New Roman"/>
                <w:sz w:val="18"/>
                <w:szCs w:val="18"/>
              </w:rPr>
            </w:pPr>
            <w:r w:rsidRPr="4E973031">
              <w:rPr>
                <w:rFonts w:cs="Times New Roman"/>
                <w:sz w:val="18"/>
                <w:szCs w:val="18"/>
              </w:rPr>
              <w:t>Seguridad del entorno de trabajo</w:t>
            </w:r>
          </w:p>
        </w:tc>
      </w:tr>
      <w:tr w:rsidR="009D1492" w:rsidRPr="0040436D" w14:paraId="2AA04A2A" w14:textId="77777777" w:rsidTr="37D767C5">
        <w:trPr>
          <w:trHeight w:val="350"/>
        </w:trPr>
        <w:tc>
          <w:tcPr>
            <w:tcW w:w="528" w:type="dxa"/>
          </w:tcPr>
          <w:p w14:paraId="74B5CFDF" w14:textId="6249E647" w:rsidR="009D1492" w:rsidRDefault="009D1492">
            <w:pPr>
              <w:ind w:firstLine="0"/>
              <w:rPr>
                <w:rFonts w:cs="Times New Roman"/>
                <w:sz w:val="18"/>
                <w:szCs w:val="18"/>
              </w:rPr>
            </w:pPr>
            <w:r>
              <w:rPr>
                <w:rFonts w:cs="Times New Roman"/>
                <w:sz w:val="18"/>
                <w:szCs w:val="18"/>
              </w:rPr>
              <w:t>7</w:t>
            </w:r>
          </w:p>
        </w:tc>
        <w:tc>
          <w:tcPr>
            <w:tcW w:w="9253" w:type="dxa"/>
            <w:gridSpan w:val="2"/>
          </w:tcPr>
          <w:p w14:paraId="7DF4925F" w14:textId="69F9558D" w:rsidR="009D1492" w:rsidRDefault="009D1492">
            <w:pPr>
              <w:ind w:firstLine="0"/>
              <w:rPr>
                <w:rFonts w:cs="Times New Roman"/>
                <w:sz w:val="18"/>
                <w:szCs w:val="18"/>
              </w:rPr>
            </w:pPr>
            <w:r>
              <w:rPr>
                <w:rFonts w:cs="Times New Roman"/>
                <w:sz w:val="18"/>
                <w:szCs w:val="18"/>
              </w:rPr>
              <w:t xml:space="preserve">Instalación </w:t>
            </w:r>
            <w:r w:rsidR="00284C93">
              <w:rPr>
                <w:rFonts w:cs="Times New Roman"/>
                <w:sz w:val="18"/>
                <w:szCs w:val="18"/>
              </w:rPr>
              <w:t xml:space="preserve">y configuración de </w:t>
            </w:r>
            <w:r w:rsidR="1EBF3BF8" w:rsidRPr="1EBF3BF8">
              <w:rPr>
                <w:rFonts w:cs="Times New Roman"/>
                <w:sz w:val="18"/>
                <w:szCs w:val="18"/>
              </w:rPr>
              <w:t xml:space="preserve">un entorno integrado </w:t>
            </w:r>
          </w:p>
        </w:tc>
      </w:tr>
      <w:tr w:rsidR="00284C93" w:rsidRPr="0040436D" w14:paraId="71DCB746" w14:textId="77777777" w:rsidTr="37D767C5">
        <w:trPr>
          <w:trHeight w:val="350"/>
        </w:trPr>
        <w:tc>
          <w:tcPr>
            <w:tcW w:w="528" w:type="dxa"/>
          </w:tcPr>
          <w:p w14:paraId="56DAE435" w14:textId="3B6FEA06" w:rsidR="00284C93" w:rsidRDefault="00284C93">
            <w:pPr>
              <w:ind w:firstLine="0"/>
              <w:rPr>
                <w:rFonts w:cs="Times New Roman"/>
                <w:sz w:val="18"/>
                <w:szCs w:val="18"/>
              </w:rPr>
            </w:pPr>
            <w:r>
              <w:rPr>
                <w:rFonts w:cs="Times New Roman"/>
                <w:sz w:val="18"/>
                <w:szCs w:val="18"/>
              </w:rPr>
              <w:t>8</w:t>
            </w:r>
          </w:p>
        </w:tc>
        <w:tc>
          <w:tcPr>
            <w:tcW w:w="9253" w:type="dxa"/>
            <w:gridSpan w:val="2"/>
          </w:tcPr>
          <w:p w14:paraId="2671ABE8" w14:textId="3A554546" w:rsidR="00284C93" w:rsidRDefault="4E973031">
            <w:pPr>
              <w:ind w:firstLine="0"/>
              <w:rPr>
                <w:rFonts w:cs="Times New Roman"/>
                <w:sz w:val="18"/>
                <w:szCs w:val="18"/>
              </w:rPr>
            </w:pPr>
            <w:r w:rsidRPr="4E973031">
              <w:rPr>
                <w:rFonts w:cs="Times New Roman"/>
                <w:sz w:val="18"/>
                <w:szCs w:val="18"/>
              </w:rPr>
              <w:t>Crear repositorio privado en GitHub</w:t>
            </w:r>
          </w:p>
        </w:tc>
      </w:tr>
      <w:tr w:rsidR="00F32DD1" w:rsidRPr="0040436D" w14:paraId="4EEF52BE" w14:textId="77777777" w:rsidTr="37D767C5">
        <w:trPr>
          <w:trHeight w:val="350"/>
        </w:trPr>
        <w:tc>
          <w:tcPr>
            <w:tcW w:w="528" w:type="dxa"/>
          </w:tcPr>
          <w:p w14:paraId="634586FE" w14:textId="4E463297" w:rsidR="00F32DD1" w:rsidRDefault="00F32DD1">
            <w:pPr>
              <w:ind w:firstLine="0"/>
              <w:rPr>
                <w:rFonts w:cs="Times New Roman"/>
                <w:sz w:val="18"/>
                <w:szCs w:val="18"/>
              </w:rPr>
            </w:pPr>
            <w:r>
              <w:rPr>
                <w:rFonts w:cs="Times New Roman"/>
                <w:sz w:val="18"/>
                <w:szCs w:val="18"/>
              </w:rPr>
              <w:t>9</w:t>
            </w:r>
          </w:p>
        </w:tc>
        <w:tc>
          <w:tcPr>
            <w:tcW w:w="9253" w:type="dxa"/>
            <w:gridSpan w:val="2"/>
          </w:tcPr>
          <w:p w14:paraId="7D58B39C" w14:textId="43A772F9" w:rsidR="00F32DD1" w:rsidRDefault="55FCA1C3">
            <w:pPr>
              <w:ind w:firstLine="0"/>
              <w:rPr>
                <w:rFonts w:cs="Times New Roman"/>
                <w:sz w:val="18"/>
                <w:szCs w:val="18"/>
              </w:rPr>
            </w:pPr>
            <w:r w:rsidRPr="37D767C5">
              <w:rPr>
                <w:rFonts w:cs="Times New Roman"/>
                <w:sz w:val="18"/>
                <w:szCs w:val="18"/>
              </w:rPr>
              <w:t>Creación de proyecto en Trello</w:t>
            </w:r>
            <w:r w:rsidR="6E02F6A0" w:rsidRPr="37D767C5">
              <w:rPr>
                <w:rFonts w:cs="Times New Roman"/>
                <w:sz w:val="18"/>
                <w:szCs w:val="18"/>
              </w:rPr>
              <w:t xml:space="preserve"> (Scrum)</w:t>
            </w:r>
            <w:r w:rsidRPr="37D767C5">
              <w:rPr>
                <w:rFonts w:cs="Times New Roman"/>
                <w:sz w:val="18"/>
                <w:szCs w:val="18"/>
              </w:rPr>
              <w:t xml:space="preserve"> e invitar a los integrantes del proyecto</w:t>
            </w:r>
          </w:p>
        </w:tc>
      </w:tr>
      <w:tr w:rsidR="00D63C79" w:rsidRPr="0040436D" w14:paraId="17EA4991" w14:textId="77777777" w:rsidTr="37D767C5">
        <w:trPr>
          <w:trHeight w:val="350"/>
        </w:trPr>
        <w:tc>
          <w:tcPr>
            <w:tcW w:w="9781" w:type="dxa"/>
            <w:gridSpan w:val="3"/>
            <w:shd w:val="clear" w:color="auto" w:fill="FFFF00"/>
          </w:tcPr>
          <w:p w14:paraId="71B71695" w14:textId="77777777" w:rsidR="00D63C79" w:rsidRDefault="00D63C79">
            <w:pPr>
              <w:ind w:firstLine="0"/>
              <w:rPr>
                <w:rFonts w:cs="Times New Roman"/>
                <w:sz w:val="18"/>
                <w:szCs w:val="18"/>
              </w:rPr>
            </w:pPr>
            <w:r>
              <w:rPr>
                <w:rFonts w:cs="Times New Roman"/>
                <w:sz w:val="18"/>
                <w:szCs w:val="18"/>
              </w:rPr>
              <w:t>Administración</w:t>
            </w:r>
          </w:p>
        </w:tc>
      </w:tr>
      <w:tr w:rsidR="00D63C79" w:rsidRPr="0040436D" w14:paraId="4BDA4D25" w14:textId="77777777" w:rsidTr="37D767C5">
        <w:trPr>
          <w:trHeight w:val="350"/>
        </w:trPr>
        <w:tc>
          <w:tcPr>
            <w:tcW w:w="9781" w:type="dxa"/>
            <w:gridSpan w:val="3"/>
          </w:tcPr>
          <w:p w14:paraId="121507D6" w14:textId="71844261" w:rsidR="00D63C79" w:rsidRDefault="4E973031">
            <w:pPr>
              <w:ind w:firstLine="0"/>
              <w:rPr>
                <w:rFonts w:cs="Times New Roman"/>
                <w:sz w:val="18"/>
                <w:szCs w:val="18"/>
              </w:rPr>
            </w:pPr>
            <w:r w:rsidRPr="4E973031">
              <w:rPr>
                <w:rFonts w:cs="Times New Roman"/>
                <w:sz w:val="18"/>
                <w:szCs w:val="18"/>
              </w:rPr>
              <w:t>Responsable: José Sepúlveda</w:t>
            </w:r>
          </w:p>
        </w:tc>
      </w:tr>
      <w:tr w:rsidR="00D63C79" w:rsidRPr="0040436D" w14:paraId="59F7EB53" w14:textId="77777777" w:rsidTr="37D767C5">
        <w:trPr>
          <w:trHeight w:val="350"/>
        </w:trPr>
        <w:tc>
          <w:tcPr>
            <w:tcW w:w="9781" w:type="dxa"/>
            <w:gridSpan w:val="3"/>
          </w:tcPr>
          <w:p w14:paraId="10CE6B52" w14:textId="77777777" w:rsidR="00D63C79" w:rsidRDefault="00D63C79">
            <w:pPr>
              <w:ind w:firstLine="0"/>
              <w:rPr>
                <w:rFonts w:cs="Times New Roman"/>
                <w:sz w:val="18"/>
                <w:szCs w:val="18"/>
              </w:rPr>
            </w:pPr>
            <w:r>
              <w:rPr>
                <w:rFonts w:cs="Times New Roman"/>
                <w:sz w:val="18"/>
                <w:szCs w:val="18"/>
              </w:rPr>
              <w:t>Aprobador: Marco Toranzo</w:t>
            </w:r>
          </w:p>
        </w:tc>
      </w:tr>
      <w:tr w:rsidR="00D63C79" w:rsidRPr="0040436D" w14:paraId="3713D64A" w14:textId="77777777" w:rsidTr="37D767C5">
        <w:trPr>
          <w:trHeight w:val="350"/>
        </w:trPr>
        <w:tc>
          <w:tcPr>
            <w:tcW w:w="9781" w:type="dxa"/>
            <w:gridSpan w:val="3"/>
          </w:tcPr>
          <w:p w14:paraId="170BB462" w14:textId="01D0AB4E" w:rsidR="00D63C79" w:rsidRDefault="22D9B0CD">
            <w:pPr>
              <w:ind w:firstLine="0"/>
              <w:rPr>
                <w:rFonts w:cs="Times New Roman"/>
                <w:sz w:val="18"/>
                <w:szCs w:val="18"/>
              </w:rPr>
            </w:pPr>
            <w:r w:rsidRPr="37D767C5">
              <w:rPr>
                <w:rFonts w:cs="Times New Roman"/>
                <w:sz w:val="18"/>
                <w:szCs w:val="18"/>
              </w:rPr>
              <w:t xml:space="preserve">Duración:  </w:t>
            </w:r>
            <w:r w:rsidR="7B3C70FD" w:rsidRPr="37D767C5">
              <w:rPr>
                <w:rFonts w:cs="Times New Roman"/>
                <w:sz w:val="18"/>
                <w:szCs w:val="18"/>
              </w:rPr>
              <w:t>2</w:t>
            </w:r>
            <w:r w:rsidRPr="37D767C5">
              <w:rPr>
                <w:rFonts w:cs="Times New Roman"/>
                <w:sz w:val="18"/>
                <w:szCs w:val="18"/>
              </w:rPr>
              <w:t xml:space="preserve"> semana </w:t>
            </w:r>
          </w:p>
        </w:tc>
      </w:tr>
      <w:tr w:rsidR="00D63C79" w:rsidRPr="0040436D" w14:paraId="0C179763" w14:textId="77777777" w:rsidTr="37D767C5">
        <w:trPr>
          <w:trHeight w:val="350"/>
        </w:trPr>
        <w:tc>
          <w:tcPr>
            <w:tcW w:w="9781" w:type="dxa"/>
            <w:gridSpan w:val="3"/>
          </w:tcPr>
          <w:p w14:paraId="0F10A1B0" w14:textId="226A10DE" w:rsidR="00D63C79" w:rsidRDefault="55FCA1C3">
            <w:pPr>
              <w:ind w:firstLine="0"/>
              <w:rPr>
                <w:rFonts w:cs="Times New Roman"/>
                <w:sz w:val="18"/>
                <w:szCs w:val="18"/>
              </w:rPr>
            </w:pPr>
            <w:r w:rsidRPr="55FCA1C3">
              <w:rPr>
                <w:rFonts w:cs="Times New Roman"/>
                <w:sz w:val="18"/>
                <w:szCs w:val="18"/>
              </w:rPr>
              <w:t>Costo: $ 35.000</w:t>
            </w:r>
          </w:p>
        </w:tc>
      </w:tr>
    </w:tbl>
    <w:p w14:paraId="2065DEC6" w14:textId="77777777" w:rsidR="00372FA8" w:rsidRDefault="00372FA8">
      <w:pPr>
        <w:spacing w:after="160" w:line="259" w:lineRule="auto"/>
        <w:ind w:firstLine="0"/>
        <w:jc w:val="left"/>
      </w:pPr>
    </w:p>
    <w:p w14:paraId="532B76F5" w14:textId="77777777" w:rsidR="00372FA8" w:rsidRDefault="00372FA8">
      <w:pPr>
        <w:spacing w:after="160" w:line="259" w:lineRule="auto"/>
        <w:ind w:firstLine="0"/>
        <w:jc w:val="left"/>
      </w:pPr>
    </w:p>
    <w:p w14:paraId="4F00CA17" w14:textId="371D8EB4" w:rsidR="37D767C5" w:rsidRDefault="37D767C5" w:rsidP="37D767C5">
      <w:pPr>
        <w:spacing w:after="160" w:line="259" w:lineRule="auto"/>
        <w:ind w:firstLine="0"/>
        <w:jc w:val="left"/>
      </w:pPr>
    </w:p>
    <w:tbl>
      <w:tblPr>
        <w:tblStyle w:val="Tablaconcuadrcula"/>
        <w:tblW w:w="9781" w:type="dxa"/>
        <w:tblInd w:w="-5" w:type="dxa"/>
        <w:tblLook w:val="04A0" w:firstRow="1" w:lastRow="0" w:firstColumn="1" w:lastColumn="0" w:noHBand="0" w:noVBand="1"/>
      </w:tblPr>
      <w:tblGrid>
        <w:gridCol w:w="528"/>
        <w:gridCol w:w="4008"/>
        <w:gridCol w:w="5245"/>
      </w:tblGrid>
      <w:tr w:rsidR="00EC5642" w:rsidRPr="0040436D" w14:paraId="3FDBDE76" w14:textId="77777777" w:rsidTr="37D767C5">
        <w:trPr>
          <w:trHeight w:hRule="exact" w:val="361"/>
        </w:trPr>
        <w:tc>
          <w:tcPr>
            <w:tcW w:w="9781" w:type="dxa"/>
            <w:gridSpan w:val="3"/>
            <w:shd w:val="clear" w:color="auto" w:fill="FFFF00"/>
          </w:tcPr>
          <w:p w14:paraId="671189ED" w14:textId="77777777" w:rsidR="00EC5642" w:rsidRPr="00E55C66" w:rsidRDefault="00EC5642">
            <w:pPr>
              <w:ind w:firstLine="0"/>
              <w:rPr>
                <w:rFonts w:cs="Times New Roman"/>
                <w:b/>
                <w:bCs/>
                <w:sz w:val="20"/>
                <w:szCs w:val="20"/>
              </w:rPr>
            </w:pPr>
            <w:r>
              <w:rPr>
                <w:rFonts w:cs="Times New Roman"/>
                <w:b/>
                <w:bCs/>
                <w:sz w:val="20"/>
                <w:szCs w:val="20"/>
              </w:rPr>
              <w:t>Código y n</w:t>
            </w:r>
            <w:r w:rsidRPr="00E55C66">
              <w:rPr>
                <w:rFonts w:cs="Times New Roman"/>
                <w:b/>
                <w:bCs/>
                <w:sz w:val="20"/>
                <w:szCs w:val="20"/>
              </w:rPr>
              <w:t>ombre del paquete de trabajo</w:t>
            </w:r>
          </w:p>
          <w:p w14:paraId="26E5257C" w14:textId="77777777" w:rsidR="00EC5642" w:rsidRPr="00E55C66" w:rsidRDefault="00EC5642">
            <w:pPr>
              <w:ind w:firstLine="0"/>
              <w:jc w:val="left"/>
              <w:rPr>
                <w:rFonts w:cs="Times New Roman"/>
                <w:b/>
                <w:bCs/>
                <w:sz w:val="20"/>
                <w:szCs w:val="20"/>
              </w:rPr>
            </w:pPr>
            <w:r w:rsidRPr="00E55C66">
              <w:rPr>
                <w:rFonts w:cs="Times New Roman"/>
                <w:b/>
                <w:bCs/>
                <w:sz w:val="20"/>
                <w:szCs w:val="20"/>
              </w:rPr>
              <w:t>Código de cuenta</w:t>
            </w:r>
          </w:p>
        </w:tc>
      </w:tr>
      <w:tr w:rsidR="00EC5642" w:rsidRPr="0040436D" w14:paraId="17E5112F" w14:textId="77777777" w:rsidTr="37D767C5">
        <w:trPr>
          <w:trHeight w:hRule="exact" w:val="450"/>
        </w:trPr>
        <w:tc>
          <w:tcPr>
            <w:tcW w:w="9781" w:type="dxa"/>
            <w:gridSpan w:val="3"/>
            <w:shd w:val="clear" w:color="auto" w:fill="FFFFFF" w:themeFill="background1"/>
          </w:tcPr>
          <w:p w14:paraId="70F23B97" w14:textId="76B9A4EF" w:rsidR="00EC5642" w:rsidRDefault="00EC5642">
            <w:pPr>
              <w:pStyle w:val="Ttulo2"/>
              <w:jc w:val="left"/>
            </w:pPr>
            <w:r>
              <w:t xml:space="preserve"> </w:t>
            </w:r>
            <w:bookmarkStart w:id="9" w:name="_Toc145505609"/>
            <w:r>
              <w:t>Entregable 1</w:t>
            </w:r>
            <w:bookmarkEnd w:id="9"/>
          </w:p>
        </w:tc>
      </w:tr>
      <w:tr w:rsidR="00EC5642" w:rsidRPr="0040436D" w14:paraId="4094CAB7" w14:textId="77777777" w:rsidTr="37D767C5">
        <w:trPr>
          <w:trHeight w:hRule="exact" w:val="419"/>
        </w:trPr>
        <w:tc>
          <w:tcPr>
            <w:tcW w:w="4536" w:type="dxa"/>
            <w:gridSpan w:val="2"/>
            <w:shd w:val="clear" w:color="auto" w:fill="FFFF00"/>
          </w:tcPr>
          <w:p w14:paraId="49D0FF55" w14:textId="77777777" w:rsidR="00EC5642" w:rsidRPr="00E55C66" w:rsidRDefault="00EC5642">
            <w:pPr>
              <w:ind w:firstLine="0"/>
              <w:rPr>
                <w:rFonts w:cs="Times New Roman"/>
                <w:b/>
                <w:bCs/>
                <w:sz w:val="20"/>
                <w:szCs w:val="20"/>
              </w:rPr>
            </w:pPr>
            <w:r w:rsidRPr="00E55C66">
              <w:rPr>
                <w:rFonts w:cs="Times New Roman"/>
                <w:b/>
                <w:bCs/>
                <w:sz w:val="20"/>
                <w:szCs w:val="20"/>
              </w:rPr>
              <w:t>Descripción del trabajo</w:t>
            </w:r>
          </w:p>
        </w:tc>
        <w:tc>
          <w:tcPr>
            <w:tcW w:w="5245" w:type="dxa"/>
            <w:shd w:val="clear" w:color="auto" w:fill="FFFF00"/>
          </w:tcPr>
          <w:p w14:paraId="71E02FC0" w14:textId="77777777" w:rsidR="00EC5642" w:rsidRPr="00E55C66" w:rsidRDefault="00EC5642">
            <w:pPr>
              <w:ind w:firstLine="0"/>
              <w:jc w:val="left"/>
              <w:rPr>
                <w:rFonts w:cs="Times New Roman"/>
                <w:b/>
                <w:bCs/>
                <w:sz w:val="20"/>
                <w:szCs w:val="20"/>
              </w:rPr>
            </w:pPr>
            <w:r w:rsidRPr="00E55C66">
              <w:rPr>
                <w:rFonts w:cs="Times New Roman"/>
                <w:b/>
                <w:bCs/>
                <w:sz w:val="20"/>
                <w:szCs w:val="20"/>
              </w:rPr>
              <w:t>Suposiciones y restricciones</w:t>
            </w:r>
          </w:p>
        </w:tc>
      </w:tr>
      <w:tr w:rsidR="00EC5642" w:rsidRPr="0040436D" w14:paraId="00661DA3" w14:textId="77777777" w:rsidTr="37D767C5">
        <w:trPr>
          <w:trHeight w:val="1030"/>
        </w:trPr>
        <w:tc>
          <w:tcPr>
            <w:tcW w:w="4536" w:type="dxa"/>
            <w:gridSpan w:val="2"/>
          </w:tcPr>
          <w:p w14:paraId="2731B2F6" w14:textId="5294D2CE" w:rsidR="00EC5642" w:rsidRPr="005851D2" w:rsidRDefault="7CD59F5C" w:rsidP="37D767C5">
            <w:pPr>
              <w:ind w:firstLine="0"/>
              <w:rPr>
                <w:rFonts w:cs="Times New Roman"/>
                <w:sz w:val="18"/>
                <w:szCs w:val="18"/>
              </w:rPr>
            </w:pPr>
            <w:r w:rsidRPr="37D767C5">
              <w:rPr>
                <w:rFonts w:cs="Times New Roman"/>
                <w:sz w:val="18"/>
                <w:szCs w:val="18"/>
              </w:rPr>
              <w:t>Este paquete</w:t>
            </w:r>
            <w:r w:rsidR="00FA544C">
              <w:rPr>
                <w:rFonts w:cs="Times New Roman"/>
                <w:sz w:val="18"/>
                <w:szCs w:val="18"/>
              </w:rPr>
              <w:t xml:space="preserve"> incluye el cumplimiento de los requisitos del cliente, los cuales serán,  </w:t>
            </w:r>
            <w:r w:rsidRPr="37D767C5">
              <w:rPr>
                <w:rFonts w:cs="Times New Roman"/>
                <w:sz w:val="18"/>
                <w:szCs w:val="18"/>
              </w:rPr>
              <w:t xml:space="preserve">la creación </w:t>
            </w:r>
            <w:r w:rsidR="00FA544C">
              <w:rPr>
                <w:rFonts w:cs="Times New Roman"/>
                <w:sz w:val="18"/>
                <w:szCs w:val="18"/>
              </w:rPr>
              <w:t xml:space="preserve">de los CRUD de las tablas, priorizando las tablas que tengas menos relaciones entre sí, es decir, que dichas tablas no posean claves foráneas. No obstante, al terminar los CRUD de las tablas simples de igual manera se continuará con las demás tablas completando la mitad de los requerimientos solicitados por el cliente. </w:t>
            </w:r>
          </w:p>
        </w:tc>
        <w:tc>
          <w:tcPr>
            <w:tcW w:w="5245" w:type="dxa"/>
          </w:tcPr>
          <w:p w14:paraId="38AB5119" w14:textId="77777777" w:rsidR="00EC5642" w:rsidRPr="008A1858" w:rsidRDefault="00EC5642">
            <w:pPr>
              <w:ind w:firstLine="0"/>
              <w:jc w:val="left"/>
              <w:rPr>
                <w:rFonts w:cs="Times New Roman"/>
                <w:b/>
                <w:bCs/>
                <w:sz w:val="18"/>
                <w:szCs w:val="18"/>
              </w:rPr>
            </w:pPr>
            <w:r w:rsidRPr="008A1858">
              <w:rPr>
                <w:rFonts w:cs="Times New Roman"/>
                <w:b/>
                <w:bCs/>
                <w:sz w:val="18"/>
                <w:szCs w:val="18"/>
              </w:rPr>
              <w:t>Suposiciones</w:t>
            </w:r>
          </w:p>
          <w:p w14:paraId="1F52FBBC" w14:textId="26120211" w:rsidR="00EC5642" w:rsidRDefault="2E13ADA9">
            <w:pPr>
              <w:ind w:firstLine="0"/>
              <w:jc w:val="left"/>
              <w:rPr>
                <w:rFonts w:cs="Times New Roman"/>
                <w:sz w:val="18"/>
                <w:szCs w:val="18"/>
              </w:rPr>
            </w:pPr>
            <w:r w:rsidRPr="2E13ADA9">
              <w:rPr>
                <w:rFonts w:cs="Times New Roman"/>
                <w:sz w:val="18"/>
                <w:szCs w:val="18"/>
              </w:rPr>
              <w:t>1. Lenguaje, framework, SGBD, versión del sistema operativo y hardware funcionando correctamente.</w:t>
            </w:r>
          </w:p>
          <w:p w14:paraId="4D9011FE" w14:textId="77777777" w:rsidR="00EC5642" w:rsidRPr="008A1858" w:rsidRDefault="00EC5642">
            <w:pPr>
              <w:ind w:firstLine="0"/>
              <w:jc w:val="left"/>
              <w:rPr>
                <w:rFonts w:cs="Times New Roman"/>
                <w:b/>
                <w:bCs/>
                <w:sz w:val="18"/>
                <w:szCs w:val="18"/>
              </w:rPr>
            </w:pPr>
            <w:r w:rsidRPr="008A1858">
              <w:rPr>
                <w:rFonts w:cs="Times New Roman"/>
                <w:b/>
                <w:bCs/>
                <w:sz w:val="18"/>
                <w:szCs w:val="18"/>
              </w:rPr>
              <w:t>Restricciones</w:t>
            </w:r>
          </w:p>
          <w:p w14:paraId="551D0D32" w14:textId="536BE1C8" w:rsidR="00EC5642" w:rsidRPr="00FE07BC" w:rsidRDefault="2E13ADA9" w:rsidP="2E13ADA9">
            <w:pPr>
              <w:ind w:firstLine="0"/>
              <w:jc w:val="left"/>
              <w:rPr>
                <w:rFonts w:cs="Times New Roman"/>
                <w:sz w:val="18"/>
                <w:szCs w:val="18"/>
              </w:rPr>
            </w:pPr>
            <w:r w:rsidRPr="37D767C5">
              <w:rPr>
                <w:rFonts w:cs="Times New Roman"/>
                <w:sz w:val="18"/>
                <w:szCs w:val="18"/>
              </w:rPr>
              <w:t xml:space="preserve">1. </w:t>
            </w:r>
            <w:r w:rsidR="6D3E74A0" w:rsidRPr="37D767C5">
              <w:rPr>
                <w:rFonts w:cs="Times New Roman"/>
                <w:sz w:val="18"/>
                <w:szCs w:val="18"/>
              </w:rPr>
              <w:t>Cuatro</w:t>
            </w:r>
            <w:r w:rsidRPr="37D767C5">
              <w:rPr>
                <w:rFonts w:cs="Times New Roman"/>
                <w:sz w:val="18"/>
                <w:szCs w:val="18"/>
              </w:rPr>
              <w:t xml:space="preserve"> semanas para finalizar el entregable.</w:t>
            </w:r>
          </w:p>
          <w:p w14:paraId="322A8F5D" w14:textId="0C74A841" w:rsidR="00EC5642" w:rsidRPr="00FE07BC" w:rsidRDefault="2E13ADA9" w:rsidP="2E13ADA9">
            <w:pPr>
              <w:ind w:firstLine="0"/>
              <w:jc w:val="left"/>
              <w:rPr>
                <w:rFonts w:cs="Times New Roman"/>
                <w:sz w:val="18"/>
                <w:szCs w:val="18"/>
              </w:rPr>
            </w:pPr>
            <w:r w:rsidRPr="37D767C5">
              <w:rPr>
                <w:rFonts w:cs="Times New Roman"/>
                <w:sz w:val="18"/>
                <w:szCs w:val="18"/>
              </w:rPr>
              <w:t>2. Para el desarrollo del front-end se utilizará el framework Angular.</w:t>
            </w:r>
          </w:p>
          <w:p w14:paraId="2B0F2E0B" w14:textId="451ABDEB" w:rsidR="00EC5642" w:rsidRPr="00FE07BC" w:rsidRDefault="6B9EF6DB" w:rsidP="37D767C5">
            <w:pPr>
              <w:ind w:firstLine="0"/>
              <w:jc w:val="left"/>
              <w:rPr>
                <w:rFonts w:cs="Times New Roman"/>
                <w:sz w:val="18"/>
                <w:szCs w:val="18"/>
              </w:rPr>
            </w:pPr>
            <w:r w:rsidRPr="37D767C5">
              <w:rPr>
                <w:rFonts w:cs="Times New Roman"/>
                <w:sz w:val="18"/>
                <w:szCs w:val="18"/>
              </w:rPr>
              <w:t>3. Para el desarrollo del back-end se utilizará el framework NodeJS.</w:t>
            </w:r>
          </w:p>
        </w:tc>
      </w:tr>
      <w:tr w:rsidR="00EC5642" w:rsidRPr="0040436D" w14:paraId="51A63537" w14:textId="77777777" w:rsidTr="37D767C5">
        <w:trPr>
          <w:trHeight w:val="350"/>
        </w:trPr>
        <w:tc>
          <w:tcPr>
            <w:tcW w:w="9781" w:type="dxa"/>
            <w:gridSpan w:val="3"/>
            <w:shd w:val="clear" w:color="auto" w:fill="FFFF00"/>
          </w:tcPr>
          <w:p w14:paraId="688BAE2F" w14:textId="77777777" w:rsidR="00EC5642" w:rsidRPr="00E55C66" w:rsidRDefault="00EC5642">
            <w:pPr>
              <w:ind w:firstLine="0"/>
              <w:rPr>
                <w:rFonts w:cs="Times New Roman"/>
                <w:b/>
                <w:bCs/>
                <w:sz w:val="20"/>
                <w:szCs w:val="20"/>
              </w:rPr>
            </w:pPr>
            <w:r>
              <w:rPr>
                <w:rFonts w:cs="Times New Roman"/>
                <w:b/>
                <w:bCs/>
                <w:sz w:val="20"/>
                <w:szCs w:val="20"/>
              </w:rPr>
              <w:t>Criterios de aceptación</w:t>
            </w:r>
          </w:p>
        </w:tc>
      </w:tr>
      <w:tr w:rsidR="00EC5642" w:rsidRPr="0040436D" w14:paraId="6E678764" w14:textId="77777777" w:rsidTr="37D767C5">
        <w:trPr>
          <w:trHeight w:val="350"/>
        </w:trPr>
        <w:tc>
          <w:tcPr>
            <w:tcW w:w="9781" w:type="dxa"/>
            <w:gridSpan w:val="3"/>
            <w:shd w:val="clear" w:color="auto" w:fill="FFFFFF" w:themeFill="background1"/>
          </w:tcPr>
          <w:p w14:paraId="705455AB" w14:textId="5CC6832E" w:rsidR="00EC5642" w:rsidRPr="00E82C6A" w:rsidRDefault="4E973031">
            <w:pPr>
              <w:ind w:firstLine="0"/>
              <w:rPr>
                <w:rFonts w:cs="Times New Roman"/>
                <w:sz w:val="20"/>
                <w:szCs w:val="20"/>
              </w:rPr>
            </w:pPr>
            <w:r w:rsidRPr="4E973031">
              <w:rPr>
                <w:rFonts w:cs="Times New Roman"/>
                <w:sz w:val="20"/>
                <w:szCs w:val="20"/>
              </w:rPr>
              <w:t>Aprobado por propietario del producto, y los equipos de desarrollo y seguridad</w:t>
            </w:r>
          </w:p>
        </w:tc>
      </w:tr>
      <w:tr w:rsidR="00EC5642" w:rsidRPr="0040436D" w14:paraId="0AE7D764" w14:textId="77777777" w:rsidTr="37D767C5">
        <w:trPr>
          <w:trHeight w:val="350"/>
        </w:trPr>
        <w:tc>
          <w:tcPr>
            <w:tcW w:w="9781" w:type="dxa"/>
            <w:gridSpan w:val="3"/>
            <w:shd w:val="clear" w:color="auto" w:fill="FFFF00"/>
          </w:tcPr>
          <w:p w14:paraId="61CCDA84" w14:textId="77777777" w:rsidR="00EC5642" w:rsidRDefault="00EC5642">
            <w:pPr>
              <w:ind w:firstLine="0"/>
              <w:rPr>
                <w:rFonts w:cs="Times New Roman"/>
                <w:b/>
                <w:bCs/>
                <w:sz w:val="20"/>
                <w:szCs w:val="20"/>
              </w:rPr>
            </w:pPr>
            <w:r>
              <w:rPr>
                <w:rFonts w:cs="Times New Roman"/>
                <w:b/>
                <w:bCs/>
                <w:sz w:val="20"/>
                <w:szCs w:val="20"/>
              </w:rPr>
              <w:t>Actividades</w:t>
            </w:r>
          </w:p>
        </w:tc>
      </w:tr>
      <w:tr w:rsidR="00EC5642" w:rsidRPr="0040436D" w14:paraId="5CCB005F" w14:textId="77777777" w:rsidTr="37D767C5">
        <w:trPr>
          <w:trHeight w:val="361"/>
        </w:trPr>
        <w:tc>
          <w:tcPr>
            <w:tcW w:w="528" w:type="dxa"/>
          </w:tcPr>
          <w:p w14:paraId="7B3EDE35" w14:textId="77777777" w:rsidR="00EC5642" w:rsidRPr="005851D2" w:rsidRDefault="00EC5642">
            <w:pPr>
              <w:ind w:firstLine="0"/>
              <w:rPr>
                <w:rFonts w:cs="Times New Roman"/>
                <w:sz w:val="18"/>
                <w:szCs w:val="18"/>
              </w:rPr>
            </w:pPr>
            <w:r>
              <w:rPr>
                <w:rFonts w:cs="Times New Roman"/>
                <w:sz w:val="18"/>
                <w:szCs w:val="18"/>
              </w:rPr>
              <w:t>1</w:t>
            </w:r>
          </w:p>
        </w:tc>
        <w:tc>
          <w:tcPr>
            <w:tcW w:w="9253" w:type="dxa"/>
            <w:gridSpan w:val="2"/>
          </w:tcPr>
          <w:p w14:paraId="35DF9103" w14:textId="77777777" w:rsidR="00EC5642" w:rsidRPr="005851D2" w:rsidRDefault="00EC5642">
            <w:pPr>
              <w:ind w:firstLine="0"/>
              <w:rPr>
                <w:rFonts w:cs="Times New Roman"/>
                <w:sz w:val="18"/>
                <w:szCs w:val="18"/>
              </w:rPr>
            </w:pPr>
            <w:r>
              <w:rPr>
                <w:rFonts w:cs="Times New Roman"/>
                <w:sz w:val="18"/>
                <w:szCs w:val="18"/>
              </w:rPr>
              <w:t>Selección de proveedor de VPS (</w:t>
            </w:r>
            <w:r w:rsidRPr="0016244D">
              <w:rPr>
                <w:rFonts w:cs="Times New Roman"/>
                <w:sz w:val="18"/>
                <w:szCs w:val="18"/>
              </w:rPr>
              <w:t>servidor privado virtual</w:t>
            </w:r>
            <w:r>
              <w:rPr>
                <w:rFonts w:cs="Times New Roman"/>
                <w:sz w:val="18"/>
                <w:szCs w:val="18"/>
              </w:rPr>
              <w:t>)</w:t>
            </w:r>
          </w:p>
        </w:tc>
      </w:tr>
      <w:tr w:rsidR="00EC5642" w:rsidRPr="0040436D" w14:paraId="7C32FEC2" w14:textId="77777777" w:rsidTr="37D767C5">
        <w:trPr>
          <w:trHeight w:val="350"/>
        </w:trPr>
        <w:tc>
          <w:tcPr>
            <w:tcW w:w="528" w:type="dxa"/>
          </w:tcPr>
          <w:p w14:paraId="72DA2602" w14:textId="77777777" w:rsidR="00EC5642" w:rsidRPr="005851D2" w:rsidRDefault="00EC5642">
            <w:pPr>
              <w:ind w:firstLine="0"/>
              <w:rPr>
                <w:rFonts w:cs="Times New Roman"/>
                <w:sz w:val="18"/>
                <w:szCs w:val="18"/>
              </w:rPr>
            </w:pPr>
            <w:r>
              <w:rPr>
                <w:rFonts w:cs="Times New Roman"/>
                <w:sz w:val="18"/>
                <w:szCs w:val="18"/>
              </w:rPr>
              <w:t>2</w:t>
            </w:r>
          </w:p>
        </w:tc>
        <w:tc>
          <w:tcPr>
            <w:tcW w:w="9253" w:type="dxa"/>
            <w:gridSpan w:val="2"/>
          </w:tcPr>
          <w:p w14:paraId="35F11157" w14:textId="77777777" w:rsidR="00EC5642" w:rsidRPr="005851D2" w:rsidRDefault="00EC5642">
            <w:pPr>
              <w:ind w:firstLine="0"/>
              <w:rPr>
                <w:rFonts w:cs="Times New Roman"/>
                <w:sz w:val="18"/>
                <w:szCs w:val="18"/>
              </w:rPr>
            </w:pPr>
            <w:r>
              <w:rPr>
                <w:rFonts w:cs="Times New Roman"/>
                <w:sz w:val="18"/>
                <w:szCs w:val="18"/>
              </w:rPr>
              <w:t>Compra del servidor</w:t>
            </w:r>
          </w:p>
        </w:tc>
      </w:tr>
      <w:tr w:rsidR="00EC5642" w:rsidRPr="0040436D" w14:paraId="03A76DB8" w14:textId="77777777" w:rsidTr="37D767C5">
        <w:trPr>
          <w:trHeight w:val="350"/>
        </w:trPr>
        <w:tc>
          <w:tcPr>
            <w:tcW w:w="528" w:type="dxa"/>
          </w:tcPr>
          <w:p w14:paraId="4B64559B" w14:textId="77777777" w:rsidR="00EC5642" w:rsidRPr="005851D2" w:rsidRDefault="00EC5642">
            <w:pPr>
              <w:ind w:firstLine="0"/>
              <w:rPr>
                <w:rFonts w:cs="Times New Roman"/>
                <w:sz w:val="18"/>
                <w:szCs w:val="18"/>
              </w:rPr>
            </w:pPr>
            <w:r>
              <w:rPr>
                <w:rFonts w:cs="Times New Roman"/>
                <w:sz w:val="18"/>
                <w:szCs w:val="18"/>
              </w:rPr>
              <w:t>3</w:t>
            </w:r>
          </w:p>
        </w:tc>
        <w:tc>
          <w:tcPr>
            <w:tcW w:w="9253" w:type="dxa"/>
            <w:gridSpan w:val="2"/>
          </w:tcPr>
          <w:p w14:paraId="63350255" w14:textId="77777777" w:rsidR="00EC5642" w:rsidRPr="005851D2" w:rsidRDefault="00EC5642">
            <w:pPr>
              <w:ind w:firstLine="0"/>
              <w:rPr>
                <w:rFonts w:cs="Times New Roman"/>
                <w:sz w:val="18"/>
                <w:szCs w:val="18"/>
              </w:rPr>
            </w:pPr>
            <w:r>
              <w:rPr>
                <w:rFonts w:cs="Times New Roman"/>
                <w:sz w:val="18"/>
                <w:szCs w:val="18"/>
              </w:rPr>
              <w:t>Actualización de las dependencias del sistema operativo</w:t>
            </w:r>
          </w:p>
        </w:tc>
      </w:tr>
      <w:tr w:rsidR="00EC5642" w:rsidRPr="0040436D" w14:paraId="4386CDAA" w14:textId="77777777" w:rsidTr="37D767C5">
        <w:trPr>
          <w:trHeight w:val="350"/>
        </w:trPr>
        <w:tc>
          <w:tcPr>
            <w:tcW w:w="528" w:type="dxa"/>
          </w:tcPr>
          <w:p w14:paraId="4928E277" w14:textId="77777777" w:rsidR="00EC5642" w:rsidRDefault="00EC5642">
            <w:pPr>
              <w:ind w:firstLine="0"/>
              <w:rPr>
                <w:rFonts w:cs="Times New Roman"/>
                <w:sz w:val="18"/>
                <w:szCs w:val="18"/>
              </w:rPr>
            </w:pPr>
            <w:r>
              <w:rPr>
                <w:rFonts w:cs="Times New Roman"/>
                <w:sz w:val="18"/>
                <w:szCs w:val="18"/>
              </w:rPr>
              <w:t>4</w:t>
            </w:r>
          </w:p>
        </w:tc>
        <w:tc>
          <w:tcPr>
            <w:tcW w:w="9253" w:type="dxa"/>
            <w:gridSpan w:val="2"/>
          </w:tcPr>
          <w:p w14:paraId="4084D908" w14:textId="77777777" w:rsidR="00EC5642" w:rsidRPr="005851D2" w:rsidRDefault="00EC5642">
            <w:pPr>
              <w:ind w:firstLine="0"/>
              <w:rPr>
                <w:rFonts w:cs="Times New Roman"/>
                <w:sz w:val="18"/>
                <w:szCs w:val="18"/>
              </w:rPr>
            </w:pPr>
            <w:r>
              <w:rPr>
                <w:rFonts w:cs="Times New Roman"/>
                <w:sz w:val="18"/>
                <w:szCs w:val="18"/>
              </w:rPr>
              <w:t>Instalación de los lenguajes de programación</w:t>
            </w:r>
          </w:p>
        </w:tc>
      </w:tr>
      <w:tr w:rsidR="00EC5642" w:rsidRPr="0040436D" w14:paraId="18B5E5FE" w14:textId="77777777" w:rsidTr="37D767C5">
        <w:trPr>
          <w:trHeight w:val="350"/>
        </w:trPr>
        <w:tc>
          <w:tcPr>
            <w:tcW w:w="528" w:type="dxa"/>
          </w:tcPr>
          <w:p w14:paraId="258CD0B8" w14:textId="77777777" w:rsidR="00EC5642" w:rsidRDefault="00EC5642">
            <w:pPr>
              <w:ind w:firstLine="0"/>
              <w:rPr>
                <w:rFonts w:cs="Times New Roman"/>
                <w:sz w:val="18"/>
                <w:szCs w:val="18"/>
              </w:rPr>
            </w:pPr>
            <w:r>
              <w:rPr>
                <w:rFonts w:cs="Times New Roman"/>
                <w:sz w:val="18"/>
                <w:szCs w:val="18"/>
              </w:rPr>
              <w:t>5</w:t>
            </w:r>
          </w:p>
        </w:tc>
        <w:tc>
          <w:tcPr>
            <w:tcW w:w="9253" w:type="dxa"/>
            <w:gridSpan w:val="2"/>
          </w:tcPr>
          <w:p w14:paraId="262FF425" w14:textId="77777777" w:rsidR="00EC5642" w:rsidRPr="005851D2" w:rsidRDefault="00EC5642">
            <w:pPr>
              <w:ind w:firstLine="0"/>
              <w:rPr>
                <w:rFonts w:cs="Times New Roman"/>
                <w:sz w:val="18"/>
                <w:szCs w:val="18"/>
              </w:rPr>
            </w:pPr>
            <w:r>
              <w:rPr>
                <w:rFonts w:cs="Times New Roman"/>
                <w:sz w:val="18"/>
                <w:szCs w:val="18"/>
              </w:rPr>
              <w:t>Instalación de servidor de base de datos y creación de usuario con privilegios</w:t>
            </w:r>
          </w:p>
        </w:tc>
      </w:tr>
      <w:tr w:rsidR="00EC5642" w:rsidRPr="0040436D" w14:paraId="7DEC1A80" w14:textId="77777777" w:rsidTr="37D767C5">
        <w:trPr>
          <w:trHeight w:val="350"/>
        </w:trPr>
        <w:tc>
          <w:tcPr>
            <w:tcW w:w="528" w:type="dxa"/>
          </w:tcPr>
          <w:p w14:paraId="1544FDBE" w14:textId="77777777" w:rsidR="00EC5642" w:rsidRDefault="00EC5642">
            <w:pPr>
              <w:ind w:firstLine="0"/>
              <w:rPr>
                <w:rFonts w:cs="Times New Roman"/>
                <w:sz w:val="18"/>
                <w:szCs w:val="18"/>
              </w:rPr>
            </w:pPr>
            <w:r>
              <w:rPr>
                <w:rFonts w:cs="Times New Roman"/>
                <w:sz w:val="18"/>
                <w:szCs w:val="18"/>
              </w:rPr>
              <w:t>6</w:t>
            </w:r>
          </w:p>
        </w:tc>
        <w:tc>
          <w:tcPr>
            <w:tcW w:w="9253" w:type="dxa"/>
            <w:gridSpan w:val="2"/>
          </w:tcPr>
          <w:p w14:paraId="12C72BE8" w14:textId="77777777" w:rsidR="00EC5642" w:rsidRPr="005851D2" w:rsidRDefault="00EC5642">
            <w:pPr>
              <w:ind w:firstLine="0"/>
              <w:rPr>
                <w:rFonts w:cs="Times New Roman"/>
                <w:sz w:val="18"/>
                <w:szCs w:val="18"/>
              </w:rPr>
            </w:pPr>
            <w:r>
              <w:rPr>
                <w:rFonts w:cs="Times New Roman"/>
                <w:sz w:val="18"/>
                <w:szCs w:val="18"/>
              </w:rPr>
              <w:t>Seguridad del entorno de trabajo</w:t>
            </w:r>
          </w:p>
        </w:tc>
      </w:tr>
      <w:tr w:rsidR="00EC5642" w:rsidRPr="0040436D" w14:paraId="3C5EE787" w14:textId="77777777" w:rsidTr="37D767C5">
        <w:trPr>
          <w:trHeight w:val="350"/>
        </w:trPr>
        <w:tc>
          <w:tcPr>
            <w:tcW w:w="528" w:type="dxa"/>
          </w:tcPr>
          <w:p w14:paraId="65C19BAE" w14:textId="77777777" w:rsidR="00EC5642" w:rsidRDefault="00EC5642">
            <w:pPr>
              <w:ind w:firstLine="0"/>
              <w:rPr>
                <w:rFonts w:cs="Times New Roman"/>
                <w:sz w:val="18"/>
                <w:szCs w:val="18"/>
              </w:rPr>
            </w:pPr>
            <w:r>
              <w:rPr>
                <w:rFonts w:cs="Times New Roman"/>
                <w:sz w:val="18"/>
                <w:szCs w:val="18"/>
              </w:rPr>
              <w:t>7</w:t>
            </w:r>
          </w:p>
        </w:tc>
        <w:tc>
          <w:tcPr>
            <w:tcW w:w="9253" w:type="dxa"/>
            <w:gridSpan w:val="2"/>
          </w:tcPr>
          <w:p w14:paraId="4F7E53BA" w14:textId="77777777" w:rsidR="00EC5642" w:rsidRDefault="00EC5642">
            <w:pPr>
              <w:ind w:firstLine="0"/>
              <w:rPr>
                <w:rFonts w:cs="Times New Roman"/>
                <w:sz w:val="18"/>
                <w:szCs w:val="18"/>
              </w:rPr>
            </w:pPr>
            <w:r>
              <w:rPr>
                <w:rFonts w:cs="Times New Roman"/>
                <w:sz w:val="18"/>
                <w:szCs w:val="18"/>
              </w:rPr>
              <w:t>Instalación y configuración de IDE</w:t>
            </w:r>
          </w:p>
        </w:tc>
      </w:tr>
      <w:tr w:rsidR="00EC5642" w:rsidRPr="0040436D" w14:paraId="3F3668EA" w14:textId="77777777" w:rsidTr="37D767C5">
        <w:trPr>
          <w:trHeight w:val="350"/>
        </w:trPr>
        <w:tc>
          <w:tcPr>
            <w:tcW w:w="528" w:type="dxa"/>
          </w:tcPr>
          <w:p w14:paraId="1FE50188" w14:textId="77777777" w:rsidR="00EC5642" w:rsidRDefault="00EC5642">
            <w:pPr>
              <w:ind w:firstLine="0"/>
              <w:rPr>
                <w:rFonts w:cs="Times New Roman"/>
                <w:sz w:val="18"/>
                <w:szCs w:val="18"/>
              </w:rPr>
            </w:pPr>
            <w:r>
              <w:rPr>
                <w:rFonts w:cs="Times New Roman"/>
                <w:sz w:val="18"/>
                <w:szCs w:val="18"/>
              </w:rPr>
              <w:t>8</w:t>
            </w:r>
          </w:p>
        </w:tc>
        <w:tc>
          <w:tcPr>
            <w:tcW w:w="9253" w:type="dxa"/>
            <w:gridSpan w:val="2"/>
          </w:tcPr>
          <w:p w14:paraId="2F788FEE" w14:textId="1DD9CCFB" w:rsidR="00EC5642" w:rsidRDefault="64C0ABD4">
            <w:pPr>
              <w:ind w:firstLine="0"/>
              <w:rPr>
                <w:rFonts w:cs="Times New Roman"/>
                <w:sz w:val="18"/>
                <w:szCs w:val="18"/>
              </w:rPr>
            </w:pPr>
            <w:r w:rsidRPr="37D767C5">
              <w:rPr>
                <w:rFonts w:cs="Times New Roman"/>
                <w:sz w:val="18"/>
                <w:szCs w:val="18"/>
              </w:rPr>
              <w:t xml:space="preserve">Crear repositorio privado en </w:t>
            </w:r>
            <w:r w:rsidR="5A93B4F7" w:rsidRPr="37D767C5">
              <w:rPr>
                <w:rFonts w:cs="Times New Roman"/>
                <w:sz w:val="18"/>
                <w:szCs w:val="18"/>
              </w:rPr>
              <w:t>GitHub</w:t>
            </w:r>
          </w:p>
        </w:tc>
      </w:tr>
      <w:tr w:rsidR="00EC5642" w:rsidRPr="0040436D" w14:paraId="16AC912D" w14:textId="77777777" w:rsidTr="37D767C5">
        <w:trPr>
          <w:trHeight w:val="350"/>
        </w:trPr>
        <w:tc>
          <w:tcPr>
            <w:tcW w:w="528" w:type="dxa"/>
          </w:tcPr>
          <w:p w14:paraId="2563AF7A" w14:textId="77777777" w:rsidR="00EC5642" w:rsidRDefault="00EC5642">
            <w:pPr>
              <w:ind w:firstLine="0"/>
              <w:rPr>
                <w:rFonts w:cs="Times New Roman"/>
                <w:sz w:val="18"/>
                <w:szCs w:val="18"/>
              </w:rPr>
            </w:pPr>
            <w:r>
              <w:rPr>
                <w:rFonts w:cs="Times New Roman"/>
                <w:sz w:val="18"/>
                <w:szCs w:val="18"/>
              </w:rPr>
              <w:t>9</w:t>
            </w:r>
          </w:p>
        </w:tc>
        <w:tc>
          <w:tcPr>
            <w:tcW w:w="9253" w:type="dxa"/>
            <w:gridSpan w:val="2"/>
          </w:tcPr>
          <w:p w14:paraId="7C4FA652" w14:textId="3B278AC9" w:rsidR="00EC5642" w:rsidRDefault="2E13ADA9">
            <w:pPr>
              <w:ind w:firstLine="0"/>
              <w:rPr>
                <w:rFonts w:cs="Times New Roman"/>
                <w:sz w:val="18"/>
                <w:szCs w:val="18"/>
              </w:rPr>
            </w:pPr>
            <w:r w:rsidRPr="2E13ADA9">
              <w:rPr>
                <w:rFonts w:cs="Times New Roman"/>
                <w:sz w:val="18"/>
                <w:szCs w:val="18"/>
              </w:rPr>
              <w:t>Creación de proyecto en Trello</w:t>
            </w:r>
          </w:p>
        </w:tc>
      </w:tr>
      <w:tr w:rsidR="009A6A12" w:rsidRPr="0040436D" w14:paraId="1DE90C07" w14:textId="77777777" w:rsidTr="37D767C5">
        <w:trPr>
          <w:trHeight w:val="350"/>
        </w:trPr>
        <w:tc>
          <w:tcPr>
            <w:tcW w:w="528" w:type="dxa"/>
          </w:tcPr>
          <w:p w14:paraId="2C250624" w14:textId="7BEC093D" w:rsidR="009A6A12" w:rsidRDefault="009A6A12">
            <w:pPr>
              <w:ind w:firstLine="0"/>
              <w:rPr>
                <w:rFonts w:cs="Times New Roman"/>
                <w:sz w:val="18"/>
                <w:szCs w:val="18"/>
              </w:rPr>
            </w:pPr>
            <w:r>
              <w:rPr>
                <w:rFonts w:cs="Times New Roman"/>
                <w:sz w:val="18"/>
                <w:szCs w:val="18"/>
              </w:rPr>
              <w:t>10</w:t>
            </w:r>
          </w:p>
        </w:tc>
        <w:tc>
          <w:tcPr>
            <w:tcW w:w="9253" w:type="dxa"/>
            <w:gridSpan w:val="2"/>
          </w:tcPr>
          <w:p w14:paraId="236968E0" w14:textId="483F0A10" w:rsidR="009A6A12" w:rsidRDefault="003B7A44">
            <w:pPr>
              <w:ind w:firstLine="0"/>
              <w:rPr>
                <w:rFonts w:cs="Times New Roman"/>
                <w:sz w:val="18"/>
                <w:szCs w:val="18"/>
              </w:rPr>
            </w:pPr>
            <w:r>
              <w:rPr>
                <w:rFonts w:cs="Times New Roman"/>
                <w:sz w:val="18"/>
                <w:szCs w:val="18"/>
              </w:rPr>
              <w:t>Codificación y p</w:t>
            </w:r>
            <w:r w:rsidR="009A6A12">
              <w:rPr>
                <w:rFonts w:cs="Times New Roman"/>
                <w:sz w:val="18"/>
                <w:szCs w:val="18"/>
              </w:rPr>
              <w:t>ruebas unitarias</w:t>
            </w:r>
          </w:p>
        </w:tc>
      </w:tr>
      <w:tr w:rsidR="009A6A12" w:rsidRPr="0040436D" w14:paraId="737FC180" w14:textId="77777777" w:rsidTr="37D767C5">
        <w:trPr>
          <w:trHeight w:val="350"/>
        </w:trPr>
        <w:tc>
          <w:tcPr>
            <w:tcW w:w="528" w:type="dxa"/>
          </w:tcPr>
          <w:p w14:paraId="3649E573" w14:textId="3C3E8CB9" w:rsidR="009A6A12" w:rsidRDefault="009A6A12">
            <w:pPr>
              <w:ind w:firstLine="0"/>
              <w:rPr>
                <w:rFonts w:cs="Times New Roman"/>
                <w:sz w:val="18"/>
                <w:szCs w:val="18"/>
              </w:rPr>
            </w:pPr>
            <w:r>
              <w:rPr>
                <w:rFonts w:cs="Times New Roman"/>
                <w:sz w:val="18"/>
                <w:szCs w:val="18"/>
              </w:rPr>
              <w:t>11</w:t>
            </w:r>
          </w:p>
        </w:tc>
        <w:tc>
          <w:tcPr>
            <w:tcW w:w="9253" w:type="dxa"/>
            <w:gridSpan w:val="2"/>
          </w:tcPr>
          <w:p w14:paraId="4BF43AC7" w14:textId="19BEF9D0" w:rsidR="009A6A12" w:rsidRDefault="2E13ADA9">
            <w:pPr>
              <w:ind w:firstLine="0"/>
              <w:rPr>
                <w:rFonts w:cs="Times New Roman"/>
                <w:sz w:val="18"/>
                <w:szCs w:val="18"/>
              </w:rPr>
            </w:pPr>
            <w:r w:rsidRPr="2E13ADA9">
              <w:rPr>
                <w:rFonts w:cs="Times New Roman"/>
                <w:sz w:val="18"/>
                <w:szCs w:val="18"/>
              </w:rPr>
              <w:t xml:space="preserve">Revisión del entregable por el equipo de desarrollo del producto </w:t>
            </w:r>
          </w:p>
        </w:tc>
      </w:tr>
      <w:tr w:rsidR="00CF7D6A" w:rsidRPr="0040436D" w14:paraId="73F1EB61" w14:textId="77777777" w:rsidTr="37D767C5">
        <w:trPr>
          <w:trHeight w:val="350"/>
        </w:trPr>
        <w:tc>
          <w:tcPr>
            <w:tcW w:w="528" w:type="dxa"/>
          </w:tcPr>
          <w:p w14:paraId="2C8B0AF7" w14:textId="006CA541" w:rsidR="00CF7D6A" w:rsidRDefault="00CF7D6A">
            <w:pPr>
              <w:ind w:firstLine="0"/>
              <w:rPr>
                <w:rFonts w:cs="Times New Roman"/>
                <w:sz w:val="18"/>
                <w:szCs w:val="18"/>
              </w:rPr>
            </w:pPr>
            <w:r>
              <w:rPr>
                <w:rFonts w:cs="Times New Roman"/>
                <w:sz w:val="18"/>
                <w:szCs w:val="18"/>
              </w:rPr>
              <w:t>12</w:t>
            </w:r>
          </w:p>
        </w:tc>
        <w:tc>
          <w:tcPr>
            <w:tcW w:w="9253" w:type="dxa"/>
            <w:gridSpan w:val="2"/>
          </w:tcPr>
          <w:p w14:paraId="6D306079" w14:textId="07D18E0C" w:rsidR="00CF7D6A" w:rsidRDefault="2E13ADA9">
            <w:pPr>
              <w:ind w:firstLine="0"/>
              <w:rPr>
                <w:rFonts w:cs="Times New Roman"/>
                <w:sz w:val="18"/>
                <w:szCs w:val="18"/>
              </w:rPr>
            </w:pPr>
            <w:r w:rsidRPr="2E13ADA9">
              <w:rPr>
                <w:rFonts w:cs="Times New Roman"/>
                <w:sz w:val="18"/>
                <w:szCs w:val="18"/>
              </w:rPr>
              <w:t>Incorporar ajustes dados por el equipo de desarrollo del producto</w:t>
            </w:r>
          </w:p>
        </w:tc>
      </w:tr>
      <w:tr w:rsidR="007A71C5" w:rsidRPr="0040436D" w14:paraId="303FD9D3" w14:textId="77777777" w:rsidTr="37D767C5">
        <w:trPr>
          <w:trHeight w:val="350"/>
        </w:trPr>
        <w:tc>
          <w:tcPr>
            <w:tcW w:w="528" w:type="dxa"/>
          </w:tcPr>
          <w:p w14:paraId="3EE398B4" w14:textId="7E378246" w:rsidR="007A71C5" w:rsidRDefault="00AD22C0">
            <w:pPr>
              <w:ind w:firstLine="0"/>
              <w:rPr>
                <w:rFonts w:cs="Times New Roman"/>
                <w:sz w:val="18"/>
                <w:szCs w:val="18"/>
              </w:rPr>
            </w:pPr>
            <w:r>
              <w:rPr>
                <w:rFonts w:cs="Times New Roman"/>
                <w:sz w:val="18"/>
                <w:szCs w:val="18"/>
              </w:rPr>
              <w:t>13</w:t>
            </w:r>
          </w:p>
        </w:tc>
        <w:tc>
          <w:tcPr>
            <w:tcW w:w="9253" w:type="dxa"/>
            <w:gridSpan w:val="2"/>
          </w:tcPr>
          <w:p w14:paraId="3C6600F7" w14:textId="46D7E5C3" w:rsidR="007A71C5" w:rsidRDefault="00AD22C0">
            <w:pPr>
              <w:ind w:firstLine="0"/>
              <w:rPr>
                <w:rFonts w:cs="Times New Roman"/>
                <w:sz w:val="18"/>
                <w:szCs w:val="18"/>
              </w:rPr>
            </w:pPr>
            <w:r>
              <w:rPr>
                <w:rFonts w:cs="Times New Roman"/>
                <w:sz w:val="18"/>
                <w:szCs w:val="18"/>
              </w:rPr>
              <w:t>Presentación el entregable al cliente y regis</w:t>
            </w:r>
            <w:r w:rsidR="00B91188">
              <w:rPr>
                <w:rFonts w:cs="Times New Roman"/>
                <w:sz w:val="18"/>
                <w:szCs w:val="18"/>
              </w:rPr>
              <w:t xml:space="preserve">trar sus observaciones </w:t>
            </w:r>
          </w:p>
        </w:tc>
      </w:tr>
      <w:tr w:rsidR="006D4A63" w:rsidRPr="0040436D" w14:paraId="6DE9F66D" w14:textId="77777777" w:rsidTr="37D767C5">
        <w:trPr>
          <w:trHeight w:val="350"/>
        </w:trPr>
        <w:tc>
          <w:tcPr>
            <w:tcW w:w="528" w:type="dxa"/>
          </w:tcPr>
          <w:p w14:paraId="3A8436EA" w14:textId="5FF85A45" w:rsidR="006D4A63" w:rsidRDefault="006D4A63">
            <w:pPr>
              <w:ind w:firstLine="0"/>
              <w:rPr>
                <w:rFonts w:cs="Times New Roman"/>
                <w:sz w:val="18"/>
                <w:szCs w:val="18"/>
              </w:rPr>
            </w:pPr>
            <w:r>
              <w:rPr>
                <w:rFonts w:cs="Times New Roman"/>
                <w:sz w:val="18"/>
                <w:szCs w:val="18"/>
              </w:rPr>
              <w:t>14</w:t>
            </w:r>
          </w:p>
        </w:tc>
        <w:tc>
          <w:tcPr>
            <w:tcW w:w="9253" w:type="dxa"/>
            <w:gridSpan w:val="2"/>
          </w:tcPr>
          <w:p w14:paraId="7D3B7AFB" w14:textId="75615D10" w:rsidR="006D4A63" w:rsidRDefault="0092872C">
            <w:pPr>
              <w:ind w:firstLine="0"/>
              <w:rPr>
                <w:rFonts w:cs="Times New Roman"/>
                <w:sz w:val="18"/>
                <w:szCs w:val="18"/>
              </w:rPr>
            </w:pPr>
            <w:r w:rsidRPr="37D767C5">
              <w:rPr>
                <w:rFonts w:cs="Times New Roman"/>
                <w:sz w:val="18"/>
                <w:szCs w:val="18"/>
              </w:rPr>
              <w:t>Aplicación de control de versión e incorporación a la rama ma</w:t>
            </w:r>
            <w:r w:rsidR="75907800" w:rsidRPr="37D767C5">
              <w:rPr>
                <w:rFonts w:cs="Times New Roman"/>
                <w:sz w:val="18"/>
                <w:szCs w:val="18"/>
              </w:rPr>
              <w:t xml:space="preserve">estra de </w:t>
            </w:r>
            <w:r w:rsidR="59F3133B" w:rsidRPr="37D767C5">
              <w:rPr>
                <w:rFonts w:cs="Times New Roman"/>
                <w:sz w:val="18"/>
                <w:szCs w:val="18"/>
              </w:rPr>
              <w:t>GitHub</w:t>
            </w:r>
            <w:r w:rsidR="75907800" w:rsidRPr="37D767C5">
              <w:rPr>
                <w:rFonts w:cs="Times New Roman"/>
                <w:sz w:val="18"/>
                <w:szCs w:val="18"/>
              </w:rPr>
              <w:t xml:space="preserve"> (con la aprobación de QA)</w:t>
            </w:r>
          </w:p>
        </w:tc>
      </w:tr>
      <w:tr w:rsidR="00EC5642" w:rsidRPr="0040436D" w14:paraId="3908C541" w14:textId="77777777" w:rsidTr="37D767C5">
        <w:trPr>
          <w:trHeight w:val="350"/>
        </w:trPr>
        <w:tc>
          <w:tcPr>
            <w:tcW w:w="9781" w:type="dxa"/>
            <w:gridSpan w:val="3"/>
            <w:shd w:val="clear" w:color="auto" w:fill="FFFF00"/>
          </w:tcPr>
          <w:p w14:paraId="754A28B6" w14:textId="77777777" w:rsidR="00EC5642" w:rsidRDefault="00EC5642">
            <w:pPr>
              <w:ind w:firstLine="0"/>
              <w:rPr>
                <w:rFonts w:cs="Times New Roman"/>
                <w:sz w:val="18"/>
                <w:szCs w:val="18"/>
              </w:rPr>
            </w:pPr>
            <w:r>
              <w:rPr>
                <w:rFonts w:cs="Times New Roman"/>
                <w:sz w:val="18"/>
                <w:szCs w:val="18"/>
              </w:rPr>
              <w:t>Administración</w:t>
            </w:r>
          </w:p>
        </w:tc>
      </w:tr>
      <w:tr w:rsidR="00EC5642" w:rsidRPr="0040436D" w14:paraId="07FCC83B" w14:textId="77777777" w:rsidTr="37D767C5">
        <w:trPr>
          <w:trHeight w:val="350"/>
        </w:trPr>
        <w:tc>
          <w:tcPr>
            <w:tcW w:w="9781" w:type="dxa"/>
            <w:gridSpan w:val="3"/>
          </w:tcPr>
          <w:p w14:paraId="20842143" w14:textId="10E7849C" w:rsidR="00EC5642" w:rsidRDefault="2E13ADA9">
            <w:pPr>
              <w:ind w:firstLine="0"/>
              <w:rPr>
                <w:rFonts w:cs="Times New Roman"/>
                <w:sz w:val="18"/>
                <w:szCs w:val="18"/>
              </w:rPr>
            </w:pPr>
            <w:r w:rsidRPr="2E13ADA9">
              <w:rPr>
                <w:rFonts w:cs="Times New Roman"/>
                <w:sz w:val="18"/>
                <w:szCs w:val="18"/>
              </w:rPr>
              <w:t xml:space="preserve">Responsable: Matías Morales </w:t>
            </w:r>
          </w:p>
        </w:tc>
      </w:tr>
      <w:tr w:rsidR="00EC5642" w:rsidRPr="0040436D" w14:paraId="435A9266" w14:textId="77777777" w:rsidTr="37D767C5">
        <w:trPr>
          <w:trHeight w:val="350"/>
        </w:trPr>
        <w:tc>
          <w:tcPr>
            <w:tcW w:w="9781" w:type="dxa"/>
            <w:gridSpan w:val="3"/>
          </w:tcPr>
          <w:p w14:paraId="079A3E74" w14:textId="77777777" w:rsidR="00EC5642" w:rsidRDefault="00EC5642">
            <w:pPr>
              <w:ind w:firstLine="0"/>
              <w:rPr>
                <w:rFonts w:cs="Times New Roman"/>
                <w:sz w:val="18"/>
                <w:szCs w:val="18"/>
              </w:rPr>
            </w:pPr>
            <w:r>
              <w:rPr>
                <w:rFonts w:cs="Times New Roman"/>
                <w:sz w:val="18"/>
                <w:szCs w:val="18"/>
              </w:rPr>
              <w:t>Aprobador: Marco Toranzo</w:t>
            </w:r>
          </w:p>
        </w:tc>
      </w:tr>
      <w:tr w:rsidR="00EC5642" w:rsidRPr="0040436D" w14:paraId="51E98160" w14:textId="77777777" w:rsidTr="37D767C5">
        <w:trPr>
          <w:trHeight w:val="350"/>
        </w:trPr>
        <w:tc>
          <w:tcPr>
            <w:tcW w:w="9781" w:type="dxa"/>
            <w:gridSpan w:val="3"/>
          </w:tcPr>
          <w:p w14:paraId="04AF3DFB" w14:textId="78408D0D" w:rsidR="00EC5642" w:rsidRDefault="2E13ADA9">
            <w:pPr>
              <w:ind w:firstLine="0"/>
              <w:rPr>
                <w:rFonts w:cs="Times New Roman"/>
                <w:sz w:val="18"/>
                <w:szCs w:val="18"/>
              </w:rPr>
            </w:pPr>
            <w:r w:rsidRPr="37D767C5">
              <w:rPr>
                <w:rFonts w:cs="Times New Roman"/>
                <w:sz w:val="18"/>
                <w:szCs w:val="18"/>
              </w:rPr>
              <w:t xml:space="preserve">Duración:  </w:t>
            </w:r>
            <w:r w:rsidR="02ADE30E" w:rsidRPr="37D767C5">
              <w:rPr>
                <w:rFonts w:cs="Times New Roman"/>
                <w:sz w:val="18"/>
                <w:szCs w:val="18"/>
              </w:rPr>
              <w:t>4</w:t>
            </w:r>
            <w:r w:rsidRPr="37D767C5">
              <w:rPr>
                <w:rFonts w:cs="Times New Roman"/>
                <w:sz w:val="18"/>
                <w:szCs w:val="18"/>
              </w:rPr>
              <w:t xml:space="preserve"> semanas. </w:t>
            </w:r>
          </w:p>
        </w:tc>
      </w:tr>
      <w:tr w:rsidR="00EC5642" w:rsidRPr="0040436D" w14:paraId="7562724D" w14:textId="77777777" w:rsidTr="37D767C5">
        <w:trPr>
          <w:trHeight w:val="350"/>
        </w:trPr>
        <w:tc>
          <w:tcPr>
            <w:tcW w:w="9781" w:type="dxa"/>
            <w:gridSpan w:val="3"/>
          </w:tcPr>
          <w:p w14:paraId="06152CC0" w14:textId="7A1B1CD7" w:rsidR="00EC5642" w:rsidRDefault="2E13ADA9">
            <w:pPr>
              <w:ind w:firstLine="0"/>
              <w:rPr>
                <w:rFonts w:cs="Times New Roman"/>
                <w:sz w:val="18"/>
                <w:szCs w:val="18"/>
              </w:rPr>
            </w:pPr>
            <w:r w:rsidRPr="2E13ADA9">
              <w:rPr>
                <w:rFonts w:cs="Times New Roman"/>
                <w:sz w:val="18"/>
                <w:szCs w:val="18"/>
              </w:rPr>
              <w:lastRenderedPageBreak/>
              <w:t>Costo: $ 400.000</w:t>
            </w:r>
          </w:p>
        </w:tc>
      </w:tr>
    </w:tbl>
    <w:p w14:paraId="4897BA6E" w14:textId="2F0349A9" w:rsidR="00D63C79" w:rsidRDefault="00D63C79">
      <w:pPr>
        <w:spacing w:after="160" w:line="259" w:lineRule="auto"/>
        <w:ind w:firstLine="0"/>
        <w:jc w:val="left"/>
      </w:pPr>
    </w:p>
    <w:p w14:paraId="6678FABE" w14:textId="77777777" w:rsidR="00372FA8" w:rsidRDefault="00372FA8">
      <w:pPr>
        <w:spacing w:after="160" w:line="259" w:lineRule="auto"/>
        <w:ind w:firstLine="0"/>
        <w:jc w:val="left"/>
      </w:pPr>
    </w:p>
    <w:p w14:paraId="62DD239F" w14:textId="5E78FCF8" w:rsidR="003A7151" w:rsidRDefault="00802677">
      <w:pPr>
        <w:spacing w:after="160" w:line="259" w:lineRule="auto"/>
        <w:ind w:firstLine="0"/>
        <w:jc w:val="left"/>
      </w:pPr>
      <w:r>
        <w:t xml:space="preserve"> </w:t>
      </w:r>
    </w:p>
    <w:p w14:paraId="40F1C650" w14:textId="77777777" w:rsidR="000D445D" w:rsidRDefault="000D445D">
      <w:pPr>
        <w:spacing w:after="160" w:line="259" w:lineRule="auto"/>
        <w:ind w:firstLine="0"/>
        <w:jc w:val="left"/>
      </w:pPr>
    </w:p>
    <w:tbl>
      <w:tblPr>
        <w:tblStyle w:val="Tablaconcuadrcula"/>
        <w:tblW w:w="9781" w:type="dxa"/>
        <w:tblInd w:w="-5" w:type="dxa"/>
        <w:tblLook w:val="04A0" w:firstRow="1" w:lastRow="0" w:firstColumn="1" w:lastColumn="0" w:noHBand="0" w:noVBand="1"/>
      </w:tblPr>
      <w:tblGrid>
        <w:gridCol w:w="528"/>
        <w:gridCol w:w="4008"/>
        <w:gridCol w:w="5245"/>
      </w:tblGrid>
      <w:tr w:rsidR="00D30895" w:rsidRPr="0040436D" w14:paraId="2B0DE99E" w14:textId="77777777" w:rsidTr="37D767C5">
        <w:trPr>
          <w:trHeight w:hRule="exact" w:val="361"/>
        </w:trPr>
        <w:tc>
          <w:tcPr>
            <w:tcW w:w="9781" w:type="dxa"/>
            <w:gridSpan w:val="3"/>
            <w:shd w:val="clear" w:color="auto" w:fill="FFFF00"/>
          </w:tcPr>
          <w:p w14:paraId="7C054F89" w14:textId="77777777" w:rsidR="00D30895" w:rsidRPr="00E55C66" w:rsidRDefault="00D30895">
            <w:pPr>
              <w:ind w:firstLine="0"/>
              <w:rPr>
                <w:rFonts w:cs="Times New Roman"/>
                <w:b/>
                <w:bCs/>
                <w:sz w:val="20"/>
                <w:szCs w:val="20"/>
              </w:rPr>
            </w:pPr>
            <w:r>
              <w:rPr>
                <w:rFonts w:cs="Times New Roman"/>
                <w:b/>
                <w:bCs/>
                <w:sz w:val="20"/>
                <w:szCs w:val="20"/>
              </w:rPr>
              <w:t>Código y n</w:t>
            </w:r>
            <w:r w:rsidRPr="00E55C66">
              <w:rPr>
                <w:rFonts w:cs="Times New Roman"/>
                <w:b/>
                <w:bCs/>
                <w:sz w:val="20"/>
                <w:szCs w:val="20"/>
              </w:rPr>
              <w:t>ombre del paquete de trabajo</w:t>
            </w:r>
          </w:p>
          <w:p w14:paraId="72C92E9B" w14:textId="77777777" w:rsidR="00D30895" w:rsidRPr="00E55C66" w:rsidRDefault="00D30895">
            <w:pPr>
              <w:ind w:firstLine="0"/>
              <w:jc w:val="left"/>
              <w:rPr>
                <w:rFonts w:cs="Times New Roman"/>
                <w:b/>
                <w:bCs/>
                <w:sz w:val="20"/>
                <w:szCs w:val="20"/>
              </w:rPr>
            </w:pPr>
            <w:r w:rsidRPr="00E55C66">
              <w:rPr>
                <w:rFonts w:cs="Times New Roman"/>
                <w:b/>
                <w:bCs/>
                <w:sz w:val="20"/>
                <w:szCs w:val="20"/>
              </w:rPr>
              <w:t>Código de cuenta</w:t>
            </w:r>
          </w:p>
        </w:tc>
      </w:tr>
      <w:tr w:rsidR="00D30895" w:rsidRPr="0040436D" w14:paraId="4DC8ECA9" w14:textId="77777777" w:rsidTr="37D767C5">
        <w:trPr>
          <w:trHeight w:hRule="exact" w:val="450"/>
        </w:trPr>
        <w:tc>
          <w:tcPr>
            <w:tcW w:w="9781" w:type="dxa"/>
            <w:gridSpan w:val="3"/>
            <w:shd w:val="clear" w:color="auto" w:fill="FFFFFF" w:themeFill="background1"/>
          </w:tcPr>
          <w:p w14:paraId="4FC82F3C" w14:textId="76D546CF" w:rsidR="00D30895" w:rsidRDefault="00D30895">
            <w:pPr>
              <w:pStyle w:val="Ttulo2"/>
              <w:jc w:val="left"/>
            </w:pPr>
            <w:r>
              <w:t xml:space="preserve"> </w:t>
            </w:r>
            <w:bookmarkStart w:id="10" w:name="_Toc145505610"/>
            <w:r>
              <w:t>Entregable 2</w:t>
            </w:r>
            <w:bookmarkEnd w:id="10"/>
          </w:p>
        </w:tc>
      </w:tr>
      <w:tr w:rsidR="00D30895" w:rsidRPr="0040436D" w14:paraId="33CE9E42" w14:textId="77777777" w:rsidTr="37D767C5">
        <w:trPr>
          <w:trHeight w:hRule="exact" w:val="419"/>
        </w:trPr>
        <w:tc>
          <w:tcPr>
            <w:tcW w:w="4536" w:type="dxa"/>
            <w:gridSpan w:val="2"/>
            <w:shd w:val="clear" w:color="auto" w:fill="FFFF00"/>
          </w:tcPr>
          <w:p w14:paraId="302BDD65" w14:textId="77777777" w:rsidR="00D30895" w:rsidRPr="00E55C66" w:rsidRDefault="00D30895">
            <w:pPr>
              <w:ind w:firstLine="0"/>
              <w:rPr>
                <w:rFonts w:cs="Times New Roman"/>
                <w:b/>
                <w:bCs/>
                <w:sz w:val="20"/>
                <w:szCs w:val="20"/>
              </w:rPr>
            </w:pPr>
            <w:r w:rsidRPr="00E55C66">
              <w:rPr>
                <w:rFonts w:cs="Times New Roman"/>
                <w:b/>
                <w:bCs/>
                <w:sz w:val="20"/>
                <w:szCs w:val="20"/>
              </w:rPr>
              <w:t>Descripción del trabajo</w:t>
            </w:r>
          </w:p>
        </w:tc>
        <w:tc>
          <w:tcPr>
            <w:tcW w:w="5245" w:type="dxa"/>
            <w:shd w:val="clear" w:color="auto" w:fill="FFFF00"/>
          </w:tcPr>
          <w:p w14:paraId="1DD948E8" w14:textId="77777777" w:rsidR="00D30895" w:rsidRPr="00E55C66" w:rsidRDefault="00D30895">
            <w:pPr>
              <w:ind w:firstLine="0"/>
              <w:jc w:val="left"/>
              <w:rPr>
                <w:rFonts w:cs="Times New Roman"/>
                <w:b/>
                <w:bCs/>
                <w:sz w:val="20"/>
                <w:szCs w:val="20"/>
              </w:rPr>
            </w:pPr>
            <w:r w:rsidRPr="00E55C66">
              <w:rPr>
                <w:rFonts w:cs="Times New Roman"/>
                <w:b/>
                <w:bCs/>
                <w:sz w:val="20"/>
                <w:szCs w:val="20"/>
              </w:rPr>
              <w:t>Suposiciones y restricciones</w:t>
            </w:r>
          </w:p>
        </w:tc>
      </w:tr>
      <w:tr w:rsidR="00D30895" w:rsidRPr="0040436D" w14:paraId="16F93F1B" w14:textId="77777777" w:rsidTr="37D767C5">
        <w:trPr>
          <w:trHeight w:val="1030"/>
        </w:trPr>
        <w:tc>
          <w:tcPr>
            <w:tcW w:w="4536" w:type="dxa"/>
            <w:gridSpan w:val="2"/>
          </w:tcPr>
          <w:p w14:paraId="535F2CD4" w14:textId="336B955B" w:rsidR="00D30895" w:rsidRPr="005851D2" w:rsidRDefault="2E13ADA9" w:rsidP="2E13ADA9">
            <w:pPr>
              <w:ind w:firstLine="0"/>
              <w:rPr>
                <w:rFonts w:cs="Times New Roman"/>
                <w:sz w:val="18"/>
                <w:szCs w:val="18"/>
              </w:rPr>
            </w:pPr>
            <w:r w:rsidRPr="2E13ADA9">
              <w:rPr>
                <w:rFonts w:cs="Times New Roman"/>
                <w:sz w:val="18"/>
                <w:szCs w:val="18"/>
              </w:rPr>
              <w:t>Este paquete considera la implementación del núcleo del sistema, es decir, todo lo que mantiene en pie y funcionamiento en la página. Se entregarán los procesos principales del sistema, los cuales son:</w:t>
            </w:r>
          </w:p>
          <w:p w14:paraId="032F3A86" w14:textId="5EA19374" w:rsidR="00D30895" w:rsidRPr="005851D2" w:rsidRDefault="2E13ADA9" w:rsidP="2E13ADA9">
            <w:pPr>
              <w:ind w:firstLine="0"/>
              <w:rPr>
                <w:rFonts w:cs="Times New Roman"/>
                <w:sz w:val="18"/>
                <w:szCs w:val="18"/>
              </w:rPr>
            </w:pPr>
            <w:r w:rsidRPr="2E13ADA9">
              <w:rPr>
                <w:rFonts w:cs="Times New Roman"/>
                <w:sz w:val="18"/>
                <w:szCs w:val="18"/>
              </w:rPr>
              <w:t>-Gestión de usuarios.</w:t>
            </w:r>
          </w:p>
          <w:p w14:paraId="5703F1D7" w14:textId="00E0FD24" w:rsidR="00D30895" w:rsidRPr="005851D2" w:rsidRDefault="2E13ADA9" w:rsidP="2E13ADA9">
            <w:pPr>
              <w:ind w:firstLine="0"/>
              <w:rPr>
                <w:rFonts w:cs="Times New Roman"/>
                <w:sz w:val="18"/>
                <w:szCs w:val="18"/>
              </w:rPr>
            </w:pPr>
            <w:r w:rsidRPr="2E13ADA9">
              <w:rPr>
                <w:rFonts w:cs="Times New Roman"/>
                <w:sz w:val="18"/>
                <w:szCs w:val="18"/>
              </w:rPr>
              <w:t>-Almacenamiento de evidencias.</w:t>
            </w:r>
          </w:p>
          <w:p w14:paraId="5A4FC31F" w14:textId="77777777" w:rsidR="00D30895" w:rsidRDefault="2E13ADA9">
            <w:pPr>
              <w:ind w:firstLine="0"/>
              <w:rPr>
                <w:rFonts w:cs="Times New Roman"/>
                <w:sz w:val="18"/>
                <w:szCs w:val="18"/>
              </w:rPr>
            </w:pPr>
            <w:r w:rsidRPr="2E13ADA9">
              <w:rPr>
                <w:rFonts w:cs="Times New Roman"/>
                <w:sz w:val="18"/>
                <w:szCs w:val="18"/>
              </w:rPr>
              <w:t>-Reporte y análisis.</w:t>
            </w:r>
          </w:p>
          <w:p w14:paraId="189A29BD" w14:textId="1C7FC55A" w:rsidR="00FA544C" w:rsidRPr="005851D2" w:rsidRDefault="00FA544C">
            <w:pPr>
              <w:ind w:firstLine="0"/>
              <w:rPr>
                <w:rFonts w:cs="Times New Roman"/>
                <w:sz w:val="18"/>
                <w:szCs w:val="18"/>
              </w:rPr>
            </w:pPr>
            <w:r>
              <w:rPr>
                <w:rFonts w:cs="Times New Roman"/>
                <w:sz w:val="18"/>
                <w:szCs w:val="18"/>
              </w:rPr>
              <w:t>Se crearan los CRUD de las tablas faltantes ya mencionadas en el entregable 1, finalizando con el requisito más importante y riguroso, la cual consiste en la parte principal del problema que es la tabla de Evidencias.</w:t>
            </w:r>
          </w:p>
        </w:tc>
        <w:tc>
          <w:tcPr>
            <w:tcW w:w="5245" w:type="dxa"/>
          </w:tcPr>
          <w:p w14:paraId="6D3FF061" w14:textId="77777777" w:rsidR="00D30895" w:rsidRPr="008A1858" w:rsidRDefault="00D30895">
            <w:pPr>
              <w:ind w:firstLine="0"/>
              <w:jc w:val="left"/>
              <w:rPr>
                <w:rFonts w:cs="Times New Roman"/>
                <w:b/>
                <w:bCs/>
                <w:sz w:val="18"/>
                <w:szCs w:val="18"/>
              </w:rPr>
            </w:pPr>
            <w:r w:rsidRPr="008A1858">
              <w:rPr>
                <w:rFonts w:cs="Times New Roman"/>
                <w:b/>
                <w:bCs/>
                <w:sz w:val="18"/>
                <w:szCs w:val="18"/>
              </w:rPr>
              <w:t>Suposiciones</w:t>
            </w:r>
          </w:p>
          <w:p w14:paraId="48F5A655" w14:textId="77777777" w:rsidR="00D30895" w:rsidRDefault="00D30895">
            <w:pPr>
              <w:ind w:firstLine="0"/>
              <w:jc w:val="left"/>
              <w:rPr>
                <w:rFonts w:cs="Times New Roman"/>
                <w:sz w:val="18"/>
                <w:szCs w:val="18"/>
              </w:rPr>
            </w:pPr>
            <w:r>
              <w:rPr>
                <w:rFonts w:cs="Times New Roman"/>
                <w:sz w:val="18"/>
                <w:szCs w:val="18"/>
              </w:rPr>
              <w:t>1. Lenguaje, framework, SGBD, versión del sistema operativo y hardware funcionando correctamente</w:t>
            </w:r>
          </w:p>
          <w:p w14:paraId="12FAF6B4" w14:textId="77777777" w:rsidR="00D30895" w:rsidRPr="008A1858" w:rsidRDefault="00D30895">
            <w:pPr>
              <w:ind w:firstLine="0"/>
              <w:jc w:val="left"/>
              <w:rPr>
                <w:rFonts w:cs="Times New Roman"/>
                <w:b/>
                <w:bCs/>
                <w:sz w:val="18"/>
                <w:szCs w:val="18"/>
              </w:rPr>
            </w:pPr>
            <w:r w:rsidRPr="008A1858">
              <w:rPr>
                <w:rFonts w:cs="Times New Roman"/>
                <w:b/>
                <w:bCs/>
                <w:sz w:val="18"/>
                <w:szCs w:val="18"/>
              </w:rPr>
              <w:t>Restricciones</w:t>
            </w:r>
          </w:p>
          <w:p w14:paraId="39B7C505" w14:textId="3652422F" w:rsidR="00D30895" w:rsidRPr="00FE07BC" w:rsidRDefault="44131E6D" w:rsidP="37D767C5">
            <w:pPr>
              <w:ind w:firstLine="0"/>
              <w:jc w:val="left"/>
              <w:rPr>
                <w:rFonts w:cs="Times New Roman"/>
                <w:sz w:val="18"/>
                <w:szCs w:val="18"/>
              </w:rPr>
            </w:pPr>
            <w:r w:rsidRPr="37D767C5">
              <w:rPr>
                <w:rFonts w:cs="Times New Roman"/>
                <w:sz w:val="18"/>
                <w:szCs w:val="18"/>
              </w:rPr>
              <w:t xml:space="preserve">1. </w:t>
            </w:r>
            <w:r w:rsidR="1D1695EF" w:rsidRPr="37D767C5">
              <w:rPr>
                <w:rFonts w:cs="Times New Roman"/>
                <w:sz w:val="18"/>
                <w:szCs w:val="18"/>
              </w:rPr>
              <w:t>Cuatro</w:t>
            </w:r>
            <w:r w:rsidRPr="37D767C5">
              <w:rPr>
                <w:rFonts w:cs="Times New Roman"/>
                <w:sz w:val="18"/>
                <w:szCs w:val="18"/>
              </w:rPr>
              <w:t xml:space="preserve"> semanas para finalizar el entregable</w:t>
            </w:r>
            <w:r w:rsidR="5C608145" w:rsidRPr="37D767C5">
              <w:rPr>
                <w:rFonts w:cs="Times New Roman"/>
                <w:sz w:val="18"/>
                <w:szCs w:val="18"/>
              </w:rPr>
              <w:t>.</w:t>
            </w:r>
          </w:p>
          <w:p w14:paraId="2BD6EB3B" w14:textId="0C74A841" w:rsidR="00D30895" w:rsidRPr="00FE07BC" w:rsidRDefault="5C608145" w:rsidP="37D767C5">
            <w:pPr>
              <w:ind w:firstLine="0"/>
              <w:jc w:val="left"/>
              <w:rPr>
                <w:rFonts w:cs="Times New Roman"/>
                <w:sz w:val="18"/>
                <w:szCs w:val="18"/>
              </w:rPr>
            </w:pPr>
            <w:r w:rsidRPr="37D767C5">
              <w:rPr>
                <w:rFonts w:cs="Times New Roman"/>
                <w:sz w:val="18"/>
                <w:szCs w:val="18"/>
              </w:rPr>
              <w:t>2. Para el desarrollo del front-end se utilizará el framework Angular.</w:t>
            </w:r>
          </w:p>
          <w:p w14:paraId="17B5A6B3" w14:textId="451ABDEB" w:rsidR="00D30895" w:rsidRPr="00FE07BC" w:rsidRDefault="5C608145" w:rsidP="37D767C5">
            <w:pPr>
              <w:ind w:firstLine="0"/>
              <w:jc w:val="left"/>
              <w:rPr>
                <w:rFonts w:cs="Times New Roman"/>
                <w:sz w:val="18"/>
                <w:szCs w:val="18"/>
              </w:rPr>
            </w:pPr>
            <w:r w:rsidRPr="37D767C5">
              <w:rPr>
                <w:rFonts w:cs="Times New Roman"/>
                <w:sz w:val="18"/>
                <w:szCs w:val="18"/>
              </w:rPr>
              <w:t>3. Para el desarrollo del back-end se utilizará el framework NodeJS.</w:t>
            </w:r>
          </w:p>
          <w:p w14:paraId="40D7197A" w14:textId="5F3229C3" w:rsidR="00D30895" w:rsidRPr="00FE07BC" w:rsidRDefault="00D30895" w:rsidP="37D767C5">
            <w:pPr>
              <w:ind w:firstLine="0"/>
              <w:jc w:val="left"/>
              <w:rPr>
                <w:rFonts w:cs="Times New Roman"/>
                <w:sz w:val="18"/>
                <w:szCs w:val="18"/>
              </w:rPr>
            </w:pPr>
          </w:p>
        </w:tc>
      </w:tr>
      <w:tr w:rsidR="00D30895" w:rsidRPr="0040436D" w14:paraId="7AF8F979" w14:textId="77777777" w:rsidTr="37D767C5">
        <w:trPr>
          <w:trHeight w:val="350"/>
        </w:trPr>
        <w:tc>
          <w:tcPr>
            <w:tcW w:w="9781" w:type="dxa"/>
            <w:gridSpan w:val="3"/>
            <w:shd w:val="clear" w:color="auto" w:fill="FFFF00"/>
          </w:tcPr>
          <w:p w14:paraId="72F6A3DB" w14:textId="77777777" w:rsidR="00D30895" w:rsidRPr="00E55C66" w:rsidRDefault="00D30895">
            <w:pPr>
              <w:ind w:firstLine="0"/>
              <w:rPr>
                <w:rFonts w:cs="Times New Roman"/>
                <w:b/>
                <w:bCs/>
                <w:sz w:val="20"/>
                <w:szCs w:val="20"/>
              </w:rPr>
            </w:pPr>
            <w:r>
              <w:rPr>
                <w:rFonts w:cs="Times New Roman"/>
                <w:b/>
                <w:bCs/>
                <w:sz w:val="20"/>
                <w:szCs w:val="20"/>
              </w:rPr>
              <w:t>Criterios de aceptación</w:t>
            </w:r>
          </w:p>
        </w:tc>
      </w:tr>
      <w:tr w:rsidR="00D30895" w:rsidRPr="0040436D" w14:paraId="3737E33B" w14:textId="77777777" w:rsidTr="37D767C5">
        <w:trPr>
          <w:trHeight w:val="350"/>
        </w:trPr>
        <w:tc>
          <w:tcPr>
            <w:tcW w:w="9781" w:type="dxa"/>
            <w:gridSpan w:val="3"/>
            <w:shd w:val="clear" w:color="auto" w:fill="FFFFFF" w:themeFill="background1"/>
          </w:tcPr>
          <w:p w14:paraId="3C878CF8" w14:textId="313CA2FD" w:rsidR="00D30895" w:rsidRPr="00E82C6A" w:rsidRDefault="00D30895">
            <w:pPr>
              <w:ind w:firstLine="0"/>
              <w:rPr>
                <w:rFonts w:cs="Times New Roman"/>
                <w:sz w:val="20"/>
                <w:szCs w:val="20"/>
              </w:rPr>
            </w:pPr>
            <w:r w:rsidRPr="00E82C6A">
              <w:rPr>
                <w:rFonts w:cs="Times New Roman"/>
                <w:sz w:val="20"/>
                <w:szCs w:val="20"/>
              </w:rPr>
              <w:t xml:space="preserve">Aprobado por </w:t>
            </w:r>
            <w:r w:rsidR="004E4278">
              <w:rPr>
                <w:rFonts w:cs="Times New Roman"/>
                <w:sz w:val="20"/>
                <w:szCs w:val="20"/>
              </w:rPr>
              <w:t xml:space="preserve">propietario del producto, y </w:t>
            </w:r>
            <w:r>
              <w:rPr>
                <w:rFonts w:cs="Times New Roman"/>
                <w:sz w:val="20"/>
                <w:szCs w:val="20"/>
              </w:rPr>
              <w:t>los equipos de desarrollo y seguridad</w:t>
            </w:r>
          </w:p>
        </w:tc>
      </w:tr>
      <w:tr w:rsidR="00D30895" w:rsidRPr="0040436D" w14:paraId="237205B8" w14:textId="77777777" w:rsidTr="37D767C5">
        <w:trPr>
          <w:trHeight w:val="350"/>
        </w:trPr>
        <w:tc>
          <w:tcPr>
            <w:tcW w:w="9781" w:type="dxa"/>
            <w:gridSpan w:val="3"/>
            <w:shd w:val="clear" w:color="auto" w:fill="FFFF00"/>
          </w:tcPr>
          <w:p w14:paraId="76151FCE" w14:textId="77777777" w:rsidR="00D30895" w:rsidRDefault="00D30895">
            <w:pPr>
              <w:ind w:firstLine="0"/>
              <w:rPr>
                <w:rFonts w:cs="Times New Roman"/>
                <w:b/>
                <w:bCs/>
                <w:sz w:val="20"/>
                <w:szCs w:val="20"/>
              </w:rPr>
            </w:pPr>
            <w:r>
              <w:rPr>
                <w:rFonts w:cs="Times New Roman"/>
                <w:b/>
                <w:bCs/>
                <w:sz w:val="20"/>
                <w:szCs w:val="20"/>
              </w:rPr>
              <w:t>Actividades</w:t>
            </w:r>
          </w:p>
        </w:tc>
      </w:tr>
      <w:tr w:rsidR="0014019E" w:rsidRPr="0040436D" w14:paraId="47D5B30A" w14:textId="77777777" w:rsidTr="37D767C5">
        <w:trPr>
          <w:trHeight w:val="361"/>
        </w:trPr>
        <w:tc>
          <w:tcPr>
            <w:tcW w:w="528" w:type="dxa"/>
          </w:tcPr>
          <w:p w14:paraId="68521C43" w14:textId="77777777" w:rsidR="0014019E" w:rsidRPr="005851D2" w:rsidRDefault="0014019E" w:rsidP="0014019E">
            <w:pPr>
              <w:ind w:firstLine="0"/>
              <w:rPr>
                <w:rFonts w:cs="Times New Roman"/>
                <w:sz w:val="18"/>
                <w:szCs w:val="18"/>
              </w:rPr>
            </w:pPr>
            <w:r>
              <w:rPr>
                <w:rFonts w:cs="Times New Roman"/>
                <w:sz w:val="18"/>
                <w:szCs w:val="18"/>
              </w:rPr>
              <w:t>1</w:t>
            </w:r>
          </w:p>
        </w:tc>
        <w:tc>
          <w:tcPr>
            <w:tcW w:w="9253" w:type="dxa"/>
            <w:gridSpan w:val="2"/>
          </w:tcPr>
          <w:p w14:paraId="31132DED" w14:textId="6D2AD7B4" w:rsidR="0014019E" w:rsidRPr="005851D2" w:rsidRDefault="2E13ADA9" w:rsidP="2E13ADA9">
            <w:pPr>
              <w:ind w:firstLine="0"/>
              <w:rPr>
                <w:rFonts w:cs="Times New Roman"/>
                <w:sz w:val="18"/>
                <w:szCs w:val="18"/>
              </w:rPr>
            </w:pPr>
            <w:r w:rsidRPr="2E13ADA9">
              <w:rPr>
                <w:rFonts w:cs="Times New Roman"/>
                <w:sz w:val="18"/>
                <w:szCs w:val="18"/>
              </w:rPr>
              <w:t>Pruebas de integración y funcionales del sistema</w:t>
            </w:r>
          </w:p>
        </w:tc>
      </w:tr>
      <w:tr w:rsidR="0014019E" w:rsidRPr="0040436D" w14:paraId="109503D2" w14:textId="77777777" w:rsidTr="37D767C5">
        <w:trPr>
          <w:trHeight w:val="350"/>
        </w:trPr>
        <w:tc>
          <w:tcPr>
            <w:tcW w:w="528" w:type="dxa"/>
          </w:tcPr>
          <w:p w14:paraId="6C426D95" w14:textId="77777777" w:rsidR="0014019E" w:rsidRPr="005851D2" w:rsidRDefault="0014019E" w:rsidP="0014019E">
            <w:pPr>
              <w:ind w:firstLine="0"/>
              <w:rPr>
                <w:rFonts w:cs="Times New Roman"/>
                <w:sz w:val="18"/>
                <w:szCs w:val="18"/>
              </w:rPr>
            </w:pPr>
            <w:r>
              <w:rPr>
                <w:rFonts w:cs="Times New Roman"/>
                <w:sz w:val="18"/>
                <w:szCs w:val="18"/>
              </w:rPr>
              <w:t>2</w:t>
            </w:r>
          </w:p>
        </w:tc>
        <w:tc>
          <w:tcPr>
            <w:tcW w:w="9253" w:type="dxa"/>
            <w:gridSpan w:val="2"/>
          </w:tcPr>
          <w:p w14:paraId="4B72DCFF" w14:textId="1212CA9B" w:rsidR="0014019E" w:rsidRPr="005851D2" w:rsidRDefault="0014019E" w:rsidP="0014019E">
            <w:pPr>
              <w:ind w:firstLine="0"/>
              <w:rPr>
                <w:rFonts w:cs="Times New Roman"/>
                <w:sz w:val="18"/>
                <w:szCs w:val="18"/>
              </w:rPr>
            </w:pPr>
            <w:r>
              <w:rPr>
                <w:rFonts w:cs="Times New Roman"/>
                <w:sz w:val="18"/>
                <w:szCs w:val="18"/>
              </w:rPr>
              <w:t xml:space="preserve">Revisión del entregable por el propietario del producto </w:t>
            </w:r>
          </w:p>
        </w:tc>
      </w:tr>
      <w:tr w:rsidR="0014019E" w:rsidRPr="0040436D" w14:paraId="221A2DDB" w14:textId="77777777" w:rsidTr="37D767C5">
        <w:trPr>
          <w:trHeight w:val="350"/>
        </w:trPr>
        <w:tc>
          <w:tcPr>
            <w:tcW w:w="528" w:type="dxa"/>
          </w:tcPr>
          <w:p w14:paraId="3FC05952" w14:textId="77777777" w:rsidR="0014019E" w:rsidRPr="005851D2" w:rsidRDefault="0014019E" w:rsidP="0014019E">
            <w:pPr>
              <w:ind w:firstLine="0"/>
              <w:rPr>
                <w:rFonts w:cs="Times New Roman"/>
                <w:sz w:val="18"/>
                <w:szCs w:val="18"/>
              </w:rPr>
            </w:pPr>
            <w:r>
              <w:rPr>
                <w:rFonts w:cs="Times New Roman"/>
                <w:sz w:val="18"/>
                <w:szCs w:val="18"/>
              </w:rPr>
              <w:t>3</w:t>
            </w:r>
          </w:p>
        </w:tc>
        <w:tc>
          <w:tcPr>
            <w:tcW w:w="9253" w:type="dxa"/>
            <w:gridSpan w:val="2"/>
          </w:tcPr>
          <w:p w14:paraId="512F63F2" w14:textId="75F3466A" w:rsidR="0014019E" w:rsidRPr="005851D2" w:rsidRDefault="0014019E" w:rsidP="0014019E">
            <w:pPr>
              <w:ind w:firstLine="0"/>
              <w:rPr>
                <w:rFonts w:cs="Times New Roman"/>
                <w:sz w:val="18"/>
                <w:szCs w:val="18"/>
              </w:rPr>
            </w:pPr>
            <w:r>
              <w:rPr>
                <w:rFonts w:cs="Times New Roman"/>
                <w:sz w:val="18"/>
                <w:szCs w:val="18"/>
              </w:rPr>
              <w:t>Incorporar ajustes dados por el propietario del producto</w:t>
            </w:r>
          </w:p>
        </w:tc>
      </w:tr>
      <w:tr w:rsidR="0014019E" w:rsidRPr="0040436D" w14:paraId="58D65F4C" w14:textId="77777777" w:rsidTr="37D767C5">
        <w:trPr>
          <w:trHeight w:val="405"/>
        </w:trPr>
        <w:tc>
          <w:tcPr>
            <w:tcW w:w="528" w:type="dxa"/>
          </w:tcPr>
          <w:p w14:paraId="615DF676" w14:textId="77777777" w:rsidR="0014019E" w:rsidRDefault="0014019E" w:rsidP="0014019E">
            <w:pPr>
              <w:ind w:firstLine="0"/>
              <w:rPr>
                <w:rFonts w:cs="Times New Roman"/>
                <w:sz w:val="18"/>
                <w:szCs w:val="18"/>
              </w:rPr>
            </w:pPr>
            <w:r>
              <w:rPr>
                <w:rFonts w:cs="Times New Roman"/>
                <w:sz w:val="18"/>
                <w:szCs w:val="18"/>
              </w:rPr>
              <w:t>4</w:t>
            </w:r>
          </w:p>
        </w:tc>
        <w:tc>
          <w:tcPr>
            <w:tcW w:w="9253" w:type="dxa"/>
            <w:gridSpan w:val="2"/>
          </w:tcPr>
          <w:p w14:paraId="6CC4E6C7" w14:textId="10E153DC" w:rsidR="0014019E" w:rsidRPr="005851D2" w:rsidRDefault="0014019E" w:rsidP="0014019E">
            <w:pPr>
              <w:ind w:firstLine="0"/>
              <w:rPr>
                <w:rFonts w:cs="Times New Roman"/>
                <w:sz w:val="18"/>
                <w:szCs w:val="18"/>
              </w:rPr>
            </w:pPr>
            <w:r>
              <w:rPr>
                <w:rFonts w:cs="Times New Roman"/>
                <w:sz w:val="18"/>
                <w:szCs w:val="18"/>
              </w:rPr>
              <w:t xml:space="preserve">Presentación el entregable al cliente y registrar sus observaciones </w:t>
            </w:r>
          </w:p>
        </w:tc>
      </w:tr>
      <w:tr w:rsidR="0014019E" w:rsidRPr="0040436D" w14:paraId="43EEBCBA" w14:textId="77777777" w:rsidTr="37D767C5">
        <w:trPr>
          <w:trHeight w:val="350"/>
        </w:trPr>
        <w:tc>
          <w:tcPr>
            <w:tcW w:w="528" w:type="dxa"/>
          </w:tcPr>
          <w:p w14:paraId="3312BBF4" w14:textId="77777777" w:rsidR="0014019E" w:rsidRDefault="0014019E" w:rsidP="0014019E">
            <w:pPr>
              <w:ind w:firstLine="0"/>
              <w:rPr>
                <w:rFonts w:cs="Times New Roman"/>
                <w:sz w:val="18"/>
                <w:szCs w:val="18"/>
              </w:rPr>
            </w:pPr>
            <w:r>
              <w:rPr>
                <w:rFonts w:cs="Times New Roman"/>
                <w:sz w:val="18"/>
                <w:szCs w:val="18"/>
              </w:rPr>
              <w:t>5</w:t>
            </w:r>
          </w:p>
        </w:tc>
        <w:tc>
          <w:tcPr>
            <w:tcW w:w="9253" w:type="dxa"/>
            <w:gridSpan w:val="2"/>
          </w:tcPr>
          <w:p w14:paraId="70C15535" w14:textId="5743F720" w:rsidR="0014019E" w:rsidRPr="005851D2" w:rsidRDefault="2E13ADA9" w:rsidP="2E13ADA9">
            <w:pPr>
              <w:ind w:firstLine="0"/>
            </w:pPr>
            <w:r w:rsidRPr="2E13ADA9">
              <w:rPr>
                <w:rFonts w:cs="Times New Roman"/>
                <w:sz w:val="18"/>
                <w:szCs w:val="18"/>
              </w:rPr>
              <w:t>Aprobación del producto</w:t>
            </w:r>
          </w:p>
        </w:tc>
      </w:tr>
      <w:tr w:rsidR="0014019E" w:rsidRPr="0040436D" w14:paraId="62854EF9" w14:textId="77777777" w:rsidTr="37D767C5">
        <w:trPr>
          <w:trHeight w:val="350"/>
        </w:trPr>
        <w:tc>
          <w:tcPr>
            <w:tcW w:w="528" w:type="dxa"/>
          </w:tcPr>
          <w:p w14:paraId="38CB09C2" w14:textId="77777777" w:rsidR="0014019E" w:rsidRDefault="0014019E" w:rsidP="0014019E">
            <w:pPr>
              <w:ind w:firstLine="0"/>
              <w:rPr>
                <w:rFonts w:cs="Times New Roman"/>
                <w:sz w:val="18"/>
                <w:szCs w:val="18"/>
              </w:rPr>
            </w:pPr>
            <w:r>
              <w:rPr>
                <w:rFonts w:cs="Times New Roman"/>
                <w:sz w:val="18"/>
                <w:szCs w:val="18"/>
              </w:rPr>
              <w:t>6</w:t>
            </w:r>
          </w:p>
        </w:tc>
        <w:tc>
          <w:tcPr>
            <w:tcW w:w="9253" w:type="dxa"/>
            <w:gridSpan w:val="2"/>
          </w:tcPr>
          <w:p w14:paraId="60421750" w14:textId="3BA45004" w:rsidR="0014019E" w:rsidRPr="005851D2" w:rsidRDefault="2E13ADA9" w:rsidP="2E13ADA9">
            <w:pPr>
              <w:ind w:firstLine="0"/>
            </w:pPr>
            <w:r w:rsidRPr="2E13ADA9">
              <w:rPr>
                <w:rFonts w:cs="Times New Roman"/>
                <w:sz w:val="18"/>
                <w:szCs w:val="18"/>
              </w:rPr>
              <w:t>Soporte y mantenimiento</w:t>
            </w:r>
          </w:p>
        </w:tc>
      </w:tr>
      <w:tr w:rsidR="0014019E" w:rsidRPr="0040436D" w14:paraId="46D23BC9" w14:textId="77777777" w:rsidTr="37D767C5">
        <w:trPr>
          <w:trHeight w:val="350"/>
        </w:trPr>
        <w:tc>
          <w:tcPr>
            <w:tcW w:w="528" w:type="dxa"/>
          </w:tcPr>
          <w:p w14:paraId="2F338A6A" w14:textId="77777777" w:rsidR="0014019E" w:rsidRDefault="0014019E" w:rsidP="0014019E">
            <w:pPr>
              <w:ind w:firstLine="0"/>
              <w:rPr>
                <w:rFonts w:cs="Times New Roman"/>
                <w:sz w:val="18"/>
                <w:szCs w:val="18"/>
              </w:rPr>
            </w:pPr>
            <w:r>
              <w:rPr>
                <w:rFonts w:cs="Times New Roman"/>
                <w:sz w:val="18"/>
                <w:szCs w:val="18"/>
              </w:rPr>
              <w:t>7</w:t>
            </w:r>
          </w:p>
        </w:tc>
        <w:tc>
          <w:tcPr>
            <w:tcW w:w="9253" w:type="dxa"/>
            <w:gridSpan w:val="2"/>
          </w:tcPr>
          <w:p w14:paraId="6751C3D2" w14:textId="7785254B" w:rsidR="0014019E" w:rsidRDefault="2E13ADA9" w:rsidP="0014019E">
            <w:pPr>
              <w:ind w:firstLine="0"/>
              <w:rPr>
                <w:rFonts w:cs="Times New Roman"/>
                <w:sz w:val="18"/>
                <w:szCs w:val="18"/>
              </w:rPr>
            </w:pPr>
            <w:r w:rsidRPr="2E13ADA9">
              <w:rPr>
                <w:rFonts w:cs="Times New Roman"/>
                <w:sz w:val="18"/>
                <w:szCs w:val="18"/>
              </w:rPr>
              <w:t>Aplicación de control de versión e incorporación a la rama maestra de github (con la aprobación de QA)</w:t>
            </w:r>
          </w:p>
        </w:tc>
      </w:tr>
      <w:tr w:rsidR="0014019E" w:rsidRPr="0040436D" w14:paraId="380E5BEA" w14:textId="77777777" w:rsidTr="37D767C5">
        <w:trPr>
          <w:trHeight w:val="350"/>
        </w:trPr>
        <w:tc>
          <w:tcPr>
            <w:tcW w:w="9781" w:type="dxa"/>
            <w:gridSpan w:val="3"/>
            <w:shd w:val="clear" w:color="auto" w:fill="FFFF00"/>
          </w:tcPr>
          <w:p w14:paraId="2E6A1E04" w14:textId="77777777" w:rsidR="0014019E" w:rsidRDefault="0014019E" w:rsidP="0014019E">
            <w:pPr>
              <w:ind w:firstLine="0"/>
              <w:rPr>
                <w:rFonts w:cs="Times New Roman"/>
                <w:sz w:val="18"/>
                <w:szCs w:val="18"/>
              </w:rPr>
            </w:pPr>
            <w:r>
              <w:rPr>
                <w:rFonts w:cs="Times New Roman"/>
                <w:sz w:val="18"/>
                <w:szCs w:val="18"/>
              </w:rPr>
              <w:t>Administración</w:t>
            </w:r>
          </w:p>
        </w:tc>
      </w:tr>
      <w:tr w:rsidR="0014019E" w:rsidRPr="0040436D" w14:paraId="1A9A81F0" w14:textId="77777777" w:rsidTr="37D767C5">
        <w:trPr>
          <w:trHeight w:val="350"/>
        </w:trPr>
        <w:tc>
          <w:tcPr>
            <w:tcW w:w="9781" w:type="dxa"/>
            <w:gridSpan w:val="3"/>
          </w:tcPr>
          <w:p w14:paraId="19E8FF65" w14:textId="0422C4F3" w:rsidR="0014019E" w:rsidRDefault="2E13ADA9" w:rsidP="0014019E">
            <w:pPr>
              <w:ind w:firstLine="0"/>
              <w:rPr>
                <w:rFonts w:cs="Times New Roman"/>
                <w:sz w:val="18"/>
                <w:szCs w:val="18"/>
              </w:rPr>
            </w:pPr>
            <w:r w:rsidRPr="2E13ADA9">
              <w:rPr>
                <w:rFonts w:cs="Times New Roman"/>
                <w:sz w:val="18"/>
                <w:szCs w:val="18"/>
              </w:rPr>
              <w:t>Responsable: Matías Morales</w:t>
            </w:r>
          </w:p>
        </w:tc>
      </w:tr>
      <w:tr w:rsidR="0014019E" w:rsidRPr="0040436D" w14:paraId="68D5D3D7" w14:textId="77777777" w:rsidTr="37D767C5">
        <w:trPr>
          <w:trHeight w:val="350"/>
        </w:trPr>
        <w:tc>
          <w:tcPr>
            <w:tcW w:w="9781" w:type="dxa"/>
            <w:gridSpan w:val="3"/>
          </w:tcPr>
          <w:p w14:paraId="3477892A" w14:textId="77777777" w:rsidR="0014019E" w:rsidRDefault="0014019E" w:rsidP="0014019E">
            <w:pPr>
              <w:ind w:firstLine="0"/>
              <w:rPr>
                <w:rFonts w:cs="Times New Roman"/>
                <w:sz w:val="18"/>
                <w:szCs w:val="18"/>
              </w:rPr>
            </w:pPr>
            <w:r>
              <w:rPr>
                <w:rFonts w:cs="Times New Roman"/>
                <w:sz w:val="18"/>
                <w:szCs w:val="18"/>
              </w:rPr>
              <w:t>Aprobador: Marco Toranzo</w:t>
            </w:r>
          </w:p>
        </w:tc>
      </w:tr>
      <w:tr w:rsidR="0014019E" w:rsidRPr="0040436D" w14:paraId="4993F5FA" w14:textId="77777777" w:rsidTr="37D767C5">
        <w:trPr>
          <w:trHeight w:val="350"/>
        </w:trPr>
        <w:tc>
          <w:tcPr>
            <w:tcW w:w="9781" w:type="dxa"/>
            <w:gridSpan w:val="3"/>
          </w:tcPr>
          <w:p w14:paraId="6E2CD929" w14:textId="175FB302" w:rsidR="0014019E" w:rsidRDefault="2E13ADA9" w:rsidP="0014019E">
            <w:pPr>
              <w:ind w:firstLine="0"/>
              <w:rPr>
                <w:rFonts w:cs="Times New Roman"/>
                <w:sz w:val="18"/>
                <w:szCs w:val="18"/>
              </w:rPr>
            </w:pPr>
            <w:r w:rsidRPr="37D767C5">
              <w:rPr>
                <w:rFonts w:cs="Times New Roman"/>
                <w:sz w:val="18"/>
                <w:szCs w:val="18"/>
              </w:rPr>
              <w:lastRenderedPageBreak/>
              <w:t xml:space="preserve">Duración:  </w:t>
            </w:r>
            <w:r w:rsidR="799B379D" w:rsidRPr="37D767C5">
              <w:rPr>
                <w:rFonts w:cs="Times New Roman"/>
                <w:sz w:val="18"/>
                <w:szCs w:val="18"/>
              </w:rPr>
              <w:t>4</w:t>
            </w:r>
            <w:r w:rsidRPr="37D767C5">
              <w:rPr>
                <w:rFonts w:cs="Times New Roman"/>
                <w:sz w:val="18"/>
                <w:szCs w:val="18"/>
              </w:rPr>
              <w:t xml:space="preserve"> semanas. </w:t>
            </w:r>
          </w:p>
        </w:tc>
      </w:tr>
      <w:tr w:rsidR="0014019E" w:rsidRPr="0040436D" w14:paraId="3F2E9F84" w14:textId="77777777" w:rsidTr="37D767C5">
        <w:trPr>
          <w:trHeight w:val="350"/>
        </w:trPr>
        <w:tc>
          <w:tcPr>
            <w:tcW w:w="9781" w:type="dxa"/>
            <w:gridSpan w:val="3"/>
          </w:tcPr>
          <w:p w14:paraId="4C5049DE" w14:textId="230D32D2" w:rsidR="0014019E" w:rsidRDefault="2E13ADA9" w:rsidP="0014019E">
            <w:pPr>
              <w:ind w:firstLine="0"/>
              <w:rPr>
                <w:rFonts w:cs="Times New Roman"/>
                <w:sz w:val="18"/>
                <w:szCs w:val="18"/>
              </w:rPr>
            </w:pPr>
            <w:r w:rsidRPr="37D767C5">
              <w:rPr>
                <w:rFonts w:cs="Times New Roman"/>
                <w:sz w:val="18"/>
                <w:szCs w:val="18"/>
              </w:rPr>
              <w:t xml:space="preserve">Costo: $ </w:t>
            </w:r>
            <w:r w:rsidR="012BFEC0" w:rsidRPr="37D767C5">
              <w:rPr>
                <w:rFonts w:cs="Times New Roman"/>
                <w:sz w:val="18"/>
                <w:szCs w:val="18"/>
              </w:rPr>
              <w:t>50</w:t>
            </w:r>
            <w:r w:rsidRPr="37D767C5">
              <w:rPr>
                <w:rFonts w:cs="Times New Roman"/>
                <w:sz w:val="18"/>
                <w:szCs w:val="18"/>
              </w:rPr>
              <w:t>0.000</w:t>
            </w:r>
          </w:p>
        </w:tc>
      </w:tr>
    </w:tbl>
    <w:p w14:paraId="158A7709" w14:textId="77777777" w:rsidR="00D30895" w:rsidRDefault="00D30895">
      <w:pPr>
        <w:spacing w:after="160" w:line="259" w:lineRule="auto"/>
        <w:ind w:firstLine="0"/>
        <w:jc w:val="left"/>
      </w:pPr>
    </w:p>
    <w:p w14:paraId="766AC758" w14:textId="59D67A5A" w:rsidR="005F5B4A" w:rsidRDefault="003A7151">
      <w:pPr>
        <w:spacing w:after="160" w:line="259" w:lineRule="auto"/>
        <w:ind w:firstLine="0"/>
        <w:jc w:val="left"/>
      </w:pPr>
      <w:r>
        <w:t xml:space="preserve"> </w:t>
      </w:r>
    </w:p>
    <w:p w14:paraId="08C63C89" w14:textId="77777777" w:rsidR="005F5B4A" w:rsidRDefault="005F5B4A">
      <w:pPr>
        <w:spacing w:after="160" w:line="259" w:lineRule="auto"/>
        <w:ind w:firstLine="0"/>
        <w:jc w:val="left"/>
      </w:pPr>
    </w:p>
    <w:p w14:paraId="7C3543C6" w14:textId="5FB0E057" w:rsidR="005F5B4A" w:rsidRPr="008009F1" w:rsidRDefault="005F5B4A" w:rsidP="008009F1">
      <w:pPr>
        <w:ind w:firstLine="0"/>
      </w:pPr>
    </w:p>
    <w:p w14:paraId="034A2D14" w14:textId="6A78E891" w:rsidR="37D767C5" w:rsidRDefault="37D767C5" w:rsidP="37D767C5">
      <w:pPr>
        <w:ind w:firstLine="0"/>
      </w:pPr>
    </w:p>
    <w:p w14:paraId="6A69394A" w14:textId="4346F265" w:rsidR="37D767C5" w:rsidRDefault="37D767C5" w:rsidP="37D767C5">
      <w:pPr>
        <w:ind w:firstLine="0"/>
      </w:pPr>
    </w:p>
    <w:p w14:paraId="380E9356" w14:textId="66293460" w:rsidR="37D767C5" w:rsidRDefault="37D767C5" w:rsidP="37D767C5">
      <w:pPr>
        <w:ind w:firstLine="0"/>
      </w:pPr>
    </w:p>
    <w:tbl>
      <w:tblPr>
        <w:tblStyle w:val="Tablaconcuadrcula"/>
        <w:tblW w:w="0" w:type="auto"/>
        <w:tblLayout w:type="fixed"/>
        <w:tblLook w:val="04A0" w:firstRow="1" w:lastRow="0" w:firstColumn="1" w:lastColumn="0" w:noHBand="0" w:noVBand="1"/>
      </w:tblPr>
      <w:tblGrid>
        <w:gridCol w:w="474"/>
        <w:gridCol w:w="3618"/>
        <w:gridCol w:w="4743"/>
      </w:tblGrid>
      <w:tr w:rsidR="37D767C5" w14:paraId="07D8428E" w14:textId="77777777" w:rsidTr="37D767C5">
        <w:trPr>
          <w:trHeight w:val="360"/>
        </w:trPr>
        <w:tc>
          <w:tcPr>
            <w:tcW w:w="8835" w:type="dxa"/>
            <w:gridSpan w:val="3"/>
            <w:tcBorders>
              <w:top w:val="single" w:sz="8" w:space="0" w:color="auto"/>
              <w:left w:val="single" w:sz="8" w:space="0" w:color="auto"/>
              <w:bottom w:val="single" w:sz="8" w:space="0" w:color="auto"/>
              <w:right w:val="single" w:sz="8" w:space="0" w:color="auto"/>
            </w:tcBorders>
            <w:shd w:val="clear" w:color="auto" w:fill="FFFF00"/>
            <w:tcMar>
              <w:left w:w="108" w:type="dxa"/>
              <w:right w:w="108" w:type="dxa"/>
            </w:tcMar>
          </w:tcPr>
          <w:p w14:paraId="01244FB5" w14:textId="03730487" w:rsidR="37D767C5" w:rsidRDefault="37D767C5" w:rsidP="37D767C5">
            <w:r w:rsidRPr="37D767C5">
              <w:rPr>
                <w:rFonts w:eastAsia="Times New Roman" w:cs="Times New Roman"/>
                <w:b/>
                <w:bCs/>
                <w:color w:val="000000" w:themeColor="text1"/>
                <w:sz w:val="20"/>
                <w:szCs w:val="20"/>
              </w:rPr>
              <w:t>Código y nombre del paquete de trabajo</w:t>
            </w:r>
          </w:p>
          <w:p w14:paraId="23E1483D" w14:textId="08B1A989" w:rsidR="37D767C5" w:rsidRDefault="37D767C5" w:rsidP="37D767C5">
            <w:pPr>
              <w:jc w:val="left"/>
            </w:pPr>
            <w:r w:rsidRPr="37D767C5">
              <w:rPr>
                <w:rFonts w:eastAsia="Times New Roman" w:cs="Times New Roman"/>
                <w:b/>
                <w:bCs/>
                <w:color w:val="000000" w:themeColor="text1"/>
                <w:sz w:val="20"/>
                <w:szCs w:val="20"/>
              </w:rPr>
              <w:t>Código de cuenta</w:t>
            </w:r>
          </w:p>
        </w:tc>
      </w:tr>
      <w:tr w:rsidR="37D767C5" w14:paraId="6E0E8E9D" w14:textId="77777777" w:rsidTr="37D767C5">
        <w:trPr>
          <w:trHeight w:val="600"/>
        </w:trPr>
        <w:tc>
          <w:tcPr>
            <w:tcW w:w="8835" w:type="dxa"/>
            <w:gridSpan w:val="3"/>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tcPr>
          <w:p w14:paraId="0E8A70E1" w14:textId="22281A63" w:rsidR="29BDEE50" w:rsidRDefault="29BDEE50" w:rsidP="37D767C5">
            <w:pPr>
              <w:pStyle w:val="Ttulo2"/>
              <w:rPr>
                <w:rFonts w:eastAsia="Times New Roman" w:cs="Times New Roman"/>
                <w:szCs w:val="28"/>
              </w:rPr>
            </w:pPr>
            <w:r w:rsidRPr="37D767C5">
              <w:rPr>
                <w:rFonts w:eastAsia="Times New Roman" w:cs="Times New Roman"/>
                <w:szCs w:val="28"/>
              </w:rPr>
              <w:t xml:space="preserve"> </w:t>
            </w:r>
            <w:r w:rsidR="37D767C5" w:rsidRPr="37D767C5">
              <w:rPr>
                <w:rFonts w:eastAsia="Times New Roman" w:cs="Times New Roman"/>
                <w:szCs w:val="28"/>
              </w:rPr>
              <w:t xml:space="preserve">Entregable </w:t>
            </w:r>
            <w:r w:rsidR="48E3F417" w:rsidRPr="37D767C5">
              <w:rPr>
                <w:rFonts w:eastAsia="Times New Roman" w:cs="Times New Roman"/>
                <w:szCs w:val="28"/>
              </w:rPr>
              <w:t>3</w:t>
            </w:r>
          </w:p>
        </w:tc>
      </w:tr>
      <w:tr w:rsidR="37D767C5" w14:paraId="1277EBF8" w14:textId="77777777" w:rsidTr="37D767C5">
        <w:trPr>
          <w:trHeight w:val="420"/>
        </w:trPr>
        <w:tc>
          <w:tcPr>
            <w:tcW w:w="4092" w:type="dxa"/>
            <w:gridSpan w:val="2"/>
            <w:tcBorders>
              <w:top w:val="single" w:sz="8" w:space="0" w:color="auto"/>
              <w:left w:val="single" w:sz="8" w:space="0" w:color="auto"/>
              <w:bottom w:val="single" w:sz="8" w:space="0" w:color="auto"/>
              <w:right w:val="single" w:sz="8" w:space="0" w:color="auto"/>
            </w:tcBorders>
            <w:shd w:val="clear" w:color="auto" w:fill="FFFF00"/>
            <w:tcMar>
              <w:left w:w="108" w:type="dxa"/>
              <w:right w:w="108" w:type="dxa"/>
            </w:tcMar>
          </w:tcPr>
          <w:p w14:paraId="221D5D51" w14:textId="2C45693B" w:rsidR="37D767C5" w:rsidRDefault="37D767C5" w:rsidP="37D767C5">
            <w:r w:rsidRPr="37D767C5">
              <w:rPr>
                <w:rFonts w:eastAsia="Times New Roman" w:cs="Times New Roman"/>
                <w:b/>
                <w:bCs/>
                <w:color w:val="000000" w:themeColor="text1"/>
                <w:sz w:val="20"/>
                <w:szCs w:val="20"/>
              </w:rPr>
              <w:t>Descripción del trabajo</w:t>
            </w:r>
          </w:p>
        </w:tc>
        <w:tc>
          <w:tcPr>
            <w:tcW w:w="4743" w:type="dxa"/>
            <w:tcBorders>
              <w:top w:val="nil"/>
              <w:left w:val="nil"/>
              <w:bottom w:val="single" w:sz="8" w:space="0" w:color="auto"/>
              <w:right w:val="single" w:sz="8" w:space="0" w:color="auto"/>
            </w:tcBorders>
            <w:shd w:val="clear" w:color="auto" w:fill="FFFF00"/>
            <w:tcMar>
              <w:left w:w="108" w:type="dxa"/>
              <w:right w:w="108" w:type="dxa"/>
            </w:tcMar>
          </w:tcPr>
          <w:p w14:paraId="2549D72C" w14:textId="7E6AE12B" w:rsidR="37D767C5" w:rsidRDefault="37D767C5" w:rsidP="37D767C5">
            <w:pPr>
              <w:jc w:val="left"/>
            </w:pPr>
            <w:r w:rsidRPr="37D767C5">
              <w:rPr>
                <w:rFonts w:eastAsia="Times New Roman" w:cs="Times New Roman"/>
                <w:b/>
                <w:bCs/>
                <w:color w:val="000000" w:themeColor="text1"/>
                <w:sz w:val="20"/>
                <w:szCs w:val="20"/>
              </w:rPr>
              <w:t>Suposiciones y restricciones</w:t>
            </w:r>
          </w:p>
        </w:tc>
      </w:tr>
      <w:tr w:rsidR="37D767C5" w14:paraId="173D88D7" w14:textId="77777777" w:rsidTr="37D767C5">
        <w:trPr>
          <w:trHeight w:val="1035"/>
        </w:trPr>
        <w:tc>
          <w:tcPr>
            <w:tcW w:w="4092" w:type="dxa"/>
            <w:gridSpan w:val="2"/>
            <w:tcBorders>
              <w:top w:val="single" w:sz="8" w:space="0" w:color="auto"/>
              <w:left w:val="single" w:sz="8" w:space="0" w:color="auto"/>
              <w:bottom w:val="single" w:sz="8" w:space="0" w:color="auto"/>
              <w:right w:val="single" w:sz="8" w:space="0" w:color="auto"/>
            </w:tcBorders>
            <w:tcMar>
              <w:left w:w="108" w:type="dxa"/>
              <w:right w:w="108" w:type="dxa"/>
            </w:tcMar>
          </w:tcPr>
          <w:p w14:paraId="3449EE7C" w14:textId="40C1213B" w:rsidR="186F3F46" w:rsidRDefault="186F3F46" w:rsidP="37D767C5">
            <w:pPr>
              <w:ind w:firstLine="0"/>
              <w:rPr>
                <w:rFonts w:eastAsia="Times New Roman" w:cs="Times New Roman"/>
                <w:sz w:val="18"/>
                <w:szCs w:val="18"/>
              </w:rPr>
            </w:pPr>
            <w:r w:rsidRPr="37D767C5">
              <w:rPr>
                <w:rFonts w:eastAsia="Times New Roman" w:cs="Times New Roman"/>
                <w:sz w:val="18"/>
                <w:szCs w:val="18"/>
              </w:rPr>
              <w:t>Este paquete con</w:t>
            </w:r>
            <w:r w:rsidR="34208FA1" w:rsidRPr="37D767C5">
              <w:rPr>
                <w:rFonts w:eastAsia="Times New Roman" w:cs="Times New Roman"/>
                <w:sz w:val="18"/>
                <w:szCs w:val="18"/>
              </w:rPr>
              <w:t>sidera la finalización de la creación de la página web, corrigiendo err</w:t>
            </w:r>
            <w:r w:rsidR="701D784F" w:rsidRPr="37D767C5">
              <w:rPr>
                <w:rFonts w:eastAsia="Times New Roman" w:cs="Times New Roman"/>
                <w:sz w:val="18"/>
                <w:szCs w:val="18"/>
              </w:rPr>
              <w:t xml:space="preserve">ores notificados por el cliente en el entregable </w:t>
            </w:r>
            <w:r w:rsidR="5E60E211" w:rsidRPr="37D767C5">
              <w:rPr>
                <w:rFonts w:eastAsia="Times New Roman" w:cs="Times New Roman"/>
                <w:sz w:val="18"/>
                <w:szCs w:val="18"/>
              </w:rPr>
              <w:t>2</w:t>
            </w:r>
            <w:r w:rsidR="701D784F" w:rsidRPr="37D767C5">
              <w:rPr>
                <w:rFonts w:eastAsia="Times New Roman" w:cs="Times New Roman"/>
                <w:sz w:val="18"/>
                <w:szCs w:val="18"/>
              </w:rPr>
              <w:t xml:space="preserve"> tanto con back-end y front-end </w:t>
            </w:r>
            <w:r w:rsidR="16A892B9" w:rsidRPr="37D767C5">
              <w:rPr>
                <w:rFonts w:eastAsia="Times New Roman" w:cs="Times New Roman"/>
                <w:sz w:val="18"/>
                <w:szCs w:val="18"/>
              </w:rPr>
              <w:t xml:space="preserve">y obteniendo un resultado </w:t>
            </w:r>
            <w:r w:rsidR="1502E161" w:rsidRPr="37D767C5">
              <w:rPr>
                <w:rFonts w:eastAsia="Times New Roman" w:cs="Times New Roman"/>
                <w:sz w:val="18"/>
                <w:szCs w:val="18"/>
              </w:rPr>
              <w:t>del SDE.</w:t>
            </w:r>
          </w:p>
          <w:p w14:paraId="51D31FD1" w14:textId="697DD5B7" w:rsidR="1502E161" w:rsidRDefault="1502E161" w:rsidP="37D767C5">
            <w:pPr>
              <w:ind w:firstLine="0"/>
              <w:rPr>
                <w:rFonts w:eastAsia="Times New Roman" w:cs="Times New Roman"/>
                <w:sz w:val="18"/>
                <w:szCs w:val="18"/>
              </w:rPr>
            </w:pPr>
            <w:r w:rsidRPr="37D767C5">
              <w:rPr>
                <w:rFonts w:eastAsia="Times New Roman" w:cs="Times New Roman"/>
                <w:sz w:val="18"/>
                <w:szCs w:val="18"/>
              </w:rPr>
              <w:t>1.Se entregarán manuales de uso</w:t>
            </w:r>
          </w:p>
          <w:p w14:paraId="7ACC3304" w14:textId="60F9EFA6" w:rsidR="1502E161" w:rsidRDefault="1502E161" w:rsidP="37D767C5">
            <w:pPr>
              <w:ind w:firstLine="0"/>
              <w:rPr>
                <w:rFonts w:eastAsia="Times New Roman" w:cs="Times New Roman"/>
                <w:sz w:val="18"/>
                <w:szCs w:val="18"/>
              </w:rPr>
            </w:pPr>
            <w:r w:rsidRPr="37D767C5">
              <w:rPr>
                <w:rFonts w:eastAsia="Times New Roman" w:cs="Times New Roman"/>
                <w:sz w:val="18"/>
                <w:szCs w:val="18"/>
              </w:rPr>
              <w:t>2.Vídeo tutorial para el correcto uso del SDE por los usuarios.</w:t>
            </w:r>
          </w:p>
        </w:tc>
        <w:tc>
          <w:tcPr>
            <w:tcW w:w="4743" w:type="dxa"/>
            <w:tcBorders>
              <w:top w:val="single" w:sz="8" w:space="0" w:color="auto"/>
              <w:left w:val="nil"/>
              <w:bottom w:val="single" w:sz="8" w:space="0" w:color="auto"/>
              <w:right w:val="single" w:sz="8" w:space="0" w:color="auto"/>
            </w:tcBorders>
            <w:tcMar>
              <w:left w:w="108" w:type="dxa"/>
              <w:right w:w="108" w:type="dxa"/>
            </w:tcMar>
          </w:tcPr>
          <w:p w14:paraId="1F21E262" w14:textId="76058D95" w:rsidR="37D767C5" w:rsidRDefault="37D767C5" w:rsidP="37D767C5">
            <w:pPr>
              <w:ind w:firstLine="0"/>
              <w:jc w:val="left"/>
            </w:pPr>
            <w:r w:rsidRPr="37D767C5">
              <w:rPr>
                <w:rFonts w:eastAsia="Times New Roman" w:cs="Times New Roman"/>
                <w:b/>
                <w:bCs/>
                <w:sz w:val="18"/>
                <w:szCs w:val="18"/>
              </w:rPr>
              <w:t>Suposiciones</w:t>
            </w:r>
          </w:p>
          <w:p w14:paraId="5D163E05" w14:textId="2EA056F0" w:rsidR="37D767C5" w:rsidRDefault="37D767C5" w:rsidP="37D767C5">
            <w:pPr>
              <w:ind w:firstLine="0"/>
              <w:jc w:val="left"/>
              <w:rPr>
                <w:rFonts w:eastAsia="Times New Roman" w:cs="Times New Roman"/>
                <w:sz w:val="18"/>
                <w:szCs w:val="18"/>
              </w:rPr>
            </w:pPr>
            <w:r w:rsidRPr="37D767C5">
              <w:rPr>
                <w:rFonts w:eastAsia="Times New Roman" w:cs="Times New Roman"/>
                <w:sz w:val="18"/>
                <w:szCs w:val="18"/>
              </w:rPr>
              <w:t>1. Funcionamiento correcto d</w:t>
            </w:r>
            <w:r w:rsidR="244998E4" w:rsidRPr="37D767C5">
              <w:rPr>
                <w:rFonts w:eastAsia="Times New Roman" w:cs="Times New Roman"/>
                <w:sz w:val="18"/>
                <w:szCs w:val="18"/>
              </w:rPr>
              <w:t>el back-end y front-end</w:t>
            </w:r>
          </w:p>
          <w:p w14:paraId="5606C730" w14:textId="11808E1A" w:rsidR="37D767C5" w:rsidRDefault="37D767C5" w:rsidP="37D767C5">
            <w:pPr>
              <w:ind w:firstLine="0"/>
              <w:jc w:val="left"/>
            </w:pPr>
            <w:r w:rsidRPr="37D767C5">
              <w:rPr>
                <w:rFonts w:eastAsia="Times New Roman" w:cs="Times New Roman"/>
                <w:sz w:val="18"/>
                <w:szCs w:val="18"/>
              </w:rPr>
              <w:t xml:space="preserve">2. Entregable </w:t>
            </w:r>
            <w:r w:rsidR="2DEB2D86" w:rsidRPr="37D767C5">
              <w:rPr>
                <w:rFonts w:eastAsia="Times New Roman" w:cs="Times New Roman"/>
                <w:sz w:val="18"/>
                <w:szCs w:val="18"/>
              </w:rPr>
              <w:t>2</w:t>
            </w:r>
            <w:r w:rsidRPr="37D767C5">
              <w:rPr>
                <w:rFonts w:eastAsia="Times New Roman" w:cs="Times New Roman"/>
                <w:sz w:val="18"/>
                <w:szCs w:val="18"/>
              </w:rPr>
              <w:t xml:space="preserve"> está funcionando correctamente</w:t>
            </w:r>
            <w:r w:rsidR="16509256" w:rsidRPr="37D767C5">
              <w:rPr>
                <w:rFonts w:eastAsia="Times New Roman" w:cs="Times New Roman"/>
                <w:sz w:val="18"/>
                <w:szCs w:val="18"/>
              </w:rPr>
              <w:t>.</w:t>
            </w:r>
          </w:p>
          <w:p w14:paraId="44DE0D8B" w14:textId="4D95D7BA" w:rsidR="16509256" w:rsidRDefault="16509256" w:rsidP="37D767C5">
            <w:pPr>
              <w:ind w:firstLine="0"/>
              <w:jc w:val="left"/>
              <w:rPr>
                <w:rFonts w:eastAsia="Times New Roman" w:cs="Times New Roman"/>
                <w:sz w:val="18"/>
                <w:szCs w:val="18"/>
              </w:rPr>
            </w:pPr>
            <w:r w:rsidRPr="37D767C5">
              <w:rPr>
                <w:rFonts w:eastAsia="Times New Roman" w:cs="Times New Roman"/>
                <w:sz w:val="18"/>
                <w:szCs w:val="18"/>
              </w:rPr>
              <w:t>3. Funcionamiento correcto del servicio digital.</w:t>
            </w:r>
          </w:p>
          <w:p w14:paraId="391B0E66" w14:textId="3A10B70F" w:rsidR="4B81A15D" w:rsidRDefault="4B81A15D" w:rsidP="37D767C5">
            <w:pPr>
              <w:ind w:firstLine="0"/>
              <w:jc w:val="left"/>
              <w:rPr>
                <w:rFonts w:eastAsia="Times New Roman" w:cs="Times New Roman"/>
                <w:sz w:val="18"/>
                <w:szCs w:val="18"/>
              </w:rPr>
            </w:pPr>
            <w:r w:rsidRPr="37D767C5">
              <w:rPr>
                <w:rFonts w:eastAsia="Times New Roman" w:cs="Times New Roman"/>
                <w:sz w:val="18"/>
                <w:szCs w:val="18"/>
              </w:rPr>
              <w:t xml:space="preserve">4.Perfecto funcionamiento de hardware y </w:t>
            </w:r>
            <w:r w:rsidR="2107A3DD" w:rsidRPr="37D767C5">
              <w:rPr>
                <w:rFonts w:eastAsia="Times New Roman" w:cs="Times New Roman"/>
                <w:sz w:val="18"/>
                <w:szCs w:val="18"/>
              </w:rPr>
              <w:t>software</w:t>
            </w:r>
            <w:r w:rsidRPr="37D767C5">
              <w:rPr>
                <w:rFonts w:eastAsia="Times New Roman" w:cs="Times New Roman"/>
                <w:sz w:val="18"/>
                <w:szCs w:val="18"/>
              </w:rPr>
              <w:t xml:space="preserve"> para la </w:t>
            </w:r>
            <w:r w:rsidR="26F9BA7B" w:rsidRPr="37D767C5">
              <w:rPr>
                <w:rFonts w:eastAsia="Times New Roman" w:cs="Times New Roman"/>
                <w:sz w:val="18"/>
                <w:szCs w:val="18"/>
              </w:rPr>
              <w:t>correcta</w:t>
            </w:r>
            <w:r w:rsidRPr="37D767C5">
              <w:rPr>
                <w:rFonts w:eastAsia="Times New Roman" w:cs="Times New Roman"/>
                <w:sz w:val="18"/>
                <w:szCs w:val="18"/>
              </w:rPr>
              <w:t xml:space="preserve"> ejecución del SDE.</w:t>
            </w:r>
          </w:p>
          <w:p w14:paraId="5B2BE9F7" w14:textId="636D4F72" w:rsidR="4B81A15D" w:rsidRDefault="4B81A15D" w:rsidP="37D767C5">
            <w:pPr>
              <w:ind w:firstLine="0"/>
              <w:jc w:val="left"/>
              <w:rPr>
                <w:rFonts w:eastAsia="Times New Roman" w:cs="Times New Roman"/>
                <w:sz w:val="18"/>
                <w:szCs w:val="18"/>
              </w:rPr>
            </w:pPr>
            <w:r w:rsidRPr="37D767C5">
              <w:rPr>
                <w:rFonts w:eastAsia="Times New Roman" w:cs="Times New Roman"/>
                <w:sz w:val="18"/>
                <w:szCs w:val="18"/>
              </w:rPr>
              <w:t xml:space="preserve">5. El director de escuela como </w:t>
            </w:r>
            <w:r w:rsidR="46ABCB18" w:rsidRPr="37D767C5">
              <w:rPr>
                <w:rFonts w:eastAsia="Times New Roman" w:cs="Times New Roman"/>
                <w:sz w:val="18"/>
                <w:szCs w:val="18"/>
              </w:rPr>
              <w:t xml:space="preserve">el </w:t>
            </w:r>
            <w:r w:rsidRPr="37D767C5">
              <w:rPr>
                <w:rFonts w:eastAsia="Times New Roman" w:cs="Times New Roman"/>
                <w:sz w:val="18"/>
                <w:szCs w:val="18"/>
              </w:rPr>
              <w:t xml:space="preserve">comité </w:t>
            </w:r>
            <w:r w:rsidR="49A7CAAB" w:rsidRPr="37D767C5">
              <w:rPr>
                <w:rFonts w:eastAsia="Times New Roman" w:cs="Times New Roman"/>
                <w:sz w:val="18"/>
                <w:szCs w:val="18"/>
              </w:rPr>
              <w:t>podrán</w:t>
            </w:r>
            <w:r w:rsidRPr="37D767C5">
              <w:rPr>
                <w:rFonts w:eastAsia="Times New Roman" w:cs="Times New Roman"/>
                <w:sz w:val="18"/>
                <w:szCs w:val="18"/>
              </w:rPr>
              <w:t xml:space="preserve"> revisar las evidencias subidas por el responsable o profesor. </w:t>
            </w:r>
          </w:p>
          <w:p w14:paraId="07AF5493" w14:textId="5D39C026" w:rsidR="37D767C5" w:rsidRDefault="37D767C5" w:rsidP="37D767C5">
            <w:pPr>
              <w:ind w:firstLine="0"/>
              <w:jc w:val="left"/>
            </w:pPr>
            <w:r w:rsidRPr="37D767C5">
              <w:rPr>
                <w:rFonts w:eastAsia="Times New Roman" w:cs="Times New Roman"/>
                <w:b/>
                <w:bCs/>
                <w:sz w:val="18"/>
                <w:szCs w:val="18"/>
              </w:rPr>
              <w:t>Restricciones</w:t>
            </w:r>
          </w:p>
          <w:p w14:paraId="66AE6255" w14:textId="5257112A" w:rsidR="37D767C5" w:rsidRDefault="37D767C5" w:rsidP="37D767C5">
            <w:pPr>
              <w:ind w:firstLine="0"/>
              <w:jc w:val="left"/>
              <w:rPr>
                <w:rFonts w:eastAsia="Times New Roman" w:cs="Times New Roman"/>
                <w:sz w:val="18"/>
                <w:szCs w:val="18"/>
              </w:rPr>
            </w:pPr>
            <w:r w:rsidRPr="37D767C5">
              <w:rPr>
                <w:rFonts w:eastAsia="Times New Roman" w:cs="Times New Roman"/>
                <w:sz w:val="18"/>
                <w:szCs w:val="18"/>
              </w:rPr>
              <w:t xml:space="preserve">1. </w:t>
            </w:r>
            <w:r w:rsidR="4FD64552" w:rsidRPr="37D767C5">
              <w:rPr>
                <w:rFonts w:eastAsia="Times New Roman" w:cs="Times New Roman"/>
                <w:sz w:val="18"/>
                <w:szCs w:val="18"/>
              </w:rPr>
              <w:t xml:space="preserve">Dos semanas para finalizar el entregable 3 </w:t>
            </w:r>
          </w:p>
          <w:p w14:paraId="0F2BAD83" w14:textId="2127B0D5" w:rsidR="4FD64552" w:rsidRDefault="4FD64552" w:rsidP="37D767C5">
            <w:pPr>
              <w:ind w:firstLine="0"/>
              <w:jc w:val="left"/>
              <w:rPr>
                <w:rFonts w:eastAsia="Times New Roman" w:cs="Times New Roman"/>
                <w:sz w:val="18"/>
                <w:szCs w:val="18"/>
              </w:rPr>
            </w:pPr>
            <w:r w:rsidRPr="37D767C5">
              <w:rPr>
                <w:rFonts w:eastAsia="Times New Roman" w:cs="Times New Roman"/>
                <w:sz w:val="18"/>
                <w:szCs w:val="18"/>
              </w:rPr>
              <w:t>2.Los costos no deben superar los $50.000</w:t>
            </w:r>
          </w:p>
          <w:p w14:paraId="3EAB0740" w14:textId="7E0EF20C" w:rsidR="4FD64552" w:rsidRDefault="4FD64552" w:rsidP="37D767C5">
            <w:pPr>
              <w:ind w:firstLine="0"/>
              <w:jc w:val="left"/>
              <w:rPr>
                <w:rFonts w:eastAsia="Times New Roman" w:cs="Times New Roman"/>
                <w:sz w:val="18"/>
                <w:szCs w:val="18"/>
              </w:rPr>
            </w:pPr>
            <w:r w:rsidRPr="37D767C5">
              <w:rPr>
                <w:rFonts w:eastAsia="Times New Roman" w:cs="Times New Roman"/>
                <w:sz w:val="18"/>
                <w:szCs w:val="18"/>
              </w:rPr>
              <w:t xml:space="preserve">3.Una semana </w:t>
            </w:r>
            <w:r w:rsidR="2D5E4CBC" w:rsidRPr="37D767C5">
              <w:rPr>
                <w:rFonts w:eastAsia="Times New Roman" w:cs="Times New Roman"/>
                <w:sz w:val="18"/>
                <w:szCs w:val="18"/>
              </w:rPr>
              <w:t>de holgura por casos de emergencias.</w:t>
            </w:r>
          </w:p>
          <w:p w14:paraId="63BA4925" w14:textId="0EF053A0" w:rsidR="37D767C5" w:rsidRDefault="37D767C5" w:rsidP="37D767C5">
            <w:pPr>
              <w:ind w:firstLine="0"/>
              <w:jc w:val="left"/>
              <w:rPr>
                <w:rFonts w:eastAsia="Times New Roman" w:cs="Times New Roman"/>
                <w:sz w:val="18"/>
                <w:szCs w:val="18"/>
              </w:rPr>
            </w:pPr>
          </w:p>
        </w:tc>
      </w:tr>
      <w:tr w:rsidR="37D767C5" w14:paraId="27CDB045" w14:textId="77777777" w:rsidTr="37D767C5">
        <w:trPr>
          <w:trHeight w:val="345"/>
        </w:trPr>
        <w:tc>
          <w:tcPr>
            <w:tcW w:w="8835" w:type="dxa"/>
            <w:gridSpan w:val="3"/>
            <w:tcBorders>
              <w:top w:val="single" w:sz="8" w:space="0" w:color="auto"/>
              <w:left w:val="single" w:sz="8" w:space="0" w:color="auto"/>
              <w:bottom w:val="single" w:sz="8" w:space="0" w:color="auto"/>
              <w:right w:val="single" w:sz="8" w:space="0" w:color="auto"/>
            </w:tcBorders>
            <w:shd w:val="clear" w:color="auto" w:fill="FFFF00"/>
            <w:tcMar>
              <w:left w:w="108" w:type="dxa"/>
              <w:right w:w="108" w:type="dxa"/>
            </w:tcMar>
          </w:tcPr>
          <w:p w14:paraId="35722C97" w14:textId="6D2AFE03" w:rsidR="37D767C5" w:rsidRDefault="37D767C5" w:rsidP="37D767C5">
            <w:r w:rsidRPr="37D767C5">
              <w:rPr>
                <w:rFonts w:eastAsia="Times New Roman" w:cs="Times New Roman"/>
                <w:b/>
                <w:bCs/>
                <w:color w:val="000000" w:themeColor="text1"/>
                <w:sz w:val="20"/>
                <w:szCs w:val="20"/>
              </w:rPr>
              <w:t>Criterios de aceptación</w:t>
            </w:r>
          </w:p>
        </w:tc>
      </w:tr>
      <w:tr w:rsidR="37D767C5" w14:paraId="2912AC34" w14:textId="77777777" w:rsidTr="37D767C5">
        <w:trPr>
          <w:trHeight w:val="345"/>
        </w:trPr>
        <w:tc>
          <w:tcPr>
            <w:tcW w:w="8835" w:type="dxa"/>
            <w:gridSpan w:val="3"/>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tcPr>
          <w:p w14:paraId="6881A8EB" w14:textId="4A1C3624" w:rsidR="37D767C5" w:rsidRDefault="37D767C5" w:rsidP="37D767C5">
            <w:pPr>
              <w:rPr>
                <w:rFonts w:eastAsia="Times New Roman" w:cs="Times New Roman"/>
                <w:color w:val="000000" w:themeColor="text1"/>
                <w:sz w:val="20"/>
                <w:szCs w:val="20"/>
              </w:rPr>
            </w:pPr>
            <w:r w:rsidRPr="37D767C5">
              <w:rPr>
                <w:rFonts w:eastAsia="Times New Roman" w:cs="Times New Roman"/>
                <w:color w:val="000000" w:themeColor="text1"/>
                <w:sz w:val="20"/>
                <w:szCs w:val="20"/>
              </w:rPr>
              <w:t xml:space="preserve">Aprobado por </w:t>
            </w:r>
            <w:r w:rsidR="3246575F" w:rsidRPr="37D767C5">
              <w:rPr>
                <w:rFonts w:eastAsia="Times New Roman" w:cs="Times New Roman"/>
                <w:color w:val="000000" w:themeColor="text1"/>
                <w:sz w:val="20"/>
                <w:szCs w:val="20"/>
              </w:rPr>
              <w:t>el cliente</w:t>
            </w:r>
            <w:r w:rsidRPr="37D767C5">
              <w:rPr>
                <w:rFonts w:eastAsia="Times New Roman" w:cs="Times New Roman"/>
                <w:color w:val="000000" w:themeColor="text1"/>
                <w:sz w:val="20"/>
                <w:szCs w:val="20"/>
              </w:rPr>
              <w:t xml:space="preserve"> del producto, y los equipos de desarrollo y seguridad</w:t>
            </w:r>
          </w:p>
        </w:tc>
      </w:tr>
      <w:tr w:rsidR="37D767C5" w14:paraId="2EDC5740" w14:textId="77777777" w:rsidTr="37D767C5">
        <w:trPr>
          <w:trHeight w:val="345"/>
        </w:trPr>
        <w:tc>
          <w:tcPr>
            <w:tcW w:w="8835" w:type="dxa"/>
            <w:gridSpan w:val="3"/>
            <w:tcBorders>
              <w:top w:val="single" w:sz="8" w:space="0" w:color="auto"/>
              <w:left w:val="single" w:sz="8" w:space="0" w:color="auto"/>
              <w:bottom w:val="single" w:sz="8" w:space="0" w:color="auto"/>
              <w:right w:val="single" w:sz="8" w:space="0" w:color="auto"/>
            </w:tcBorders>
            <w:shd w:val="clear" w:color="auto" w:fill="FFFF00"/>
            <w:tcMar>
              <w:left w:w="108" w:type="dxa"/>
              <w:right w:w="108" w:type="dxa"/>
            </w:tcMar>
          </w:tcPr>
          <w:p w14:paraId="60577703" w14:textId="4F917985" w:rsidR="37D767C5" w:rsidRDefault="37D767C5" w:rsidP="37D767C5">
            <w:r w:rsidRPr="37D767C5">
              <w:rPr>
                <w:rFonts w:eastAsia="Times New Roman" w:cs="Times New Roman"/>
                <w:b/>
                <w:bCs/>
                <w:color w:val="000000" w:themeColor="text1"/>
                <w:sz w:val="20"/>
                <w:szCs w:val="20"/>
              </w:rPr>
              <w:t>Actividades</w:t>
            </w:r>
          </w:p>
        </w:tc>
      </w:tr>
      <w:tr w:rsidR="37D767C5" w14:paraId="1C031538" w14:textId="77777777" w:rsidTr="37D767C5">
        <w:trPr>
          <w:trHeight w:val="360"/>
        </w:trPr>
        <w:tc>
          <w:tcPr>
            <w:tcW w:w="474" w:type="dxa"/>
            <w:tcBorders>
              <w:top w:val="single" w:sz="8" w:space="0" w:color="auto"/>
              <w:left w:val="single" w:sz="8" w:space="0" w:color="auto"/>
              <w:bottom w:val="single" w:sz="8" w:space="0" w:color="auto"/>
              <w:right w:val="single" w:sz="8" w:space="0" w:color="auto"/>
            </w:tcBorders>
            <w:tcMar>
              <w:left w:w="108" w:type="dxa"/>
              <w:right w:w="108" w:type="dxa"/>
            </w:tcMar>
          </w:tcPr>
          <w:p w14:paraId="6F3E214B" w14:textId="58241302" w:rsidR="37D767C5" w:rsidRDefault="37D767C5" w:rsidP="37D767C5">
            <w:r w:rsidRPr="37D767C5">
              <w:rPr>
                <w:rFonts w:eastAsia="Times New Roman" w:cs="Times New Roman"/>
                <w:sz w:val="18"/>
                <w:szCs w:val="18"/>
              </w:rPr>
              <w:t>1</w:t>
            </w:r>
          </w:p>
        </w:tc>
        <w:tc>
          <w:tcPr>
            <w:tcW w:w="8361" w:type="dxa"/>
            <w:gridSpan w:val="2"/>
            <w:tcBorders>
              <w:top w:val="nil"/>
              <w:left w:val="single" w:sz="8" w:space="0" w:color="auto"/>
              <w:bottom w:val="single" w:sz="8" w:space="0" w:color="auto"/>
              <w:right w:val="single" w:sz="8" w:space="0" w:color="auto"/>
            </w:tcBorders>
            <w:tcMar>
              <w:left w:w="108" w:type="dxa"/>
              <w:right w:w="108" w:type="dxa"/>
            </w:tcMar>
          </w:tcPr>
          <w:p w14:paraId="6770DBB9" w14:textId="68593F21" w:rsidR="1DF61EA9" w:rsidRDefault="1DF61EA9" w:rsidP="37D767C5">
            <w:pPr>
              <w:rPr>
                <w:rFonts w:eastAsia="Times New Roman" w:cs="Times New Roman"/>
                <w:sz w:val="18"/>
                <w:szCs w:val="18"/>
              </w:rPr>
            </w:pPr>
            <w:r w:rsidRPr="37D767C5">
              <w:rPr>
                <w:rFonts w:eastAsia="Times New Roman" w:cs="Times New Roman"/>
                <w:sz w:val="18"/>
                <w:szCs w:val="18"/>
              </w:rPr>
              <w:t>Las maquinas donde se va a ejecutar el SDE deben tener un correcto funcionamiento, por lo que se proce</w:t>
            </w:r>
            <w:r w:rsidR="6BF583B4" w:rsidRPr="37D767C5">
              <w:rPr>
                <w:rFonts w:eastAsia="Times New Roman" w:cs="Times New Roman"/>
                <w:sz w:val="18"/>
                <w:szCs w:val="18"/>
              </w:rPr>
              <w:t>d</w:t>
            </w:r>
            <w:r w:rsidRPr="37D767C5">
              <w:rPr>
                <w:rFonts w:eastAsia="Times New Roman" w:cs="Times New Roman"/>
                <w:sz w:val="18"/>
                <w:szCs w:val="18"/>
              </w:rPr>
              <w:t xml:space="preserve">e a revisar </w:t>
            </w:r>
            <w:r w:rsidR="4D2D0AED" w:rsidRPr="37D767C5">
              <w:rPr>
                <w:rFonts w:eastAsia="Times New Roman" w:cs="Times New Roman"/>
                <w:sz w:val="18"/>
                <w:szCs w:val="18"/>
              </w:rPr>
              <w:t>hardware</w:t>
            </w:r>
            <w:r w:rsidRPr="37D767C5">
              <w:rPr>
                <w:rFonts w:eastAsia="Times New Roman" w:cs="Times New Roman"/>
                <w:sz w:val="18"/>
                <w:szCs w:val="18"/>
              </w:rPr>
              <w:t xml:space="preserve"> y </w:t>
            </w:r>
            <w:r w:rsidR="45DC358B" w:rsidRPr="37D767C5">
              <w:rPr>
                <w:rFonts w:eastAsia="Times New Roman" w:cs="Times New Roman"/>
                <w:sz w:val="18"/>
                <w:szCs w:val="18"/>
              </w:rPr>
              <w:t>software</w:t>
            </w:r>
            <w:r w:rsidR="35C7087C" w:rsidRPr="37D767C5">
              <w:rPr>
                <w:rFonts w:eastAsia="Times New Roman" w:cs="Times New Roman"/>
                <w:sz w:val="18"/>
                <w:szCs w:val="18"/>
              </w:rPr>
              <w:t>.</w:t>
            </w:r>
          </w:p>
        </w:tc>
      </w:tr>
      <w:tr w:rsidR="37D767C5" w14:paraId="75F4DF8E" w14:textId="77777777" w:rsidTr="37D767C5">
        <w:trPr>
          <w:trHeight w:val="345"/>
        </w:trPr>
        <w:tc>
          <w:tcPr>
            <w:tcW w:w="474" w:type="dxa"/>
            <w:tcBorders>
              <w:top w:val="single" w:sz="8" w:space="0" w:color="auto"/>
              <w:left w:val="single" w:sz="8" w:space="0" w:color="auto"/>
              <w:bottom w:val="single" w:sz="8" w:space="0" w:color="auto"/>
              <w:right w:val="single" w:sz="8" w:space="0" w:color="auto"/>
            </w:tcBorders>
            <w:tcMar>
              <w:left w:w="108" w:type="dxa"/>
              <w:right w:w="108" w:type="dxa"/>
            </w:tcMar>
          </w:tcPr>
          <w:p w14:paraId="40138641" w14:textId="2619C461" w:rsidR="37D767C5" w:rsidRDefault="37D767C5" w:rsidP="37D767C5">
            <w:r w:rsidRPr="37D767C5">
              <w:rPr>
                <w:rFonts w:eastAsia="Times New Roman" w:cs="Times New Roman"/>
                <w:sz w:val="18"/>
                <w:szCs w:val="18"/>
              </w:rPr>
              <w:t>2</w:t>
            </w:r>
          </w:p>
        </w:tc>
        <w:tc>
          <w:tcPr>
            <w:tcW w:w="8361" w:type="dxa"/>
            <w:gridSpan w:val="2"/>
            <w:tcBorders>
              <w:top w:val="single" w:sz="8" w:space="0" w:color="auto"/>
              <w:left w:val="single" w:sz="8" w:space="0" w:color="auto"/>
              <w:bottom w:val="single" w:sz="8" w:space="0" w:color="auto"/>
              <w:right w:val="single" w:sz="8" w:space="0" w:color="auto"/>
            </w:tcBorders>
            <w:tcMar>
              <w:left w:w="108" w:type="dxa"/>
              <w:right w:w="108" w:type="dxa"/>
            </w:tcMar>
          </w:tcPr>
          <w:p w14:paraId="3124FC58" w14:textId="69B96E1F" w:rsidR="75189F1B" w:rsidRDefault="75189F1B" w:rsidP="37D767C5">
            <w:r w:rsidRPr="37D767C5">
              <w:rPr>
                <w:rFonts w:eastAsia="Times New Roman" w:cs="Times New Roman"/>
                <w:sz w:val="18"/>
                <w:szCs w:val="18"/>
              </w:rPr>
              <w:t>Realización de pruebas para casar fallas en el SDE</w:t>
            </w:r>
            <w:r w:rsidR="18A34860" w:rsidRPr="37D767C5">
              <w:rPr>
                <w:rFonts w:eastAsia="Times New Roman" w:cs="Times New Roman"/>
                <w:sz w:val="18"/>
                <w:szCs w:val="18"/>
              </w:rPr>
              <w:t>.</w:t>
            </w:r>
          </w:p>
        </w:tc>
      </w:tr>
      <w:tr w:rsidR="37D767C5" w14:paraId="4B96BB45" w14:textId="77777777" w:rsidTr="37D767C5">
        <w:trPr>
          <w:trHeight w:val="345"/>
        </w:trPr>
        <w:tc>
          <w:tcPr>
            <w:tcW w:w="474" w:type="dxa"/>
            <w:tcBorders>
              <w:top w:val="single" w:sz="8" w:space="0" w:color="auto"/>
              <w:left w:val="single" w:sz="8" w:space="0" w:color="auto"/>
              <w:bottom w:val="single" w:sz="8" w:space="0" w:color="auto"/>
              <w:right w:val="single" w:sz="8" w:space="0" w:color="auto"/>
            </w:tcBorders>
            <w:tcMar>
              <w:left w:w="108" w:type="dxa"/>
              <w:right w:w="108" w:type="dxa"/>
            </w:tcMar>
          </w:tcPr>
          <w:p w14:paraId="2B83D299" w14:textId="643E674B" w:rsidR="37D767C5" w:rsidRDefault="37D767C5" w:rsidP="37D767C5">
            <w:r w:rsidRPr="37D767C5">
              <w:rPr>
                <w:rFonts w:eastAsia="Times New Roman" w:cs="Times New Roman"/>
                <w:sz w:val="18"/>
                <w:szCs w:val="18"/>
              </w:rPr>
              <w:lastRenderedPageBreak/>
              <w:t>3</w:t>
            </w:r>
          </w:p>
        </w:tc>
        <w:tc>
          <w:tcPr>
            <w:tcW w:w="8361" w:type="dxa"/>
            <w:gridSpan w:val="2"/>
            <w:tcBorders>
              <w:top w:val="single" w:sz="8" w:space="0" w:color="auto"/>
              <w:left w:val="single" w:sz="8" w:space="0" w:color="auto"/>
              <w:bottom w:val="single" w:sz="8" w:space="0" w:color="auto"/>
              <w:right w:val="single" w:sz="8" w:space="0" w:color="auto"/>
            </w:tcBorders>
            <w:tcMar>
              <w:left w:w="108" w:type="dxa"/>
              <w:right w:w="108" w:type="dxa"/>
            </w:tcMar>
          </w:tcPr>
          <w:p w14:paraId="6EF41191" w14:textId="4783D53E" w:rsidR="0917F8B7" w:rsidRDefault="0917F8B7" w:rsidP="37D767C5">
            <w:r w:rsidRPr="37D767C5">
              <w:rPr>
                <w:rFonts w:eastAsia="Times New Roman" w:cs="Times New Roman"/>
                <w:sz w:val="18"/>
                <w:szCs w:val="18"/>
              </w:rPr>
              <w:t>Solucionar fallas obtenidas en caso de encontrarse.</w:t>
            </w:r>
          </w:p>
        </w:tc>
      </w:tr>
      <w:tr w:rsidR="37D767C5" w14:paraId="12463759" w14:textId="77777777" w:rsidTr="37D767C5">
        <w:trPr>
          <w:trHeight w:val="345"/>
        </w:trPr>
        <w:tc>
          <w:tcPr>
            <w:tcW w:w="474" w:type="dxa"/>
            <w:tcBorders>
              <w:top w:val="single" w:sz="8" w:space="0" w:color="auto"/>
              <w:left w:val="single" w:sz="8" w:space="0" w:color="auto"/>
              <w:bottom w:val="single" w:sz="8" w:space="0" w:color="auto"/>
              <w:right w:val="single" w:sz="8" w:space="0" w:color="auto"/>
            </w:tcBorders>
            <w:tcMar>
              <w:left w:w="108" w:type="dxa"/>
              <w:right w:w="108" w:type="dxa"/>
            </w:tcMar>
          </w:tcPr>
          <w:p w14:paraId="787A66B0" w14:textId="3F9A2543" w:rsidR="37D767C5" w:rsidRDefault="37D767C5" w:rsidP="37D767C5">
            <w:r w:rsidRPr="37D767C5">
              <w:rPr>
                <w:rFonts w:eastAsia="Times New Roman" w:cs="Times New Roman"/>
                <w:sz w:val="18"/>
                <w:szCs w:val="18"/>
              </w:rPr>
              <w:t>4</w:t>
            </w:r>
          </w:p>
        </w:tc>
        <w:tc>
          <w:tcPr>
            <w:tcW w:w="8361" w:type="dxa"/>
            <w:gridSpan w:val="2"/>
            <w:tcBorders>
              <w:top w:val="single" w:sz="8" w:space="0" w:color="auto"/>
              <w:left w:val="single" w:sz="8" w:space="0" w:color="auto"/>
              <w:bottom w:val="single" w:sz="8" w:space="0" w:color="auto"/>
              <w:right w:val="single" w:sz="8" w:space="0" w:color="auto"/>
            </w:tcBorders>
            <w:tcMar>
              <w:left w:w="108" w:type="dxa"/>
              <w:right w:w="108" w:type="dxa"/>
            </w:tcMar>
          </w:tcPr>
          <w:p w14:paraId="6D3A84B1" w14:textId="083B3977" w:rsidR="46CDEE86" w:rsidRDefault="46CDEE86" w:rsidP="37D767C5">
            <w:pPr>
              <w:rPr>
                <w:rFonts w:eastAsia="Times New Roman" w:cs="Times New Roman"/>
                <w:sz w:val="18"/>
                <w:szCs w:val="18"/>
              </w:rPr>
            </w:pPr>
            <w:r w:rsidRPr="37D767C5">
              <w:rPr>
                <w:rFonts w:eastAsia="Times New Roman" w:cs="Times New Roman"/>
                <w:sz w:val="18"/>
                <w:szCs w:val="18"/>
              </w:rPr>
              <w:t xml:space="preserve">Realización de manuales de uso para un correcto uso por parte de los </w:t>
            </w:r>
            <w:r w:rsidR="34496587" w:rsidRPr="37D767C5">
              <w:rPr>
                <w:rFonts w:eastAsia="Times New Roman" w:cs="Times New Roman"/>
                <w:sz w:val="18"/>
                <w:szCs w:val="18"/>
              </w:rPr>
              <w:t>usuarios</w:t>
            </w:r>
            <w:r w:rsidR="0550B04A" w:rsidRPr="37D767C5">
              <w:rPr>
                <w:rFonts w:eastAsia="Times New Roman" w:cs="Times New Roman"/>
                <w:sz w:val="18"/>
                <w:szCs w:val="18"/>
              </w:rPr>
              <w:t>.</w:t>
            </w:r>
          </w:p>
        </w:tc>
      </w:tr>
      <w:tr w:rsidR="37D767C5" w14:paraId="084993A4" w14:textId="77777777" w:rsidTr="37D767C5">
        <w:trPr>
          <w:trHeight w:val="345"/>
        </w:trPr>
        <w:tc>
          <w:tcPr>
            <w:tcW w:w="474" w:type="dxa"/>
            <w:tcBorders>
              <w:top w:val="single" w:sz="8" w:space="0" w:color="auto"/>
              <w:left w:val="single" w:sz="8" w:space="0" w:color="auto"/>
              <w:bottom w:val="single" w:sz="8" w:space="0" w:color="auto"/>
              <w:right w:val="single" w:sz="8" w:space="0" w:color="auto"/>
            </w:tcBorders>
            <w:tcMar>
              <w:left w:w="108" w:type="dxa"/>
              <w:right w:w="108" w:type="dxa"/>
            </w:tcMar>
          </w:tcPr>
          <w:p w14:paraId="094902FD" w14:textId="7B66177E" w:rsidR="37D767C5" w:rsidRDefault="37D767C5" w:rsidP="37D767C5">
            <w:r w:rsidRPr="37D767C5">
              <w:rPr>
                <w:rFonts w:eastAsia="Times New Roman" w:cs="Times New Roman"/>
                <w:sz w:val="18"/>
                <w:szCs w:val="18"/>
              </w:rPr>
              <w:t>5</w:t>
            </w:r>
          </w:p>
        </w:tc>
        <w:tc>
          <w:tcPr>
            <w:tcW w:w="8361" w:type="dxa"/>
            <w:gridSpan w:val="2"/>
            <w:tcBorders>
              <w:top w:val="single" w:sz="8" w:space="0" w:color="auto"/>
              <w:left w:val="single" w:sz="8" w:space="0" w:color="auto"/>
              <w:bottom w:val="single" w:sz="8" w:space="0" w:color="auto"/>
              <w:right w:val="single" w:sz="8" w:space="0" w:color="auto"/>
            </w:tcBorders>
            <w:tcMar>
              <w:left w:w="108" w:type="dxa"/>
              <w:right w:w="108" w:type="dxa"/>
            </w:tcMar>
          </w:tcPr>
          <w:p w14:paraId="1DCA5382" w14:textId="6C889737" w:rsidR="19E555F4" w:rsidRDefault="19E555F4" w:rsidP="37D767C5">
            <w:r w:rsidRPr="37D767C5">
              <w:rPr>
                <w:rFonts w:eastAsia="Times New Roman" w:cs="Times New Roman"/>
                <w:sz w:val="18"/>
                <w:szCs w:val="18"/>
              </w:rPr>
              <w:t>Incorporar video tutorial en el SDE para los usuarios</w:t>
            </w:r>
            <w:r w:rsidR="01951421" w:rsidRPr="37D767C5">
              <w:rPr>
                <w:rFonts w:eastAsia="Times New Roman" w:cs="Times New Roman"/>
                <w:sz w:val="18"/>
                <w:szCs w:val="18"/>
              </w:rPr>
              <w:t>.</w:t>
            </w:r>
          </w:p>
        </w:tc>
      </w:tr>
      <w:tr w:rsidR="37D767C5" w14:paraId="79D05BC7" w14:textId="77777777" w:rsidTr="37D767C5">
        <w:trPr>
          <w:trHeight w:val="345"/>
        </w:trPr>
        <w:tc>
          <w:tcPr>
            <w:tcW w:w="474" w:type="dxa"/>
            <w:tcBorders>
              <w:top w:val="single" w:sz="8" w:space="0" w:color="auto"/>
              <w:left w:val="single" w:sz="8" w:space="0" w:color="auto"/>
              <w:bottom w:val="single" w:sz="8" w:space="0" w:color="auto"/>
              <w:right w:val="single" w:sz="8" w:space="0" w:color="auto"/>
            </w:tcBorders>
            <w:tcMar>
              <w:left w:w="108" w:type="dxa"/>
              <w:right w:w="108" w:type="dxa"/>
            </w:tcMar>
          </w:tcPr>
          <w:p w14:paraId="740E0ED8" w14:textId="5889C373" w:rsidR="37D767C5" w:rsidRDefault="37D767C5" w:rsidP="37D767C5">
            <w:r w:rsidRPr="37D767C5">
              <w:rPr>
                <w:rFonts w:eastAsia="Times New Roman" w:cs="Times New Roman"/>
                <w:sz w:val="18"/>
                <w:szCs w:val="18"/>
              </w:rPr>
              <w:t>6</w:t>
            </w:r>
          </w:p>
        </w:tc>
        <w:tc>
          <w:tcPr>
            <w:tcW w:w="8361" w:type="dxa"/>
            <w:gridSpan w:val="2"/>
            <w:tcBorders>
              <w:top w:val="single" w:sz="8" w:space="0" w:color="auto"/>
              <w:left w:val="single" w:sz="8" w:space="0" w:color="auto"/>
              <w:bottom w:val="single" w:sz="8" w:space="0" w:color="auto"/>
              <w:right w:val="single" w:sz="8" w:space="0" w:color="auto"/>
            </w:tcBorders>
            <w:tcMar>
              <w:left w:w="108" w:type="dxa"/>
              <w:right w:w="108" w:type="dxa"/>
            </w:tcMar>
          </w:tcPr>
          <w:p w14:paraId="7A3A25D7" w14:textId="54BA2097" w:rsidR="7CBF1F26" w:rsidRDefault="7CBF1F26" w:rsidP="37D767C5">
            <w:r w:rsidRPr="37D767C5">
              <w:rPr>
                <w:rFonts w:eastAsia="Times New Roman" w:cs="Times New Roman"/>
                <w:sz w:val="18"/>
                <w:szCs w:val="18"/>
              </w:rPr>
              <w:t>Reuniones diarias para organizar presentación del SDE al cliente</w:t>
            </w:r>
            <w:r w:rsidR="5034C832" w:rsidRPr="37D767C5">
              <w:rPr>
                <w:rFonts w:eastAsia="Times New Roman" w:cs="Times New Roman"/>
                <w:sz w:val="18"/>
                <w:szCs w:val="18"/>
              </w:rPr>
              <w:t>.</w:t>
            </w:r>
            <w:r w:rsidRPr="37D767C5">
              <w:rPr>
                <w:rFonts w:eastAsia="Times New Roman" w:cs="Times New Roman"/>
                <w:sz w:val="18"/>
                <w:szCs w:val="18"/>
              </w:rPr>
              <w:t xml:space="preserve"> </w:t>
            </w:r>
          </w:p>
        </w:tc>
      </w:tr>
      <w:tr w:rsidR="37D767C5" w14:paraId="63E61725" w14:textId="77777777" w:rsidTr="37D767C5">
        <w:trPr>
          <w:trHeight w:val="345"/>
        </w:trPr>
        <w:tc>
          <w:tcPr>
            <w:tcW w:w="474" w:type="dxa"/>
            <w:tcBorders>
              <w:top w:val="single" w:sz="8" w:space="0" w:color="auto"/>
              <w:left w:val="single" w:sz="8" w:space="0" w:color="auto"/>
              <w:bottom w:val="single" w:sz="8" w:space="0" w:color="auto"/>
              <w:right w:val="single" w:sz="8" w:space="0" w:color="auto"/>
            </w:tcBorders>
            <w:tcMar>
              <w:left w:w="108" w:type="dxa"/>
              <w:right w:w="108" w:type="dxa"/>
            </w:tcMar>
          </w:tcPr>
          <w:p w14:paraId="6DE3448F" w14:textId="42845474" w:rsidR="37D767C5" w:rsidRDefault="37D767C5" w:rsidP="37D767C5">
            <w:r w:rsidRPr="37D767C5">
              <w:rPr>
                <w:rFonts w:eastAsia="Times New Roman" w:cs="Times New Roman"/>
                <w:sz w:val="18"/>
                <w:szCs w:val="18"/>
              </w:rPr>
              <w:t>7</w:t>
            </w:r>
          </w:p>
        </w:tc>
        <w:tc>
          <w:tcPr>
            <w:tcW w:w="8361" w:type="dxa"/>
            <w:gridSpan w:val="2"/>
            <w:tcBorders>
              <w:top w:val="single" w:sz="8" w:space="0" w:color="auto"/>
              <w:left w:val="single" w:sz="8" w:space="0" w:color="auto"/>
              <w:bottom w:val="single" w:sz="8" w:space="0" w:color="auto"/>
              <w:right w:val="single" w:sz="8" w:space="0" w:color="auto"/>
            </w:tcBorders>
            <w:tcMar>
              <w:left w:w="108" w:type="dxa"/>
              <w:right w:w="108" w:type="dxa"/>
            </w:tcMar>
          </w:tcPr>
          <w:p w14:paraId="7D024240" w14:textId="72875CAF" w:rsidR="684C7564" w:rsidRDefault="684C7564" w:rsidP="37D767C5">
            <w:r w:rsidRPr="37D767C5">
              <w:rPr>
                <w:rFonts w:eastAsia="Times New Roman" w:cs="Times New Roman"/>
                <w:sz w:val="18"/>
                <w:szCs w:val="18"/>
              </w:rPr>
              <w:t>Mostrar la versión final del SDE al cliente.</w:t>
            </w:r>
          </w:p>
          <w:p w14:paraId="56E69955" w14:textId="3B158BE4" w:rsidR="37D767C5" w:rsidRDefault="37D767C5" w:rsidP="37D767C5">
            <w:pPr>
              <w:rPr>
                <w:rFonts w:eastAsia="Times New Roman" w:cs="Times New Roman"/>
                <w:sz w:val="18"/>
                <w:szCs w:val="18"/>
              </w:rPr>
            </w:pPr>
          </w:p>
        </w:tc>
      </w:tr>
      <w:tr w:rsidR="37D767C5" w14:paraId="7E195CF0" w14:textId="77777777" w:rsidTr="37D767C5">
        <w:trPr>
          <w:trHeight w:val="345"/>
        </w:trPr>
        <w:tc>
          <w:tcPr>
            <w:tcW w:w="8835" w:type="dxa"/>
            <w:gridSpan w:val="3"/>
            <w:tcBorders>
              <w:top w:val="single" w:sz="8" w:space="0" w:color="auto"/>
              <w:left w:val="single" w:sz="8" w:space="0" w:color="auto"/>
              <w:bottom w:val="single" w:sz="8" w:space="0" w:color="auto"/>
              <w:right w:val="single" w:sz="8" w:space="0" w:color="auto"/>
            </w:tcBorders>
            <w:shd w:val="clear" w:color="auto" w:fill="FFFF00"/>
            <w:tcMar>
              <w:left w:w="108" w:type="dxa"/>
              <w:right w:w="108" w:type="dxa"/>
            </w:tcMar>
          </w:tcPr>
          <w:p w14:paraId="20E8DE35" w14:textId="0A13E4A8" w:rsidR="37D767C5" w:rsidRDefault="37D767C5" w:rsidP="37D767C5">
            <w:r w:rsidRPr="37D767C5">
              <w:rPr>
                <w:rFonts w:eastAsia="Times New Roman" w:cs="Times New Roman"/>
                <w:color w:val="000000" w:themeColor="text1"/>
                <w:sz w:val="18"/>
                <w:szCs w:val="18"/>
              </w:rPr>
              <w:t>Administración</w:t>
            </w:r>
          </w:p>
        </w:tc>
      </w:tr>
      <w:tr w:rsidR="37D767C5" w14:paraId="1F19A123" w14:textId="77777777" w:rsidTr="37D767C5">
        <w:trPr>
          <w:trHeight w:val="345"/>
        </w:trPr>
        <w:tc>
          <w:tcPr>
            <w:tcW w:w="8835" w:type="dxa"/>
            <w:gridSpan w:val="3"/>
            <w:tcBorders>
              <w:top w:val="single" w:sz="8" w:space="0" w:color="auto"/>
              <w:left w:val="single" w:sz="8" w:space="0" w:color="auto"/>
              <w:bottom w:val="single" w:sz="8" w:space="0" w:color="auto"/>
              <w:right w:val="single" w:sz="8" w:space="0" w:color="auto"/>
            </w:tcBorders>
            <w:tcMar>
              <w:left w:w="108" w:type="dxa"/>
              <w:right w:w="108" w:type="dxa"/>
            </w:tcMar>
          </w:tcPr>
          <w:p w14:paraId="713497E3" w14:textId="64ED8E4E" w:rsidR="37D767C5" w:rsidRDefault="37D767C5" w:rsidP="37D767C5">
            <w:pPr>
              <w:rPr>
                <w:rFonts w:eastAsia="Times New Roman" w:cs="Times New Roman"/>
                <w:sz w:val="18"/>
                <w:szCs w:val="18"/>
              </w:rPr>
            </w:pPr>
            <w:r w:rsidRPr="37D767C5">
              <w:rPr>
                <w:rFonts w:eastAsia="Times New Roman" w:cs="Times New Roman"/>
                <w:sz w:val="18"/>
                <w:szCs w:val="18"/>
              </w:rPr>
              <w:t xml:space="preserve">Responsable: </w:t>
            </w:r>
            <w:r w:rsidR="02AA8B21" w:rsidRPr="37D767C5">
              <w:rPr>
                <w:rFonts w:eastAsia="Times New Roman" w:cs="Times New Roman"/>
                <w:sz w:val="18"/>
                <w:szCs w:val="18"/>
              </w:rPr>
              <w:t>Jo</w:t>
            </w:r>
            <w:r w:rsidR="6384037D" w:rsidRPr="37D767C5">
              <w:rPr>
                <w:rFonts w:eastAsia="Times New Roman" w:cs="Times New Roman"/>
                <w:sz w:val="18"/>
                <w:szCs w:val="18"/>
              </w:rPr>
              <w:t xml:space="preserve">nathan Molina </w:t>
            </w:r>
          </w:p>
        </w:tc>
      </w:tr>
      <w:tr w:rsidR="37D767C5" w14:paraId="5CF1A27C" w14:textId="77777777" w:rsidTr="37D767C5">
        <w:trPr>
          <w:trHeight w:val="345"/>
        </w:trPr>
        <w:tc>
          <w:tcPr>
            <w:tcW w:w="8835" w:type="dxa"/>
            <w:gridSpan w:val="3"/>
            <w:tcBorders>
              <w:top w:val="single" w:sz="8" w:space="0" w:color="auto"/>
              <w:left w:val="single" w:sz="8" w:space="0" w:color="auto"/>
              <w:bottom w:val="single" w:sz="8" w:space="0" w:color="auto"/>
              <w:right w:val="single" w:sz="8" w:space="0" w:color="auto"/>
            </w:tcBorders>
            <w:tcMar>
              <w:left w:w="108" w:type="dxa"/>
              <w:right w:w="108" w:type="dxa"/>
            </w:tcMar>
          </w:tcPr>
          <w:p w14:paraId="2B32F6E6" w14:textId="52F423B1" w:rsidR="37D767C5" w:rsidRDefault="37D767C5" w:rsidP="37D767C5">
            <w:r w:rsidRPr="37D767C5">
              <w:rPr>
                <w:rFonts w:eastAsia="Times New Roman" w:cs="Times New Roman"/>
                <w:sz w:val="18"/>
                <w:szCs w:val="18"/>
              </w:rPr>
              <w:t>Aprobador: Marco Toranzo</w:t>
            </w:r>
          </w:p>
        </w:tc>
      </w:tr>
      <w:tr w:rsidR="37D767C5" w14:paraId="1854D2B8" w14:textId="77777777" w:rsidTr="37D767C5">
        <w:trPr>
          <w:trHeight w:val="345"/>
        </w:trPr>
        <w:tc>
          <w:tcPr>
            <w:tcW w:w="8835" w:type="dxa"/>
            <w:gridSpan w:val="3"/>
            <w:tcBorders>
              <w:top w:val="single" w:sz="8" w:space="0" w:color="auto"/>
              <w:left w:val="single" w:sz="8" w:space="0" w:color="auto"/>
              <w:bottom w:val="single" w:sz="8" w:space="0" w:color="auto"/>
              <w:right w:val="single" w:sz="8" w:space="0" w:color="auto"/>
            </w:tcBorders>
            <w:tcMar>
              <w:left w:w="108" w:type="dxa"/>
              <w:right w:w="108" w:type="dxa"/>
            </w:tcMar>
          </w:tcPr>
          <w:p w14:paraId="5197427F" w14:textId="07E7B2C7" w:rsidR="37D767C5" w:rsidRDefault="37D767C5" w:rsidP="37D767C5">
            <w:r w:rsidRPr="37D767C5">
              <w:rPr>
                <w:rFonts w:eastAsia="Times New Roman" w:cs="Times New Roman"/>
                <w:sz w:val="18"/>
                <w:szCs w:val="18"/>
              </w:rPr>
              <w:t xml:space="preserve">Duración:  </w:t>
            </w:r>
            <w:r w:rsidR="394F2776" w:rsidRPr="37D767C5">
              <w:rPr>
                <w:rFonts w:eastAsia="Times New Roman" w:cs="Times New Roman"/>
                <w:sz w:val="18"/>
                <w:szCs w:val="18"/>
              </w:rPr>
              <w:t>3</w:t>
            </w:r>
            <w:r w:rsidR="0BD36F7D" w:rsidRPr="37D767C5">
              <w:rPr>
                <w:rFonts w:eastAsia="Times New Roman" w:cs="Times New Roman"/>
                <w:sz w:val="18"/>
                <w:szCs w:val="18"/>
              </w:rPr>
              <w:t xml:space="preserve"> </w:t>
            </w:r>
            <w:r w:rsidRPr="37D767C5">
              <w:rPr>
                <w:rFonts w:eastAsia="Times New Roman" w:cs="Times New Roman"/>
                <w:sz w:val="18"/>
                <w:szCs w:val="18"/>
              </w:rPr>
              <w:t xml:space="preserve">semanas. </w:t>
            </w:r>
          </w:p>
        </w:tc>
      </w:tr>
      <w:tr w:rsidR="37D767C5" w14:paraId="36C471E5" w14:textId="77777777" w:rsidTr="37D767C5">
        <w:trPr>
          <w:trHeight w:val="345"/>
        </w:trPr>
        <w:tc>
          <w:tcPr>
            <w:tcW w:w="8835" w:type="dxa"/>
            <w:gridSpan w:val="3"/>
            <w:tcBorders>
              <w:top w:val="single" w:sz="8" w:space="0" w:color="auto"/>
              <w:left w:val="single" w:sz="8" w:space="0" w:color="auto"/>
              <w:bottom w:val="single" w:sz="8" w:space="0" w:color="auto"/>
              <w:right w:val="single" w:sz="8" w:space="0" w:color="auto"/>
            </w:tcBorders>
            <w:tcMar>
              <w:left w:w="108" w:type="dxa"/>
              <w:right w:w="108" w:type="dxa"/>
            </w:tcMar>
          </w:tcPr>
          <w:p w14:paraId="1C53AE22" w14:textId="524C0EB6" w:rsidR="37D767C5" w:rsidRDefault="37D767C5" w:rsidP="37D767C5">
            <w:pPr>
              <w:rPr>
                <w:rFonts w:eastAsia="Times New Roman" w:cs="Times New Roman"/>
                <w:sz w:val="18"/>
                <w:szCs w:val="18"/>
              </w:rPr>
            </w:pPr>
            <w:r w:rsidRPr="37D767C5">
              <w:rPr>
                <w:rFonts w:eastAsia="Times New Roman" w:cs="Times New Roman"/>
                <w:sz w:val="18"/>
                <w:szCs w:val="18"/>
              </w:rPr>
              <w:t xml:space="preserve">Costo: $ </w:t>
            </w:r>
            <w:r w:rsidR="30AA1E84" w:rsidRPr="37D767C5">
              <w:rPr>
                <w:rFonts w:eastAsia="Times New Roman" w:cs="Times New Roman"/>
                <w:sz w:val="18"/>
                <w:szCs w:val="18"/>
              </w:rPr>
              <w:t>50.</w:t>
            </w:r>
            <w:r w:rsidRPr="37D767C5">
              <w:rPr>
                <w:rFonts w:eastAsia="Times New Roman" w:cs="Times New Roman"/>
                <w:sz w:val="18"/>
                <w:szCs w:val="18"/>
              </w:rPr>
              <w:t>000</w:t>
            </w:r>
          </w:p>
        </w:tc>
      </w:tr>
    </w:tbl>
    <w:p w14:paraId="7A0792A5" w14:textId="76138397" w:rsidR="37D767C5" w:rsidRDefault="37D767C5" w:rsidP="37D767C5">
      <w:pPr>
        <w:ind w:firstLine="0"/>
      </w:pPr>
    </w:p>
    <w:sectPr w:rsidR="37D767C5" w:rsidSect="00F47D66">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D45FD" w14:textId="77777777" w:rsidR="008340E8" w:rsidRDefault="008340E8" w:rsidP="005724E3">
      <w:pPr>
        <w:spacing w:line="240" w:lineRule="auto"/>
      </w:pPr>
      <w:r>
        <w:separator/>
      </w:r>
    </w:p>
  </w:endnote>
  <w:endnote w:type="continuationSeparator" w:id="0">
    <w:p w14:paraId="7ACA9316" w14:textId="77777777" w:rsidR="008340E8" w:rsidRDefault="008340E8" w:rsidP="005724E3">
      <w:pPr>
        <w:spacing w:line="240" w:lineRule="auto"/>
      </w:pPr>
      <w:r>
        <w:continuationSeparator/>
      </w:r>
    </w:p>
  </w:endnote>
  <w:endnote w:type="continuationNotice" w:id="1">
    <w:p w14:paraId="7DD40E64" w14:textId="77777777" w:rsidR="008340E8" w:rsidRDefault="008340E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057243" w14:textId="77777777" w:rsidR="008340E8" w:rsidRDefault="008340E8" w:rsidP="005724E3">
      <w:pPr>
        <w:spacing w:line="240" w:lineRule="auto"/>
      </w:pPr>
      <w:r>
        <w:separator/>
      </w:r>
    </w:p>
  </w:footnote>
  <w:footnote w:type="continuationSeparator" w:id="0">
    <w:p w14:paraId="7B792333" w14:textId="77777777" w:rsidR="008340E8" w:rsidRDefault="008340E8" w:rsidP="005724E3">
      <w:pPr>
        <w:spacing w:line="240" w:lineRule="auto"/>
      </w:pPr>
      <w:r>
        <w:continuationSeparator/>
      </w:r>
    </w:p>
  </w:footnote>
  <w:footnote w:type="continuationNotice" w:id="1">
    <w:p w14:paraId="7C4AD0D6" w14:textId="77777777" w:rsidR="008340E8" w:rsidRDefault="008340E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31" w:type="dxa"/>
      <w:tblInd w:w="-5" w:type="dxa"/>
      <w:tblLayout w:type="fixed"/>
      <w:tblLook w:val="0400" w:firstRow="0" w:lastRow="0" w:firstColumn="0" w:lastColumn="0" w:noHBand="0" w:noVBand="1"/>
    </w:tblPr>
    <w:tblGrid>
      <w:gridCol w:w="2127"/>
      <w:gridCol w:w="6604"/>
    </w:tblGrid>
    <w:tr w:rsidR="008009F1" w:rsidRPr="009F3280" w14:paraId="177D118C" w14:textId="77777777" w:rsidTr="000D445D">
      <w:trPr>
        <w:trHeight w:val="1124"/>
      </w:trPr>
      <w:tc>
        <w:tcPr>
          <w:tcW w:w="2127" w:type="dxa"/>
          <w:tcBorders>
            <w:top w:val="single" w:sz="4" w:space="0" w:color="000000"/>
            <w:left w:val="single" w:sz="4" w:space="0" w:color="000000"/>
            <w:bottom w:val="single" w:sz="4" w:space="0" w:color="000000"/>
            <w:right w:val="single" w:sz="4" w:space="0" w:color="000000"/>
          </w:tcBorders>
          <w:vAlign w:val="center"/>
        </w:tcPr>
        <w:p w14:paraId="660D06AC" w14:textId="14536DF7" w:rsidR="008009F1" w:rsidRPr="009F3280" w:rsidRDefault="000D445D" w:rsidP="008009F1">
          <w:pPr>
            <w:ind w:right="1662" w:firstLine="0"/>
          </w:pPr>
          <w:bookmarkStart w:id="11" w:name="_Hlk144897784"/>
          <w:r>
            <w:t xml:space="preserve"> </w:t>
          </w:r>
          <w:r w:rsidRPr="002017B6">
            <w:rPr>
              <w:noProof/>
            </w:rPr>
            <w:drawing>
              <wp:inline distT="0" distB="0" distL="0" distR="0" wp14:anchorId="5FAE553A" wp14:editId="3E086A43">
                <wp:extent cx="1114425" cy="474980"/>
                <wp:effectExtent l="0" t="0" r="952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114425" cy="474980"/>
                        </a:xfrm>
                        <a:prstGeom prst="rect">
                          <a:avLst/>
                        </a:prstGeom>
                      </pic:spPr>
                    </pic:pic>
                  </a:graphicData>
                </a:graphic>
              </wp:inline>
            </w:drawing>
          </w:r>
          <w:r>
            <w:t xml:space="preserve">                                </w:t>
          </w:r>
        </w:p>
      </w:tc>
      <w:tc>
        <w:tcPr>
          <w:tcW w:w="6604" w:type="dxa"/>
          <w:tcBorders>
            <w:top w:val="single" w:sz="4" w:space="0" w:color="000000"/>
            <w:left w:val="single" w:sz="4" w:space="0" w:color="000000"/>
            <w:bottom w:val="single" w:sz="4" w:space="0" w:color="000000"/>
            <w:right w:val="single" w:sz="4" w:space="0" w:color="000000"/>
          </w:tcBorders>
        </w:tcPr>
        <w:p w14:paraId="0209F42D" w14:textId="77777777" w:rsidR="008009F1" w:rsidRPr="00331089" w:rsidRDefault="008009F1" w:rsidP="000D445D">
          <w:pPr>
            <w:ind w:left="51"/>
            <w:jc w:val="center"/>
            <w:rPr>
              <w:rFonts w:eastAsia="Arial" w:cs="Times New Roman"/>
              <w:b/>
              <w:sz w:val="28"/>
              <w:szCs w:val="28"/>
            </w:rPr>
          </w:pPr>
        </w:p>
        <w:p w14:paraId="4B6ED920" w14:textId="2F687A69" w:rsidR="000D445D" w:rsidRDefault="008009F1" w:rsidP="000D445D">
          <w:pPr>
            <w:ind w:left="51" w:firstLine="0"/>
            <w:jc w:val="center"/>
            <w:rPr>
              <w:rFonts w:cs="Times New Roman"/>
              <w:b/>
              <w:sz w:val="28"/>
              <w:szCs w:val="28"/>
            </w:rPr>
          </w:pPr>
          <w:r w:rsidRPr="00331089">
            <w:rPr>
              <w:rFonts w:eastAsia="Arial" w:cs="Times New Roman"/>
              <w:b/>
              <w:sz w:val="28"/>
              <w:szCs w:val="28"/>
            </w:rPr>
            <w:t>Estructura de Desglose de Trabajo</w:t>
          </w:r>
        </w:p>
        <w:p w14:paraId="6B9A570C" w14:textId="70280C5A" w:rsidR="0040436D" w:rsidRPr="00331089" w:rsidRDefault="0040436D" w:rsidP="000D445D">
          <w:pPr>
            <w:ind w:left="51" w:firstLine="0"/>
            <w:jc w:val="center"/>
            <w:rPr>
              <w:rFonts w:eastAsia="Arial" w:cs="Times New Roman"/>
              <w:b/>
              <w:sz w:val="28"/>
              <w:szCs w:val="28"/>
            </w:rPr>
          </w:pPr>
          <w:r w:rsidRPr="00802677">
            <w:rPr>
              <w:rFonts w:cs="Times New Roman"/>
              <w:b/>
              <w:sz w:val="28"/>
              <w:szCs w:val="28"/>
              <w:highlight w:val="yellow"/>
            </w:rPr>
            <w:t>Sistema de Evaluación Académico</w:t>
          </w:r>
        </w:p>
      </w:tc>
    </w:tr>
    <w:bookmarkEnd w:id="11"/>
  </w:tbl>
  <w:p w14:paraId="20FFF26D" w14:textId="77777777" w:rsidR="005724E3" w:rsidRDefault="005724E3">
    <w:pPr>
      <w:pStyle w:val="Encabezado"/>
    </w:pPr>
  </w:p>
</w:hdr>
</file>

<file path=word/intelligence2.xml><?xml version="1.0" encoding="utf-8"?>
<int2:intelligence xmlns:int2="http://schemas.microsoft.com/office/intelligence/2020/intelligence" xmlns:oel="http://schemas.microsoft.com/office/2019/extlst">
  <int2:observations>
    <int2:textHash int2:hashCode="d4ZX/6k2XVJ7ib" int2:id="KbWObFES">
      <int2:state int2:value="Rejected" int2:type="AugLoop_Text_Critique"/>
    </int2:textHash>
    <int2:textHash int2:hashCode="8XiGfaKHnK4PYG" int2:id="cKW0SUhd">
      <int2:state int2:value="Rejected" int2:type="AugLoop_Text_Critique"/>
    </int2:textHash>
    <int2:textHash int2:hashCode="lpCVC/eNaQSeuR" int2:id="yEBQ4VpN">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44A00"/>
    <w:multiLevelType w:val="hybridMultilevel"/>
    <w:tmpl w:val="2EB8993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 w15:restartNumberingAfterBreak="0">
    <w:nsid w:val="05460732"/>
    <w:multiLevelType w:val="hybridMultilevel"/>
    <w:tmpl w:val="5B1A81B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7A129E3"/>
    <w:multiLevelType w:val="hybridMultilevel"/>
    <w:tmpl w:val="E3200204"/>
    <w:lvl w:ilvl="0" w:tplc="AFC25336">
      <w:start w:val="1"/>
      <w:numFmt w:val="bullet"/>
      <w:lvlText w:val="•"/>
      <w:lvlJc w:val="left"/>
      <w:pPr>
        <w:tabs>
          <w:tab w:val="num" w:pos="720"/>
        </w:tabs>
        <w:ind w:left="720" w:hanging="360"/>
      </w:pPr>
      <w:rPr>
        <w:rFonts w:ascii="Times New Roman" w:hAnsi="Times New Roman" w:hint="default"/>
      </w:rPr>
    </w:lvl>
    <w:lvl w:ilvl="1" w:tplc="BD26CF98">
      <w:numFmt w:val="bullet"/>
      <w:lvlText w:val="•"/>
      <w:lvlJc w:val="left"/>
      <w:pPr>
        <w:tabs>
          <w:tab w:val="num" w:pos="1440"/>
        </w:tabs>
        <w:ind w:left="1440" w:hanging="360"/>
      </w:pPr>
      <w:rPr>
        <w:rFonts w:ascii="Times New Roman" w:hAnsi="Times New Roman" w:hint="default"/>
      </w:rPr>
    </w:lvl>
    <w:lvl w:ilvl="2" w:tplc="86A02D9E">
      <w:numFmt w:val="bullet"/>
      <w:lvlText w:val="•"/>
      <w:lvlJc w:val="left"/>
      <w:pPr>
        <w:tabs>
          <w:tab w:val="num" w:pos="2160"/>
        </w:tabs>
        <w:ind w:left="2160" w:hanging="360"/>
      </w:pPr>
      <w:rPr>
        <w:rFonts w:ascii="Times New Roman" w:hAnsi="Times New Roman" w:hint="default"/>
      </w:rPr>
    </w:lvl>
    <w:lvl w:ilvl="3" w:tplc="9014C2CA">
      <w:start w:val="1"/>
      <w:numFmt w:val="bullet"/>
      <w:lvlText w:val="-"/>
      <w:lvlJc w:val="left"/>
      <w:pPr>
        <w:ind w:left="2880" w:hanging="360"/>
      </w:pPr>
      <w:rPr>
        <w:rFonts w:ascii="Times New Roman" w:eastAsiaTheme="minorHAnsi" w:hAnsi="Times New Roman" w:cs="Times New Roman" w:hint="default"/>
      </w:rPr>
    </w:lvl>
    <w:lvl w:ilvl="4" w:tplc="4ED474D2" w:tentative="1">
      <w:start w:val="1"/>
      <w:numFmt w:val="bullet"/>
      <w:lvlText w:val="•"/>
      <w:lvlJc w:val="left"/>
      <w:pPr>
        <w:tabs>
          <w:tab w:val="num" w:pos="3600"/>
        </w:tabs>
        <w:ind w:left="3600" w:hanging="360"/>
      </w:pPr>
      <w:rPr>
        <w:rFonts w:ascii="Times New Roman" w:hAnsi="Times New Roman" w:hint="default"/>
      </w:rPr>
    </w:lvl>
    <w:lvl w:ilvl="5" w:tplc="0EA402E2" w:tentative="1">
      <w:start w:val="1"/>
      <w:numFmt w:val="bullet"/>
      <w:lvlText w:val="•"/>
      <w:lvlJc w:val="left"/>
      <w:pPr>
        <w:tabs>
          <w:tab w:val="num" w:pos="4320"/>
        </w:tabs>
        <w:ind w:left="4320" w:hanging="360"/>
      </w:pPr>
      <w:rPr>
        <w:rFonts w:ascii="Times New Roman" w:hAnsi="Times New Roman" w:hint="default"/>
      </w:rPr>
    </w:lvl>
    <w:lvl w:ilvl="6" w:tplc="F9EEA5AC" w:tentative="1">
      <w:start w:val="1"/>
      <w:numFmt w:val="bullet"/>
      <w:lvlText w:val="•"/>
      <w:lvlJc w:val="left"/>
      <w:pPr>
        <w:tabs>
          <w:tab w:val="num" w:pos="5040"/>
        </w:tabs>
        <w:ind w:left="5040" w:hanging="360"/>
      </w:pPr>
      <w:rPr>
        <w:rFonts w:ascii="Times New Roman" w:hAnsi="Times New Roman" w:hint="default"/>
      </w:rPr>
    </w:lvl>
    <w:lvl w:ilvl="7" w:tplc="2A30CB36" w:tentative="1">
      <w:start w:val="1"/>
      <w:numFmt w:val="bullet"/>
      <w:lvlText w:val="•"/>
      <w:lvlJc w:val="left"/>
      <w:pPr>
        <w:tabs>
          <w:tab w:val="num" w:pos="5760"/>
        </w:tabs>
        <w:ind w:left="5760" w:hanging="360"/>
      </w:pPr>
      <w:rPr>
        <w:rFonts w:ascii="Times New Roman" w:hAnsi="Times New Roman" w:hint="default"/>
      </w:rPr>
    </w:lvl>
    <w:lvl w:ilvl="8" w:tplc="5E02FEB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23BD3326"/>
    <w:multiLevelType w:val="multilevel"/>
    <w:tmpl w:val="3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817A57A"/>
    <w:multiLevelType w:val="hybridMultilevel"/>
    <w:tmpl w:val="A90E22F0"/>
    <w:lvl w:ilvl="0" w:tplc="A9C2E754">
      <w:start w:val="1"/>
      <w:numFmt w:val="bullet"/>
      <w:lvlText w:val="-"/>
      <w:lvlJc w:val="left"/>
      <w:pPr>
        <w:ind w:left="720" w:hanging="360"/>
      </w:pPr>
      <w:rPr>
        <w:rFonts w:ascii="Calibri" w:hAnsi="Calibri" w:hint="default"/>
      </w:rPr>
    </w:lvl>
    <w:lvl w:ilvl="1" w:tplc="02364170">
      <w:start w:val="1"/>
      <w:numFmt w:val="bullet"/>
      <w:lvlText w:val="o"/>
      <w:lvlJc w:val="left"/>
      <w:pPr>
        <w:ind w:left="1440" w:hanging="360"/>
      </w:pPr>
      <w:rPr>
        <w:rFonts w:ascii="Courier New" w:hAnsi="Courier New" w:hint="default"/>
      </w:rPr>
    </w:lvl>
    <w:lvl w:ilvl="2" w:tplc="E9609B1C">
      <w:start w:val="1"/>
      <w:numFmt w:val="bullet"/>
      <w:lvlText w:val=""/>
      <w:lvlJc w:val="left"/>
      <w:pPr>
        <w:ind w:left="2160" w:hanging="360"/>
      </w:pPr>
      <w:rPr>
        <w:rFonts w:ascii="Wingdings" w:hAnsi="Wingdings" w:hint="default"/>
      </w:rPr>
    </w:lvl>
    <w:lvl w:ilvl="3" w:tplc="1D2A473C">
      <w:start w:val="1"/>
      <w:numFmt w:val="bullet"/>
      <w:lvlText w:val=""/>
      <w:lvlJc w:val="left"/>
      <w:pPr>
        <w:ind w:left="2880" w:hanging="360"/>
      </w:pPr>
      <w:rPr>
        <w:rFonts w:ascii="Symbol" w:hAnsi="Symbol" w:hint="default"/>
      </w:rPr>
    </w:lvl>
    <w:lvl w:ilvl="4" w:tplc="2A0C95E8">
      <w:start w:val="1"/>
      <w:numFmt w:val="bullet"/>
      <w:lvlText w:val="o"/>
      <w:lvlJc w:val="left"/>
      <w:pPr>
        <w:ind w:left="3600" w:hanging="360"/>
      </w:pPr>
      <w:rPr>
        <w:rFonts w:ascii="Courier New" w:hAnsi="Courier New" w:hint="default"/>
      </w:rPr>
    </w:lvl>
    <w:lvl w:ilvl="5" w:tplc="4A10D8F0">
      <w:start w:val="1"/>
      <w:numFmt w:val="bullet"/>
      <w:lvlText w:val=""/>
      <w:lvlJc w:val="left"/>
      <w:pPr>
        <w:ind w:left="4320" w:hanging="360"/>
      </w:pPr>
      <w:rPr>
        <w:rFonts w:ascii="Wingdings" w:hAnsi="Wingdings" w:hint="default"/>
      </w:rPr>
    </w:lvl>
    <w:lvl w:ilvl="6" w:tplc="F17A67AC">
      <w:start w:val="1"/>
      <w:numFmt w:val="bullet"/>
      <w:lvlText w:val=""/>
      <w:lvlJc w:val="left"/>
      <w:pPr>
        <w:ind w:left="5040" w:hanging="360"/>
      </w:pPr>
      <w:rPr>
        <w:rFonts w:ascii="Symbol" w:hAnsi="Symbol" w:hint="default"/>
      </w:rPr>
    </w:lvl>
    <w:lvl w:ilvl="7" w:tplc="980811D4">
      <w:start w:val="1"/>
      <w:numFmt w:val="bullet"/>
      <w:lvlText w:val="o"/>
      <w:lvlJc w:val="left"/>
      <w:pPr>
        <w:ind w:left="5760" w:hanging="360"/>
      </w:pPr>
      <w:rPr>
        <w:rFonts w:ascii="Courier New" w:hAnsi="Courier New" w:hint="default"/>
      </w:rPr>
    </w:lvl>
    <w:lvl w:ilvl="8" w:tplc="35C4162A">
      <w:start w:val="1"/>
      <w:numFmt w:val="bullet"/>
      <w:lvlText w:val=""/>
      <w:lvlJc w:val="left"/>
      <w:pPr>
        <w:ind w:left="6480" w:hanging="360"/>
      </w:pPr>
      <w:rPr>
        <w:rFonts w:ascii="Wingdings" w:hAnsi="Wingdings" w:hint="default"/>
      </w:rPr>
    </w:lvl>
  </w:abstractNum>
  <w:abstractNum w:abstractNumId="5" w15:restartNumberingAfterBreak="0">
    <w:nsid w:val="29E02DFC"/>
    <w:multiLevelType w:val="hybridMultilevel"/>
    <w:tmpl w:val="BD5AD804"/>
    <w:lvl w:ilvl="0" w:tplc="ACD63BEC">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2A2A54C2"/>
    <w:multiLevelType w:val="multilevel"/>
    <w:tmpl w:val="75FA6AA4"/>
    <w:styleLink w:val="Listaactual1"/>
    <w:lvl w:ilvl="0">
      <w:start w:val="1"/>
      <w:numFmt w:val="decimal"/>
      <w:lvlText w:val="%1"/>
      <w:lvlJc w:val="left"/>
      <w:pPr>
        <w:ind w:left="360" w:hanging="360"/>
      </w:pPr>
      <w:rPr>
        <w:rFonts w:ascii="Times New Roman" w:hAnsi="Times New Roman" w:hint="default"/>
        <w:b w:val="0"/>
        <w:i w:val="0"/>
        <w:color w:val="000000" w:themeColor="text1"/>
        <w:sz w:val="32"/>
      </w:rPr>
    </w:lvl>
    <w:lvl w:ilvl="1">
      <w:start w:val="1"/>
      <w:numFmt w:val="decimal"/>
      <w:lvlText w:val="%1.%2"/>
      <w:lvlJc w:val="left"/>
      <w:pPr>
        <w:ind w:left="720" w:hanging="360"/>
      </w:pPr>
      <w:rPr>
        <w:rFonts w:ascii="Times New Roman" w:hAnsi="Times New Roman" w:hint="default"/>
        <w:b w:val="0"/>
        <w:i w:val="0"/>
        <w:color w:val="000000" w:themeColor="text1"/>
        <w:sz w:val="28"/>
        <w:szCs w:val="28"/>
      </w:rPr>
    </w:lvl>
    <w:lvl w:ilvl="2">
      <w:start w:val="1"/>
      <w:numFmt w:val="decimal"/>
      <w:lvlText w:val="%1.%2.%3"/>
      <w:lvlJc w:val="left"/>
      <w:pPr>
        <w:ind w:left="1080" w:hanging="360"/>
      </w:pPr>
      <w:rPr>
        <w:rFonts w:ascii="Times New Roman" w:hAnsi="Times New Roman" w:hint="default"/>
        <w:color w:val="000000" w:themeColor="text1"/>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2A75F02"/>
    <w:multiLevelType w:val="multilevel"/>
    <w:tmpl w:val="3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6DC41A9"/>
    <w:multiLevelType w:val="multilevel"/>
    <w:tmpl w:val="5686C390"/>
    <w:lvl w:ilvl="0">
      <w:start w:val="1"/>
      <w:numFmt w:val="decimal"/>
      <w:pStyle w:val="Ttulo1"/>
      <w:lvlText w:val="%1"/>
      <w:lvlJc w:val="left"/>
      <w:pPr>
        <w:ind w:left="360" w:hanging="360"/>
      </w:pPr>
      <w:rPr>
        <w:rFonts w:ascii="Times New Roman" w:hAnsi="Times New Roman" w:hint="default"/>
        <w:b w:val="0"/>
        <w:i w:val="0"/>
        <w:color w:val="000000" w:themeColor="text1"/>
        <w:sz w:val="32"/>
      </w:rPr>
    </w:lvl>
    <w:lvl w:ilvl="1">
      <w:start w:val="1"/>
      <w:numFmt w:val="decimal"/>
      <w:pStyle w:val="Ttulo2"/>
      <w:lvlText w:val="%1.%2"/>
      <w:lvlJc w:val="left"/>
      <w:pPr>
        <w:ind w:left="720" w:hanging="360"/>
      </w:pPr>
      <w:rPr>
        <w:rFonts w:ascii="Times New Roman" w:hAnsi="Times New Roman" w:hint="default"/>
        <w:b w:val="0"/>
        <w:i w:val="0"/>
        <w:color w:val="000000" w:themeColor="text1"/>
        <w:sz w:val="28"/>
        <w:szCs w:val="28"/>
      </w:rPr>
    </w:lvl>
    <w:lvl w:ilvl="2">
      <w:start w:val="1"/>
      <w:numFmt w:val="decimal"/>
      <w:pStyle w:val="Ttulo3"/>
      <w:lvlText w:val="%1.%2.%3"/>
      <w:lvlJc w:val="left"/>
      <w:pPr>
        <w:ind w:left="1080" w:hanging="360"/>
      </w:pPr>
      <w:rPr>
        <w:rFonts w:ascii="Times New Roman" w:hAnsi="Times New Roman" w:hint="default"/>
        <w:color w:val="000000" w:themeColor="text1"/>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0" w:firstLine="21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1F69FCB"/>
    <w:multiLevelType w:val="hybridMultilevel"/>
    <w:tmpl w:val="95740CA0"/>
    <w:lvl w:ilvl="0" w:tplc="94482E66">
      <w:start w:val="1"/>
      <w:numFmt w:val="decimal"/>
      <w:lvlText w:val="%1."/>
      <w:lvlJc w:val="left"/>
      <w:pPr>
        <w:ind w:left="720" w:hanging="360"/>
      </w:pPr>
    </w:lvl>
    <w:lvl w:ilvl="1" w:tplc="76482CEC">
      <w:start w:val="1"/>
      <w:numFmt w:val="lowerLetter"/>
      <w:lvlText w:val="%2."/>
      <w:lvlJc w:val="left"/>
      <w:pPr>
        <w:ind w:left="1440" w:hanging="360"/>
      </w:pPr>
    </w:lvl>
    <w:lvl w:ilvl="2" w:tplc="CED675F8">
      <w:start w:val="1"/>
      <w:numFmt w:val="lowerRoman"/>
      <w:lvlText w:val="%3."/>
      <w:lvlJc w:val="right"/>
      <w:pPr>
        <w:ind w:left="2160" w:hanging="180"/>
      </w:pPr>
    </w:lvl>
    <w:lvl w:ilvl="3" w:tplc="20CEEAFE">
      <w:start w:val="1"/>
      <w:numFmt w:val="decimal"/>
      <w:lvlText w:val="%4."/>
      <w:lvlJc w:val="left"/>
      <w:pPr>
        <w:ind w:left="2880" w:hanging="360"/>
      </w:pPr>
    </w:lvl>
    <w:lvl w:ilvl="4" w:tplc="CC2AE90A">
      <w:start w:val="1"/>
      <w:numFmt w:val="lowerLetter"/>
      <w:lvlText w:val="%5."/>
      <w:lvlJc w:val="left"/>
      <w:pPr>
        <w:ind w:left="3600" w:hanging="360"/>
      </w:pPr>
    </w:lvl>
    <w:lvl w:ilvl="5" w:tplc="B86693B2">
      <w:start w:val="1"/>
      <w:numFmt w:val="lowerRoman"/>
      <w:lvlText w:val="%6."/>
      <w:lvlJc w:val="right"/>
      <w:pPr>
        <w:ind w:left="4320" w:hanging="180"/>
      </w:pPr>
    </w:lvl>
    <w:lvl w:ilvl="6" w:tplc="903E0D36">
      <w:start w:val="1"/>
      <w:numFmt w:val="decimal"/>
      <w:lvlText w:val="%7."/>
      <w:lvlJc w:val="left"/>
      <w:pPr>
        <w:ind w:left="5040" w:hanging="360"/>
      </w:pPr>
    </w:lvl>
    <w:lvl w:ilvl="7" w:tplc="13DAECA2">
      <w:start w:val="1"/>
      <w:numFmt w:val="lowerLetter"/>
      <w:lvlText w:val="%8."/>
      <w:lvlJc w:val="left"/>
      <w:pPr>
        <w:ind w:left="5760" w:hanging="360"/>
      </w:pPr>
    </w:lvl>
    <w:lvl w:ilvl="8" w:tplc="9A8EAE0E">
      <w:start w:val="1"/>
      <w:numFmt w:val="lowerRoman"/>
      <w:lvlText w:val="%9."/>
      <w:lvlJc w:val="right"/>
      <w:pPr>
        <w:ind w:left="6480" w:hanging="180"/>
      </w:pPr>
    </w:lvl>
  </w:abstractNum>
  <w:abstractNum w:abstractNumId="10" w15:restartNumberingAfterBreak="0">
    <w:nsid w:val="42F41604"/>
    <w:multiLevelType w:val="hybridMultilevel"/>
    <w:tmpl w:val="85AA52BA"/>
    <w:lvl w:ilvl="0" w:tplc="0C3CCBC4">
      <w:start w:val="1"/>
      <w:numFmt w:val="bullet"/>
      <w:lvlText w:val=""/>
      <w:lvlJc w:val="left"/>
      <w:pPr>
        <w:ind w:left="720" w:hanging="360"/>
      </w:pPr>
      <w:rPr>
        <w:rFonts w:ascii="Symbol" w:hAnsi="Symbol" w:hint="default"/>
      </w:rPr>
    </w:lvl>
    <w:lvl w:ilvl="1" w:tplc="AF803B70">
      <w:start w:val="1"/>
      <w:numFmt w:val="bullet"/>
      <w:lvlText w:val="-"/>
      <w:lvlJc w:val="left"/>
      <w:pPr>
        <w:ind w:left="1440" w:hanging="360"/>
      </w:pPr>
      <w:rPr>
        <w:rFonts w:ascii="Calibri" w:hAnsi="Calibri" w:hint="default"/>
      </w:rPr>
    </w:lvl>
    <w:lvl w:ilvl="2" w:tplc="844E0D60">
      <w:start w:val="1"/>
      <w:numFmt w:val="bullet"/>
      <w:lvlText w:val=""/>
      <w:lvlJc w:val="left"/>
      <w:pPr>
        <w:ind w:left="2160" w:hanging="360"/>
      </w:pPr>
      <w:rPr>
        <w:rFonts w:ascii="Wingdings" w:hAnsi="Wingdings" w:hint="default"/>
      </w:rPr>
    </w:lvl>
    <w:lvl w:ilvl="3" w:tplc="83B8B694">
      <w:start w:val="1"/>
      <w:numFmt w:val="bullet"/>
      <w:lvlText w:val=""/>
      <w:lvlJc w:val="left"/>
      <w:pPr>
        <w:ind w:left="2880" w:hanging="360"/>
      </w:pPr>
      <w:rPr>
        <w:rFonts w:ascii="Symbol" w:hAnsi="Symbol" w:hint="default"/>
      </w:rPr>
    </w:lvl>
    <w:lvl w:ilvl="4" w:tplc="F5124FFE">
      <w:start w:val="1"/>
      <w:numFmt w:val="bullet"/>
      <w:lvlText w:val="o"/>
      <w:lvlJc w:val="left"/>
      <w:pPr>
        <w:ind w:left="3600" w:hanging="360"/>
      </w:pPr>
      <w:rPr>
        <w:rFonts w:ascii="Courier New" w:hAnsi="Courier New" w:hint="default"/>
      </w:rPr>
    </w:lvl>
    <w:lvl w:ilvl="5" w:tplc="357AEF1E">
      <w:start w:val="1"/>
      <w:numFmt w:val="bullet"/>
      <w:lvlText w:val=""/>
      <w:lvlJc w:val="left"/>
      <w:pPr>
        <w:ind w:left="4320" w:hanging="360"/>
      </w:pPr>
      <w:rPr>
        <w:rFonts w:ascii="Wingdings" w:hAnsi="Wingdings" w:hint="default"/>
      </w:rPr>
    </w:lvl>
    <w:lvl w:ilvl="6" w:tplc="D17CFBE8">
      <w:start w:val="1"/>
      <w:numFmt w:val="bullet"/>
      <w:lvlText w:val=""/>
      <w:lvlJc w:val="left"/>
      <w:pPr>
        <w:ind w:left="5040" w:hanging="360"/>
      </w:pPr>
      <w:rPr>
        <w:rFonts w:ascii="Symbol" w:hAnsi="Symbol" w:hint="default"/>
      </w:rPr>
    </w:lvl>
    <w:lvl w:ilvl="7" w:tplc="A6300218">
      <w:start w:val="1"/>
      <w:numFmt w:val="bullet"/>
      <w:lvlText w:val="o"/>
      <w:lvlJc w:val="left"/>
      <w:pPr>
        <w:ind w:left="5760" w:hanging="360"/>
      </w:pPr>
      <w:rPr>
        <w:rFonts w:ascii="Courier New" w:hAnsi="Courier New" w:hint="default"/>
      </w:rPr>
    </w:lvl>
    <w:lvl w:ilvl="8" w:tplc="AE72E082">
      <w:start w:val="1"/>
      <w:numFmt w:val="bullet"/>
      <w:lvlText w:val=""/>
      <w:lvlJc w:val="left"/>
      <w:pPr>
        <w:ind w:left="6480" w:hanging="360"/>
      </w:pPr>
      <w:rPr>
        <w:rFonts w:ascii="Wingdings" w:hAnsi="Wingdings" w:hint="default"/>
      </w:rPr>
    </w:lvl>
  </w:abstractNum>
  <w:abstractNum w:abstractNumId="11" w15:restartNumberingAfterBreak="0">
    <w:nsid w:val="47891A59"/>
    <w:multiLevelType w:val="hybridMultilevel"/>
    <w:tmpl w:val="161C895A"/>
    <w:lvl w:ilvl="0" w:tplc="340A0001">
      <w:start w:val="1"/>
      <w:numFmt w:val="bullet"/>
      <w:lvlText w:val=""/>
      <w:lvlJc w:val="left"/>
      <w:pPr>
        <w:ind w:left="766" w:hanging="360"/>
      </w:pPr>
      <w:rPr>
        <w:rFonts w:ascii="Symbol" w:hAnsi="Symbol" w:hint="default"/>
      </w:rPr>
    </w:lvl>
    <w:lvl w:ilvl="1" w:tplc="340A0003" w:tentative="1">
      <w:start w:val="1"/>
      <w:numFmt w:val="bullet"/>
      <w:lvlText w:val="o"/>
      <w:lvlJc w:val="left"/>
      <w:pPr>
        <w:ind w:left="1486" w:hanging="360"/>
      </w:pPr>
      <w:rPr>
        <w:rFonts w:ascii="Courier New" w:hAnsi="Courier New" w:cs="Courier New" w:hint="default"/>
      </w:rPr>
    </w:lvl>
    <w:lvl w:ilvl="2" w:tplc="340A0005" w:tentative="1">
      <w:start w:val="1"/>
      <w:numFmt w:val="bullet"/>
      <w:lvlText w:val=""/>
      <w:lvlJc w:val="left"/>
      <w:pPr>
        <w:ind w:left="2206" w:hanging="360"/>
      </w:pPr>
      <w:rPr>
        <w:rFonts w:ascii="Wingdings" w:hAnsi="Wingdings" w:hint="default"/>
      </w:rPr>
    </w:lvl>
    <w:lvl w:ilvl="3" w:tplc="340A0001" w:tentative="1">
      <w:start w:val="1"/>
      <w:numFmt w:val="bullet"/>
      <w:lvlText w:val=""/>
      <w:lvlJc w:val="left"/>
      <w:pPr>
        <w:ind w:left="2926" w:hanging="360"/>
      </w:pPr>
      <w:rPr>
        <w:rFonts w:ascii="Symbol" w:hAnsi="Symbol" w:hint="default"/>
      </w:rPr>
    </w:lvl>
    <w:lvl w:ilvl="4" w:tplc="340A0003" w:tentative="1">
      <w:start w:val="1"/>
      <w:numFmt w:val="bullet"/>
      <w:lvlText w:val="o"/>
      <w:lvlJc w:val="left"/>
      <w:pPr>
        <w:ind w:left="3646" w:hanging="360"/>
      </w:pPr>
      <w:rPr>
        <w:rFonts w:ascii="Courier New" w:hAnsi="Courier New" w:cs="Courier New" w:hint="default"/>
      </w:rPr>
    </w:lvl>
    <w:lvl w:ilvl="5" w:tplc="340A0005" w:tentative="1">
      <w:start w:val="1"/>
      <w:numFmt w:val="bullet"/>
      <w:lvlText w:val=""/>
      <w:lvlJc w:val="left"/>
      <w:pPr>
        <w:ind w:left="4366" w:hanging="360"/>
      </w:pPr>
      <w:rPr>
        <w:rFonts w:ascii="Wingdings" w:hAnsi="Wingdings" w:hint="default"/>
      </w:rPr>
    </w:lvl>
    <w:lvl w:ilvl="6" w:tplc="340A0001" w:tentative="1">
      <w:start w:val="1"/>
      <w:numFmt w:val="bullet"/>
      <w:lvlText w:val=""/>
      <w:lvlJc w:val="left"/>
      <w:pPr>
        <w:ind w:left="5086" w:hanging="360"/>
      </w:pPr>
      <w:rPr>
        <w:rFonts w:ascii="Symbol" w:hAnsi="Symbol" w:hint="default"/>
      </w:rPr>
    </w:lvl>
    <w:lvl w:ilvl="7" w:tplc="340A0003" w:tentative="1">
      <w:start w:val="1"/>
      <w:numFmt w:val="bullet"/>
      <w:lvlText w:val="o"/>
      <w:lvlJc w:val="left"/>
      <w:pPr>
        <w:ind w:left="5806" w:hanging="360"/>
      </w:pPr>
      <w:rPr>
        <w:rFonts w:ascii="Courier New" w:hAnsi="Courier New" w:cs="Courier New" w:hint="default"/>
      </w:rPr>
    </w:lvl>
    <w:lvl w:ilvl="8" w:tplc="340A0005" w:tentative="1">
      <w:start w:val="1"/>
      <w:numFmt w:val="bullet"/>
      <w:lvlText w:val=""/>
      <w:lvlJc w:val="left"/>
      <w:pPr>
        <w:ind w:left="6526" w:hanging="360"/>
      </w:pPr>
      <w:rPr>
        <w:rFonts w:ascii="Wingdings" w:hAnsi="Wingdings" w:hint="default"/>
      </w:rPr>
    </w:lvl>
  </w:abstractNum>
  <w:abstractNum w:abstractNumId="12" w15:restartNumberingAfterBreak="0">
    <w:nsid w:val="57866DFA"/>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A250F3B"/>
    <w:multiLevelType w:val="hybridMultilevel"/>
    <w:tmpl w:val="3CE22CBC"/>
    <w:lvl w:ilvl="0" w:tplc="95846AD2">
      <w:start w:val="1"/>
      <w:numFmt w:val="decimal"/>
      <w:lvlText w:val="%1."/>
      <w:lvlJc w:val="left"/>
      <w:pPr>
        <w:ind w:left="720" w:hanging="360"/>
      </w:pPr>
    </w:lvl>
    <w:lvl w:ilvl="1" w:tplc="87927E20">
      <w:start w:val="1"/>
      <w:numFmt w:val="lowerLetter"/>
      <w:lvlText w:val="%2."/>
      <w:lvlJc w:val="left"/>
      <w:pPr>
        <w:ind w:left="1440" w:hanging="360"/>
      </w:pPr>
    </w:lvl>
    <w:lvl w:ilvl="2" w:tplc="17440B0C">
      <w:start w:val="1"/>
      <w:numFmt w:val="lowerRoman"/>
      <w:lvlText w:val="%3."/>
      <w:lvlJc w:val="right"/>
      <w:pPr>
        <w:ind w:left="2160" w:hanging="180"/>
      </w:pPr>
    </w:lvl>
    <w:lvl w:ilvl="3" w:tplc="1340EE62">
      <w:start w:val="1"/>
      <w:numFmt w:val="decimal"/>
      <w:lvlText w:val="%4."/>
      <w:lvlJc w:val="left"/>
      <w:pPr>
        <w:ind w:left="2880" w:hanging="360"/>
      </w:pPr>
    </w:lvl>
    <w:lvl w:ilvl="4" w:tplc="D5C0DD46">
      <w:start w:val="1"/>
      <w:numFmt w:val="lowerLetter"/>
      <w:lvlText w:val="%5."/>
      <w:lvlJc w:val="left"/>
      <w:pPr>
        <w:ind w:left="3600" w:hanging="360"/>
      </w:pPr>
    </w:lvl>
    <w:lvl w:ilvl="5" w:tplc="64245862">
      <w:start w:val="1"/>
      <w:numFmt w:val="lowerRoman"/>
      <w:lvlText w:val="%6."/>
      <w:lvlJc w:val="right"/>
      <w:pPr>
        <w:ind w:left="4320" w:hanging="180"/>
      </w:pPr>
    </w:lvl>
    <w:lvl w:ilvl="6" w:tplc="0B7A96C0">
      <w:start w:val="1"/>
      <w:numFmt w:val="decimal"/>
      <w:lvlText w:val="%7."/>
      <w:lvlJc w:val="left"/>
      <w:pPr>
        <w:ind w:left="5040" w:hanging="360"/>
      </w:pPr>
    </w:lvl>
    <w:lvl w:ilvl="7" w:tplc="CB4800CA">
      <w:start w:val="1"/>
      <w:numFmt w:val="lowerLetter"/>
      <w:lvlText w:val="%8."/>
      <w:lvlJc w:val="left"/>
      <w:pPr>
        <w:ind w:left="5760" w:hanging="360"/>
      </w:pPr>
    </w:lvl>
    <w:lvl w:ilvl="8" w:tplc="9F1EAAD2">
      <w:start w:val="1"/>
      <w:numFmt w:val="lowerRoman"/>
      <w:lvlText w:val="%9."/>
      <w:lvlJc w:val="right"/>
      <w:pPr>
        <w:ind w:left="6480" w:hanging="180"/>
      </w:pPr>
    </w:lvl>
  </w:abstractNum>
  <w:abstractNum w:abstractNumId="14" w15:restartNumberingAfterBreak="0">
    <w:nsid w:val="5F0E73A6"/>
    <w:multiLevelType w:val="hybridMultilevel"/>
    <w:tmpl w:val="3B64CD0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62164132"/>
    <w:multiLevelType w:val="multilevel"/>
    <w:tmpl w:val="3FC82DD6"/>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690D5EA3"/>
    <w:multiLevelType w:val="hybridMultilevel"/>
    <w:tmpl w:val="BD62D94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696FA5E3"/>
    <w:multiLevelType w:val="hybridMultilevel"/>
    <w:tmpl w:val="FFFFFFFF"/>
    <w:lvl w:ilvl="0" w:tplc="D2EEB4B2">
      <w:start w:val="1"/>
      <w:numFmt w:val="decimal"/>
      <w:lvlText w:val="%1."/>
      <w:lvlJc w:val="left"/>
      <w:pPr>
        <w:ind w:left="720" w:hanging="360"/>
      </w:pPr>
    </w:lvl>
    <w:lvl w:ilvl="1" w:tplc="C428B2F6">
      <w:start w:val="1"/>
      <w:numFmt w:val="lowerLetter"/>
      <w:lvlText w:val="%2."/>
      <w:lvlJc w:val="left"/>
      <w:pPr>
        <w:ind w:left="1440" w:hanging="360"/>
      </w:pPr>
    </w:lvl>
    <w:lvl w:ilvl="2" w:tplc="FDFAF90C">
      <w:start w:val="1"/>
      <w:numFmt w:val="lowerRoman"/>
      <w:lvlText w:val="%3."/>
      <w:lvlJc w:val="right"/>
      <w:pPr>
        <w:ind w:left="2160" w:hanging="180"/>
      </w:pPr>
    </w:lvl>
    <w:lvl w:ilvl="3" w:tplc="FAFE7666">
      <w:start w:val="1"/>
      <w:numFmt w:val="decimal"/>
      <w:lvlText w:val="%4."/>
      <w:lvlJc w:val="left"/>
      <w:pPr>
        <w:ind w:left="2880" w:hanging="360"/>
      </w:pPr>
    </w:lvl>
    <w:lvl w:ilvl="4" w:tplc="B4ACC39A">
      <w:start w:val="1"/>
      <w:numFmt w:val="lowerLetter"/>
      <w:lvlText w:val="%5."/>
      <w:lvlJc w:val="left"/>
      <w:pPr>
        <w:ind w:left="3600" w:hanging="360"/>
      </w:pPr>
    </w:lvl>
    <w:lvl w:ilvl="5" w:tplc="83B08D40">
      <w:start w:val="1"/>
      <w:numFmt w:val="lowerRoman"/>
      <w:lvlText w:val="%6."/>
      <w:lvlJc w:val="right"/>
      <w:pPr>
        <w:ind w:left="4320" w:hanging="180"/>
      </w:pPr>
    </w:lvl>
    <w:lvl w:ilvl="6" w:tplc="68ACF5F6">
      <w:start w:val="1"/>
      <w:numFmt w:val="decimal"/>
      <w:lvlText w:val="%7."/>
      <w:lvlJc w:val="left"/>
      <w:pPr>
        <w:ind w:left="5040" w:hanging="360"/>
      </w:pPr>
    </w:lvl>
    <w:lvl w:ilvl="7" w:tplc="A2784578">
      <w:start w:val="1"/>
      <w:numFmt w:val="lowerLetter"/>
      <w:lvlText w:val="%8."/>
      <w:lvlJc w:val="left"/>
      <w:pPr>
        <w:ind w:left="5760" w:hanging="360"/>
      </w:pPr>
    </w:lvl>
    <w:lvl w:ilvl="8" w:tplc="5F48A86A">
      <w:start w:val="1"/>
      <w:numFmt w:val="lowerRoman"/>
      <w:lvlText w:val="%9."/>
      <w:lvlJc w:val="right"/>
      <w:pPr>
        <w:ind w:left="6480" w:hanging="180"/>
      </w:pPr>
    </w:lvl>
  </w:abstractNum>
  <w:abstractNum w:abstractNumId="18" w15:restartNumberingAfterBreak="0">
    <w:nsid w:val="6A6AE8B6"/>
    <w:multiLevelType w:val="hybridMultilevel"/>
    <w:tmpl w:val="A8D8F252"/>
    <w:lvl w:ilvl="0" w:tplc="CE40E310">
      <w:start w:val="1"/>
      <w:numFmt w:val="decimal"/>
      <w:lvlText w:val="%1."/>
      <w:lvlJc w:val="left"/>
      <w:pPr>
        <w:ind w:left="720" w:hanging="360"/>
      </w:pPr>
    </w:lvl>
    <w:lvl w:ilvl="1" w:tplc="92FAEFB4">
      <w:start w:val="1"/>
      <w:numFmt w:val="lowerLetter"/>
      <w:lvlText w:val="%2."/>
      <w:lvlJc w:val="left"/>
      <w:pPr>
        <w:ind w:left="1440" w:hanging="360"/>
      </w:pPr>
    </w:lvl>
    <w:lvl w:ilvl="2" w:tplc="4B0EB070">
      <w:start w:val="1"/>
      <w:numFmt w:val="lowerRoman"/>
      <w:lvlText w:val="%3."/>
      <w:lvlJc w:val="right"/>
      <w:pPr>
        <w:ind w:left="2160" w:hanging="180"/>
      </w:pPr>
    </w:lvl>
    <w:lvl w:ilvl="3" w:tplc="5BFC4D26">
      <w:start w:val="1"/>
      <w:numFmt w:val="decimal"/>
      <w:lvlText w:val="%4."/>
      <w:lvlJc w:val="left"/>
      <w:pPr>
        <w:ind w:left="2880" w:hanging="360"/>
      </w:pPr>
    </w:lvl>
    <w:lvl w:ilvl="4" w:tplc="2A94D9EC">
      <w:start w:val="1"/>
      <w:numFmt w:val="lowerLetter"/>
      <w:lvlText w:val="%5."/>
      <w:lvlJc w:val="left"/>
      <w:pPr>
        <w:ind w:left="3600" w:hanging="360"/>
      </w:pPr>
    </w:lvl>
    <w:lvl w:ilvl="5" w:tplc="C36EEA56">
      <w:start w:val="1"/>
      <w:numFmt w:val="lowerRoman"/>
      <w:lvlText w:val="%6."/>
      <w:lvlJc w:val="right"/>
      <w:pPr>
        <w:ind w:left="4320" w:hanging="180"/>
      </w:pPr>
    </w:lvl>
    <w:lvl w:ilvl="6" w:tplc="8764A246">
      <w:start w:val="1"/>
      <w:numFmt w:val="decimal"/>
      <w:lvlText w:val="%7."/>
      <w:lvlJc w:val="left"/>
      <w:pPr>
        <w:ind w:left="5040" w:hanging="360"/>
      </w:pPr>
    </w:lvl>
    <w:lvl w:ilvl="7" w:tplc="D6C2920A">
      <w:start w:val="1"/>
      <w:numFmt w:val="lowerLetter"/>
      <w:lvlText w:val="%8."/>
      <w:lvlJc w:val="left"/>
      <w:pPr>
        <w:ind w:left="5760" w:hanging="360"/>
      </w:pPr>
    </w:lvl>
    <w:lvl w:ilvl="8" w:tplc="2708AACA">
      <w:start w:val="1"/>
      <w:numFmt w:val="lowerRoman"/>
      <w:lvlText w:val="%9."/>
      <w:lvlJc w:val="right"/>
      <w:pPr>
        <w:ind w:left="6480" w:hanging="180"/>
      </w:pPr>
    </w:lvl>
  </w:abstractNum>
  <w:abstractNum w:abstractNumId="19" w15:restartNumberingAfterBreak="0">
    <w:nsid w:val="6EE5D09B"/>
    <w:multiLevelType w:val="hybridMultilevel"/>
    <w:tmpl w:val="AAAC39B0"/>
    <w:lvl w:ilvl="0" w:tplc="977A93BC">
      <w:start w:val="1"/>
      <w:numFmt w:val="bullet"/>
      <w:lvlText w:val="-"/>
      <w:lvlJc w:val="left"/>
      <w:pPr>
        <w:ind w:left="720" w:hanging="360"/>
      </w:pPr>
      <w:rPr>
        <w:rFonts w:ascii="Calibri" w:hAnsi="Calibri" w:hint="default"/>
      </w:rPr>
    </w:lvl>
    <w:lvl w:ilvl="1" w:tplc="FC3E9406">
      <w:start w:val="1"/>
      <w:numFmt w:val="bullet"/>
      <w:lvlText w:val="o"/>
      <w:lvlJc w:val="left"/>
      <w:pPr>
        <w:ind w:left="1440" w:hanging="360"/>
      </w:pPr>
      <w:rPr>
        <w:rFonts w:ascii="Courier New" w:hAnsi="Courier New" w:hint="default"/>
      </w:rPr>
    </w:lvl>
    <w:lvl w:ilvl="2" w:tplc="3006B044">
      <w:start w:val="1"/>
      <w:numFmt w:val="bullet"/>
      <w:lvlText w:val=""/>
      <w:lvlJc w:val="left"/>
      <w:pPr>
        <w:ind w:left="2160" w:hanging="360"/>
      </w:pPr>
      <w:rPr>
        <w:rFonts w:ascii="Wingdings" w:hAnsi="Wingdings" w:hint="default"/>
      </w:rPr>
    </w:lvl>
    <w:lvl w:ilvl="3" w:tplc="CF2C7B7E">
      <w:start w:val="1"/>
      <w:numFmt w:val="bullet"/>
      <w:lvlText w:val=""/>
      <w:lvlJc w:val="left"/>
      <w:pPr>
        <w:ind w:left="2880" w:hanging="360"/>
      </w:pPr>
      <w:rPr>
        <w:rFonts w:ascii="Symbol" w:hAnsi="Symbol" w:hint="default"/>
      </w:rPr>
    </w:lvl>
    <w:lvl w:ilvl="4" w:tplc="22E2BCB6">
      <w:start w:val="1"/>
      <w:numFmt w:val="bullet"/>
      <w:lvlText w:val="o"/>
      <w:lvlJc w:val="left"/>
      <w:pPr>
        <w:ind w:left="3600" w:hanging="360"/>
      </w:pPr>
      <w:rPr>
        <w:rFonts w:ascii="Courier New" w:hAnsi="Courier New" w:hint="default"/>
      </w:rPr>
    </w:lvl>
    <w:lvl w:ilvl="5" w:tplc="2BF01686">
      <w:start w:val="1"/>
      <w:numFmt w:val="bullet"/>
      <w:lvlText w:val=""/>
      <w:lvlJc w:val="left"/>
      <w:pPr>
        <w:ind w:left="4320" w:hanging="360"/>
      </w:pPr>
      <w:rPr>
        <w:rFonts w:ascii="Wingdings" w:hAnsi="Wingdings" w:hint="default"/>
      </w:rPr>
    </w:lvl>
    <w:lvl w:ilvl="6" w:tplc="75F0FFF2">
      <w:start w:val="1"/>
      <w:numFmt w:val="bullet"/>
      <w:lvlText w:val=""/>
      <w:lvlJc w:val="left"/>
      <w:pPr>
        <w:ind w:left="5040" w:hanging="360"/>
      </w:pPr>
      <w:rPr>
        <w:rFonts w:ascii="Symbol" w:hAnsi="Symbol" w:hint="default"/>
      </w:rPr>
    </w:lvl>
    <w:lvl w:ilvl="7" w:tplc="91D8B526">
      <w:start w:val="1"/>
      <w:numFmt w:val="bullet"/>
      <w:lvlText w:val="o"/>
      <w:lvlJc w:val="left"/>
      <w:pPr>
        <w:ind w:left="5760" w:hanging="360"/>
      </w:pPr>
      <w:rPr>
        <w:rFonts w:ascii="Courier New" w:hAnsi="Courier New" w:hint="default"/>
      </w:rPr>
    </w:lvl>
    <w:lvl w:ilvl="8" w:tplc="0734A822">
      <w:start w:val="1"/>
      <w:numFmt w:val="bullet"/>
      <w:lvlText w:val=""/>
      <w:lvlJc w:val="left"/>
      <w:pPr>
        <w:ind w:left="6480" w:hanging="360"/>
      </w:pPr>
      <w:rPr>
        <w:rFonts w:ascii="Wingdings" w:hAnsi="Wingdings" w:hint="default"/>
      </w:rPr>
    </w:lvl>
  </w:abstractNum>
  <w:abstractNum w:abstractNumId="20" w15:restartNumberingAfterBreak="0">
    <w:nsid w:val="6FD33E36"/>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74778D0"/>
    <w:multiLevelType w:val="hybridMultilevel"/>
    <w:tmpl w:val="A5820842"/>
    <w:lvl w:ilvl="0" w:tplc="3596361E">
      <w:start w:val="1"/>
      <w:numFmt w:val="decimal"/>
      <w:lvlText w:val="%1."/>
      <w:lvlJc w:val="left"/>
      <w:pPr>
        <w:ind w:left="720" w:hanging="360"/>
      </w:pPr>
    </w:lvl>
    <w:lvl w:ilvl="1" w:tplc="8968D888">
      <w:start w:val="1"/>
      <w:numFmt w:val="lowerLetter"/>
      <w:lvlText w:val="%2."/>
      <w:lvlJc w:val="left"/>
      <w:pPr>
        <w:ind w:left="1440" w:hanging="360"/>
      </w:pPr>
    </w:lvl>
    <w:lvl w:ilvl="2" w:tplc="5FA6CFA2">
      <w:start w:val="1"/>
      <w:numFmt w:val="lowerRoman"/>
      <w:lvlText w:val="%3."/>
      <w:lvlJc w:val="right"/>
      <w:pPr>
        <w:ind w:left="2160" w:hanging="180"/>
      </w:pPr>
    </w:lvl>
    <w:lvl w:ilvl="3" w:tplc="36DC147C">
      <w:start w:val="1"/>
      <w:numFmt w:val="decimal"/>
      <w:lvlText w:val="%4."/>
      <w:lvlJc w:val="left"/>
      <w:pPr>
        <w:ind w:left="2880" w:hanging="360"/>
      </w:pPr>
    </w:lvl>
    <w:lvl w:ilvl="4" w:tplc="3EC22982">
      <w:start w:val="1"/>
      <w:numFmt w:val="lowerLetter"/>
      <w:lvlText w:val="%5."/>
      <w:lvlJc w:val="left"/>
      <w:pPr>
        <w:ind w:left="3600" w:hanging="360"/>
      </w:pPr>
    </w:lvl>
    <w:lvl w:ilvl="5" w:tplc="A7BA2926">
      <w:start w:val="1"/>
      <w:numFmt w:val="lowerRoman"/>
      <w:lvlText w:val="%6."/>
      <w:lvlJc w:val="right"/>
      <w:pPr>
        <w:ind w:left="4320" w:hanging="180"/>
      </w:pPr>
    </w:lvl>
    <w:lvl w:ilvl="6" w:tplc="20FCD21C">
      <w:start w:val="1"/>
      <w:numFmt w:val="decimal"/>
      <w:lvlText w:val="%7."/>
      <w:lvlJc w:val="left"/>
      <w:pPr>
        <w:ind w:left="5040" w:hanging="360"/>
      </w:pPr>
    </w:lvl>
    <w:lvl w:ilvl="7" w:tplc="29A62DFC">
      <w:start w:val="1"/>
      <w:numFmt w:val="lowerLetter"/>
      <w:lvlText w:val="%8."/>
      <w:lvlJc w:val="left"/>
      <w:pPr>
        <w:ind w:left="5760" w:hanging="360"/>
      </w:pPr>
    </w:lvl>
    <w:lvl w:ilvl="8" w:tplc="70B099EA">
      <w:start w:val="1"/>
      <w:numFmt w:val="lowerRoman"/>
      <w:lvlText w:val="%9."/>
      <w:lvlJc w:val="right"/>
      <w:pPr>
        <w:ind w:left="6480" w:hanging="180"/>
      </w:pPr>
    </w:lvl>
  </w:abstractNum>
  <w:abstractNum w:abstractNumId="22" w15:restartNumberingAfterBreak="0">
    <w:nsid w:val="7C093C14"/>
    <w:multiLevelType w:val="hybridMultilevel"/>
    <w:tmpl w:val="F4D056D8"/>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3" w15:restartNumberingAfterBreak="0">
    <w:nsid w:val="7CEF3B4A"/>
    <w:multiLevelType w:val="hybridMultilevel"/>
    <w:tmpl w:val="66986FC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407465766">
    <w:abstractNumId w:val="4"/>
  </w:num>
  <w:num w:numId="2" w16cid:durableId="754398958">
    <w:abstractNumId w:val="10"/>
  </w:num>
  <w:num w:numId="3" w16cid:durableId="1329626949">
    <w:abstractNumId w:val="18"/>
  </w:num>
  <w:num w:numId="4" w16cid:durableId="1688562299">
    <w:abstractNumId w:val="17"/>
  </w:num>
  <w:num w:numId="5" w16cid:durableId="1827474931">
    <w:abstractNumId w:val="13"/>
  </w:num>
  <w:num w:numId="6" w16cid:durableId="615908530">
    <w:abstractNumId w:val="15"/>
  </w:num>
  <w:num w:numId="7" w16cid:durableId="580139256">
    <w:abstractNumId w:val="14"/>
  </w:num>
  <w:num w:numId="8" w16cid:durableId="919024362">
    <w:abstractNumId w:val="23"/>
  </w:num>
  <w:num w:numId="9" w16cid:durableId="657995546">
    <w:abstractNumId w:val="16"/>
  </w:num>
  <w:num w:numId="10" w16cid:durableId="844514660">
    <w:abstractNumId w:val="1"/>
  </w:num>
  <w:num w:numId="11" w16cid:durableId="736364223">
    <w:abstractNumId w:val="5"/>
  </w:num>
  <w:num w:numId="12" w16cid:durableId="533659717">
    <w:abstractNumId w:val="8"/>
  </w:num>
  <w:num w:numId="13" w16cid:durableId="1055004515">
    <w:abstractNumId w:val="22"/>
  </w:num>
  <w:num w:numId="14" w16cid:durableId="1842695675">
    <w:abstractNumId w:val="0"/>
  </w:num>
  <w:num w:numId="15" w16cid:durableId="333382119">
    <w:abstractNumId w:val="3"/>
  </w:num>
  <w:num w:numId="16" w16cid:durableId="1483157117">
    <w:abstractNumId w:val="7"/>
  </w:num>
  <w:num w:numId="17" w16cid:durableId="175072151">
    <w:abstractNumId w:val="2"/>
  </w:num>
  <w:num w:numId="18" w16cid:durableId="1319118495">
    <w:abstractNumId w:val="11"/>
  </w:num>
  <w:num w:numId="19" w16cid:durableId="1357079384">
    <w:abstractNumId w:val="6"/>
  </w:num>
  <w:num w:numId="20" w16cid:durableId="2023505946">
    <w:abstractNumId w:val="12"/>
  </w:num>
  <w:num w:numId="21" w16cid:durableId="393823492">
    <w:abstractNumId w:val="20"/>
  </w:num>
  <w:num w:numId="22" w16cid:durableId="1593927503">
    <w:abstractNumId w:val="19"/>
  </w:num>
  <w:num w:numId="23" w16cid:durableId="556867212">
    <w:abstractNumId w:val="21"/>
  </w:num>
  <w:num w:numId="24" w16cid:durableId="55752167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A79"/>
    <w:rsid w:val="00006539"/>
    <w:rsid w:val="00012B88"/>
    <w:rsid w:val="000161EB"/>
    <w:rsid w:val="00020624"/>
    <w:rsid w:val="00022CF6"/>
    <w:rsid w:val="00032131"/>
    <w:rsid w:val="0003760D"/>
    <w:rsid w:val="000400C2"/>
    <w:rsid w:val="000444AF"/>
    <w:rsid w:val="00045A2A"/>
    <w:rsid w:val="000465BE"/>
    <w:rsid w:val="000467A4"/>
    <w:rsid w:val="00052876"/>
    <w:rsid w:val="000534E1"/>
    <w:rsid w:val="00055562"/>
    <w:rsid w:val="000605C8"/>
    <w:rsid w:val="000728DB"/>
    <w:rsid w:val="000778ED"/>
    <w:rsid w:val="00096A05"/>
    <w:rsid w:val="000A0146"/>
    <w:rsid w:val="000A082E"/>
    <w:rsid w:val="000ABCE5"/>
    <w:rsid w:val="000B528C"/>
    <w:rsid w:val="000C072D"/>
    <w:rsid w:val="000C417D"/>
    <w:rsid w:val="000C63DC"/>
    <w:rsid w:val="000D445D"/>
    <w:rsid w:val="000E0C86"/>
    <w:rsid w:val="000E539C"/>
    <w:rsid w:val="000E6C8E"/>
    <w:rsid w:val="000F081D"/>
    <w:rsid w:val="000F0C32"/>
    <w:rsid w:val="000F2177"/>
    <w:rsid w:val="0010090B"/>
    <w:rsid w:val="001076A4"/>
    <w:rsid w:val="001103A9"/>
    <w:rsid w:val="00120AB7"/>
    <w:rsid w:val="001347FE"/>
    <w:rsid w:val="0014019E"/>
    <w:rsid w:val="00143755"/>
    <w:rsid w:val="0014713B"/>
    <w:rsid w:val="00151D75"/>
    <w:rsid w:val="00154C70"/>
    <w:rsid w:val="00160342"/>
    <w:rsid w:val="0016099C"/>
    <w:rsid w:val="00161C76"/>
    <w:rsid w:val="0016244D"/>
    <w:rsid w:val="00173294"/>
    <w:rsid w:val="00175C57"/>
    <w:rsid w:val="0018639A"/>
    <w:rsid w:val="001879DF"/>
    <w:rsid w:val="00194D1F"/>
    <w:rsid w:val="001A521E"/>
    <w:rsid w:val="001C3E3A"/>
    <w:rsid w:val="001D114A"/>
    <w:rsid w:val="001D33A0"/>
    <w:rsid w:val="001E1F78"/>
    <w:rsid w:val="001F084C"/>
    <w:rsid w:val="001F155E"/>
    <w:rsid w:val="001F68DC"/>
    <w:rsid w:val="00210DA0"/>
    <w:rsid w:val="002246E7"/>
    <w:rsid w:val="0023010B"/>
    <w:rsid w:val="00241B03"/>
    <w:rsid w:val="00241EFE"/>
    <w:rsid w:val="002436D7"/>
    <w:rsid w:val="00243D3C"/>
    <w:rsid w:val="00243E59"/>
    <w:rsid w:val="0025385A"/>
    <w:rsid w:val="00255C50"/>
    <w:rsid w:val="00273178"/>
    <w:rsid w:val="00275C5A"/>
    <w:rsid w:val="002805C6"/>
    <w:rsid w:val="00282300"/>
    <w:rsid w:val="00283E62"/>
    <w:rsid w:val="00284C93"/>
    <w:rsid w:val="002876EA"/>
    <w:rsid w:val="00292090"/>
    <w:rsid w:val="002946F5"/>
    <w:rsid w:val="002A1D7F"/>
    <w:rsid w:val="002A3CF7"/>
    <w:rsid w:val="002B2C5B"/>
    <w:rsid w:val="002B39F1"/>
    <w:rsid w:val="002C7F45"/>
    <w:rsid w:val="002D6FD0"/>
    <w:rsid w:val="002D72A0"/>
    <w:rsid w:val="002E3504"/>
    <w:rsid w:val="002E5CFE"/>
    <w:rsid w:val="002F2FDF"/>
    <w:rsid w:val="003025C4"/>
    <w:rsid w:val="003140C1"/>
    <w:rsid w:val="00320DDA"/>
    <w:rsid w:val="00331089"/>
    <w:rsid w:val="003361EF"/>
    <w:rsid w:val="00342C35"/>
    <w:rsid w:val="00346535"/>
    <w:rsid w:val="00350E47"/>
    <w:rsid w:val="003713FF"/>
    <w:rsid w:val="00372FA8"/>
    <w:rsid w:val="0038433F"/>
    <w:rsid w:val="00387EA4"/>
    <w:rsid w:val="00392C5E"/>
    <w:rsid w:val="00394EBB"/>
    <w:rsid w:val="00395DD0"/>
    <w:rsid w:val="003A2EB1"/>
    <w:rsid w:val="003A7151"/>
    <w:rsid w:val="003B117F"/>
    <w:rsid w:val="003B1749"/>
    <w:rsid w:val="003B6AB9"/>
    <w:rsid w:val="003B7A44"/>
    <w:rsid w:val="003C1E73"/>
    <w:rsid w:val="003D1A6B"/>
    <w:rsid w:val="003D3BA3"/>
    <w:rsid w:val="003E053A"/>
    <w:rsid w:val="003E0C02"/>
    <w:rsid w:val="003E542C"/>
    <w:rsid w:val="003E5659"/>
    <w:rsid w:val="003E5A04"/>
    <w:rsid w:val="003F05EC"/>
    <w:rsid w:val="003F2B84"/>
    <w:rsid w:val="003F4442"/>
    <w:rsid w:val="003F6C36"/>
    <w:rsid w:val="0040436D"/>
    <w:rsid w:val="00405204"/>
    <w:rsid w:val="00425139"/>
    <w:rsid w:val="00432FD5"/>
    <w:rsid w:val="0043370D"/>
    <w:rsid w:val="00437801"/>
    <w:rsid w:val="00445745"/>
    <w:rsid w:val="0044725E"/>
    <w:rsid w:val="004633DB"/>
    <w:rsid w:val="0046445E"/>
    <w:rsid w:val="004716ED"/>
    <w:rsid w:val="00482F0D"/>
    <w:rsid w:val="0048613F"/>
    <w:rsid w:val="00486F1E"/>
    <w:rsid w:val="00496AC2"/>
    <w:rsid w:val="004C0597"/>
    <w:rsid w:val="004C4F2D"/>
    <w:rsid w:val="004D2426"/>
    <w:rsid w:val="004D771D"/>
    <w:rsid w:val="004E0235"/>
    <w:rsid w:val="004E4278"/>
    <w:rsid w:val="004E4F33"/>
    <w:rsid w:val="004E6A4D"/>
    <w:rsid w:val="004E774A"/>
    <w:rsid w:val="004E7A2E"/>
    <w:rsid w:val="004F5D03"/>
    <w:rsid w:val="004F7BB0"/>
    <w:rsid w:val="0050123E"/>
    <w:rsid w:val="00502E0C"/>
    <w:rsid w:val="00502E70"/>
    <w:rsid w:val="00506180"/>
    <w:rsid w:val="00515966"/>
    <w:rsid w:val="00523729"/>
    <w:rsid w:val="005255AB"/>
    <w:rsid w:val="005256C9"/>
    <w:rsid w:val="00532A5E"/>
    <w:rsid w:val="005338B4"/>
    <w:rsid w:val="00540AE2"/>
    <w:rsid w:val="00543AF7"/>
    <w:rsid w:val="00545942"/>
    <w:rsid w:val="00550146"/>
    <w:rsid w:val="0055475E"/>
    <w:rsid w:val="0057049C"/>
    <w:rsid w:val="005724E3"/>
    <w:rsid w:val="00573971"/>
    <w:rsid w:val="00583D88"/>
    <w:rsid w:val="005851D2"/>
    <w:rsid w:val="00592690"/>
    <w:rsid w:val="005B3152"/>
    <w:rsid w:val="005B4ADB"/>
    <w:rsid w:val="005C2615"/>
    <w:rsid w:val="005D3026"/>
    <w:rsid w:val="005D4FDD"/>
    <w:rsid w:val="005D7AD0"/>
    <w:rsid w:val="005E2818"/>
    <w:rsid w:val="005E4F2F"/>
    <w:rsid w:val="005E5216"/>
    <w:rsid w:val="005F0313"/>
    <w:rsid w:val="005F1F72"/>
    <w:rsid w:val="005F2C74"/>
    <w:rsid w:val="005F4181"/>
    <w:rsid w:val="005F5B4A"/>
    <w:rsid w:val="005F7A5F"/>
    <w:rsid w:val="00612346"/>
    <w:rsid w:val="00617718"/>
    <w:rsid w:val="00620A96"/>
    <w:rsid w:val="00621118"/>
    <w:rsid w:val="00630A12"/>
    <w:rsid w:val="00634BE8"/>
    <w:rsid w:val="006369D0"/>
    <w:rsid w:val="0064191A"/>
    <w:rsid w:val="0064664B"/>
    <w:rsid w:val="0066303A"/>
    <w:rsid w:val="006638F9"/>
    <w:rsid w:val="006641D0"/>
    <w:rsid w:val="00667AFC"/>
    <w:rsid w:val="0067630B"/>
    <w:rsid w:val="006918DC"/>
    <w:rsid w:val="006961C6"/>
    <w:rsid w:val="00696542"/>
    <w:rsid w:val="006B0AAD"/>
    <w:rsid w:val="006D4A63"/>
    <w:rsid w:val="006E3776"/>
    <w:rsid w:val="006E3DF2"/>
    <w:rsid w:val="006E62C8"/>
    <w:rsid w:val="006F48AB"/>
    <w:rsid w:val="007104F9"/>
    <w:rsid w:val="0071119D"/>
    <w:rsid w:val="00714205"/>
    <w:rsid w:val="00715848"/>
    <w:rsid w:val="00725744"/>
    <w:rsid w:val="0073207C"/>
    <w:rsid w:val="00734165"/>
    <w:rsid w:val="00740D6E"/>
    <w:rsid w:val="00744DA0"/>
    <w:rsid w:val="00752F9B"/>
    <w:rsid w:val="007543A4"/>
    <w:rsid w:val="00760A3C"/>
    <w:rsid w:val="00767AFC"/>
    <w:rsid w:val="00767B14"/>
    <w:rsid w:val="00773ABD"/>
    <w:rsid w:val="00791179"/>
    <w:rsid w:val="00797D83"/>
    <w:rsid w:val="007A22CE"/>
    <w:rsid w:val="007A52F8"/>
    <w:rsid w:val="007A64F5"/>
    <w:rsid w:val="007A71C5"/>
    <w:rsid w:val="007B0220"/>
    <w:rsid w:val="007B7769"/>
    <w:rsid w:val="007C3744"/>
    <w:rsid w:val="007C4780"/>
    <w:rsid w:val="007D07CD"/>
    <w:rsid w:val="007D333D"/>
    <w:rsid w:val="007E3439"/>
    <w:rsid w:val="007F7052"/>
    <w:rsid w:val="00800821"/>
    <w:rsid w:val="008009F1"/>
    <w:rsid w:val="00802677"/>
    <w:rsid w:val="00803DC0"/>
    <w:rsid w:val="00811D72"/>
    <w:rsid w:val="00821357"/>
    <w:rsid w:val="0083266B"/>
    <w:rsid w:val="00832B68"/>
    <w:rsid w:val="008340E8"/>
    <w:rsid w:val="00837A94"/>
    <w:rsid w:val="00846F6D"/>
    <w:rsid w:val="00851193"/>
    <w:rsid w:val="008535F2"/>
    <w:rsid w:val="00864303"/>
    <w:rsid w:val="00880F05"/>
    <w:rsid w:val="008841E1"/>
    <w:rsid w:val="00886170"/>
    <w:rsid w:val="0089082C"/>
    <w:rsid w:val="00890BB8"/>
    <w:rsid w:val="00897692"/>
    <w:rsid w:val="008A11D3"/>
    <w:rsid w:val="008A1858"/>
    <w:rsid w:val="008B4579"/>
    <w:rsid w:val="008B488A"/>
    <w:rsid w:val="008B7739"/>
    <w:rsid w:val="008C6704"/>
    <w:rsid w:val="008D0748"/>
    <w:rsid w:val="008E33A9"/>
    <w:rsid w:val="008E51F5"/>
    <w:rsid w:val="008F5BB9"/>
    <w:rsid w:val="009013C4"/>
    <w:rsid w:val="00907A79"/>
    <w:rsid w:val="00914D0A"/>
    <w:rsid w:val="00924633"/>
    <w:rsid w:val="0092872C"/>
    <w:rsid w:val="00935487"/>
    <w:rsid w:val="00942ABA"/>
    <w:rsid w:val="00942E7A"/>
    <w:rsid w:val="0094542B"/>
    <w:rsid w:val="00951A55"/>
    <w:rsid w:val="00954AEF"/>
    <w:rsid w:val="0096052B"/>
    <w:rsid w:val="00964D2F"/>
    <w:rsid w:val="009835C3"/>
    <w:rsid w:val="009A0B70"/>
    <w:rsid w:val="009A206E"/>
    <w:rsid w:val="009A6A12"/>
    <w:rsid w:val="009B776A"/>
    <w:rsid w:val="009C052F"/>
    <w:rsid w:val="009C7E72"/>
    <w:rsid w:val="009D052D"/>
    <w:rsid w:val="009D1492"/>
    <w:rsid w:val="009D2DBA"/>
    <w:rsid w:val="009D3B7F"/>
    <w:rsid w:val="009D77CF"/>
    <w:rsid w:val="009E0A6C"/>
    <w:rsid w:val="009F61C2"/>
    <w:rsid w:val="009F6916"/>
    <w:rsid w:val="00A04AA7"/>
    <w:rsid w:val="00A10BB0"/>
    <w:rsid w:val="00A11872"/>
    <w:rsid w:val="00A279BB"/>
    <w:rsid w:val="00A27A65"/>
    <w:rsid w:val="00A303B9"/>
    <w:rsid w:val="00A32692"/>
    <w:rsid w:val="00A4023E"/>
    <w:rsid w:val="00A43A0F"/>
    <w:rsid w:val="00A53350"/>
    <w:rsid w:val="00A6069C"/>
    <w:rsid w:val="00A73E68"/>
    <w:rsid w:val="00A75034"/>
    <w:rsid w:val="00A81487"/>
    <w:rsid w:val="00A96AFD"/>
    <w:rsid w:val="00AA6D6B"/>
    <w:rsid w:val="00AA7C42"/>
    <w:rsid w:val="00AA7EB2"/>
    <w:rsid w:val="00AB37E0"/>
    <w:rsid w:val="00AC030C"/>
    <w:rsid w:val="00AC3EBD"/>
    <w:rsid w:val="00AC5F5E"/>
    <w:rsid w:val="00AC75B2"/>
    <w:rsid w:val="00AD0E4D"/>
    <w:rsid w:val="00AD22C0"/>
    <w:rsid w:val="00AE36F3"/>
    <w:rsid w:val="00AF6F4E"/>
    <w:rsid w:val="00AF70A3"/>
    <w:rsid w:val="00B00279"/>
    <w:rsid w:val="00B0345E"/>
    <w:rsid w:val="00B06423"/>
    <w:rsid w:val="00B103DE"/>
    <w:rsid w:val="00B15697"/>
    <w:rsid w:val="00B26A64"/>
    <w:rsid w:val="00B36C92"/>
    <w:rsid w:val="00B41BF9"/>
    <w:rsid w:val="00B41EF0"/>
    <w:rsid w:val="00B42BDC"/>
    <w:rsid w:val="00B5444D"/>
    <w:rsid w:val="00B56978"/>
    <w:rsid w:val="00B62845"/>
    <w:rsid w:val="00B63758"/>
    <w:rsid w:val="00B708A4"/>
    <w:rsid w:val="00B77BEA"/>
    <w:rsid w:val="00B808D7"/>
    <w:rsid w:val="00B82CF0"/>
    <w:rsid w:val="00B91188"/>
    <w:rsid w:val="00B94553"/>
    <w:rsid w:val="00BA0783"/>
    <w:rsid w:val="00BA31D4"/>
    <w:rsid w:val="00BA3D65"/>
    <w:rsid w:val="00BA4DA0"/>
    <w:rsid w:val="00BB667C"/>
    <w:rsid w:val="00BC5C42"/>
    <w:rsid w:val="00BD1E3A"/>
    <w:rsid w:val="00BD36F4"/>
    <w:rsid w:val="00BF3DC5"/>
    <w:rsid w:val="00BF494E"/>
    <w:rsid w:val="00C00BEC"/>
    <w:rsid w:val="00C10356"/>
    <w:rsid w:val="00C11F50"/>
    <w:rsid w:val="00C12A1F"/>
    <w:rsid w:val="00C20514"/>
    <w:rsid w:val="00C2355A"/>
    <w:rsid w:val="00C277AA"/>
    <w:rsid w:val="00C3034D"/>
    <w:rsid w:val="00C318A4"/>
    <w:rsid w:val="00C32AAC"/>
    <w:rsid w:val="00C3379D"/>
    <w:rsid w:val="00C34886"/>
    <w:rsid w:val="00C4636D"/>
    <w:rsid w:val="00C52600"/>
    <w:rsid w:val="00C6179F"/>
    <w:rsid w:val="00C632E8"/>
    <w:rsid w:val="00C70597"/>
    <w:rsid w:val="00C90A0F"/>
    <w:rsid w:val="00C9491C"/>
    <w:rsid w:val="00C95FF2"/>
    <w:rsid w:val="00CA3324"/>
    <w:rsid w:val="00CA5C33"/>
    <w:rsid w:val="00CB19E7"/>
    <w:rsid w:val="00CC0E45"/>
    <w:rsid w:val="00CD12FE"/>
    <w:rsid w:val="00CD72BD"/>
    <w:rsid w:val="00CE2228"/>
    <w:rsid w:val="00CE5FD4"/>
    <w:rsid w:val="00CF6733"/>
    <w:rsid w:val="00CF7D6A"/>
    <w:rsid w:val="00D07671"/>
    <w:rsid w:val="00D10963"/>
    <w:rsid w:val="00D30895"/>
    <w:rsid w:val="00D30D69"/>
    <w:rsid w:val="00D32BD6"/>
    <w:rsid w:val="00D33E6C"/>
    <w:rsid w:val="00D34840"/>
    <w:rsid w:val="00D44A6C"/>
    <w:rsid w:val="00D62D8E"/>
    <w:rsid w:val="00D6313C"/>
    <w:rsid w:val="00D63C79"/>
    <w:rsid w:val="00D724D7"/>
    <w:rsid w:val="00D76547"/>
    <w:rsid w:val="00D8324C"/>
    <w:rsid w:val="00D91B8D"/>
    <w:rsid w:val="00D953BD"/>
    <w:rsid w:val="00D95580"/>
    <w:rsid w:val="00D9761E"/>
    <w:rsid w:val="00D978F6"/>
    <w:rsid w:val="00DA0EBC"/>
    <w:rsid w:val="00DA25F5"/>
    <w:rsid w:val="00DA3F8E"/>
    <w:rsid w:val="00DB62E8"/>
    <w:rsid w:val="00DB71B7"/>
    <w:rsid w:val="00DB79BD"/>
    <w:rsid w:val="00DC4BD8"/>
    <w:rsid w:val="00DD15CF"/>
    <w:rsid w:val="00DD231B"/>
    <w:rsid w:val="00DE384E"/>
    <w:rsid w:val="00DE4708"/>
    <w:rsid w:val="00DE7F71"/>
    <w:rsid w:val="00DF28E0"/>
    <w:rsid w:val="00DF4F37"/>
    <w:rsid w:val="00E00337"/>
    <w:rsid w:val="00E03467"/>
    <w:rsid w:val="00E0445D"/>
    <w:rsid w:val="00E07FB9"/>
    <w:rsid w:val="00E15C62"/>
    <w:rsid w:val="00E163DF"/>
    <w:rsid w:val="00E24EA9"/>
    <w:rsid w:val="00E263B5"/>
    <w:rsid w:val="00E26473"/>
    <w:rsid w:val="00E41DD6"/>
    <w:rsid w:val="00E45567"/>
    <w:rsid w:val="00E518D9"/>
    <w:rsid w:val="00E55C66"/>
    <w:rsid w:val="00E73B60"/>
    <w:rsid w:val="00E82C6A"/>
    <w:rsid w:val="00E84E77"/>
    <w:rsid w:val="00E85633"/>
    <w:rsid w:val="00E975BD"/>
    <w:rsid w:val="00EA5ABB"/>
    <w:rsid w:val="00EB52B3"/>
    <w:rsid w:val="00EC1E6C"/>
    <w:rsid w:val="00EC29D0"/>
    <w:rsid w:val="00EC5642"/>
    <w:rsid w:val="00ED101D"/>
    <w:rsid w:val="00ED5344"/>
    <w:rsid w:val="00ED64EE"/>
    <w:rsid w:val="00EE2321"/>
    <w:rsid w:val="00EE567B"/>
    <w:rsid w:val="00F01212"/>
    <w:rsid w:val="00F10EB8"/>
    <w:rsid w:val="00F21771"/>
    <w:rsid w:val="00F32DD1"/>
    <w:rsid w:val="00F4787A"/>
    <w:rsid w:val="00F47D66"/>
    <w:rsid w:val="00F51076"/>
    <w:rsid w:val="00F66766"/>
    <w:rsid w:val="00F71692"/>
    <w:rsid w:val="00F8186C"/>
    <w:rsid w:val="00F853F1"/>
    <w:rsid w:val="00F9260E"/>
    <w:rsid w:val="00FA17F0"/>
    <w:rsid w:val="00FA544C"/>
    <w:rsid w:val="00FA563B"/>
    <w:rsid w:val="00FB32FC"/>
    <w:rsid w:val="00FB3A8C"/>
    <w:rsid w:val="00FE07BC"/>
    <w:rsid w:val="00FF3C7C"/>
    <w:rsid w:val="00FF50CA"/>
    <w:rsid w:val="00FF6D4C"/>
    <w:rsid w:val="00FF76FF"/>
    <w:rsid w:val="012BFEC0"/>
    <w:rsid w:val="018B9E81"/>
    <w:rsid w:val="01951421"/>
    <w:rsid w:val="0225E142"/>
    <w:rsid w:val="02AA8B21"/>
    <w:rsid w:val="02ADE30E"/>
    <w:rsid w:val="0339575C"/>
    <w:rsid w:val="0550B04A"/>
    <w:rsid w:val="056EA6B0"/>
    <w:rsid w:val="06DEE844"/>
    <w:rsid w:val="0917F8B7"/>
    <w:rsid w:val="09D1687D"/>
    <w:rsid w:val="0BD36F7D"/>
    <w:rsid w:val="0CED092B"/>
    <w:rsid w:val="0E5C56DC"/>
    <w:rsid w:val="0FBE1231"/>
    <w:rsid w:val="0FD46C77"/>
    <w:rsid w:val="1040AA01"/>
    <w:rsid w:val="1159E292"/>
    <w:rsid w:val="11A9AFD1"/>
    <w:rsid w:val="12643B67"/>
    <w:rsid w:val="132FC7FF"/>
    <w:rsid w:val="13E3D015"/>
    <w:rsid w:val="14002A38"/>
    <w:rsid w:val="14E65C04"/>
    <w:rsid w:val="1502E161"/>
    <w:rsid w:val="15136D81"/>
    <w:rsid w:val="15573580"/>
    <w:rsid w:val="156A8E26"/>
    <w:rsid w:val="16509256"/>
    <w:rsid w:val="1696C328"/>
    <w:rsid w:val="16A892B9"/>
    <w:rsid w:val="171B70D7"/>
    <w:rsid w:val="18329389"/>
    <w:rsid w:val="186F3F46"/>
    <w:rsid w:val="18A2505E"/>
    <w:rsid w:val="18A34860"/>
    <w:rsid w:val="18FD86DF"/>
    <w:rsid w:val="19E555F4"/>
    <w:rsid w:val="1A583BD5"/>
    <w:rsid w:val="1AA19342"/>
    <w:rsid w:val="1B031725"/>
    <w:rsid w:val="1CBD81E8"/>
    <w:rsid w:val="1D1695EF"/>
    <w:rsid w:val="1D832CC4"/>
    <w:rsid w:val="1D97C9E5"/>
    <w:rsid w:val="1DF61EA9"/>
    <w:rsid w:val="1EBF3BF8"/>
    <w:rsid w:val="1F99A0C5"/>
    <w:rsid w:val="1FC8D946"/>
    <w:rsid w:val="2107A3DD"/>
    <w:rsid w:val="2122753F"/>
    <w:rsid w:val="22D9B0CD"/>
    <w:rsid w:val="244998E4"/>
    <w:rsid w:val="26F9BA7B"/>
    <w:rsid w:val="29BDEE50"/>
    <w:rsid w:val="29CF20E7"/>
    <w:rsid w:val="2B590FAE"/>
    <w:rsid w:val="2CFB4F8C"/>
    <w:rsid w:val="2D5E4CBC"/>
    <w:rsid w:val="2DEB2D86"/>
    <w:rsid w:val="2E13ADA9"/>
    <w:rsid w:val="2F731EAC"/>
    <w:rsid w:val="30AA1E84"/>
    <w:rsid w:val="3246575F"/>
    <w:rsid w:val="32DDB3CE"/>
    <w:rsid w:val="34208FA1"/>
    <w:rsid w:val="34496587"/>
    <w:rsid w:val="34F4043A"/>
    <w:rsid w:val="3513EE2A"/>
    <w:rsid w:val="35C7087C"/>
    <w:rsid w:val="37D767C5"/>
    <w:rsid w:val="38D2588D"/>
    <w:rsid w:val="3920CF9E"/>
    <w:rsid w:val="394F2776"/>
    <w:rsid w:val="3A6079EC"/>
    <w:rsid w:val="3ABD6A48"/>
    <w:rsid w:val="3C2F7D65"/>
    <w:rsid w:val="3E7E11F9"/>
    <w:rsid w:val="40C5D5AC"/>
    <w:rsid w:val="4261A60D"/>
    <w:rsid w:val="42FE2230"/>
    <w:rsid w:val="43A7A903"/>
    <w:rsid w:val="44131E6D"/>
    <w:rsid w:val="45DC358B"/>
    <w:rsid w:val="46ABCB18"/>
    <w:rsid w:val="46CDEE86"/>
    <w:rsid w:val="4726CA33"/>
    <w:rsid w:val="47BBB6A2"/>
    <w:rsid w:val="485EE38C"/>
    <w:rsid w:val="4886A9F8"/>
    <w:rsid w:val="48E3F417"/>
    <w:rsid w:val="49A7CAAB"/>
    <w:rsid w:val="4AFFC14B"/>
    <w:rsid w:val="4B81A15D"/>
    <w:rsid w:val="4BFAC1D9"/>
    <w:rsid w:val="4C1A1655"/>
    <w:rsid w:val="4C521DA6"/>
    <w:rsid w:val="4D2D0AED"/>
    <w:rsid w:val="4DE27562"/>
    <w:rsid w:val="4E973031"/>
    <w:rsid w:val="4FD64552"/>
    <w:rsid w:val="5034C832"/>
    <w:rsid w:val="508199CB"/>
    <w:rsid w:val="514641E2"/>
    <w:rsid w:val="54D267F2"/>
    <w:rsid w:val="55298118"/>
    <w:rsid w:val="55FCA1C3"/>
    <w:rsid w:val="56D7B2F2"/>
    <w:rsid w:val="57955250"/>
    <w:rsid w:val="580C3EEF"/>
    <w:rsid w:val="589C3666"/>
    <w:rsid w:val="58AC7502"/>
    <w:rsid w:val="59F3133B"/>
    <w:rsid w:val="5A484563"/>
    <w:rsid w:val="5A93B4F7"/>
    <w:rsid w:val="5B17FF9A"/>
    <w:rsid w:val="5C4DAD70"/>
    <w:rsid w:val="5C608145"/>
    <w:rsid w:val="5E455A7E"/>
    <w:rsid w:val="5E60E211"/>
    <w:rsid w:val="5F451208"/>
    <w:rsid w:val="6034EF17"/>
    <w:rsid w:val="60DF4ED2"/>
    <w:rsid w:val="6384037D"/>
    <w:rsid w:val="63C70C2A"/>
    <w:rsid w:val="63D06CC7"/>
    <w:rsid w:val="64C0ABD4"/>
    <w:rsid w:val="6523DAE4"/>
    <w:rsid w:val="684C7564"/>
    <w:rsid w:val="6956CD52"/>
    <w:rsid w:val="6B9EF6DB"/>
    <w:rsid w:val="6BF583B4"/>
    <w:rsid w:val="6CDE3319"/>
    <w:rsid w:val="6D3E74A0"/>
    <w:rsid w:val="6E02F6A0"/>
    <w:rsid w:val="6ECDE458"/>
    <w:rsid w:val="701D784F"/>
    <w:rsid w:val="7116CDE2"/>
    <w:rsid w:val="72852792"/>
    <w:rsid w:val="72AC3556"/>
    <w:rsid w:val="735D3E05"/>
    <w:rsid w:val="738580C2"/>
    <w:rsid w:val="741B4CA2"/>
    <w:rsid w:val="74C643D5"/>
    <w:rsid w:val="75189F1B"/>
    <w:rsid w:val="75907800"/>
    <w:rsid w:val="76AF4446"/>
    <w:rsid w:val="78830C1D"/>
    <w:rsid w:val="78DFFC79"/>
    <w:rsid w:val="799B379D"/>
    <w:rsid w:val="7A021DB4"/>
    <w:rsid w:val="7A49AFEC"/>
    <w:rsid w:val="7B3C70FD"/>
    <w:rsid w:val="7CBF1F26"/>
    <w:rsid w:val="7CD59F5C"/>
    <w:rsid w:val="7CEAF7EE"/>
    <w:rsid w:val="7E04307F"/>
    <w:rsid w:val="7E8C57F5"/>
    <w:rsid w:val="7FA000E0"/>
  </w:rsids>
  <m:mathPr>
    <m:mathFont m:val="Cambria Math"/>
    <m:brkBin m:val="before"/>
    <m:brkBinSub m:val="--"/>
    <m:smallFrac m:val="0"/>
    <m:dispDef/>
    <m:lMargin m:val="0"/>
    <m:rMargin m:val="0"/>
    <m:defJc m:val="centerGroup"/>
    <m:wrapIndent m:val="1440"/>
    <m:intLim m:val="subSup"/>
    <m:naryLim m:val="undOvr"/>
  </m:mathPr>
  <w:themeFontLang w:val="es-C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F0935A"/>
  <w15:chartTrackingRefBased/>
  <w15:docId w15:val="{37CE6516-B193-47FB-B350-3AF8925B3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51D2"/>
    <w:pPr>
      <w:spacing w:after="0" w:line="360" w:lineRule="auto"/>
      <w:ind w:firstLine="709"/>
      <w:jc w:val="both"/>
    </w:pPr>
    <w:rPr>
      <w:rFonts w:ascii="Times New Roman" w:hAnsi="Times New Roman"/>
      <w:sz w:val="24"/>
    </w:rPr>
  </w:style>
  <w:style w:type="paragraph" w:styleId="Ttulo1">
    <w:name w:val="heading 1"/>
    <w:basedOn w:val="Normal"/>
    <w:next w:val="Normal"/>
    <w:link w:val="Ttulo1Car"/>
    <w:uiPriority w:val="9"/>
    <w:qFormat/>
    <w:rsid w:val="000A0146"/>
    <w:pPr>
      <w:keepNext/>
      <w:keepLines/>
      <w:pageBreakBefore/>
      <w:numPr>
        <w:numId w:val="12"/>
      </w:numPr>
      <w:spacing w:after="360"/>
      <w:outlineLvl w:val="0"/>
    </w:pPr>
    <w:rPr>
      <w:rFonts w:eastAsiaTheme="majorEastAsia" w:cstheme="majorBidi"/>
      <w:b/>
      <w:sz w:val="36"/>
      <w:szCs w:val="32"/>
    </w:rPr>
  </w:style>
  <w:style w:type="paragraph" w:styleId="Ttulo2">
    <w:name w:val="heading 2"/>
    <w:basedOn w:val="Normal"/>
    <w:next w:val="Normal"/>
    <w:link w:val="Ttulo2Car"/>
    <w:uiPriority w:val="9"/>
    <w:unhideWhenUsed/>
    <w:qFormat/>
    <w:rsid w:val="00D30895"/>
    <w:pPr>
      <w:keepNext/>
      <w:keepLines/>
      <w:numPr>
        <w:ilvl w:val="1"/>
        <w:numId w:val="12"/>
      </w:numPr>
      <w:spacing w:line="240" w:lineRule="auto"/>
      <w:outlineLvl w:val="1"/>
    </w:pPr>
    <w:rPr>
      <w:rFonts w:eastAsiaTheme="majorEastAsia" w:cstheme="majorBidi"/>
      <w:b/>
      <w:color w:val="000000" w:themeColor="text1"/>
      <w:sz w:val="28"/>
      <w:szCs w:val="26"/>
    </w:rPr>
  </w:style>
  <w:style w:type="paragraph" w:styleId="Ttulo3">
    <w:name w:val="heading 3"/>
    <w:basedOn w:val="Normal"/>
    <w:next w:val="Normal"/>
    <w:link w:val="Ttulo3Car"/>
    <w:uiPriority w:val="9"/>
    <w:unhideWhenUsed/>
    <w:qFormat/>
    <w:rsid w:val="004E6A4D"/>
    <w:pPr>
      <w:keepNext/>
      <w:keepLines/>
      <w:numPr>
        <w:ilvl w:val="2"/>
        <w:numId w:val="12"/>
      </w:numPr>
      <w:spacing w:line="240" w:lineRule="atLeast"/>
      <w:jc w:val="left"/>
      <w:outlineLvl w:val="2"/>
    </w:pPr>
    <w:rPr>
      <w:rFonts w:eastAsiaTheme="majorEastAsia" w:cstheme="majorBidi"/>
      <w:color w:val="000000" w:themeColor="text1"/>
      <w:sz w:val="28"/>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A0146"/>
    <w:rPr>
      <w:rFonts w:ascii="Times New Roman" w:eastAsiaTheme="majorEastAsia" w:hAnsi="Times New Roman" w:cstheme="majorBidi"/>
      <w:b/>
      <w:sz w:val="36"/>
      <w:szCs w:val="32"/>
    </w:rPr>
  </w:style>
  <w:style w:type="paragraph" w:styleId="TtuloTDC">
    <w:name w:val="TOC Heading"/>
    <w:basedOn w:val="Ttulo1"/>
    <w:next w:val="Normal"/>
    <w:uiPriority w:val="39"/>
    <w:unhideWhenUsed/>
    <w:qFormat/>
    <w:rsid w:val="00E0445D"/>
    <w:pPr>
      <w:outlineLvl w:val="9"/>
    </w:pPr>
    <w:rPr>
      <w:lang w:eastAsia="es-CL"/>
    </w:rPr>
  </w:style>
  <w:style w:type="paragraph" w:styleId="TDC1">
    <w:name w:val="toc 1"/>
    <w:basedOn w:val="Normal"/>
    <w:next w:val="Normal"/>
    <w:autoRedefine/>
    <w:uiPriority w:val="39"/>
    <w:unhideWhenUsed/>
    <w:rsid w:val="000A0146"/>
    <w:pPr>
      <w:tabs>
        <w:tab w:val="left" w:pos="1100"/>
        <w:tab w:val="right" w:leader="dot" w:pos="8828"/>
      </w:tabs>
      <w:spacing w:after="100"/>
    </w:pPr>
  </w:style>
  <w:style w:type="character" w:styleId="Hipervnculo">
    <w:name w:val="Hyperlink"/>
    <w:basedOn w:val="Fuentedeprrafopredeter"/>
    <w:uiPriority w:val="99"/>
    <w:unhideWhenUsed/>
    <w:rsid w:val="00E0445D"/>
    <w:rPr>
      <w:color w:val="0563C1" w:themeColor="hyperlink"/>
      <w:u w:val="single"/>
    </w:rPr>
  </w:style>
  <w:style w:type="character" w:customStyle="1" w:styleId="Ttulo2Car">
    <w:name w:val="Título 2 Car"/>
    <w:basedOn w:val="Fuentedeprrafopredeter"/>
    <w:link w:val="Ttulo2"/>
    <w:uiPriority w:val="9"/>
    <w:rsid w:val="00D30895"/>
    <w:rPr>
      <w:rFonts w:ascii="Times New Roman" w:eastAsiaTheme="majorEastAsia" w:hAnsi="Times New Roman" w:cstheme="majorBidi"/>
      <w:b/>
      <w:color w:val="000000" w:themeColor="text1"/>
      <w:sz w:val="28"/>
      <w:szCs w:val="26"/>
    </w:rPr>
  </w:style>
  <w:style w:type="character" w:styleId="Mencinsinresolver">
    <w:name w:val="Unresolved Mention"/>
    <w:basedOn w:val="Fuentedeprrafopredeter"/>
    <w:uiPriority w:val="99"/>
    <w:semiHidden/>
    <w:unhideWhenUsed/>
    <w:rsid w:val="007C4780"/>
    <w:rPr>
      <w:color w:val="605E5C"/>
      <w:shd w:val="clear" w:color="auto" w:fill="E1DFDD"/>
    </w:rPr>
  </w:style>
  <w:style w:type="character" w:customStyle="1" w:styleId="Ttulo3Car">
    <w:name w:val="Título 3 Car"/>
    <w:basedOn w:val="Fuentedeprrafopredeter"/>
    <w:link w:val="Ttulo3"/>
    <w:uiPriority w:val="9"/>
    <w:rsid w:val="004E6A4D"/>
    <w:rPr>
      <w:rFonts w:ascii="Times New Roman" w:eastAsiaTheme="majorEastAsia" w:hAnsi="Times New Roman" w:cstheme="majorBidi"/>
      <w:color w:val="000000" w:themeColor="text1"/>
      <w:sz w:val="28"/>
      <w:szCs w:val="24"/>
    </w:rPr>
  </w:style>
  <w:style w:type="paragraph" w:styleId="TDC2">
    <w:name w:val="toc 2"/>
    <w:basedOn w:val="Normal"/>
    <w:next w:val="Normal"/>
    <w:autoRedefine/>
    <w:uiPriority w:val="39"/>
    <w:unhideWhenUsed/>
    <w:rsid w:val="0073207C"/>
    <w:pPr>
      <w:spacing w:after="100"/>
      <w:ind w:left="220"/>
    </w:pPr>
  </w:style>
  <w:style w:type="paragraph" w:styleId="TDC3">
    <w:name w:val="toc 3"/>
    <w:basedOn w:val="Normal"/>
    <w:next w:val="Normal"/>
    <w:autoRedefine/>
    <w:uiPriority w:val="39"/>
    <w:unhideWhenUsed/>
    <w:rsid w:val="0073207C"/>
    <w:pPr>
      <w:spacing w:after="100"/>
      <w:ind w:left="440"/>
    </w:pPr>
  </w:style>
  <w:style w:type="table" w:styleId="Tablaconcuadrcula">
    <w:name w:val="Table Grid"/>
    <w:basedOn w:val="Tablanormal"/>
    <w:uiPriority w:val="39"/>
    <w:rsid w:val="00C949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40C1"/>
    <w:pPr>
      <w:ind w:left="720"/>
      <w:contextualSpacing/>
    </w:pPr>
  </w:style>
  <w:style w:type="paragraph" w:styleId="HTMLconformatoprevio">
    <w:name w:val="HTML Preformatted"/>
    <w:basedOn w:val="Normal"/>
    <w:link w:val="HTMLconformatoprevioCar"/>
    <w:uiPriority w:val="99"/>
    <w:semiHidden/>
    <w:unhideWhenUsed/>
    <w:rsid w:val="003B6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semiHidden/>
    <w:rsid w:val="003B6AB9"/>
    <w:rPr>
      <w:rFonts w:ascii="Courier New" w:eastAsia="Times New Roman" w:hAnsi="Courier New" w:cs="Courier New"/>
      <w:sz w:val="20"/>
      <w:szCs w:val="20"/>
      <w:lang w:eastAsia="es-CL"/>
    </w:rPr>
  </w:style>
  <w:style w:type="character" w:styleId="CdigoHTML">
    <w:name w:val="HTML Code"/>
    <w:basedOn w:val="Fuentedeprrafopredeter"/>
    <w:uiPriority w:val="99"/>
    <w:semiHidden/>
    <w:unhideWhenUsed/>
    <w:rsid w:val="003B6AB9"/>
    <w:rPr>
      <w:rFonts w:ascii="Courier New" w:eastAsia="Times New Roman" w:hAnsi="Courier New" w:cs="Courier New"/>
      <w:sz w:val="20"/>
      <w:szCs w:val="20"/>
    </w:rPr>
  </w:style>
  <w:style w:type="character" w:styleId="Hipervnculovisitado">
    <w:name w:val="FollowedHyperlink"/>
    <w:basedOn w:val="Fuentedeprrafopredeter"/>
    <w:uiPriority w:val="99"/>
    <w:semiHidden/>
    <w:unhideWhenUsed/>
    <w:rsid w:val="003025C4"/>
    <w:rPr>
      <w:color w:val="954F72" w:themeColor="followedHyperlink"/>
      <w:u w:val="single"/>
    </w:rPr>
  </w:style>
  <w:style w:type="paragraph" w:customStyle="1" w:styleId="post-modified">
    <w:name w:val="post-modified"/>
    <w:basedOn w:val="Normal"/>
    <w:rsid w:val="00E84E77"/>
    <w:pPr>
      <w:spacing w:before="100" w:beforeAutospacing="1" w:after="100" w:afterAutospacing="1" w:line="240" w:lineRule="auto"/>
    </w:pPr>
    <w:rPr>
      <w:rFonts w:eastAsia="Times New Roman" w:cs="Times New Roman"/>
      <w:szCs w:val="24"/>
      <w:lang w:eastAsia="es-CL"/>
    </w:rPr>
  </w:style>
  <w:style w:type="character" w:customStyle="1" w:styleId="updated">
    <w:name w:val="updated"/>
    <w:basedOn w:val="Fuentedeprrafopredeter"/>
    <w:rsid w:val="00E84E77"/>
  </w:style>
  <w:style w:type="paragraph" w:styleId="Encabezado">
    <w:name w:val="header"/>
    <w:basedOn w:val="Normal"/>
    <w:link w:val="EncabezadoCar"/>
    <w:uiPriority w:val="99"/>
    <w:unhideWhenUsed/>
    <w:rsid w:val="005724E3"/>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724E3"/>
    <w:rPr>
      <w:rFonts w:ascii="Times New Roman" w:hAnsi="Times New Roman"/>
      <w:sz w:val="24"/>
    </w:rPr>
  </w:style>
  <w:style w:type="paragraph" w:styleId="Piedepgina">
    <w:name w:val="footer"/>
    <w:basedOn w:val="Normal"/>
    <w:link w:val="PiedepginaCar"/>
    <w:uiPriority w:val="99"/>
    <w:unhideWhenUsed/>
    <w:rsid w:val="005724E3"/>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724E3"/>
    <w:rPr>
      <w:rFonts w:ascii="Times New Roman" w:hAnsi="Times New Roman"/>
      <w:sz w:val="24"/>
    </w:rPr>
  </w:style>
  <w:style w:type="numbering" w:customStyle="1" w:styleId="Listaactual1">
    <w:name w:val="Lista actual1"/>
    <w:uiPriority w:val="99"/>
    <w:rsid w:val="00B36C92"/>
    <w:pPr>
      <w:numPr>
        <w:numId w:val="19"/>
      </w:numPr>
    </w:pPr>
  </w:style>
  <w:style w:type="character" w:styleId="Nmerodelnea">
    <w:name w:val="line number"/>
    <w:basedOn w:val="Fuentedeprrafopredeter"/>
    <w:uiPriority w:val="99"/>
    <w:semiHidden/>
    <w:unhideWhenUsed/>
    <w:rsid w:val="00F47D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48231">
      <w:bodyDiv w:val="1"/>
      <w:marLeft w:val="0"/>
      <w:marRight w:val="0"/>
      <w:marTop w:val="0"/>
      <w:marBottom w:val="0"/>
      <w:divBdr>
        <w:top w:val="none" w:sz="0" w:space="0" w:color="auto"/>
        <w:left w:val="none" w:sz="0" w:space="0" w:color="auto"/>
        <w:bottom w:val="none" w:sz="0" w:space="0" w:color="auto"/>
        <w:right w:val="none" w:sz="0" w:space="0" w:color="auto"/>
      </w:divBdr>
      <w:divsChild>
        <w:div w:id="63576600">
          <w:marLeft w:val="1800"/>
          <w:marRight w:val="0"/>
          <w:marTop w:val="0"/>
          <w:marBottom w:val="0"/>
          <w:divBdr>
            <w:top w:val="none" w:sz="0" w:space="0" w:color="auto"/>
            <w:left w:val="none" w:sz="0" w:space="0" w:color="auto"/>
            <w:bottom w:val="none" w:sz="0" w:space="0" w:color="auto"/>
            <w:right w:val="none" w:sz="0" w:space="0" w:color="auto"/>
          </w:divBdr>
        </w:div>
        <w:div w:id="118769478">
          <w:marLeft w:val="1800"/>
          <w:marRight w:val="0"/>
          <w:marTop w:val="0"/>
          <w:marBottom w:val="0"/>
          <w:divBdr>
            <w:top w:val="none" w:sz="0" w:space="0" w:color="auto"/>
            <w:left w:val="none" w:sz="0" w:space="0" w:color="auto"/>
            <w:bottom w:val="none" w:sz="0" w:space="0" w:color="auto"/>
            <w:right w:val="none" w:sz="0" w:space="0" w:color="auto"/>
          </w:divBdr>
        </w:div>
        <w:div w:id="169221599">
          <w:marLeft w:val="1166"/>
          <w:marRight w:val="0"/>
          <w:marTop w:val="0"/>
          <w:marBottom w:val="0"/>
          <w:divBdr>
            <w:top w:val="none" w:sz="0" w:space="0" w:color="auto"/>
            <w:left w:val="none" w:sz="0" w:space="0" w:color="auto"/>
            <w:bottom w:val="none" w:sz="0" w:space="0" w:color="auto"/>
            <w:right w:val="none" w:sz="0" w:space="0" w:color="auto"/>
          </w:divBdr>
        </w:div>
        <w:div w:id="192109226">
          <w:marLeft w:val="1166"/>
          <w:marRight w:val="0"/>
          <w:marTop w:val="0"/>
          <w:marBottom w:val="0"/>
          <w:divBdr>
            <w:top w:val="none" w:sz="0" w:space="0" w:color="auto"/>
            <w:left w:val="none" w:sz="0" w:space="0" w:color="auto"/>
            <w:bottom w:val="none" w:sz="0" w:space="0" w:color="auto"/>
            <w:right w:val="none" w:sz="0" w:space="0" w:color="auto"/>
          </w:divBdr>
        </w:div>
        <w:div w:id="223178904">
          <w:marLeft w:val="1800"/>
          <w:marRight w:val="0"/>
          <w:marTop w:val="0"/>
          <w:marBottom w:val="0"/>
          <w:divBdr>
            <w:top w:val="none" w:sz="0" w:space="0" w:color="auto"/>
            <w:left w:val="none" w:sz="0" w:space="0" w:color="auto"/>
            <w:bottom w:val="none" w:sz="0" w:space="0" w:color="auto"/>
            <w:right w:val="none" w:sz="0" w:space="0" w:color="auto"/>
          </w:divBdr>
        </w:div>
        <w:div w:id="266738444">
          <w:marLeft w:val="1800"/>
          <w:marRight w:val="0"/>
          <w:marTop w:val="0"/>
          <w:marBottom w:val="0"/>
          <w:divBdr>
            <w:top w:val="none" w:sz="0" w:space="0" w:color="auto"/>
            <w:left w:val="none" w:sz="0" w:space="0" w:color="auto"/>
            <w:bottom w:val="none" w:sz="0" w:space="0" w:color="auto"/>
            <w:right w:val="none" w:sz="0" w:space="0" w:color="auto"/>
          </w:divBdr>
        </w:div>
        <w:div w:id="393090805">
          <w:marLeft w:val="1800"/>
          <w:marRight w:val="0"/>
          <w:marTop w:val="0"/>
          <w:marBottom w:val="0"/>
          <w:divBdr>
            <w:top w:val="none" w:sz="0" w:space="0" w:color="auto"/>
            <w:left w:val="none" w:sz="0" w:space="0" w:color="auto"/>
            <w:bottom w:val="none" w:sz="0" w:space="0" w:color="auto"/>
            <w:right w:val="none" w:sz="0" w:space="0" w:color="auto"/>
          </w:divBdr>
        </w:div>
        <w:div w:id="504444051">
          <w:marLeft w:val="1800"/>
          <w:marRight w:val="0"/>
          <w:marTop w:val="0"/>
          <w:marBottom w:val="0"/>
          <w:divBdr>
            <w:top w:val="none" w:sz="0" w:space="0" w:color="auto"/>
            <w:left w:val="none" w:sz="0" w:space="0" w:color="auto"/>
            <w:bottom w:val="none" w:sz="0" w:space="0" w:color="auto"/>
            <w:right w:val="none" w:sz="0" w:space="0" w:color="auto"/>
          </w:divBdr>
        </w:div>
        <w:div w:id="531916518">
          <w:marLeft w:val="1800"/>
          <w:marRight w:val="0"/>
          <w:marTop w:val="0"/>
          <w:marBottom w:val="0"/>
          <w:divBdr>
            <w:top w:val="none" w:sz="0" w:space="0" w:color="auto"/>
            <w:left w:val="none" w:sz="0" w:space="0" w:color="auto"/>
            <w:bottom w:val="none" w:sz="0" w:space="0" w:color="auto"/>
            <w:right w:val="none" w:sz="0" w:space="0" w:color="auto"/>
          </w:divBdr>
        </w:div>
        <w:div w:id="706225870">
          <w:marLeft w:val="547"/>
          <w:marRight w:val="0"/>
          <w:marTop w:val="0"/>
          <w:marBottom w:val="0"/>
          <w:divBdr>
            <w:top w:val="none" w:sz="0" w:space="0" w:color="auto"/>
            <w:left w:val="none" w:sz="0" w:space="0" w:color="auto"/>
            <w:bottom w:val="none" w:sz="0" w:space="0" w:color="auto"/>
            <w:right w:val="none" w:sz="0" w:space="0" w:color="auto"/>
          </w:divBdr>
        </w:div>
        <w:div w:id="788938308">
          <w:marLeft w:val="1800"/>
          <w:marRight w:val="0"/>
          <w:marTop w:val="0"/>
          <w:marBottom w:val="0"/>
          <w:divBdr>
            <w:top w:val="none" w:sz="0" w:space="0" w:color="auto"/>
            <w:left w:val="none" w:sz="0" w:space="0" w:color="auto"/>
            <w:bottom w:val="none" w:sz="0" w:space="0" w:color="auto"/>
            <w:right w:val="none" w:sz="0" w:space="0" w:color="auto"/>
          </w:divBdr>
        </w:div>
        <w:div w:id="792944966">
          <w:marLeft w:val="1800"/>
          <w:marRight w:val="0"/>
          <w:marTop w:val="0"/>
          <w:marBottom w:val="0"/>
          <w:divBdr>
            <w:top w:val="none" w:sz="0" w:space="0" w:color="auto"/>
            <w:left w:val="none" w:sz="0" w:space="0" w:color="auto"/>
            <w:bottom w:val="none" w:sz="0" w:space="0" w:color="auto"/>
            <w:right w:val="none" w:sz="0" w:space="0" w:color="auto"/>
          </w:divBdr>
        </w:div>
        <w:div w:id="838929772">
          <w:marLeft w:val="1800"/>
          <w:marRight w:val="0"/>
          <w:marTop w:val="0"/>
          <w:marBottom w:val="0"/>
          <w:divBdr>
            <w:top w:val="none" w:sz="0" w:space="0" w:color="auto"/>
            <w:left w:val="none" w:sz="0" w:space="0" w:color="auto"/>
            <w:bottom w:val="none" w:sz="0" w:space="0" w:color="auto"/>
            <w:right w:val="none" w:sz="0" w:space="0" w:color="auto"/>
          </w:divBdr>
        </w:div>
        <w:div w:id="1010445972">
          <w:marLeft w:val="1800"/>
          <w:marRight w:val="0"/>
          <w:marTop w:val="0"/>
          <w:marBottom w:val="0"/>
          <w:divBdr>
            <w:top w:val="none" w:sz="0" w:space="0" w:color="auto"/>
            <w:left w:val="none" w:sz="0" w:space="0" w:color="auto"/>
            <w:bottom w:val="none" w:sz="0" w:space="0" w:color="auto"/>
            <w:right w:val="none" w:sz="0" w:space="0" w:color="auto"/>
          </w:divBdr>
        </w:div>
        <w:div w:id="1094592846">
          <w:marLeft w:val="1800"/>
          <w:marRight w:val="0"/>
          <w:marTop w:val="0"/>
          <w:marBottom w:val="0"/>
          <w:divBdr>
            <w:top w:val="none" w:sz="0" w:space="0" w:color="auto"/>
            <w:left w:val="none" w:sz="0" w:space="0" w:color="auto"/>
            <w:bottom w:val="none" w:sz="0" w:space="0" w:color="auto"/>
            <w:right w:val="none" w:sz="0" w:space="0" w:color="auto"/>
          </w:divBdr>
        </w:div>
        <w:div w:id="1118529060">
          <w:marLeft w:val="1800"/>
          <w:marRight w:val="0"/>
          <w:marTop w:val="0"/>
          <w:marBottom w:val="0"/>
          <w:divBdr>
            <w:top w:val="none" w:sz="0" w:space="0" w:color="auto"/>
            <w:left w:val="none" w:sz="0" w:space="0" w:color="auto"/>
            <w:bottom w:val="none" w:sz="0" w:space="0" w:color="auto"/>
            <w:right w:val="none" w:sz="0" w:space="0" w:color="auto"/>
          </w:divBdr>
        </w:div>
        <w:div w:id="1151367546">
          <w:marLeft w:val="1800"/>
          <w:marRight w:val="0"/>
          <w:marTop w:val="0"/>
          <w:marBottom w:val="0"/>
          <w:divBdr>
            <w:top w:val="none" w:sz="0" w:space="0" w:color="auto"/>
            <w:left w:val="none" w:sz="0" w:space="0" w:color="auto"/>
            <w:bottom w:val="none" w:sz="0" w:space="0" w:color="auto"/>
            <w:right w:val="none" w:sz="0" w:space="0" w:color="auto"/>
          </w:divBdr>
        </w:div>
        <w:div w:id="1247500466">
          <w:marLeft w:val="1800"/>
          <w:marRight w:val="0"/>
          <w:marTop w:val="0"/>
          <w:marBottom w:val="0"/>
          <w:divBdr>
            <w:top w:val="none" w:sz="0" w:space="0" w:color="auto"/>
            <w:left w:val="none" w:sz="0" w:space="0" w:color="auto"/>
            <w:bottom w:val="none" w:sz="0" w:space="0" w:color="auto"/>
            <w:right w:val="none" w:sz="0" w:space="0" w:color="auto"/>
          </w:divBdr>
        </w:div>
        <w:div w:id="1383560533">
          <w:marLeft w:val="1166"/>
          <w:marRight w:val="0"/>
          <w:marTop w:val="0"/>
          <w:marBottom w:val="0"/>
          <w:divBdr>
            <w:top w:val="none" w:sz="0" w:space="0" w:color="auto"/>
            <w:left w:val="none" w:sz="0" w:space="0" w:color="auto"/>
            <w:bottom w:val="none" w:sz="0" w:space="0" w:color="auto"/>
            <w:right w:val="none" w:sz="0" w:space="0" w:color="auto"/>
          </w:divBdr>
        </w:div>
        <w:div w:id="1531449308">
          <w:marLeft w:val="1800"/>
          <w:marRight w:val="0"/>
          <w:marTop w:val="0"/>
          <w:marBottom w:val="0"/>
          <w:divBdr>
            <w:top w:val="none" w:sz="0" w:space="0" w:color="auto"/>
            <w:left w:val="none" w:sz="0" w:space="0" w:color="auto"/>
            <w:bottom w:val="none" w:sz="0" w:space="0" w:color="auto"/>
            <w:right w:val="none" w:sz="0" w:space="0" w:color="auto"/>
          </w:divBdr>
        </w:div>
        <w:div w:id="1588423924">
          <w:marLeft w:val="1166"/>
          <w:marRight w:val="0"/>
          <w:marTop w:val="0"/>
          <w:marBottom w:val="0"/>
          <w:divBdr>
            <w:top w:val="none" w:sz="0" w:space="0" w:color="auto"/>
            <w:left w:val="none" w:sz="0" w:space="0" w:color="auto"/>
            <w:bottom w:val="none" w:sz="0" w:space="0" w:color="auto"/>
            <w:right w:val="none" w:sz="0" w:space="0" w:color="auto"/>
          </w:divBdr>
        </w:div>
        <w:div w:id="1610310990">
          <w:marLeft w:val="1800"/>
          <w:marRight w:val="0"/>
          <w:marTop w:val="0"/>
          <w:marBottom w:val="0"/>
          <w:divBdr>
            <w:top w:val="none" w:sz="0" w:space="0" w:color="auto"/>
            <w:left w:val="none" w:sz="0" w:space="0" w:color="auto"/>
            <w:bottom w:val="none" w:sz="0" w:space="0" w:color="auto"/>
            <w:right w:val="none" w:sz="0" w:space="0" w:color="auto"/>
          </w:divBdr>
        </w:div>
        <w:div w:id="1628001482">
          <w:marLeft w:val="1800"/>
          <w:marRight w:val="0"/>
          <w:marTop w:val="0"/>
          <w:marBottom w:val="0"/>
          <w:divBdr>
            <w:top w:val="none" w:sz="0" w:space="0" w:color="auto"/>
            <w:left w:val="none" w:sz="0" w:space="0" w:color="auto"/>
            <w:bottom w:val="none" w:sz="0" w:space="0" w:color="auto"/>
            <w:right w:val="none" w:sz="0" w:space="0" w:color="auto"/>
          </w:divBdr>
        </w:div>
        <w:div w:id="1714845407">
          <w:marLeft w:val="1800"/>
          <w:marRight w:val="0"/>
          <w:marTop w:val="0"/>
          <w:marBottom w:val="0"/>
          <w:divBdr>
            <w:top w:val="none" w:sz="0" w:space="0" w:color="auto"/>
            <w:left w:val="none" w:sz="0" w:space="0" w:color="auto"/>
            <w:bottom w:val="none" w:sz="0" w:space="0" w:color="auto"/>
            <w:right w:val="none" w:sz="0" w:space="0" w:color="auto"/>
          </w:divBdr>
        </w:div>
        <w:div w:id="1856920780">
          <w:marLeft w:val="1800"/>
          <w:marRight w:val="0"/>
          <w:marTop w:val="0"/>
          <w:marBottom w:val="0"/>
          <w:divBdr>
            <w:top w:val="none" w:sz="0" w:space="0" w:color="auto"/>
            <w:left w:val="none" w:sz="0" w:space="0" w:color="auto"/>
            <w:bottom w:val="none" w:sz="0" w:space="0" w:color="auto"/>
            <w:right w:val="none" w:sz="0" w:space="0" w:color="auto"/>
          </w:divBdr>
        </w:div>
        <w:div w:id="1863741085">
          <w:marLeft w:val="1800"/>
          <w:marRight w:val="0"/>
          <w:marTop w:val="0"/>
          <w:marBottom w:val="0"/>
          <w:divBdr>
            <w:top w:val="none" w:sz="0" w:space="0" w:color="auto"/>
            <w:left w:val="none" w:sz="0" w:space="0" w:color="auto"/>
            <w:bottom w:val="none" w:sz="0" w:space="0" w:color="auto"/>
            <w:right w:val="none" w:sz="0" w:space="0" w:color="auto"/>
          </w:divBdr>
        </w:div>
        <w:div w:id="2058045877">
          <w:marLeft w:val="1166"/>
          <w:marRight w:val="0"/>
          <w:marTop w:val="0"/>
          <w:marBottom w:val="0"/>
          <w:divBdr>
            <w:top w:val="none" w:sz="0" w:space="0" w:color="auto"/>
            <w:left w:val="none" w:sz="0" w:space="0" w:color="auto"/>
            <w:bottom w:val="none" w:sz="0" w:space="0" w:color="auto"/>
            <w:right w:val="none" w:sz="0" w:space="0" w:color="auto"/>
          </w:divBdr>
        </w:div>
      </w:divsChild>
    </w:div>
    <w:div w:id="70006296">
      <w:bodyDiv w:val="1"/>
      <w:marLeft w:val="0"/>
      <w:marRight w:val="0"/>
      <w:marTop w:val="0"/>
      <w:marBottom w:val="0"/>
      <w:divBdr>
        <w:top w:val="none" w:sz="0" w:space="0" w:color="auto"/>
        <w:left w:val="none" w:sz="0" w:space="0" w:color="auto"/>
        <w:bottom w:val="none" w:sz="0" w:space="0" w:color="auto"/>
        <w:right w:val="none" w:sz="0" w:space="0" w:color="auto"/>
      </w:divBdr>
    </w:div>
    <w:div w:id="145316363">
      <w:bodyDiv w:val="1"/>
      <w:marLeft w:val="0"/>
      <w:marRight w:val="0"/>
      <w:marTop w:val="0"/>
      <w:marBottom w:val="0"/>
      <w:divBdr>
        <w:top w:val="none" w:sz="0" w:space="0" w:color="auto"/>
        <w:left w:val="none" w:sz="0" w:space="0" w:color="auto"/>
        <w:bottom w:val="none" w:sz="0" w:space="0" w:color="auto"/>
        <w:right w:val="none" w:sz="0" w:space="0" w:color="auto"/>
      </w:divBdr>
    </w:div>
    <w:div w:id="281957695">
      <w:bodyDiv w:val="1"/>
      <w:marLeft w:val="0"/>
      <w:marRight w:val="0"/>
      <w:marTop w:val="0"/>
      <w:marBottom w:val="0"/>
      <w:divBdr>
        <w:top w:val="none" w:sz="0" w:space="0" w:color="auto"/>
        <w:left w:val="none" w:sz="0" w:space="0" w:color="auto"/>
        <w:bottom w:val="none" w:sz="0" w:space="0" w:color="auto"/>
        <w:right w:val="none" w:sz="0" w:space="0" w:color="auto"/>
      </w:divBdr>
    </w:div>
    <w:div w:id="391076449">
      <w:bodyDiv w:val="1"/>
      <w:marLeft w:val="0"/>
      <w:marRight w:val="0"/>
      <w:marTop w:val="0"/>
      <w:marBottom w:val="0"/>
      <w:divBdr>
        <w:top w:val="none" w:sz="0" w:space="0" w:color="auto"/>
        <w:left w:val="none" w:sz="0" w:space="0" w:color="auto"/>
        <w:bottom w:val="none" w:sz="0" w:space="0" w:color="auto"/>
        <w:right w:val="none" w:sz="0" w:space="0" w:color="auto"/>
      </w:divBdr>
    </w:div>
    <w:div w:id="469976344">
      <w:bodyDiv w:val="1"/>
      <w:marLeft w:val="0"/>
      <w:marRight w:val="0"/>
      <w:marTop w:val="0"/>
      <w:marBottom w:val="0"/>
      <w:divBdr>
        <w:top w:val="none" w:sz="0" w:space="0" w:color="auto"/>
        <w:left w:val="none" w:sz="0" w:space="0" w:color="auto"/>
        <w:bottom w:val="none" w:sz="0" w:space="0" w:color="auto"/>
        <w:right w:val="none" w:sz="0" w:space="0" w:color="auto"/>
      </w:divBdr>
    </w:div>
    <w:div w:id="571619527">
      <w:bodyDiv w:val="1"/>
      <w:marLeft w:val="0"/>
      <w:marRight w:val="0"/>
      <w:marTop w:val="0"/>
      <w:marBottom w:val="0"/>
      <w:divBdr>
        <w:top w:val="none" w:sz="0" w:space="0" w:color="auto"/>
        <w:left w:val="none" w:sz="0" w:space="0" w:color="auto"/>
        <w:bottom w:val="none" w:sz="0" w:space="0" w:color="auto"/>
        <w:right w:val="none" w:sz="0" w:space="0" w:color="auto"/>
      </w:divBdr>
    </w:div>
    <w:div w:id="1105536576">
      <w:bodyDiv w:val="1"/>
      <w:marLeft w:val="0"/>
      <w:marRight w:val="0"/>
      <w:marTop w:val="0"/>
      <w:marBottom w:val="0"/>
      <w:divBdr>
        <w:top w:val="none" w:sz="0" w:space="0" w:color="auto"/>
        <w:left w:val="none" w:sz="0" w:space="0" w:color="auto"/>
        <w:bottom w:val="none" w:sz="0" w:space="0" w:color="auto"/>
        <w:right w:val="none" w:sz="0" w:space="0" w:color="auto"/>
      </w:divBdr>
    </w:div>
    <w:div w:id="1178350359">
      <w:bodyDiv w:val="1"/>
      <w:marLeft w:val="0"/>
      <w:marRight w:val="0"/>
      <w:marTop w:val="0"/>
      <w:marBottom w:val="0"/>
      <w:divBdr>
        <w:top w:val="none" w:sz="0" w:space="0" w:color="auto"/>
        <w:left w:val="none" w:sz="0" w:space="0" w:color="auto"/>
        <w:bottom w:val="none" w:sz="0" w:space="0" w:color="auto"/>
        <w:right w:val="none" w:sz="0" w:space="0" w:color="auto"/>
      </w:divBdr>
    </w:div>
    <w:div w:id="1202474241">
      <w:bodyDiv w:val="1"/>
      <w:marLeft w:val="0"/>
      <w:marRight w:val="0"/>
      <w:marTop w:val="0"/>
      <w:marBottom w:val="0"/>
      <w:divBdr>
        <w:top w:val="none" w:sz="0" w:space="0" w:color="auto"/>
        <w:left w:val="none" w:sz="0" w:space="0" w:color="auto"/>
        <w:bottom w:val="none" w:sz="0" w:space="0" w:color="auto"/>
        <w:right w:val="none" w:sz="0" w:space="0" w:color="auto"/>
      </w:divBdr>
    </w:div>
    <w:div w:id="1264917269">
      <w:bodyDiv w:val="1"/>
      <w:marLeft w:val="0"/>
      <w:marRight w:val="0"/>
      <w:marTop w:val="0"/>
      <w:marBottom w:val="0"/>
      <w:divBdr>
        <w:top w:val="none" w:sz="0" w:space="0" w:color="auto"/>
        <w:left w:val="none" w:sz="0" w:space="0" w:color="auto"/>
        <w:bottom w:val="none" w:sz="0" w:space="0" w:color="auto"/>
        <w:right w:val="none" w:sz="0" w:space="0" w:color="auto"/>
      </w:divBdr>
    </w:div>
    <w:div w:id="1444231962">
      <w:bodyDiv w:val="1"/>
      <w:marLeft w:val="0"/>
      <w:marRight w:val="0"/>
      <w:marTop w:val="0"/>
      <w:marBottom w:val="0"/>
      <w:divBdr>
        <w:top w:val="none" w:sz="0" w:space="0" w:color="auto"/>
        <w:left w:val="none" w:sz="0" w:space="0" w:color="auto"/>
        <w:bottom w:val="none" w:sz="0" w:space="0" w:color="auto"/>
        <w:right w:val="none" w:sz="0" w:space="0" w:color="auto"/>
      </w:divBdr>
    </w:div>
    <w:div w:id="1455829370">
      <w:bodyDiv w:val="1"/>
      <w:marLeft w:val="0"/>
      <w:marRight w:val="0"/>
      <w:marTop w:val="0"/>
      <w:marBottom w:val="0"/>
      <w:divBdr>
        <w:top w:val="none" w:sz="0" w:space="0" w:color="auto"/>
        <w:left w:val="none" w:sz="0" w:space="0" w:color="auto"/>
        <w:bottom w:val="none" w:sz="0" w:space="0" w:color="auto"/>
        <w:right w:val="none" w:sz="0" w:space="0" w:color="auto"/>
      </w:divBdr>
    </w:div>
    <w:div w:id="1858078642">
      <w:bodyDiv w:val="1"/>
      <w:marLeft w:val="0"/>
      <w:marRight w:val="0"/>
      <w:marTop w:val="0"/>
      <w:marBottom w:val="0"/>
      <w:divBdr>
        <w:top w:val="none" w:sz="0" w:space="0" w:color="auto"/>
        <w:left w:val="none" w:sz="0" w:space="0" w:color="auto"/>
        <w:bottom w:val="none" w:sz="0" w:space="0" w:color="auto"/>
        <w:right w:val="none" w:sz="0" w:space="0" w:color="auto"/>
      </w:divBdr>
      <w:divsChild>
        <w:div w:id="1552762631">
          <w:marLeft w:val="0"/>
          <w:marRight w:val="0"/>
          <w:marTop w:val="0"/>
          <w:marBottom w:val="0"/>
          <w:divBdr>
            <w:top w:val="none" w:sz="0" w:space="0" w:color="auto"/>
            <w:left w:val="none" w:sz="0" w:space="0" w:color="auto"/>
            <w:bottom w:val="none" w:sz="0" w:space="0" w:color="auto"/>
            <w:right w:val="none" w:sz="0" w:space="0" w:color="auto"/>
          </w:divBdr>
          <w:divsChild>
            <w:div w:id="78986440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864590881">
      <w:bodyDiv w:val="1"/>
      <w:marLeft w:val="0"/>
      <w:marRight w:val="0"/>
      <w:marTop w:val="0"/>
      <w:marBottom w:val="0"/>
      <w:divBdr>
        <w:top w:val="none" w:sz="0" w:space="0" w:color="auto"/>
        <w:left w:val="none" w:sz="0" w:space="0" w:color="auto"/>
        <w:bottom w:val="none" w:sz="0" w:space="0" w:color="auto"/>
        <w:right w:val="none" w:sz="0" w:space="0" w:color="auto"/>
      </w:divBdr>
    </w:div>
    <w:div w:id="1943023869">
      <w:bodyDiv w:val="1"/>
      <w:marLeft w:val="0"/>
      <w:marRight w:val="0"/>
      <w:marTop w:val="0"/>
      <w:marBottom w:val="0"/>
      <w:divBdr>
        <w:top w:val="none" w:sz="0" w:space="0" w:color="auto"/>
        <w:left w:val="none" w:sz="0" w:space="0" w:color="auto"/>
        <w:bottom w:val="none" w:sz="0" w:space="0" w:color="auto"/>
        <w:right w:val="none" w:sz="0" w:space="0" w:color="auto"/>
      </w:divBdr>
    </w:div>
    <w:div w:id="2129007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20/10/relationships/intelligence" Target="intelligence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162EA1B4F767AD4F8B635C163ED0EFAE" ma:contentTypeVersion="6" ma:contentTypeDescription="Crear nuevo documento." ma:contentTypeScope="" ma:versionID="0089c72c00c1ec55aece1396c0efef3b">
  <xsd:schema xmlns:xsd="http://www.w3.org/2001/XMLSchema" xmlns:xs="http://www.w3.org/2001/XMLSchema" xmlns:p="http://schemas.microsoft.com/office/2006/metadata/properties" xmlns:ns3="1c393451-1596-4047-b9d6-1157ca7f077f" targetNamespace="http://schemas.microsoft.com/office/2006/metadata/properties" ma:root="true" ma:fieldsID="4ed9881cb9fb2c2bf6dfa3e28b2e4774" ns3:_="">
    <xsd:import namespace="1c393451-1596-4047-b9d6-1157ca7f077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393451-1596-4047-b9d6-1157ca7f07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1c393451-1596-4047-b9d6-1157ca7f077f" xsi:nil="true"/>
  </documentManagement>
</p:properties>
</file>

<file path=customXml/itemProps1.xml><?xml version="1.0" encoding="utf-8"?>
<ds:datastoreItem xmlns:ds="http://schemas.openxmlformats.org/officeDocument/2006/customXml" ds:itemID="{9719E100-CEA5-40C4-9B84-52EF20A2B1FF}">
  <ds:schemaRefs>
    <ds:schemaRef ds:uri="http://schemas.openxmlformats.org/officeDocument/2006/bibliography"/>
  </ds:schemaRefs>
</ds:datastoreItem>
</file>

<file path=customXml/itemProps2.xml><?xml version="1.0" encoding="utf-8"?>
<ds:datastoreItem xmlns:ds="http://schemas.openxmlformats.org/officeDocument/2006/customXml" ds:itemID="{87CE956E-623F-458A-80FC-C1C09B43D0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393451-1596-4047-b9d6-1157ca7f07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676D9F5-ABEB-4E5F-813D-3AC41ADC5215}">
  <ds:schemaRefs>
    <ds:schemaRef ds:uri="http://schemas.microsoft.com/sharepoint/v3/contenttype/forms"/>
  </ds:schemaRefs>
</ds:datastoreItem>
</file>

<file path=customXml/itemProps4.xml><?xml version="1.0" encoding="utf-8"?>
<ds:datastoreItem xmlns:ds="http://schemas.openxmlformats.org/officeDocument/2006/customXml" ds:itemID="{6707CC22-C654-42D9-87BA-DCD2913804D0}">
  <ds:schemaRefs>
    <ds:schemaRef ds:uri="http://schemas.microsoft.com/office/2006/metadata/properties"/>
    <ds:schemaRef ds:uri="http://schemas.microsoft.com/office/infopath/2007/PartnerControls"/>
    <ds:schemaRef ds:uri="1c393451-1596-4047-b9d6-1157ca7f077f"/>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15</Pages>
  <Words>2886</Words>
  <Characters>15878</Characters>
  <Application>Microsoft Office Word</Application>
  <DocSecurity>0</DocSecurity>
  <Lines>132</Lines>
  <Paragraphs>37</Paragraphs>
  <ScaleCrop>false</ScaleCrop>
  <Company/>
  <LinksUpToDate>false</LinksUpToDate>
  <CharactersWithSpaces>18727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 Toranzo Cespedes</dc:creator>
  <cp:keywords/>
  <dc:description/>
  <cp:lastModifiedBy>Matías Morales Vergara</cp:lastModifiedBy>
  <cp:revision>60</cp:revision>
  <cp:lastPrinted>2023-09-29T22:45:00Z</cp:lastPrinted>
  <dcterms:created xsi:type="dcterms:W3CDTF">2023-09-16T08:38:00Z</dcterms:created>
  <dcterms:modified xsi:type="dcterms:W3CDTF">2023-10-11T02:54:00Z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0x010100162EA1B4F767AD4F8B635C163ED0EFAE</vt:lpwstr>
  </property>
</Properties>
</file>