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8CE35" w14:textId="77777777" w:rsidR="00640AEA" w:rsidRPr="006F36D0" w:rsidRDefault="00000000">
      <w:pPr>
        <w:jc w:val="center"/>
        <w:rPr>
          <w:lang w:val="ru-RU"/>
        </w:rPr>
      </w:pPr>
      <w:r w:rsidRPr="006F36D0">
        <w:rPr>
          <w:rFonts w:eastAsia="Times New Roman"/>
          <w:b/>
          <w:sz w:val="32"/>
          <w:lang w:val="ru-RU"/>
        </w:rPr>
        <w:t>ТЕХНИЧЕСКОЕ ЗАДАНИЕ</w:t>
      </w:r>
      <w:r w:rsidRPr="006F36D0">
        <w:rPr>
          <w:rFonts w:eastAsia="Times New Roman"/>
          <w:b/>
          <w:sz w:val="32"/>
          <w:lang w:val="ru-RU"/>
        </w:rPr>
        <w:br/>
        <w:t>на создание автоматизированной системы</w:t>
      </w:r>
      <w:r w:rsidRPr="006F36D0">
        <w:rPr>
          <w:rFonts w:eastAsia="Times New Roman"/>
          <w:b/>
          <w:sz w:val="32"/>
          <w:lang w:val="ru-RU"/>
        </w:rPr>
        <w:br/>
        <w:t>"</w:t>
      </w:r>
      <w:r>
        <w:rPr>
          <w:rFonts w:eastAsia="Times New Roman"/>
          <w:b/>
          <w:sz w:val="32"/>
        </w:rPr>
        <w:t>ConfFlow</w:t>
      </w:r>
      <w:r w:rsidRPr="006F36D0">
        <w:rPr>
          <w:rFonts w:eastAsia="Times New Roman"/>
          <w:b/>
          <w:sz w:val="32"/>
          <w:lang w:val="ru-RU"/>
        </w:rPr>
        <w:t>"</w:t>
      </w:r>
    </w:p>
    <w:p w14:paraId="083B73C4" w14:textId="77777777" w:rsidR="00640AEA" w:rsidRPr="006F36D0" w:rsidRDefault="00640AEA">
      <w:pPr>
        <w:rPr>
          <w:lang w:val="ru-RU"/>
        </w:rPr>
      </w:pPr>
    </w:p>
    <w:p w14:paraId="6BD4D5A1" w14:textId="77777777" w:rsidR="00640AEA" w:rsidRPr="006F36D0" w:rsidRDefault="00640AEA">
      <w:pPr>
        <w:rPr>
          <w:lang w:val="ru-RU"/>
        </w:rPr>
      </w:pPr>
    </w:p>
    <w:p w14:paraId="5F1480DD" w14:textId="77777777" w:rsidR="00640AEA" w:rsidRPr="006F36D0" w:rsidRDefault="00000000">
      <w:pPr>
        <w:pStyle w:val="1"/>
        <w:rPr>
          <w:lang w:val="ru-RU"/>
        </w:rPr>
      </w:pPr>
      <w:r w:rsidRPr="006F36D0">
        <w:rPr>
          <w:rFonts w:ascii="Times New Roman" w:eastAsia="Times New Roman" w:hAnsi="Times New Roman"/>
          <w:lang w:val="ru-RU"/>
        </w:rPr>
        <w:t>1. ОБЩИЕ СВЕДЕНИЯ</w:t>
      </w:r>
    </w:p>
    <w:p w14:paraId="30A09665" w14:textId="77777777" w:rsidR="00640AEA" w:rsidRPr="006F36D0" w:rsidRDefault="00000000">
      <w:pPr>
        <w:pStyle w:val="21"/>
        <w:rPr>
          <w:lang w:val="ru-RU"/>
        </w:rPr>
      </w:pPr>
      <w:r w:rsidRPr="006F36D0">
        <w:rPr>
          <w:rFonts w:ascii="Times New Roman" w:eastAsia="Times New Roman" w:hAnsi="Times New Roman"/>
          <w:sz w:val="24"/>
          <w:lang w:val="ru-RU"/>
        </w:rPr>
        <w:t>1.1 Полное наименование системы и ее условное обозначение:</w:t>
      </w:r>
    </w:p>
    <w:p w14:paraId="1BB6810D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Полное наименование системы: "</w:t>
      </w:r>
      <w:r>
        <w:rPr>
          <w:rFonts w:eastAsia="Times New Roman"/>
        </w:rPr>
        <w:t>ConfFlow</w:t>
      </w:r>
      <w:r w:rsidRPr="006F36D0">
        <w:rPr>
          <w:rFonts w:eastAsia="Times New Roman"/>
          <w:lang w:val="ru-RU"/>
        </w:rPr>
        <w:t>" - автоматизированная система для обслуживания работы конференции.</w:t>
      </w:r>
    </w:p>
    <w:p w14:paraId="438199D4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 xml:space="preserve">Условное обозначение: </w:t>
      </w:r>
      <w:r>
        <w:rPr>
          <w:rFonts w:eastAsia="Times New Roman"/>
        </w:rPr>
        <w:t>ConfFlow</w:t>
      </w:r>
      <w:r w:rsidRPr="006F36D0">
        <w:rPr>
          <w:rFonts w:eastAsia="Times New Roman"/>
          <w:lang w:val="ru-RU"/>
        </w:rPr>
        <w:t>.</w:t>
      </w:r>
    </w:p>
    <w:p w14:paraId="5DF72624" w14:textId="77777777" w:rsidR="00640AEA" w:rsidRPr="006F36D0" w:rsidRDefault="00000000">
      <w:pPr>
        <w:pStyle w:val="21"/>
        <w:rPr>
          <w:lang w:val="ru-RU"/>
        </w:rPr>
      </w:pPr>
      <w:r w:rsidRPr="006F36D0">
        <w:rPr>
          <w:rFonts w:ascii="Times New Roman" w:eastAsia="Times New Roman" w:hAnsi="Times New Roman"/>
          <w:sz w:val="24"/>
          <w:lang w:val="ru-RU"/>
        </w:rPr>
        <w:t>1.2 Шифр темы или номер договора</w:t>
      </w:r>
    </w:p>
    <w:p w14:paraId="6D7F21E5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Шифр темы: Учебный проект по дисциплине "</w:t>
      </w:r>
      <w:r>
        <w:rPr>
          <w:rFonts w:eastAsia="Times New Roman"/>
        </w:rPr>
        <w:t>DevOps</w:t>
      </w:r>
      <w:r w:rsidRPr="006F36D0">
        <w:rPr>
          <w:rFonts w:eastAsia="Times New Roman"/>
          <w:lang w:val="ru-RU"/>
        </w:rPr>
        <w:t>".</w:t>
      </w:r>
    </w:p>
    <w:p w14:paraId="414440D5" w14:textId="77777777" w:rsidR="00640AEA" w:rsidRPr="006F36D0" w:rsidRDefault="00000000">
      <w:pPr>
        <w:pStyle w:val="21"/>
        <w:rPr>
          <w:lang w:val="ru-RU"/>
        </w:rPr>
      </w:pPr>
      <w:r w:rsidRPr="006F36D0">
        <w:rPr>
          <w:rFonts w:ascii="Times New Roman" w:eastAsia="Times New Roman" w:hAnsi="Times New Roman"/>
          <w:sz w:val="24"/>
          <w:lang w:val="ru-RU"/>
        </w:rPr>
        <w:t>1.3 Наименование заказчика и разработчика Системы</w:t>
      </w:r>
    </w:p>
    <w:p w14:paraId="727801EB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Заказчик: Московский Политехнический Университет</w:t>
      </w:r>
    </w:p>
    <w:p w14:paraId="00EE8CB6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Адрес: 107023, г. Москва, ул. Большая Семёновская, д. 38</w:t>
      </w:r>
    </w:p>
    <w:p w14:paraId="5A98CACD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Телефон / Факс: 8 (495) 223-05-23</w:t>
      </w:r>
    </w:p>
    <w:p w14:paraId="32A90C84" w14:textId="77777777" w:rsidR="00640AEA" w:rsidRPr="006F36D0" w:rsidRDefault="00640AEA">
      <w:pPr>
        <w:rPr>
          <w:lang w:val="ru-RU"/>
        </w:rPr>
      </w:pPr>
    </w:p>
    <w:p w14:paraId="1A51F46E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Разработчик (исполнитель): ООО "Устинов"</w:t>
      </w:r>
    </w:p>
    <w:p w14:paraId="551AD695" w14:textId="77777777" w:rsidR="00640AEA" w:rsidRPr="006F36D0" w:rsidRDefault="00000000">
      <w:pPr>
        <w:pStyle w:val="21"/>
        <w:rPr>
          <w:lang w:val="ru-RU"/>
        </w:rPr>
      </w:pPr>
      <w:r w:rsidRPr="006F36D0">
        <w:rPr>
          <w:rFonts w:ascii="Times New Roman" w:eastAsia="Times New Roman" w:hAnsi="Times New Roman"/>
          <w:sz w:val="24"/>
          <w:lang w:val="ru-RU"/>
        </w:rPr>
        <w:t>1.4 Перечень документов, на основании которых создается система</w:t>
      </w:r>
    </w:p>
    <w:p w14:paraId="01A6FBEF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Система создается на основании:</w:t>
      </w:r>
    </w:p>
    <w:p w14:paraId="7E1B9F37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Технического задания на разработку автоматизированной системы для обслуживания работы конференции;</w:t>
      </w:r>
    </w:p>
    <w:p w14:paraId="04B8054F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Требований заказчика к функциональности системы управления конференцией;</w:t>
      </w:r>
    </w:p>
    <w:p w14:paraId="22B05E2D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Современных стандартов разработки веб-приложений.</w:t>
      </w:r>
    </w:p>
    <w:p w14:paraId="631999D8" w14:textId="77777777" w:rsidR="00640AEA" w:rsidRPr="006F36D0" w:rsidRDefault="00000000">
      <w:pPr>
        <w:pStyle w:val="21"/>
        <w:rPr>
          <w:lang w:val="ru-RU"/>
        </w:rPr>
      </w:pPr>
      <w:r w:rsidRPr="006F36D0">
        <w:rPr>
          <w:rFonts w:ascii="Times New Roman" w:eastAsia="Times New Roman" w:hAnsi="Times New Roman"/>
          <w:sz w:val="24"/>
          <w:lang w:val="ru-RU"/>
        </w:rPr>
        <w:t>1.5 Плановые сроки начала и окончания работы по созданию системы</w:t>
      </w:r>
    </w:p>
    <w:p w14:paraId="682FE7D5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Плановый срок начала работ: определяется заказчиком.</w:t>
      </w:r>
    </w:p>
    <w:p w14:paraId="10DDB398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Плановый срок окончания работ: 25 ноября 2025 года.</w:t>
      </w:r>
    </w:p>
    <w:p w14:paraId="243F8033" w14:textId="77777777" w:rsidR="00640AEA" w:rsidRPr="006F36D0" w:rsidRDefault="00000000">
      <w:pPr>
        <w:pStyle w:val="21"/>
        <w:rPr>
          <w:lang w:val="ru-RU"/>
        </w:rPr>
      </w:pPr>
      <w:r w:rsidRPr="006F36D0">
        <w:rPr>
          <w:rFonts w:ascii="Times New Roman" w:eastAsia="Times New Roman" w:hAnsi="Times New Roman"/>
          <w:sz w:val="24"/>
          <w:lang w:val="ru-RU"/>
        </w:rPr>
        <w:lastRenderedPageBreak/>
        <w:t>1.6 Сведения об источниках и порядке финансирования работ</w:t>
      </w:r>
    </w:p>
    <w:p w14:paraId="3325DDEC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Финансирование работ по созданию системы осуществляется заказчиком - ООО "Московский Политех".</w:t>
      </w:r>
    </w:p>
    <w:p w14:paraId="4EBF85D1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Порядок финансирования определяется договором между заказчиком и разработчиком.</w:t>
      </w:r>
    </w:p>
    <w:p w14:paraId="247D9006" w14:textId="77777777" w:rsidR="00640AEA" w:rsidRPr="006F36D0" w:rsidRDefault="00000000">
      <w:pPr>
        <w:pStyle w:val="21"/>
        <w:rPr>
          <w:lang w:val="ru-RU"/>
        </w:rPr>
      </w:pPr>
      <w:r w:rsidRPr="006F36D0">
        <w:rPr>
          <w:rFonts w:ascii="Times New Roman" w:eastAsia="Times New Roman" w:hAnsi="Times New Roman"/>
          <w:sz w:val="24"/>
          <w:lang w:val="ru-RU"/>
        </w:rPr>
        <w:t>1.7 Порядок оформления и предъявления заказчику результатов работ</w:t>
      </w:r>
    </w:p>
    <w:p w14:paraId="000AFBA4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Результаты работ оформляются в виде:</w:t>
      </w:r>
    </w:p>
    <w:p w14:paraId="406484AA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Исходного кода приложения;</w:t>
      </w:r>
    </w:p>
    <w:p w14:paraId="6B424F8A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Исполняемых файлов и дистрибутивов;</w:t>
      </w:r>
    </w:p>
    <w:p w14:paraId="69F24A2E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Технической документации;</w:t>
      </w:r>
    </w:p>
    <w:p w14:paraId="0F14BA07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Инструкции по установке и эксплуатации;</w:t>
      </w:r>
    </w:p>
    <w:p w14:paraId="293166ED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Базы данных с тестовыми данными.</w:t>
      </w:r>
    </w:p>
    <w:p w14:paraId="67465767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Результаты работ предъявляются заказчику в электронном виде на носителях информации или через систему контроля версий.</w:t>
      </w:r>
    </w:p>
    <w:p w14:paraId="10940B4C" w14:textId="77777777" w:rsidR="00640AEA" w:rsidRPr="006F36D0" w:rsidRDefault="00000000">
      <w:pPr>
        <w:pStyle w:val="21"/>
        <w:rPr>
          <w:lang w:val="ru-RU"/>
        </w:rPr>
      </w:pPr>
      <w:r w:rsidRPr="006F36D0">
        <w:rPr>
          <w:rFonts w:ascii="Times New Roman" w:eastAsia="Times New Roman" w:hAnsi="Times New Roman"/>
          <w:sz w:val="24"/>
          <w:lang w:val="ru-RU"/>
        </w:rPr>
        <w:t>1.8 Уточнение и дополнение ЧТЗ на систему</w:t>
      </w:r>
    </w:p>
    <w:p w14:paraId="1A822646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Уточнение и дополнение настоящего технического задания производится по согласованию между заказчиком и разработчиком в установленном порядке.</w:t>
      </w:r>
    </w:p>
    <w:p w14:paraId="0E02FFBC" w14:textId="77777777" w:rsidR="00640AEA" w:rsidRPr="006F36D0" w:rsidRDefault="00000000">
      <w:pPr>
        <w:pStyle w:val="1"/>
        <w:rPr>
          <w:lang w:val="ru-RU"/>
        </w:rPr>
      </w:pPr>
      <w:r w:rsidRPr="006F36D0">
        <w:rPr>
          <w:rFonts w:ascii="Times New Roman" w:eastAsia="Times New Roman" w:hAnsi="Times New Roman"/>
          <w:lang w:val="ru-RU"/>
        </w:rPr>
        <w:t>2. Назначение и цели создания системы</w:t>
      </w:r>
    </w:p>
    <w:p w14:paraId="24197A88" w14:textId="77777777" w:rsidR="00640AEA" w:rsidRPr="006F36D0" w:rsidRDefault="00000000">
      <w:pPr>
        <w:pStyle w:val="21"/>
        <w:rPr>
          <w:lang w:val="ru-RU"/>
        </w:rPr>
      </w:pPr>
      <w:r w:rsidRPr="006F36D0">
        <w:rPr>
          <w:rFonts w:ascii="Times New Roman" w:eastAsia="Times New Roman" w:hAnsi="Times New Roman"/>
          <w:sz w:val="24"/>
          <w:lang w:val="ru-RU"/>
        </w:rPr>
        <w:t>2.1 Назначение и цели</w:t>
      </w:r>
    </w:p>
    <w:p w14:paraId="007E85D5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Система "</w:t>
      </w:r>
      <w:r>
        <w:rPr>
          <w:rFonts w:eastAsia="Times New Roman"/>
        </w:rPr>
        <w:t>ConfFlow</w:t>
      </w:r>
      <w:r w:rsidRPr="006F36D0">
        <w:rPr>
          <w:rFonts w:eastAsia="Times New Roman"/>
          <w:lang w:val="ru-RU"/>
        </w:rPr>
        <w:t>" предназначена для автоматизации процессов управления конференцией, включая:</w:t>
      </w:r>
    </w:p>
    <w:p w14:paraId="10E0E85D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Регистрацию и учет участников конференции;</w:t>
      </w:r>
    </w:p>
    <w:p w14:paraId="1F3F032B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Управление процессом рассылки приглашений;</w:t>
      </w:r>
    </w:p>
    <w:p w14:paraId="4F693D42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Учет оргвзносов участников;</w:t>
      </w:r>
    </w:p>
    <w:p w14:paraId="135FEAC1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Формирование отчетности по различным аспектам конференции;</w:t>
      </w:r>
    </w:p>
    <w:p w14:paraId="61BD9AC5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Управление информацией о тезисах докладов;</w:t>
      </w:r>
    </w:p>
    <w:p w14:paraId="41E75B4C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Учет потребностей участников в размещении.</w:t>
      </w:r>
    </w:p>
    <w:p w14:paraId="63A64361" w14:textId="77777777" w:rsidR="00640AEA" w:rsidRPr="006F36D0" w:rsidRDefault="00000000">
      <w:pPr>
        <w:pStyle w:val="21"/>
        <w:rPr>
          <w:lang w:val="ru-RU"/>
        </w:rPr>
      </w:pPr>
      <w:r w:rsidRPr="006F36D0">
        <w:rPr>
          <w:rFonts w:ascii="Times New Roman" w:eastAsia="Times New Roman" w:hAnsi="Times New Roman"/>
          <w:sz w:val="24"/>
          <w:lang w:val="ru-RU"/>
        </w:rPr>
        <w:lastRenderedPageBreak/>
        <w:t>2.2 Цели создания</w:t>
      </w:r>
    </w:p>
    <w:p w14:paraId="7C73D918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Основными целями создания системы являются:</w:t>
      </w:r>
    </w:p>
    <w:p w14:paraId="035C6D67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Повышение эффективности управления конференцией за счет автоматизации рутинных операций;</w:t>
      </w:r>
    </w:p>
    <w:p w14:paraId="0BDDA951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Снижение вероятности ошибок при обработке данных участников;</w:t>
      </w:r>
    </w:p>
    <w:p w14:paraId="51B531EF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Обеспечение оперативного доступа к информации об участниках и их статусах;</w:t>
      </w:r>
    </w:p>
    <w:p w14:paraId="2F498FCB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Упрощение процесса формирования отчетности;</w:t>
      </w:r>
    </w:p>
    <w:p w14:paraId="341E1CCA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Повышение качества обслуживания участников конференции.</w:t>
      </w:r>
    </w:p>
    <w:p w14:paraId="02433426" w14:textId="77777777" w:rsidR="00640AEA" w:rsidRPr="006F36D0" w:rsidRDefault="00000000">
      <w:pPr>
        <w:pStyle w:val="1"/>
        <w:rPr>
          <w:lang w:val="ru-RU"/>
        </w:rPr>
      </w:pPr>
      <w:r w:rsidRPr="006F36D0">
        <w:rPr>
          <w:rFonts w:ascii="Times New Roman" w:eastAsia="Times New Roman" w:hAnsi="Times New Roman"/>
          <w:lang w:val="ru-RU"/>
        </w:rPr>
        <w:t>3. Характеристика объекта автоматизации</w:t>
      </w:r>
    </w:p>
    <w:p w14:paraId="67344336" w14:textId="77777777" w:rsidR="00640AEA" w:rsidRPr="006F36D0" w:rsidRDefault="00000000">
      <w:pPr>
        <w:pStyle w:val="21"/>
        <w:rPr>
          <w:lang w:val="ru-RU"/>
        </w:rPr>
      </w:pPr>
      <w:r w:rsidRPr="006F36D0">
        <w:rPr>
          <w:rFonts w:ascii="Times New Roman" w:eastAsia="Times New Roman" w:hAnsi="Times New Roman"/>
          <w:sz w:val="24"/>
          <w:lang w:val="ru-RU"/>
        </w:rPr>
        <w:t>3.1 Объект автоматизации</w:t>
      </w:r>
    </w:p>
    <w:p w14:paraId="5B034B4E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Объектом автоматизации является процесс организации и проведения конференции, включающий:</w:t>
      </w:r>
    </w:p>
    <w:p w14:paraId="286CD444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Прием и обработку заявок на участие в конференции;</w:t>
      </w:r>
    </w:p>
    <w:p w14:paraId="721801E0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Рассылку приглашений потенциальным участникам;</w:t>
      </w:r>
    </w:p>
    <w:p w14:paraId="1E0CF207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Регистрацию участников с полной информацией о них;</w:t>
      </w:r>
    </w:p>
    <w:p w14:paraId="71ADAF90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Учет оргвзносов и контроль их поступления;</w:t>
      </w:r>
    </w:p>
    <w:p w14:paraId="2F3509EB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Сбор и обработку тезисов докладов;</w:t>
      </w:r>
    </w:p>
    <w:p w14:paraId="20CA57B6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Организацию размещения участников;</w:t>
      </w:r>
    </w:p>
    <w:p w14:paraId="0D93A4B5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Формирование отчетности для организаторов конференции.</w:t>
      </w:r>
    </w:p>
    <w:p w14:paraId="74226115" w14:textId="77777777" w:rsidR="00640AEA" w:rsidRPr="006F36D0" w:rsidRDefault="00000000">
      <w:pPr>
        <w:pStyle w:val="21"/>
        <w:rPr>
          <w:lang w:val="ru-RU"/>
        </w:rPr>
      </w:pPr>
      <w:r w:rsidRPr="006F36D0">
        <w:rPr>
          <w:rFonts w:ascii="Times New Roman" w:eastAsia="Times New Roman" w:hAnsi="Times New Roman"/>
          <w:sz w:val="24"/>
          <w:lang w:val="ru-RU"/>
        </w:rPr>
        <w:t>3.2 Участники процесса</w:t>
      </w:r>
    </w:p>
    <w:p w14:paraId="65F35EB5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Участниками процесса являются:</w:t>
      </w:r>
    </w:p>
    <w:p w14:paraId="44853E2A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Организаторы конференции - лица, ответственные за проведение конференции, использующие систему для управления участниками и формирования отчетности;</w:t>
      </w:r>
    </w:p>
    <w:p w14:paraId="46AEA720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Участники конференции - докладчики и слушатели, информация о которых регистрируется в системе.</w:t>
      </w:r>
    </w:p>
    <w:p w14:paraId="354E569C" w14:textId="77777777" w:rsidR="00640AEA" w:rsidRPr="006F36D0" w:rsidRDefault="00000000">
      <w:pPr>
        <w:pStyle w:val="1"/>
        <w:rPr>
          <w:lang w:val="ru-RU"/>
        </w:rPr>
      </w:pPr>
      <w:r w:rsidRPr="006F36D0">
        <w:rPr>
          <w:rFonts w:ascii="Times New Roman" w:eastAsia="Times New Roman" w:hAnsi="Times New Roman"/>
          <w:lang w:val="ru-RU"/>
        </w:rPr>
        <w:lastRenderedPageBreak/>
        <w:t>4. Требования к системе</w:t>
      </w:r>
    </w:p>
    <w:p w14:paraId="195D6C4D" w14:textId="77777777" w:rsidR="00640AEA" w:rsidRPr="006F36D0" w:rsidRDefault="00000000">
      <w:pPr>
        <w:pStyle w:val="21"/>
        <w:rPr>
          <w:lang w:val="ru-RU"/>
        </w:rPr>
      </w:pPr>
      <w:r w:rsidRPr="006F36D0">
        <w:rPr>
          <w:rFonts w:ascii="Times New Roman" w:eastAsia="Times New Roman" w:hAnsi="Times New Roman"/>
          <w:sz w:val="24"/>
          <w:lang w:val="ru-RU"/>
        </w:rPr>
        <w:t>4.1 Требования к Системе в целом</w:t>
      </w:r>
    </w:p>
    <w:p w14:paraId="30108058" w14:textId="77777777" w:rsidR="00640AEA" w:rsidRPr="006F36D0" w:rsidRDefault="00000000">
      <w:pPr>
        <w:pStyle w:val="31"/>
        <w:rPr>
          <w:lang w:val="ru-RU"/>
        </w:rPr>
      </w:pPr>
      <w:r w:rsidRPr="006F36D0">
        <w:rPr>
          <w:rFonts w:ascii="Times New Roman" w:eastAsia="Times New Roman" w:hAnsi="Times New Roman"/>
          <w:lang w:val="ru-RU"/>
        </w:rPr>
        <w:t>4.1.1 Требования к структуре и функционированию системы</w:t>
      </w:r>
    </w:p>
    <w:p w14:paraId="0418768E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Система должна обеспечивать:</w:t>
      </w:r>
    </w:p>
    <w:p w14:paraId="3988DD1C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Регистрацию участников конференции с указанием полной информации (ФИО, ученая степень, звание, место работы, должность, контакты, роль в конференции);</w:t>
      </w:r>
    </w:p>
    <w:p w14:paraId="52974580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Поиск участников, получивших приглашение на определенную дату;</w:t>
      </w:r>
    </w:p>
    <w:p w14:paraId="10522089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Управление оргвзносами (регистрация размера взноса, даты уплаты, поиск по периоду);</w:t>
      </w:r>
    </w:p>
    <w:p w14:paraId="39B6E3DD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Формирование отчетов по тезисам докладов с фильтрацией по городам;</w:t>
      </w:r>
    </w:p>
    <w:p w14:paraId="385062B0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Формирование отчетов по запросам на размещение в гостинице с фильтрацией по городам;</w:t>
      </w:r>
    </w:p>
    <w:p w14:paraId="7EE6C5C3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- Валидацию вводимых данных (проверка обязательных полей, уникальности </w:t>
      </w:r>
      <w:r>
        <w:rPr>
          <w:rFonts w:eastAsia="Times New Roman"/>
        </w:rPr>
        <w:t>email</w:t>
      </w:r>
      <w:r w:rsidRPr="006F36D0">
        <w:rPr>
          <w:rFonts w:eastAsia="Times New Roman"/>
          <w:lang w:val="ru-RU"/>
        </w:rPr>
        <w:t>, корректности дат);</w:t>
      </w:r>
    </w:p>
    <w:p w14:paraId="763DC325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Редактирование и удаление информации об участниках.</w:t>
      </w:r>
    </w:p>
    <w:p w14:paraId="3A7465A4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Система должна иметь веб-интерфейс, доступный через стандартные браузеры.</w:t>
      </w:r>
    </w:p>
    <w:p w14:paraId="1E6C2084" w14:textId="77777777" w:rsidR="00640AEA" w:rsidRPr="006F36D0" w:rsidRDefault="00000000">
      <w:pPr>
        <w:pStyle w:val="31"/>
        <w:rPr>
          <w:lang w:val="ru-RU"/>
        </w:rPr>
      </w:pPr>
      <w:r w:rsidRPr="006F36D0">
        <w:rPr>
          <w:rFonts w:ascii="Times New Roman" w:eastAsia="Times New Roman" w:hAnsi="Times New Roman"/>
          <w:lang w:val="ru-RU"/>
        </w:rPr>
        <w:t>4.1.2 Требования к численности и квалификации пользователей системы</w:t>
      </w:r>
    </w:p>
    <w:p w14:paraId="35283CEC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Система предназначена для использования организаторами конференции.</w:t>
      </w:r>
    </w:p>
    <w:p w14:paraId="63B602D2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Пользователи системы должны обладать базовыми навыками работы с веб-браузерами и пониманием основных операций с данными.</w:t>
      </w:r>
    </w:p>
    <w:p w14:paraId="5897315E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Специальной подготовки пользователей не требуется.</w:t>
      </w:r>
    </w:p>
    <w:p w14:paraId="3B4DBF63" w14:textId="77777777" w:rsidR="00640AEA" w:rsidRPr="006F36D0" w:rsidRDefault="00000000">
      <w:pPr>
        <w:pStyle w:val="31"/>
        <w:rPr>
          <w:lang w:val="ru-RU"/>
        </w:rPr>
      </w:pPr>
      <w:r w:rsidRPr="006F36D0">
        <w:rPr>
          <w:rFonts w:ascii="Times New Roman" w:eastAsia="Times New Roman" w:hAnsi="Times New Roman"/>
          <w:lang w:val="ru-RU"/>
        </w:rPr>
        <w:t>4.1.3 Требования к надежности</w:t>
      </w:r>
    </w:p>
    <w:p w14:paraId="30B40372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Система должна обеспечивать:</w:t>
      </w:r>
    </w:p>
    <w:p w14:paraId="04F4F506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Корректную обработку ошибок при работе с базой данных;</w:t>
      </w:r>
    </w:p>
    <w:p w14:paraId="44689B08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Логирование операций для отслеживания работы системы;</w:t>
      </w:r>
    </w:p>
    <w:p w14:paraId="7C10500E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Валидацию данных на стороне сервера для предотвращения некорректных записей;</w:t>
      </w:r>
    </w:p>
    <w:p w14:paraId="18DC143C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Сохранность данных при сбоях в работе приложения.</w:t>
      </w:r>
    </w:p>
    <w:p w14:paraId="4E01120B" w14:textId="77777777" w:rsidR="00640AEA" w:rsidRPr="006F36D0" w:rsidRDefault="00000000">
      <w:pPr>
        <w:pStyle w:val="31"/>
        <w:rPr>
          <w:lang w:val="ru-RU"/>
        </w:rPr>
      </w:pPr>
      <w:r w:rsidRPr="006F36D0">
        <w:rPr>
          <w:rFonts w:ascii="Times New Roman" w:eastAsia="Times New Roman" w:hAnsi="Times New Roman"/>
          <w:lang w:val="ru-RU"/>
        </w:rPr>
        <w:lastRenderedPageBreak/>
        <w:t>4.1.4 Требования безопасности</w:t>
      </w:r>
    </w:p>
    <w:p w14:paraId="1A1E1E71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Система должна обеспечивать:</w:t>
      </w:r>
    </w:p>
    <w:p w14:paraId="1082A4DA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- Защиту от </w:t>
      </w:r>
      <w:r>
        <w:rPr>
          <w:rFonts w:eastAsia="Times New Roman"/>
        </w:rPr>
        <w:t>SQL</w:t>
      </w:r>
      <w:r w:rsidRPr="006F36D0">
        <w:rPr>
          <w:rFonts w:eastAsia="Times New Roman"/>
          <w:lang w:val="ru-RU"/>
        </w:rPr>
        <w:t xml:space="preserve">-инъекций через использование </w:t>
      </w:r>
      <w:r>
        <w:rPr>
          <w:rFonts w:eastAsia="Times New Roman"/>
        </w:rPr>
        <w:t>ORM</w:t>
      </w:r>
      <w:r w:rsidRPr="006F36D0">
        <w:rPr>
          <w:rFonts w:eastAsia="Times New Roman"/>
          <w:lang w:val="ru-RU"/>
        </w:rPr>
        <w:t>;</w:t>
      </w:r>
    </w:p>
    <w:p w14:paraId="7EFB03D3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Валидацию входных данных для предотвращения некорректных операций;</w:t>
      </w:r>
    </w:p>
    <w:p w14:paraId="7ECEC489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Обработку ошибок без раскрытия внутренней структуры системы.</w:t>
      </w:r>
    </w:p>
    <w:p w14:paraId="5D56CAF5" w14:textId="77777777" w:rsidR="00640AEA" w:rsidRPr="006F36D0" w:rsidRDefault="00000000">
      <w:pPr>
        <w:pStyle w:val="31"/>
        <w:rPr>
          <w:lang w:val="ru-RU"/>
        </w:rPr>
      </w:pPr>
      <w:r w:rsidRPr="006F36D0">
        <w:rPr>
          <w:rFonts w:ascii="Times New Roman" w:eastAsia="Times New Roman" w:hAnsi="Times New Roman"/>
          <w:lang w:val="ru-RU"/>
        </w:rPr>
        <w:t>4.1.5 Требования к эргономике и технической эстетике</w:t>
      </w:r>
    </w:p>
    <w:p w14:paraId="65B4F756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Пользовательский интерфейс системы должен:</w:t>
      </w:r>
    </w:p>
    <w:p w14:paraId="6A819261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Быть интуитивно понятным и удобным для использования;</w:t>
      </w:r>
    </w:p>
    <w:p w14:paraId="07D981E9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Иметь современный дизайн с адаптивной версткой;</w:t>
      </w:r>
    </w:p>
    <w:p w14:paraId="3E5985FC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Обеспечивать быстрый доступ к основным функциям через навигационное меню;</w:t>
      </w:r>
    </w:p>
    <w:p w14:paraId="0B75F32F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Предоставлять визуальную обратную связь при выполнении операций (уведомления, индикаторы загрузки);</w:t>
      </w:r>
    </w:p>
    <w:p w14:paraId="46FF155C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Иметь структурированную форму регистрации участников с разбивкой на логические разделы (табы).</w:t>
      </w:r>
    </w:p>
    <w:p w14:paraId="42E3489B" w14:textId="77777777" w:rsidR="00640AEA" w:rsidRPr="006F36D0" w:rsidRDefault="00000000">
      <w:pPr>
        <w:pStyle w:val="31"/>
        <w:rPr>
          <w:lang w:val="ru-RU"/>
        </w:rPr>
      </w:pPr>
      <w:r w:rsidRPr="006F36D0">
        <w:rPr>
          <w:rFonts w:ascii="Times New Roman" w:eastAsia="Times New Roman" w:hAnsi="Times New Roman"/>
          <w:lang w:val="ru-RU"/>
        </w:rPr>
        <w:t>4.1.6 Требования к защите информации от несанкционированного доступа</w:t>
      </w:r>
    </w:p>
    <w:p w14:paraId="24654883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Система должна обеспечивать базовую защиту данных:</w:t>
      </w:r>
    </w:p>
    <w:p w14:paraId="5C9B9A23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Хранение данных в защищенной базе данных;</w:t>
      </w:r>
    </w:p>
    <w:p w14:paraId="587514AB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Валидацию всех входных данных;</w:t>
      </w:r>
    </w:p>
    <w:p w14:paraId="1EA6C9CD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Предотвращение дублирования записей через проверку уникальности ключевых полей (</w:t>
      </w:r>
      <w:r>
        <w:rPr>
          <w:rFonts w:eastAsia="Times New Roman"/>
        </w:rPr>
        <w:t>email</w:t>
      </w:r>
      <w:r w:rsidRPr="006F36D0">
        <w:rPr>
          <w:rFonts w:eastAsia="Times New Roman"/>
          <w:lang w:val="ru-RU"/>
        </w:rPr>
        <w:t>).</w:t>
      </w:r>
    </w:p>
    <w:p w14:paraId="7F98839A" w14:textId="77777777" w:rsidR="00640AEA" w:rsidRPr="006F36D0" w:rsidRDefault="00000000">
      <w:pPr>
        <w:pStyle w:val="31"/>
        <w:rPr>
          <w:lang w:val="ru-RU"/>
        </w:rPr>
      </w:pPr>
      <w:r w:rsidRPr="006F36D0">
        <w:rPr>
          <w:rFonts w:ascii="Times New Roman" w:eastAsia="Times New Roman" w:hAnsi="Times New Roman"/>
          <w:lang w:val="ru-RU"/>
        </w:rPr>
        <w:t>4.1.7 Требования по сохранности информации при авариях</w:t>
      </w:r>
    </w:p>
    <w:p w14:paraId="18FDABC0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Система должна обеспечивать:</w:t>
      </w:r>
    </w:p>
    <w:p w14:paraId="56B2A184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- Автоматическое сохранение данных в базе данных </w:t>
      </w:r>
      <w:r>
        <w:rPr>
          <w:rFonts w:eastAsia="Times New Roman"/>
        </w:rPr>
        <w:t>SQLite</w:t>
      </w:r>
      <w:r w:rsidRPr="006F36D0">
        <w:rPr>
          <w:rFonts w:eastAsia="Times New Roman"/>
          <w:lang w:val="ru-RU"/>
        </w:rPr>
        <w:t xml:space="preserve"> при каждой операции;</w:t>
      </w:r>
    </w:p>
    <w:p w14:paraId="1DEB2AB5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Возможность резервного копирования базы данных;</w:t>
      </w:r>
    </w:p>
    <w:p w14:paraId="61D22EDA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Логирование операций для возможности восстановления данных.</w:t>
      </w:r>
    </w:p>
    <w:p w14:paraId="575C5DE0" w14:textId="77777777" w:rsidR="00640AEA" w:rsidRPr="006F36D0" w:rsidRDefault="00000000">
      <w:pPr>
        <w:pStyle w:val="31"/>
        <w:rPr>
          <w:lang w:val="ru-RU"/>
        </w:rPr>
      </w:pPr>
      <w:r w:rsidRPr="006F36D0">
        <w:rPr>
          <w:rFonts w:ascii="Times New Roman" w:eastAsia="Times New Roman" w:hAnsi="Times New Roman"/>
          <w:lang w:val="ru-RU"/>
        </w:rPr>
        <w:lastRenderedPageBreak/>
        <w:t>4.1.8 Требования к патентной чистоте</w:t>
      </w:r>
    </w:p>
    <w:p w14:paraId="0D8A3DCF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Система разрабатывается с использованием открытых технологий и библиотек с открытым исходным кодом, что обеспечивает соответствие требованиям патентной чистоты.</w:t>
      </w:r>
    </w:p>
    <w:p w14:paraId="0B71E31A" w14:textId="77777777" w:rsidR="00640AEA" w:rsidRPr="006F36D0" w:rsidRDefault="00000000">
      <w:pPr>
        <w:pStyle w:val="21"/>
        <w:rPr>
          <w:lang w:val="ru-RU"/>
        </w:rPr>
      </w:pPr>
      <w:r w:rsidRPr="006F36D0">
        <w:rPr>
          <w:rFonts w:ascii="Times New Roman" w:eastAsia="Times New Roman" w:hAnsi="Times New Roman"/>
          <w:sz w:val="24"/>
          <w:lang w:val="ru-RU"/>
        </w:rPr>
        <w:t>4.2 Требования к видам обеспечения</w:t>
      </w:r>
    </w:p>
    <w:p w14:paraId="2B221910" w14:textId="77777777" w:rsidR="00640AEA" w:rsidRPr="006F36D0" w:rsidRDefault="00000000">
      <w:pPr>
        <w:pStyle w:val="31"/>
        <w:rPr>
          <w:lang w:val="ru-RU"/>
        </w:rPr>
      </w:pPr>
      <w:r w:rsidRPr="006F36D0">
        <w:rPr>
          <w:rFonts w:ascii="Times New Roman" w:eastAsia="Times New Roman" w:hAnsi="Times New Roman"/>
          <w:lang w:val="ru-RU"/>
        </w:rPr>
        <w:t>4.2.1 Требования к информационному обеспечению</w:t>
      </w:r>
    </w:p>
    <w:p w14:paraId="562852A1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Информационное обеспечение системы включает:</w:t>
      </w:r>
    </w:p>
    <w:p w14:paraId="63F6BFD4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- Базу данных </w:t>
      </w:r>
      <w:r>
        <w:rPr>
          <w:rFonts w:eastAsia="Times New Roman"/>
        </w:rPr>
        <w:t>SQLite</w:t>
      </w:r>
      <w:r w:rsidRPr="006F36D0">
        <w:rPr>
          <w:rFonts w:eastAsia="Times New Roman"/>
          <w:lang w:val="ru-RU"/>
        </w:rPr>
        <w:t xml:space="preserve"> для хранения информации об участниках конференции;</w:t>
      </w:r>
    </w:p>
    <w:p w14:paraId="0C2A23F3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Структуру данных, включающую следующие основные сущности:</w:t>
      </w:r>
    </w:p>
    <w:p w14:paraId="47B1E563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  • Участник конференции (</w:t>
      </w:r>
      <w:r>
        <w:rPr>
          <w:rFonts w:eastAsia="Times New Roman"/>
        </w:rPr>
        <w:t>Participant</w:t>
      </w:r>
      <w:r w:rsidRPr="006F36D0">
        <w:rPr>
          <w:rFonts w:eastAsia="Times New Roman"/>
          <w:lang w:val="ru-RU"/>
        </w:rPr>
        <w:t>) - основная сущность, содержащая:</w:t>
      </w:r>
    </w:p>
    <w:p w14:paraId="0EB9E514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    - Личные данные (ФИО, ученая степень, звание);</w:t>
      </w:r>
    </w:p>
    <w:p w14:paraId="0C95E924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    - Профессиональные данные (организация, кафедра, должность, научное направление);</w:t>
      </w:r>
    </w:p>
    <w:p w14:paraId="6E1DB862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    - Контактную информацию (адрес, телефоны, </w:t>
      </w:r>
      <w:r>
        <w:rPr>
          <w:rFonts w:eastAsia="Times New Roman"/>
        </w:rPr>
        <w:t>email</w:t>
      </w:r>
      <w:r w:rsidRPr="006F36D0">
        <w:rPr>
          <w:rFonts w:eastAsia="Times New Roman"/>
          <w:lang w:val="ru-RU"/>
        </w:rPr>
        <w:t>);</w:t>
      </w:r>
    </w:p>
    <w:p w14:paraId="05376B2F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    - Информацию об участии (роль, тема доклада, даты приглашений, дата заявки);</w:t>
      </w:r>
    </w:p>
    <w:p w14:paraId="3A17ACFC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    - Информацию о тезисах (наличие, текст);</w:t>
      </w:r>
    </w:p>
    <w:p w14:paraId="39542141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    - Финансовую информацию (размер оргвзноса, дата уплаты);</w:t>
      </w:r>
    </w:p>
    <w:p w14:paraId="6B8C8F0E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    - Логистическую информацию (даты прибытия/убытия, потребность в гостинице).</w:t>
      </w:r>
    </w:p>
    <w:p w14:paraId="0A590121" w14:textId="77777777" w:rsidR="00640AEA" w:rsidRPr="006F36D0" w:rsidRDefault="00000000">
      <w:pPr>
        <w:pStyle w:val="31"/>
        <w:rPr>
          <w:lang w:val="ru-RU"/>
        </w:rPr>
      </w:pPr>
      <w:r w:rsidRPr="006F36D0">
        <w:rPr>
          <w:rFonts w:ascii="Times New Roman" w:eastAsia="Times New Roman" w:hAnsi="Times New Roman"/>
          <w:lang w:val="ru-RU"/>
        </w:rPr>
        <w:t>4.2.2 Требования к лингвистическому обеспечению</w:t>
      </w:r>
    </w:p>
    <w:p w14:paraId="138CF7FA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Лингвистическое обеспечение системы включает:</w:t>
      </w:r>
    </w:p>
    <w:p w14:paraId="2211F303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Пользовательский интерфейс на русском языке;</w:t>
      </w:r>
    </w:p>
    <w:p w14:paraId="25A46E9E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Сообщения об ошибках и уведомления на русском языке;</w:t>
      </w:r>
    </w:p>
    <w:p w14:paraId="3034638A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Поддержку кириллицы во всех полях ввода данных.</w:t>
      </w:r>
    </w:p>
    <w:p w14:paraId="64DB6B30" w14:textId="77777777" w:rsidR="00640AEA" w:rsidRPr="006F36D0" w:rsidRDefault="00000000">
      <w:pPr>
        <w:pStyle w:val="31"/>
        <w:rPr>
          <w:lang w:val="ru-RU"/>
        </w:rPr>
      </w:pPr>
      <w:r w:rsidRPr="006F36D0">
        <w:rPr>
          <w:rFonts w:ascii="Times New Roman" w:eastAsia="Times New Roman" w:hAnsi="Times New Roman"/>
          <w:lang w:val="ru-RU"/>
        </w:rPr>
        <w:t>4.2.3 Требования к программному обеспечению</w:t>
      </w:r>
    </w:p>
    <w:p w14:paraId="50AC0A45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Система разрабатывается с использованием следующих технологий и библиотек:</w:t>
      </w:r>
    </w:p>
    <w:p w14:paraId="7312E03D" w14:textId="77777777" w:rsidR="00640AEA" w:rsidRDefault="00000000">
      <w:pPr>
        <w:ind w:left="720"/>
      </w:pPr>
      <w:r>
        <w:rPr>
          <w:rFonts w:eastAsia="Times New Roman"/>
        </w:rPr>
        <w:t>- Backend:</w:t>
      </w:r>
    </w:p>
    <w:p w14:paraId="363188EF" w14:textId="77777777" w:rsidR="00640AEA" w:rsidRDefault="00000000">
      <w:pPr>
        <w:ind w:left="720"/>
      </w:pPr>
      <w:r>
        <w:rPr>
          <w:rFonts w:eastAsia="Times New Roman"/>
        </w:rPr>
        <w:lastRenderedPageBreak/>
        <w:t xml:space="preserve">  • Python 3.7+;</w:t>
      </w:r>
    </w:p>
    <w:p w14:paraId="255F0D92" w14:textId="77777777" w:rsidR="00640AEA" w:rsidRDefault="00000000">
      <w:pPr>
        <w:ind w:left="720"/>
      </w:pPr>
      <w:r>
        <w:rPr>
          <w:rFonts w:eastAsia="Times New Roman"/>
        </w:rPr>
        <w:t xml:space="preserve">  • Flask 3.0.3 - веб-фреймворк;</w:t>
      </w:r>
    </w:p>
    <w:p w14:paraId="4A985E39" w14:textId="77777777" w:rsidR="00640AEA" w:rsidRPr="006F36D0" w:rsidRDefault="00000000">
      <w:pPr>
        <w:ind w:left="720"/>
        <w:rPr>
          <w:lang w:val="ru-RU"/>
        </w:rPr>
      </w:pPr>
      <w:r>
        <w:rPr>
          <w:rFonts w:eastAsia="Times New Roman"/>
        </w:rPr>
        <w:t xml:space="preserve">  </w:t>
      </w:r>
      <w:r w:rsidRPr="006F36D0">
        <w:rPr>
          <w:rFonts w:eastAsia="Times New Roman"/>
          <w:lang w:val="ru-RU"/>
        </w:rPr>
        <w:t xml:space="preserve">• </w:t>
      </w:r>
      <w:r>
        <w:rPr>
          <w:rFonts w:eastAsia="Times New Roman"/>
        </w:rPr>
        <w:t>Flask</w:t>
      </w:r>
      <w:r w:rsidRPr="006F36D0">
        <w:rPr>
          <w:rFonts w:eastAsia="Times New Roman"/>
          <w:lang w:val="ru-RU"/>
        </w:rPr>
        <w:t>-</w:t>
      </w:r>
      <w:r>
        <w:rPr>
          <w:rFonts w:eastAsia="Times New Roman"/>
        </w:rPr>
        <w:t>SQLAlchemy</w:t>
      </w:r>
      <w:r w:rsidRPr="006F36D0">
        <w:rPr>
          <w:rFonts w:eastAsia="Times New Roman"/>
          <w:lang w:val="ru-RU"/>
        </w:rPr>
        <w:t xml:space="preserve"> 3.1.1 - </w:t>
      </w:r>
      <w:r>
        <w:rPr>
          <w:rFonts w:eastAsia="Times New Roman"/>
        </w:rPr>
        <w:t>ORM</w:t>
      </w:r>
      <w:r w:rsidRPr="006F36D0">
        <w:rPr>
          <w:rFonts w:eastAsia="Times New Roman"/>
          <w:lang w:val="ru-RU"/>
        </w:rPr>
        <w:t xml:space="preserve"> для работы с базой данных;</w:t>
      </w:r>
    </w:p>
    <w:p w14:paraId="526395C9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  • </w:t>
      </w:r>
      <w:r>
        <w:rPr>
          <w:rFonts w:eastAsia="Times New Roman"/>
        </w:rPr>
        <w:t>Flask</w:t>
      </w:r>
      <w:r w:rsidRPr="006F36D0">
        <w:rPr>
          <w:rFonts w:eastAsia="Times New Roman"/>
          <w:lang w:val="ru-RU"/>
        </w:rPr>
        <w:t>-</w:t>
      </w:r>
      <w:r>
        <w:rPr>
          <w:rFonts w:eastAsia="Times New Roman"/>
        </w:rPr>
        <w:t>CORS</w:t>
      </w:r>
      <w:r w:rsidRPr="006F36D0">
        <w:rPr>
          <w:rFonts w:eastAsia="Times New Roman"/>
          <w:lang w:val="ru-RU"/>
        </w:rPr>
        <w:t xml:space="preserve"> 4.0.1 - поддержка </w:t>
      </w:r>
      <w:r>
        <w:rPr>
          <w:rFonts w:eastAsia="Times New Roman"/>
        </w:rPr>
        <w:t>CORS</w:t>
      </w:r>
      <w:r w:rsidRPr="006F36D0">
        <w:rPr>
          <w:rFonts w:eastAsia="Times New Roman"/>
          <w:lang w:val="ru-RU"/>
        </w:rPr>
        <w:t>;</w:t>
      </w:r>
    </w:p>
    <w:p w14:paraId="51761B22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  • </w:t>
      </w:r>
      <w:r>
        <w:rPr>
          <w:rFonts w:eastAsia="Times New Roman"/>
        </w:rPr>
        <w:t>SQLAlchemy</w:t>
      </w:r>
      <w:r w:rsidRPr="006F36D0">
        <w:rPr>
          <w:rFonts w:eastAsia="Times New Roman"/>
          <w:lang w:val="ru-RU"/>
        </w:rPr>
        <w:t xml:space="preserve"> 2.0.35 - библиотека для работы с базами данных;</w:t>
      </w:r>
    </w:p>
    <w:p w14:paraId="3AFBBC65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  • </w:t>
      </w:r>
      <w:r>
        <w:rPr>
          <w:rFonts w:eastAsia="Times New Roman"/>
        </w:rPr>
        <w:t>SQLite</w:t>
      </w:r>
      <w:r w:rsidRPr="006F36D0">
        <w:rPr>
          <w:rFonts w:eastAsia="Times New Roman"/>
          <w:lang w:val="ru-RU"/>
        </w:rPr>
        <w:t xml:space="preserve"> - система управления базами данных.</w:t>
      </w:r>
    </w:p>
    <w:p w14:paraId="66774EBF" w14:textId="77777777" w:rsidR="00640AEA" w:rsidRDefault="00000000">
      <w:pPr>
        <w:ind w:left="720"/>
      </w:pPr>
      <w:r>
        <w:rPr>
          <w:rFonts w:eastAsia="Times New Roman"/>
        </w:rPr>
        <w:t>- Frontend:</w:t>
      </w:r>
    </w:p>
    <w:p w14:paraId="0A14F059" w14:textId="77777777" w:rsidR="00640AEA" w:rsidRDefault="00000000">
      <w:pPr>
        <w:ind w:left="720"/>
      </w:pPr>
      <w:r>
        <w:rPr>
          <w:rFonts w:eastAsia="Times New Roman"/>
        </w:rPr>
        <w:t xml:space="preserve">  • HTML5;</w:t>
      </w:r>
    </w:p>
    <w:p w14:paraId="60553C94" w14:textId="77777777" w:rsidR="00640AEA" w:rsidRDefault="00000000">
      <w:pPr>
        <w:ind w:left="720"/>
      </w:pPr>
      <w:r>
        <w:rPr>
          <w:rFonts w:eastAsia="Times New Roman"/>
        </w:rPr>
        <w:t xml:space="preserve">  • CSS3;</w:t>
      </w:r>
    </w:p>
    <w:p w14:paraId="4101E716" w14:textId="77777777" w:rsidR="00640AEA" w:rsidRDefault="00000000">
      <w:pPr>
        <w:ind w:left="720"/>
      </w:pPr>
      <w:r>
        <w:rPr>
          <w:rFonts w:eastAsia="Times New Roman"/>
        </w:rPr>
        <w:t xml:space="preserve">  • JavaScript (Vanilla JS).</w:t>
      </w:r>
    </w:p>
    <w:p w14:paraId="010B115C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 xml:space="preserve">Система должна функционировать на сервере с установленным </w:t>
      </w:r>
      <w:r>
        <w:rPr>
          <w:rFonts w:eastAsia="Times New Roman"/>
        </w:rPr>
        <w:t>Python</w:t>
      </w:r>
      <w:r w:rsidRPr="006F36D0">
        <w:rPr>
          <w:rFonts w:eastAsia="Times New Roman"/>
          <w:lang w:val="ru-RU"/>
        </w:rPr>
        <w:t xml:space="preserve"> 3.7 или выше.</w:t>
      </w:r>
    </w:p>
    <w:p w14:paraId="20A5AC26" w14:textId="77777777" w:rsidR="00640AEA" w:rsidRPr="006F36D0" w:rsidRDefault="00000000">
      <w:pPr>
        <w:pStyle w:val="4"/>
        <w:rPr>
          <w:lang w:val="ru-RU"/>
        </w:rPr>
      </w:pPr>
      <w:r w:rsidRPr="006F36D0">
        <w:rPr>
          <w:rFonts w:ascii="Times New Roman" w:eastAsia="Times New Roman" w:hAnsi="Times New Roman"/>
          <w:lang w:val="ru-RU"/>
        </w:rPr>
        <w:t>1) Регистрация запросов</w:t>
      </w:r>
    </w:p>
    <w:p w14:paraId="0EC9EA5A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Система должна обеспечивать регистрацию участников конференции через веб-интерфейс с заполнением следующих обязательных полей:</w:t>
      </w:r>
    </w:p>
    <w:p w14:paraId="733034AE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Фамилия;</w:t>
      </w:r>
    </w:p>
    <w:p w14:paraId="1B61DF54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Имя;</w:t>
      </w:r>
    </w:p>
    <w:p w14:paraId="14C148CC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- </w:t>
      </w:r>
      <w:r>
        <w:rPr>
          <w:rFonts w:eastAsia="Times New Roman"/>
        </w:rPr>
        <w:t>Email</w:t>
      </w:r>
      <w:r w:rsidRPr="006F36D0">
        <w:rPr>
          <w:rFonts w:eastAsia="Times New Roman"/>
          <w:lang w:val="ru-RU"/>
        </w:rPr>
        <w:t xml:space="preserve"> (уникальный);</w:t>
      </w:r>
    </w:p>
    <w:p w14:paraId="56128530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Организация;</w:t>
      </w:r>
    </w:p>
    <w:p w14:paraId="1F8C5C6E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Должность;</w:t>
      </w:r>
    </w:p>
    <w:p w14:paraId="66C2A134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Страна;</w:t>
      </w:r>
    </w:p>
    <w:p w14:paraId="53AF3F66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Город;</w:t>
      </w:r>
    </w:p>
    <w:p w14:paraId="05202165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Роль (докладчик/участник);</w:t>
      </w:r>
    </w:p>
    <w:p w14:paraId="3CADE467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Размер оргвзноса;</w:t>
      </w:r>
    </w:p>
    <w:p w14:paraId="76200C8C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Дата уплаты оргвзноса.</w:t>
      </w:r>
    </w:p>
    <w:p w14:paraId="468E3B7D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lastRenderedPageBreak/>
        <w:t>Дополнительные поля (отчество, ученая степень, звание, кафедра, адрес, телефоны, тема доклада, тезисы, даты приглашений, даты прибытия/убытия, потребность в гостинице) являются необязательными.</w:t>
      </w:r>
    </w:p>
    <w:p w14:paraId="598D0226" w14:textId="77777777" w:rsidR="00640AEA" w:rsidRPr="006F36D0" w:rsidRDefault="00000000">
      <w:pPr>
        <w:pStyle w:val="4"/>
        <w:rPr>
          <w:lang w:val="ru-RU"/>
        </w:rPr>
      </w:pPr>
      <w:r w:rsidRPr="006F36D0">
        <w:rPr>
          <w:rFonts w:ascii="Times New Roman" w:eastAsia="Times New Roman" w:hAnsi="Times New Roman"/>
          <w:lang w:val="ru-RU"/>
        </w:rPr>
        <w:t>2) Обработка запросов</w:t>
      </w:r>
    </w:p>
    <w:p w14:paraId="1198608C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Система должна обеспечивать обработку следующих типов запросов:</w:t>
      </w:r>
    </w:p>
    <w:p w14:paraId="1DBC8E30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- </w:t>
      </w:r>
      <w:r>
        <w:rPr>
          <w:rFonts w:eastAsia="Times New Roman"/>
        </w:rPr>
        <w:t>GET</w:t>
      </w:r>
      <w:r w:rsidRPr="006F36D0">
        <w:rPr>
          <w:rFonts w:eastAsia="Times New Roman"/>
          <w:lang w:val="ru-RU"/>
        </w:rPr>
        <w:t xml:space="preserve"> /</w:t>
      </w:r>
      <w:r>
        <w:rPr>
          <w:rFonts w:eastAsia="Times New Roman"/>
        </w:rPr>
        <w:t>api</w:t>
      </w:r>
      <w:r w:rsidRPr="006F36D0">
        <w:rPr>
          <w:rFonts w:eastAsia="Times New Roman"/>
          <w:lang w:val="ru-RU"/>
        </w:rPr>
        <w:t>/</w:t>
      </w:r>
      <w:r>
        <w:rPr>
          <w:rFonts w:eastAsia="Times New Roman"/>
        </w:rPr>
        <w:t>participants</w:t>
      </w:r>
      <w:r w:rsidRPr="006F36D0">
        <w:rPr>
          <w:rFonts w:eastAsia="Times New Roman"/>
          <w:lang w:val="ru-RU"/>
        </w:rPr>
        <w:t xml:space="preserve"> - получение списка всех участников;</w:t>
      </w:r>
    </w:p>
    <w:p w14:paraId="65A78B2C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- </w:t>
      </w:r>
      <w:r>
        <w:rPr>
          <w:rFonts w:eastAsia="Times New Roman"/>
        </w:rPr>
        <w:t>POST</w:t>
      </w:r>
      <w:r w:rsidRPr="006F36D0">
        <w:rPr>
          <w:rFonts w:eastAsia="Times New Roman"/>
          <w:lang w:val="ru-RU"/>
        </w:rPr>
        <w:t xml:space="preserve"> /</w:t>
      </w:r>
      <w:r>
        <w:rPr>
          <w:rFonts w:eastAsia="Times New Roman"/>
        </w:rPr>
        <w:t>api</w:t>
      </w:r>
      <w:r w:rsidRPr="006F36D0">
        <w:rPr>
          <w:rFonts w:eastAsia="Times New Roman"/>
          <w:lang w:val="ru-RU"/>
        </w:rPr>
        <w:t>/</w:t>
      </w:r>
      <w:r>
        <w:rPr>
          <w:rFonts w:eastAsia="Times New Roman"/>
        </w:rPr>
        <w:t>participants</w:t>
      </w:r>
      <w:r w:rsidRPr="006F36D0">
        <w:rPr>
          <w:rFonts w:eastAsia="Times New Roman"/>
          <w:lang w:val="ru-RU"/>
        </w:rPr>
        <w:t xml:space="preserve"> - создание нового участника;</w:t>
      </w:r>
    </w:p>
    <w:p w14:paraId="6792F89D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- </w:t>
      </w:r>
      <w:r>
        <w:rPr>
          <w:rFonts w:eastAsia="Times New Roman"/>
        </w:rPr>
        <w:t>GET</w:t>
      </w:r>
      <w:r w:rsidRPr="006F36D0">
        <w:rPr>
          <w:rFonts w:eastAsia="Times New Roman"/>
          <w:lang w:val="ru-RU"/>
        </w:rPr>
        <w:t xml:space="preserve"> /</w:t>
      </w:r>
      <w:r>
        <w:rPr>
          <w:rFonts w:eastAsia="Times New Roman"/>
        </w:rPr>
        <w:t>api</w:t>
      </w:r>
      <w:r w:rsidRPr="006F36D0">
        <w:rPr>
          <w:rFonts w:eastAsia="Times New Roman"/>
          <w:lang w:val="ru-RU"/>
        </w:rPr>
        <w:t>/</w:t>
      </w:r>
      <w:r>
        <w:rPr>
          <w:rFonts w:eastAsia="Times New Roman"/>
        </w:rPr>
        <w:t>participants</w:t>
      </w:r>
      <w:r w:rsidRPr="006F36D0">
        <w:rPr>
          <w:rFonts w:eastAsia="Times New Roman"/>
          <w:lang w:val="ru-RU"/>
        </w:rPr>
        <w:t>/&lt;</w:t>
      </w:r>
      <w:r>
        <w:rPr>
          <w:rFonts w:eastAsia="Times New Roman"/>
        </w:rPr>
        <w:t>id</w:t>
      </w:r>
      <w:r w:rsidRPr="006F36D0">
        <w:rPr>
          <w:rFonts w:eastAsia="Times New Roman"/>
          <w:lang w:val="ru-RU"/>
        </w:rPr>
        <w:t xml:space="preserve">&gt; - получение информации об участнике по </w:t>
      </w:r>
      <w:r>
        <w:rPr>
          <w:rFonts w:eastAsia="Times New Roman"/>
        </w:rPr>
        <w:t>ID</w:t>
      </w:r>
      <w:r w:rsidRPr="006F36D0">
        <w:rPr>
          <w:rFonts w:eastAsia="Times New Roman"/>
          <w:lang w:val="ru-RU"/>
        </w:rPr>
        <w:t>;</w:t>
      </w:r>
    </w:p>
    <w:p w14:paraId="0C5892E1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- </w:t>
      </w:r>
      <w:r>
        <w:rPr>
          <w:rFonts w:eastAsia="Times New Roman"/>
        </w:rPr>
        <w:t>PUT</w:t>
      </w:r>
      <w:r w:rsidRPr="006F36D0">
        <w:rPr>
          <w:rFonts w:eastAsia="Times New Roman"/>
          <w:lang w:val="ru-RU"/>
        </w:rPr>
        <w:t xml:space="preserve"> /</w:t>
      </w:r>
      <w:r>
        <w:rPr>
          <w:rFonts w:eastAsia="Times New Roman"/>
        </w:rPr>
        <w:t>api</w:t>
      </w:r>
      <w:r w:rsidRPr="006F36D0">
        <w:rPr>
          <w:rFonts w:eastAsia="Times New Roman"/>
          <w:lang w:val="ru-RU"/>
        </w:rPr>
        <w:t>/</w:t>
      </w:r>
      <w:r>
        <w:rPr>
          <w:rFonts w:eastAsia="Times New Roman"/>
        </w:rPr>
        <w:t>participants</w:t>
      </w:r>
      <w:r w:rsidRPr="006F36D0">
        <w:rPr>
          <w:rFonts w:eastAsia="Times New Roman"/>
          <w:lang w:val="ru-RU"/>
        </w:rPr>
        <w:t>/&lt;</w:t>
      </w:r>
      <w:r>
        <w:rPr>
          <w:rFonts w:eastAsia="Times New Roman"/>
        </w:rPr>
        <w:t>id</w:t>
      </w:r>
      <w:r w:rsidRPr="006F36D0">
        <w:rPr>
          <w:rFonts w:eastAsia="Times New Roman"/>
          <w:lang w:val="ru-RU"/>
        </w:rPr>
        <w:t>&gt; - обновление информации об участнике;</w:t>
      </w:r>
    </w:p>
    <w:p w14:paraId="3D076E2C" w14:textId="77777777" w:rsidR="00640AEA" w:rsidRDefault="00000000">
      <w:pPr>
        <w:ind w:left="720"/>
      </w:pPr>
      <w:r>
        <w:rPr>
          <w:rFonts w:eastAsia="Times New Roman"/>
        </w:rPr>
        <w:t>- DELETE /api/participants/&lt;id&gt; - удаление участника;</w:t>
      </w:r>
    </w:p>
    <w:p w14:paraId="611A5CCF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- </w:t>
      </w:r>
      <w:r>
        <w:rPr>
          <w:rFonts w:eastAsia="Times New Roman"/>
        </w:rPr>
        <w:t>POST</w:t>
      </w:r>
      <w:r w:rsidRPr="006F36D0">
        <w:rPr>
          <w:rFonts w:eastAsia="Times New Roman"/>
          <w:lang w:val="ru-RU"/>
        </w:rPr>
        <w:t xml:space="preserve"> /</w:t>
      </w:r>
      <w:r>
        <w:rPr>
          <w:rFonts w:eastAsia="Times New Roman"/>
        </w:rPr>
        <w:t>api</w:t>
      </w:r>
      <w:r w:rsidRPr="006F36D0">
        <w:rPr>
          <w:rFonts w:eastAsia="Times New Roman"/>
          <w:lang w:val="ru-RU"/>
        </w:rPr>
        <w:t>/</w:t>
      </w:r>
      <w:r>
        <w:rPr>
          <w:rFonts w:eastAsia="Times New Roman"/>
        </w:rPr>
        <w:t>invitations</w:t>
      </w:r>
      <w:r w:rsidRPr="006F36D0">
        <w:rPr>
          <w:rFonts w:eastAsia="Times New Roman"/>
          <w:lang w:val="ru-RU"/>
        </w:rPr>
        <w:t>/</w:t>
      </w:r>
      <w:r>
        <w:rPr>
          <w:rFonts w:eastAsia="Times New Roman"/>
        </w:rPr>
        <w:t>search</w:t>
      </w:r>
      <w:r w:rsidRPr="006F36D0">
        <w:rPr>
          <w:rFonts w:eastAsia="Times New Roman"/>
          <w:lang w:val="ru-RU"/>
        </w:rPr>
        <w:t xml:space="preserve"> - поиск участников по дате первого приглашения;</w:t>
      </w:r>
    </w:p>
    <w:p w14:paraId="4B674E56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- </w:t>
      </w:r>
      <w:r>
        <w:rPr>
          <w:rFonts w:eastAsia="Times New Roman"/>
        </w:rPr>
        <w:t>GET</w:t>
      </w:r>
      <w:r w:rsidRPr="006F36D0">
        <w:rPr>
          <w:rFonts w:eastAsia="Times New Roman"/>
          <w:lang w:val="ru-RU"/>
        </w:rPr>
        <w:t xml:space="preserve"> /</w:t>
      </w:r>
      <w:r>
        <w:rPr>
          <w:rFonts w:eastAsia="Times New Roman"/>
        </w:rPr>
        <w:t>api</w:t>
      </w:r>
      <w:r w:rsidRPr="006F36D0">
        <w:rPr>
          <w:rFonts w:eastAsia="Times New Roman"/>
          <w:lang w:val="ru-RU"/>
        </w:rPr>
        <w:t>/</w:t>
      </w:r>
      <w:r>
        <w:rPr>
          <w:rFonts w:eastAsia="Times New Roman"/>
        </w:rPr>
        <w:t>fees</w:t>
      </w:r>
      <w:r w:rsidRPr="006F36D0">
        <w:rPr>
          <w:rFonts w:eastAsia="Times New Roman"/>
          <w:lang w:val="ru-RU"/>
        </w:rPr>
        <w:t xml:space="preserve"> - получение списка участников с оргвзносами;</w:t>
      </w:r>
    </w:p>
    <w:p w14:paraId="55350A9D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- </w:t>
      </w:r>
      <w:r>
        <w:rPr>
          <w:rFonts w:eastAsia="Times New Roman"/>
        </w:rPr>
        <w:t>POST</w:t>
      </w:r>
      <w:r w:rsidRPr="006F36D0">
        <w:rPr>
          <w:rFonts w:eastAsia="Times New Roman"/>
          <w:lang w:val="ru-RU"/>
        </w:rPr>
        <w:t xml:space="preserve"> /</w:t>
      </w:r>
      <w:r>
        <w:rPr>
          <w:rFonts w:eastAsia="Times New Roman"/>
        </w:rPr>
        <w:t>api</w:t>
      </w:r>
      <w:r w:rsidRPr="006F36D0">
        <w:rPr>
          <w:rFonts w:eastAsia="Times New Roman"/>
          <w:lang w:val="ru-RU"/>
        </w:rPr>
        <w:t>/</w:t>
      </w:r>
      <w:r>
        <w:rPr>
          <w:rFonts w:eastAsia="Times New Roman"/>
        </w:rPr>
        <w:t>fees</w:t>
      </w:r>
      <w:r w:rsidRPr="006F36D0">
        <w:rPr>
          <w:rFonts w:eastAsia="Times New Roman"/>
          <w:lang w:val="ru-RU"/>
        </w:rPr>
        <w:t>/</w:t>
      </w:r>
      <w:r>
        <w:rPr>
          <w:rFonts w:eastAsia="Times New Roman"/>
        </w:rPr>
        <w:t>search</w:t>
      </w:r>
      <w:r w:rsidRPr="006F36D0">
        <w:rPr>
          <w:rFonts w:eastAsia="Times New Roman"/>
          <w:lang w:val="ru-RU"/>
        </w:rPr>
        <w:t xml:space="preserve"> - поиск оргвзносов по периоду;</w:t>
      </w:r>
    </w:p>
    <w:p w14:paraId="6EE50CE9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- </w:t>
      </w:r>
      <w:r>
        <w:rPr>
          <w:rFonts w:eastAsia="Times New Roman"/>
        </w:rPr>
        <w:t>POST</w:t>
      </w:r>
      <w:r w:rsidRPr="006F36D0">
        <w:rPr>
          <w:rFonts w:eastAsia="Times New Roman"/>
          <w:lang w:val="ru-RU"/>
        </w:rPr>
        <w:t xml:space="preserve"> /</w:t>
      </w:r>
      <w:r>
        <w:rPr>
          <w:rFonts w:eastAsia="Times New Roman"/>
        </w:rPr>
        <w:t>api</w:t>
      </w:r>
      <w:r w:rsidRPr="006F36D0">
        <w:rPr>
          <w:rFonts w:eastAsia="Times New Roman"/>
          <w:lang w:val="ru-RU"/>
        </w:rPr>
        <w:t>/</w:t>
      </w:r>
      <w:r>
        <w:rPr>
          <w:rFonts w:eastAsia="Times New Roman"/>
        </w:rPr>
        <w:t>reports</w:t>
      </w:r>
      <w:r w:rsidRPr="006F36D0">
        <w:rPr>
          <w:rFonts w:eastAsia="Times New Roman"/>
          <w:lang w:val="ru-RU"/>
        </w:rPr>
        <w:t>/</w:t>
      </w:r>
      <w:r>
        <w:rPr>
          <w:rFonts w:eastAsia="Times New Roman"/>
        </w:rPr>
        <w:t>thesis</w:t>
      </w:r>
      <w:r w:rsidRPr="006F36D0">
        <w:rPr>
          <w:rFonts w:eastAsia="Times New Roman"/>
          <w:lang w:val="ru-RU"/>
        </w:rPr>
        <w:t xml:space="preserve"> - отчет по тезисам с фильтрацией по городу;</w:t>
      </w:r>
    </w:p>
    <w:p w14:paraId="642D4BB7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- </w:t>
      </w:r>
      <w:r>
        <w:rPr>
          <w:rFonts w:eastAsia="Times New Roman"/>
        </w:rPr>
        <w:t>POST</w:t>
      </w:r>
      <w:r w:rsidRPr="006F36D0">
        <w:rPr>
          <w:rFonts w:eastAsia="Times New Roman"/>
          <w:lang w:val="ru-RU"/>
        </w:rPr>
        <w:t xml:space="preserve"> /</w:t>
      </w:r>
      <w:r>
        <w:rPr>
          <w:rFonts w:eastAsia="Times New Roman"/>
        </w:rPr>
        <w:t>api</w:t>
      </w:r>
      <w:r w:rsidRPr="006F36D0">
        <w:rPr>
          <w:rFonts w:eastAsia="Times New Roman"/>
          <w:lang w:val="ru-RU"/>
        </w:rPr>
        <w:t>/</w:t>
      </w:r>
      <w:r>
        <w:rPr>
          <w:rFonts w:eastAsia="Times New Roman"/>
        </w:rPr>
        <w:t>reports</w:t>
      </w:r>
      <w:r w:rsidRPr="006F36D0">
        <w:rPr>
          <w:rFonts w:eastAsia="Times New Roman"/>
          <w:lang w:val="ru-RU"/>
        </w:rPr>
        <w:t>/</w:t>
      </w:r>
      <w:r>
        <w:rPr>
          <w:rFonts w:eastAsia="Times New Roman"/>
        </w:rPr>
        <w:t>hotel</w:t>
      </w:r>
      <w:r w:rsidRPr="006F36D0">
        <w:rPr>
          <w:rFonts w:eastAsia="Times New Roman"/>
          <w:lang w:val="ru-RU"/>
        </w:rPr>
        <w:t xml:space="preserve"> - отчет по запросам на гостиницу с фильтрацией по городу;</w:t>
      </w:r>
    </w:p>
    <w:p w14:paraId="38BE9C19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- </w:t>
      </w:r>
      <w:r>
        <w:rPr>
          <w:rFonts w:eastAsia="Times New Roman"/>
        </w:rPr>
        <w:t>GET</w:t>
      </w:r>
      <w:r w:rsidRPr="006F36D0">
        <w:rPr>
          <w:rFonts w:eastAsia="Times New Roman"/>
          <w:lang w:val="ru-RU"/>
        </w:rPr>
        <w:t xml:space="preserve"> /</w:t>
      </w:r>
      <w:r>
        <w:rPr>
          <w:rFonts w:eastAsia="Times New Roman"/>
        </w:rPr>
        <w:t>api</w:t>
      </w:r>
      <w:r w:rsidRPr="006F36D0">
        <w:rPr>
          <w:rFonts w:eastAsia="Times New Roman"/>
          <w:lang w:val="ru-RU"/>
        </w:rPr>
        <w:t>/</w:t>
      </w:r>
      <w:r>
        <w:rPr>
          <w:rFonts w:eastAsia="Times New Roman"/>
        </w:rPr>
        <w:t>cities</w:t>
      </w:r>
      <w:r w:rsidRPr="006F36D0">
        <w:rPr>
          <w:rFonts w:eastAsia="Times New Roman"/>
          <w:lang w:val="ru-RU"/>
        </w:rPr>
        <w:t xml:space="preserve"> - получение списка всех городов участников.</w:t>
      </w:r>
    </w:p>
    <w:p w14:paraId="03774526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 xml:space="preserve">Все запросы должны обрабатываться с валидацией входных данных и возвращать соответствующие </w:t>
      </w:r>
      <w:r>
        <w:rPr>
          <w:rFonts w:eastAsia="Times New Roman"/>
        </w:rPr>
        <w:t>HTTP</w:t>
      </w:r>
      <w:r w:rsidRPr="006F36D0">
        <w:rPr>
          <w:rFonts w:eastAsia="Times New Roman"/>
          <w:lang w:val="ru-RU"/>
        </w:rPr>
        <w:t>-коды ответов.</w:t>
      </w:r>
    </w:p>
    <w:p w14:paraId="11A48305" w14:textId="77777777" w:rsidR="00640AEA" w:rsidRPr="006F36D0" w:rsidRDefault="00000000">
      <w:pPr>
        <w:pStyle w:val="31"/>
        <w:rPr>
          <w:lang w:val="ru-RU"/>
        </w:rPr>
      </w:pPr>
      <w:r w:rsidRPr="006F36D0">
        <w:rPr>
          <w:rFonts w:ascii="Times New Roman" w:eastAsia="Times New Roman" w:hAnsi="Times New Roman"/>
          <w:lang w:val="ru-RU"/>
        </w:rPr>
        <w:t>4.2.4 Требования к техническому обеспечению</w:t>
      </w:r>
    </w:p>
    <w:p w14:paraId="6F4323D7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Система должна функционировать на сервере со следующими минимальными требованиями:</w:t>
      </w:r>
    </w:p>
    <w:p w14:paraId="7DC2E4D0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Процессор: 1 ГГц или выше;</w:t>
      </w:r>
    </w:p>
    <w:p w14:paraId="38D10D8D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Оперативная память: 512 МБ или выше;</w:t>
      </w:r>
    </w:p>
    <w:p w14:paraId="4701BC27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- Свободное место на диске: 100 МБ для установки </w:t>
      </w:r>
      <w:r>
        <w:rPr>
          <w:rFonts w:eastAsia="Times New Roman"/>
        </w:rPr>
        <w:t>Python</w:t>
      </w:r>
      <w:r w:rsidRPr="006F36D0">
        <w:rPr>
          <w:rFonts w:eastAsia="Times New Roman"/>
          <w:lang w:val="ru-RU"/>
        </w:rPr>
        <w:t xml:space="preserve"> и зависимостей, дополнительно место для базы данных;</w:t>
      </w:r>
    </w:p>
    <w:p w14:paraId="289C0D85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- Операционная система: </w:t>
      </w:r>
      <w:r>
        <w:rPr>
          <w:rFonts w:eastAsia="Times New Roman"/>
        </w:rPr>
        <w:t>Windows</w:t>
      </w:r>
      <w:r w:rsidRPr="006F36D0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Linux</w:t>
      </w:r>
      <w:r w:rsidRPr="006F36D0">
        <w:rPr>
          <w:rFonts w:eastAsia="Times New Roman"/>
          <w:lang w:val="ru-RU"/>
        </w:rPr>
        <w:t xml:space="preserve"> или </w:t>
      </w:r>
      <w:r>
        <w:rPr>
          <w:rFonts w:eastAsia="Times New Roman"/>
        </w:rPr>
        <w:t>macOS</w:t>
      </w:r>
      <w:r w:rsidRPr="006F36D0">
        <w:rPr>
          <w:rFonts w:eastAsia="Times New Roman"/>
          <w:lang w:val="ru-RU"/>
        </w:rPr>
        <w:t xml:space="preserve"> с поддержкой </w:t>
      </w:r>
      <w:r>
        <w:rPr>
          <w:rFonts w:eastAsia="Times New Roman"/>
        </w:rPr>
        <w:t>Python</w:t>
      </w:r>
      <w:r w:rsidRPr="006F36D0">
        <w:rPr>
          <w:rFonts w:eastAsia="Times New Roman"/>
          <w:lang w:val="ru-RU"/>
        </w:rPr>
        <w:t xml:space="preserve"> 3.7+;</w:t>
      </w:r>
    </w:p>
    <w:p w14:paraId="05BF69A2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lastRenderedPageBreak/>
        <w:t>- Сетевое подключение для доступа к веб-интерфейсу.</w:t>
      </w:r>
    </w:p>
    <w:p w14:paraId="1B4415D0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Клиентские рабочие места должны иметь:</w:t>
      </w:r>
    </w:p>
    <w:p w14:paraId="1E059B9D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Веб-браузер (</w:t>
      </w:r>
      <w:r>
        <w:rPr>
          <w:rFonts w:eastAsia="Times New Roman"/>
        </w:rPr>
        <w:t>Chrome</w:t>
      </w:r>
      <w:r w:rsidRPr="006F36D0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Firefox</w:t>
      </w:r>
      <w:r w:rsidRPr="006F36D0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Edge</w:t>
      </w:r>
      <w:r w:rsidRPr="006F36D0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Safari</w:t>
      </w:r>
      <w:r w:rsidRPr="006F36D0">
        <w:rPr>
          <w:rFonts w:eastAsia="Times New Roman"/>
          <w:lang w:val="ru-RU"/>
        </w:rPr>
        <w:t xml:space="preserve"> последних версий);</w:t>
      </w:r>
    </w:p>
    <w:p w14:paraId="582FA1B6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Разрешение экрана не менее 1024</w:t>
      </w:r>
      <w:r>
        <w:rPr>
          <w:rFonts w:eastAsia="Times New Roman"/>
        </w:rPr>
        <w:t>x</w:t>
      </w:r>
      <w:r w:rsidRPr="006F36D0">
        <w:rPr>
          <w:rFonts w:eastAsia="Times New Roman"/>
          <w:lang w:val="ru-RU"/>
        </w:rPr>
        <w:t>768 пикселей.</w:t>
      </w:r>
    </w:p>
    <w:p w14:paraId="365BAE7E" w14:textId="77777777" w:rsidR="00640AEA" w:rsidRPr="006F36D0" w:rsidRDefault="00000000">
      <w:pPr>
        <w:pStyle w:val="31"/>
        <w:rPr>
          <w:lang w:val="ru-RU"/>
        </w:rPr>
      </w:pPr>
      <w:r w:rsidRPr="006F36D0">
        <w:rPr>
          <w:rFonts w:ascii="Times New Roman" w:eastAsia="Times New Roman" w:hAnsi="Times New Roman"/>
          <w:lang w:val="ru-RU"/>
        </w:rPr>
        <w:t>4.2.5 Требования к метрологическому обеспечению</w:t>
      </w:r>
    </w:p>
    <w:p w14:paraId="7641D669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Метрологическое обеспечение системы не требуется, так как система не выполняет измерительных функций.</w:t>
      </w:r>
    </w:p>
    <w:p w14:paraId="56CB74A7" w14:textId="77777777" w:rsidR="00640AEA" w:rsidRPr="006F36D0" w:rsidRDefault="00000000">
      <w:pPr>
        <w:pStyle w:val="31"/>
        <w:rPr>
          <w:lang w:val="ru-RU"/>
        </w:rPr>
      </w:pPr>
      <w:r w:rsidRPr="006F36D0">
        <w:rPr>
          <w:rFonts w:ascii="Times New Roman" w:eastAsia="Times New Roman" w:hAnsi="Times New Roman"/>
          <w:lang w:val="ru-RU"/>
        </w:rPr>
        <w:t>4.2.6 Требования к организационному обеспечению</w:t>
      </w:r>
    </w:p>
    <w:p w14:paraId="564703E8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Организационное обеспечение системы включает:</w:t>
      </w:r>
    </w:p>
    <w:p w14:paraId="7D6DC1EE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Назначение ответственного лица за эксплуатацию системы со стороны заказчика;</w:t>
      </w:r>
    </w:p>
    <w:p w14:paraId="76B5C1D1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Обучение пользователей работе с системой (при необходимости);</w:t>
      </w:r>
    </w:p>
    <w:p w14:paraId="35D96098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Организацию резервного копирования базы данных;</w:t>
      </w:r>
    </w:p>
    <w:p w14:paraId="6F5B6FD2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Регламент работы системы в соответствии с графиком проведения конференции.</w:t>
      </w:r>
    </w:p>
    <w:p w14:paraId="21DDCBDE" w14:textId="77777777" w:rsidR="00640AEA" w:rsidRPr="006F36D0" w:rsidRDefault="00000000">
      <w:pPr>
        <w:pStyle w:val="31"/>
        <w:rPr>
          <w:lang w:val="ru-RU"/>
        </w:rPr>
      </w:pPr>
      <w:r w:rsidRPr="006F36D0">
        <w:rPr>
          <w:rFonts w:ascii="Times New Roman" w:eastAsia="Times New Roman" w:hAnsi="Times New Roman"/>
          <w:lang w:val="ru-RU"/>
        </w:rPr>
        <w:t>4.2.7 Требования к методическому обеспечению</w:t>
      </w:r>
    </w:p>
    <w:p w14:paraId="54E2D1CC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Методическое обеспечение системы включает:</w:t>
      </w:r>
    </w:p>
    <w:p w14:paraId="1C976A42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Инструкцию по установке системы;</w:t>
      </w:r>
    </w:p>
    <w:p w14:paraId="77D43612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Руководство пользователя;</w:t>
      </w:r>
    </w:p>
    <w:p w14:paraId="232B5769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Описание структуры базы данных;</w:t>
      </w:r>
    </w:p>
    <w:p w14:paraId="50C52F2F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- Техническую документацию по </w:t>
      </w:r>
      <w:r>
        <w:rPr>
          <w:rFonts w:eastAsia="Times New Roman"/>
        </w:rPr>
        <w:t>API</w:t>
      </w:r>
      <w:r w:rsidRPr="006F36D0">
        <w:rPr>
          <w:rFonts w:eastAsia="Times New Roman"/>
          <w:lang w:val="ru-RU"/>
        </w:rPr>
        <w:t>.</w:t>
      </w:r>
    </w:p>
    <w:p w14:paraId="37B00853" w14:textId="77777777" w:rsidR="00640AEA" w:rsidRPr="006F36D0" w:rsidRDefault="00000000">
      <w:pPr>
        <w:pStyle w:val="1"/>
        <w:rPr>
          <w:lang w:val="ru-RU"/>
        </w:rPr>
      </w:pPr>
      <w:r w:rsidRPr="006F36D0">
        <w:rPr>
          <w:rFonts w:ascii="Times New Roman" w:eastAsia="Times New Roman" w:hAnsi="Times New Roman"/>
          <w:lang w:val="ru-RU"/>
        </w:rPr>
        <w:t>5. Состав и содержание работ по созданию системы</w:t>
      </w:r>
    </w:p>
    <w:p w14:paraId="773C215B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Работы по созданию системы включают следующие этапы:</w:t>
      </w:r>
    </w:p>
    <w:p w14:paraId="58D88BA8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1. Проектирование архитектуры системы и структуры базы данных;</w:t>
      </w:r>
    </w:p>
    <w:p w14:paraId="06727F95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2. Разработка </w:t>
      </w:r>
      <w:r>
        <w:rPr>
          <w:rFonts w:eastAsia="Times New Roman"/>
        </w:rPr>
        <w:t>backend</w:t>
      </w:r>
      <w:r w:rsidRPr="006F36D0">
        <w:rPr>
          <w:rFonts w:eastAsia="Times New Roman"/>
          <w:lang w:val="ru-RU"/>
        </w:rPr>
        <w:t>-части системы (</w:t>
      </w:r>
      <w:r>
        <w:rPr>
          <w:rFonts w:eastAsia="Times New Roman"/>
        </w:rPr>
        <w:t>API</w:t>
      </w:r>
      <w:r w:rsidRPr="006F36D0">
        <w:rPr>
          <w:rFonts w:eastAsia="Times New Roman"/>
          <w:lang w:val="ru-RU"/>
        </w:rPr>
        <w:t>, модели данных, бизнес-логика);</w:t>
      </w:r>
    </w:p>
    <w:p w14:paraId="7195188B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3. Разработка </w:t>
      </w:r>
      <w:r>
        <w:rPr>
          <w:rFonts w:eastAsia="Times New Roman"/>
        </w:rPr>
        <w:t>frontend</w:t>
      </w:r>
      <w:r w:rsidRPr="006F36D0">
        <w:rPr>
          <w:rFonts w:eastAsia="Times New Roman"/>
          <w:lang w:val="ru-RU"/>
        </w:rPr>
        <w:t>-части системы (пользовательский интерфейс);</w:t>
      </w:r>
    </w:p>
    <w:p w14:paraId="7FDB8D25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4. Интеграция </w:t>
      </w:r>
      <w:r>
        <w:rPr>
          <w:rFonts w:eastAsia="Times New Roman"/>
        </w:rPr>
        <w:t>frontend</w:t>
      </w:r>
      <w:r w:rsidRPr="006F36D0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backend</w:t>
      </w:r>
      <w:r w:rsidRPr="006F36D0">
        <w:rPr>
          <w:rFonts w:eastAsia="Times New Roman"/>
          <w:lang w:val="ru-RU"/>
        </w:rPr>
        <w:t xml:space="preserve"> компонентов;</w:t>
      </w:r>
    </w:p>
    <w:p w14:paraId="24C2C000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lastRenderedPageBreak/>
        <w:t>5. Тестирование функциональности системы;</w:t>
      </w:r>
    </w:p>
    <w:p w14:paraId="5E4C87B4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6. Подготовка технической документации;</w:t>
      </w:r>
    </w:p>
    <w:p w14:paraId="38FEFE13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7. Развертывание системы на сервере заказчика (при необходимости).</w:t>
      </w:r>
    </w:p>
    <w:p w14:paraId="2965F825" w14:textId="77777777" w:rsidR="00640AEA" w:rsidRPr="006F36D0" w:rsidRDefault="00000000">
      <w:pPr>
        <w:pStyle w:val="1"/>
        <w:rPr>
          <w:lang w:val="ru-RU"/>
        </w:rPr>
      </w:pPr>
      <w:r w:rsidRPr="006F36D0">
        <w:rPr>
          <w:rFonts w:ascii="Times New Roman" w:eastAsia="Times New Roman" w:hAnsi="Times New Roman"/>
          <w:lang w:val="ru-RU"/>
        </w:rPr>
        <w:t>6. Порядок контроля и приемки системы и ее СОСТАВНЫХ ЧАСТЕЙ</w:t>
      </w:r>
    </w:p>
    <w:p w14:paraId="47ED63BB" w14:textId="77777777" w:rsidR="00640AEA" w:rsidRPr="006F36D0" w:rsidRDefault="00000000">
      <w:pPr>
        <w:pStyle w:val="21"/>
        <w:rPr>
          <w:lang w:val="ru-RU"/>
        </w:rPr>
      </w:pPr>
      <w:r w:rsidRPr="006F36D0">
        <w:rPr>
          <w:rFonts w:ascii="Times New Roman" w:eastAsia="Times New Roman" w:hAnsi="Times New Roman"/>
          <w:sz w:val="24"/>
          <w:lang w:val="ru-RU"/>
        </w:rPr>
        <w:t>6.1 Виды, состав, объем и методы испытаний</w:t>
      </w:r>
    </w:p>
    <w:p w14:paraId="7917D0ED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Испытания системы включают:</w:t>
      </w:r>
    </w:p>
    <w:p w14:paraId="21B705B1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Функциональное тестирование всех модулей системы;</w:t>
      </w:r>
    </w:p>
    <w:p w14:paraId="056218DE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Тестирование валидации входных данных;</w:t>
      </w:r>
    </w:p>
    <w:p w14:paraId="1F60ADA7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Тестирование обработки ошибок;</w:t>
      </w:r>
    </w:p>
    <w:p w14:paraId="5AF2B190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Тестирование пользовательского интерфейса;</w:t>
      </w:r>
    </w:p>
    <w:p w14:paraId="2B92CF9C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Проверку корректности работы отчетов.</w:t>
      </w:r>
    </w:p>
    <w:p w14:paraId="3A335589" w14:textId="77777777" w:rsidR="00640AEA" w:rsidRPr="006F36D0" w:rsidRDefault="00000000">
      <w:pPr>
        <w:pStyle w:val="21"/>
        <w:rPr>
          <w:lang w:val="ru-RU"/>
        </w:rPr>
      </w:pPr>
      <w:r w:rsidRPr="006F36D0">
        <w:rPr>
          <w:rFonts w:ascii="Times New Roman" w:eastAsia="Times New Roman" w:hAnsi="Times New Roman"/>
          <w:sz w:val="24"/>
          <w:lang w:val="ru-RU"/>
        </w:rPr>
        <w:t>6.2 Требования к проведению предварительных испытаний</w:t>
      </w:r>
    </w:p>
    <w:p w14:paraId="5E6535A5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Предварительные испытания проводятся разработчиком на этапе разработки для проверки работоспособности отдельных модулей и системы в целом.</w:t>
      </w:r>
    </w:p>
    <w:p w14:paraId="6BC7E2B7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Результаты предварительных испытаний документируются в виде отчета о тестировании.</w:t>
      </w:r>
    </w:p>
    <w:p w14:paraId="6E517645" w14:textId="77777777" w:rsidR="00640AEA" w:rsidRPr="006F36D0" w:rsidRDefault="00000000">
      <w:pPr>
        <w:pStyle w:val="21"/>
        <w:rPr>
          <w:lang w:val="ru-RU"/>
        </w:rPr>
      </w:pPr>
      <w:r w:rsidRPr="006F36D0">
        <w:rPr>
          <w:rFonts w:ascii="Times New Roman" w:eastAsia="Times New Roman" w:hAnsi="Times New Roman"/>
          <w:sz w:val="24"/>
          <w:lang w:val="ru-RU"/>
        </w:rPr>
        <w:t>6.3 Требования к проведению опытной эксплуатации</w:t>
      </w:r>
    </w:p>
    <w:p w14:paraId="46333592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Опытная эксплуатация системы проводится на тестовых данных для проверки стабильности работы и выявления возможных проблем.</w:t>
      </w:r>
    </w:p>
    <w:p w14:paraId="359AE94C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Продолжительность опытной эксплуатации определяется заказчиком.</w:t>
      </w:r>
    </w:p>
    <w:p w14:paraId="12F4D87C" w14:textId="77777777" w:rsidR="00640AEA" w:rsidRPr="006F36D0" w:rsidRDefault="00000000">
      <w:pPr>
        <w:pStyle w:val="21"/>
        <w:rPr>
          <w:lang w:val="ru-RU"/>
        </w:rPr>
      </w:pPr>
      <w:r w:rsidRPr="006F36D0">
        <w:rPr>
          <w:rFonts w:ascii="Times New Roman" w:eastAsia="Times New Roman" w:hAnsi="Times New Roman"/>
          <w:sz w:val="24"/>
          <w:lang w:val="ru-RU"/>
        </w:rPr>
        <w:t>6.4 Требования к проведению приемочных испытаний</w:t>
      </w:r>
    </w:p>
    <w:p w14:paraId="5621D8A6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Приемочные испытания проводятся комиссией, назначенной заказчиком, в соответствии с программой испытаний.</w:t>
      </w:r>
    </w:p>
    <w:p w14:paraId="6B813CB5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Приемочные испытания должны подтвердить соответствие системы требованиям настоящего технического задания.</w:t>
      </w:r>
    </w:p>
    <w:p w14:paraId="5802D4E1" w14:textId="77777777" w:rsidR="00640AEA" w:rsidRPr="006F36D0" w:rsidRDefault="00000000">
      <w:pPr>
        <w:pStyle w:val="21"/>
        <w:rPr>
          <w:lang w:val="ru-RU"/>
        </w:rPr>
      </w:pPr>
      <w:r w:rsidRPr="006F36D0">
        <w:rPr>
          <w:rFonts w:ascii="Times New Roman" w:eastAsia="Times New Roman" w:hAnsi="Times New Roman"/>
          <w:sz w:val="24"/>
          <w:lang w:val="ru-RU"/>
        </w:rPr>
        <w:lastRenderedPageBreak/>
        <w:t>6.5 Требования к проведению комплексных приемочных испытаний</w:t>
      </w:r>
    </w:p>
    <w:p w14:paraId="7FAD8F94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Комплексные приемочные испытания проводятся после успешного завершения приемочных испытаний и включают проверку всех функций системы в условиях, максимально приближенных к реальной эксплуатации.</w:t>
      </w:r>
    </w:p>
    <w:p w14:paraId="406A2AC9" w14:textId="77777777" w:rsidR="00640AEA" w:rsidRPr="006F36D0" w:rsidRDefault="00000000">
      <w:pPr>
        <w:pStyle w:val="21"/>
        <w:rPr>
          <w:lang w:val="ru-RU"/>
        </w:rPr>
      </w:pPr>
      <w:r w:rsidRPr="006F36D0">
        <w:rPr>
          <w:rFonts w:ascii="Times New Roman" w:eastAsia="Times New Roman" w:hAnsi="Times New Roman"/>
          <w:sz w:val="24"/>
          <w:lang w:val="ru-RU"/>
        </w:rPr>
        <w:t>6.6 Требования к передаче дистрибутивов</w:t>
      </w:r>
    </w:p>
    <w:p w14:paraId="43F82AF9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Разработчик передает заказчику:</w:t>
      </w:r>
    </w:p>
    <w:p w14:paraId="22957703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Исходный код системы в электронном виде;</w:t>
      </w:r>
    </w:p>
    <w:p w14:paraId="5B037EC9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- Файл </w:t>
      </w:r>
      <w:r>
        <w:rPr>
          <w:rFonts w:eastAsia="Times New Roman"/>
        </w:rPr>
        <w:t>requirements</w:t>
      </w:r>
      <w:r w:rsidRPr="006F36D0">
        <w:rPr>
          <w:rFonts w:eastAsia="Times New Roman"/>
          <w:lang w:val="ru-RU"/>
        </w:rPr>
        <w:t>.</w:t>
      </w:r>
      <w:r>
        <w:rPr>
          <w:rFonts w:eastAsia="Times New Roman"/>
        </w:rPr>
        <w:t>txt</w:t>
      </w:r>
      <w:r w:rsidRPr="006F36D0">
        <w:rPr>
          <w:rFonts w:eastAsia="Times New Roman"/>
          <w:lang w:val="ru-RU"/>
        </w:rPr>
        <w:t xml:space="preserve"> с перечнем зависимостей;</w:t>
      </w:r>
    </w:p>
    <w:p w14:paraId="3023D6E9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Базу данных с тестовыми данными (при необходимости);</w:t>
      </w:r>
    </w:p>
    <w:p w14:paraId="69F88614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Техническую документацию;</w:t>
      </w:r>
    </w:p>
    <w:p w14:paraId="7E3C9A82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>- Инструкцию по установке и запуску системы.</w:t>
      </w:r>
    </w:p>
    <w:p w14:paraId="760066FB" w14:textId="77777777" w:rsidR="00640AEA" w:rsidRPr="006F36D0" w:rsidRDefault="00000000">
      <w:pPr>
        <w:pStyle w:val="21"/>
        <w:rPr>
          <w:lang w:val="ru-RU"/>
        </w:rPr>
      </w:pPr>
      <w:r w:rsidRPr="006F36D0">
        <w:rPr>
          <w:rFonts w:ascii="Times New Roman" w:eastAsia="Times New Roman" w:hAnsi="Times New Roman"/>
          <w:sz w:val="24"/>
          <w:lang w:val="ru-RU"/>
        </w:rPr>
        <w:t>6.7 Общие требования к приемке работ по этапам</w:t>
      </w:r>
    </w:p>
    <w:p w14:paraId="087BB1D5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Приемка работ по этапам осуществляется в соответствии с календарным планом работ.</w:t>
      </w:r>
    </w:p>
    <w:p w14:paraId="0C61FB98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Результаты каждого этапа должны быть представлены заказчику для ознакомления и утверждения перед переходом к следующему этапу.</w:t>
      </w:r>
    </w:p>
    <w:p w14:paraId="25FDA713" w14:textId="77777777" w:rsidR="00640AEA" w:rsidRPr="006F36D0" w:rsidRDefault="00000000">
      <w:pPr>
        <w:pStyle w:val="1"/>
        <w:rPr>
          <w:lang w:val="ru-RU"/>
        </w:rPr>
      </w:pPr>
      <w:r w:rsidRPr="006F36D0">
        <w:rPr>
          <w:rFonts w:ascii="Times New Roman" w:eastAsia="Times New Roman" w:hAnsi="Times New Roman"/>
          <w:lang w:val="ru-RU"/>
        </w:rPr>
        <w:t>ПРИЛОЖЕНИЕ 1</w:t>
      </w:r>
    </w:p>
    <w:p w14:paraId="0EFF47DE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>Структура базы данных системы "</w:t>
      </w:r>
      <w:r>
        <w:rPr>
          <w:rFonts w:eastAsia="Times New Roman"/>
        </w:rPr>
        <w:t>ConfFlow</w:t>
      </w:r>
      <w:r w:rsidRPr="006F36D0">
        <w:rPr>
          <w:rFonts w:eastAsia="Times New Roman"/>
          <w:lang w:val="ru-RU"/>
        </w:rPr>
        <w:t>"</w:t>
      </w:r>
    </w:p>
    <w:p w14:paraId="7274B975" w14:textId="77777777" w:rsidR="00640AEA" w:rsidRPr="006F36D0" w:rsidRDefault="00640AEA">
      <w:pPr>
        <w:rPr>
          <w:lang w:val="ru-RU"/>
        </w:rPr>
      </w:pPr>
    </w:p>
    <w:p w14:paraId="02FBA4FC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lang w:val="ru-RU"/>
        </w:rPr>
        <w:t xml:space="preserve">Таблица: </w:t>
      </w:r>
      <w:r>
        <w:rPr>
          <w:rFonts w:eastAsia="Times New Roman"/>
        </w:rPr>
        <w:t>participants</w:t>
      </w:r>
      <w:r w:rsidRPr="006F36D0">
        <w:rPr>
          <w:rFonts w:eastAsia="Times New Roman"/>
          <w:lang w:val="ru-RU"/>
        </w:rPr>
        <w:t xml:space="preserve"> (Участники конференции)</w:t>
      </w:r>
    </w:p>
    <w:p w14:paraId="0AF5052F" w14:textId="77777777" w:rsidR="00640AEA" w:rsidRPr="006F36D0" w:rsidRDefault="00640AEA">
      <w:pPr>
        <w:rPr>
          <w:lang w:val="ru-RU"/>
        </w:rPr>
      </w:pPr>
    </w:p>
    <w:p w14:paraId="74D480F0" w14:textId="77777777" w:rsidR="00640AEA" w:rsidRPr="006F36D0" w:rsidRDefault="00000000">
      <w:pPr>
        <w:rPr>
          <w:lang w:val="ru-RU"/>
        </w:rPr>
      </w:pPr>
      <w:r w:rsidRPr="006F36D0">
        <w:rPr>
          <w:rFonts w:eastAsia="Times New Roman"/>
          <w:b/>
          <w:lang w:val="ru-RU"/>
        </w:rPr>
        <w:t>Поля таблицы:</w:t>
      </w:r>
    </w:p>
    <w:p w14:paraId="1763761C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- </w:t>
      </w:r>
      <w:r>
        <w:rPr>
          <w:rFonts w:eastAsia="Times New Roman"/>
        </w:rPr>
        <w:t>id</w:t>
      </w:r>
      <w:r w:rsidRPr="006F36D0">
        <w:rPr>
          <w:rFonts w:eastAsia="Times New Roman"/>
          <w:lang w:val="ru-RU"/>
        </w:rPr>
        <w:t xml:space="preserve"> (</w:t>
      </w:r>
      <w:r>
        <w:rPr>
          <w:rFonts w:eastAsia="Times New Roman"/>
        </w:rPr>
        <w:t>Integer</w:t>
      </w:r>
      <w:r w:rsidRPr="006F36D0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Primary</w:t>
      </w:r>
      <w:r w:rsidRPr="006F36D0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Key</w:t>
      </w:r>
      <w:r w:rsidRPr="006F36D0">
        <w:rPr>
          <w:rFonts w:eastAsia="Times New Roman"/>
          <w:lang w:val="ru-RU"/>
        </w:rPr>
        <w:t>) - уникальный идентификатор участника;</w:t>
      </w:r>
    </w:p>
    <w:p w14:paraId="5DB6CF56" w14:textId="77777777" w:rsidR="00640AEA" w:rsidRDefault="00000000">
      <w:pPr>
        <w:ind w:left="720"/>
      </w:pPr>
      <w:r>
        <w:rPr>
          <w:rFonts w:eastAsia="Times New Roman"/>
        </w:rPr>
        <w:t>- lastName (String(100), NOT NULL) - фамилия;</w:t>
      </w:r>
    </w:p>
    <w:p w14:paraId="493CF4CD" w14:textId="77777777" w:rsidR="00640AEA" w:rsidRDefault="00000000">
      <w:pPr>
        <w:ind w:left="720"/>
      </w:pPr>
      <w:r>
        <w:rPr>
          <w:rFonts w:eastAsia="Times New Roman"/>
        </w:rPr>
        <w:t>- firstName (String(100), NOT NULL) - имя;</w:t>
      </w:r>
    </w:p>
    <w:p w14:paraId="42883F27" w14:textId="77777777" w:rsidR="00640AEA" w:rsidRDefault="00000000">
      <w:pPr>
        <w:ind w:left="720"/>
      </w:pPr>
      <w:r>
        <w:rPr>
          <w:rFonts w:eastAsia="Times New Roman"/>
        </w:rPr>
        <w:t>- patronymic (String(100)) - отчество;</w:t>
      </w:r>
    </w:p>
    <w:p w14:paraId="7FEB9D78" w14:textId="77777777" w:rsidR="00640AEA" w:rsidRDefault="00000000">
      <w:pPr>
        <w:ind w:left="720"/>
      </w:pPr>
      <w:r>
        <w:rPr>
          <w:rFonts w:eastAsia="Times New Roman"/>
        </w:rPr>
        <w:t>- degree (String(50)) - ученая степень;</w:t>
      </w:r>
    </w:p>
    <w:p w14:paraId="0D0510CA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lastRenderedPageBreak/>
        <w:t xml:space="preserve">- </w:t>
      </w:r>
      <w:r>
        <w:rPr>
          <w:rFonts w:eastAsia="Times New Roman"/>
        </w:rPr>
        <w:t>title</w:t>
      </w:r>
      <w:r w:rsidRPr="006F36D0">
        <w:rPr>
          <w:rFonts w:eastAsia="Times New Roman"/>
          <w:lang w:val="ru-RU"/>
        </w:rPr>
        <w:t xml:space="preserve"> (</w:t>
      </w:r>
      <w:r>
        <w:rPr>
          <w:rFonts w:eastAsia="Times New Roman"/>
        </w:rPr>
        <w:t>String</w:t>
      </w:r>
      <w:r w:rsidRPr="006F36D0">
        <w:rPr>
          <w:rFonts w:eastAsia="Times New Roman"/>
          <w:lang w:val="ru-RU"/>
        </w:rPr>
        <w:t>(100)) - ученое звание;</w:t>
      </w:r>
    </w:p>
    <w:p w14:paraId="1661C32B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- </w:t>
      </w:r>
      <w:r>
        <w:rPr>
          <w:rFonts w:eastAsia="Times New Roman"/>
        </w:rPr>
        <w:t>field</w:t>
      </w:r>
      <w:r w:rsidRPr="006F36D0">
        <w:rPr>
          <w:rFonts w:eastAsia="Times New Roman"/>
          <w:lang w:val="ru-RU"/>
        </w:rPr>
        <w:t xml:space="preserve"> (</w:t>
      </w:r>
      <w:r>
        <w:rPr>
          <w:rFonts w:eastAsia="Times New Roman"/>
        </w:rPr>
        <w:t>String</w:t>
      </w:r>
      <w:r w:rsidRPr="006F36D0">
        <w:rPr>
          <w:rFonts w:eastAsia="Times New Roman"/>
          <w:lang w:val="ru-RU"/>
        </w:rPr>
        <w:t>(100)) - научное направление;</w:t>
      </w:r>
    </w:p>
    <w:p w14:paraId="3F88FB6C" w14:textId="77777777" w:rsidR="00640AEA" w:rsidRDefault="00000000">
      <w:pPr>
        <w:ind w:left="720"/>
      </w:pPr>
      <w:r>
        <w:rPr>
          <w:rFonts w:eastAsia="Times New Roman"/>
        </w:rPr>
        <w:t>- organization (String(200), NOT NULL) - организация;</w:t>
      </w:r>
    </w:p>
    <w:p w14:paraId="05223DEC" w14:textId="77777777" w:rsidR="00640AEA" w:rsidRDefault="00000000">
      <w:pPr>
        <w:ind w:left="720"/>
      </w:pPr>
      <w:r>
        <w:rPr>
          <w:rFonts w:eastAsia="Times New Roman"/>
        </w:rPr>
        <w:t>- department (String(200)) - кафедра/отдел;</w:t>
      </w:r>
    </w:p>
    <w:p w14:paraId="0DAE387D" w14:textId="77777777" w:rsidR="00640AEA" w:rsidRDefault="00000000">
      <w:pPr>
        <w:ind w:left="720"/>
      </w:pPr>
      <w:r>
        <w:rPr>
          <w:rFonts w:eastAsia="Times New Roman"/>
        </w:rPr>
        <w:t>- position (String(100), NOT NULL) - должность;</w:t>
      </w:r>
    </w:p>
    <w:p w14:paraId="6FB9DE43" w14:textId="77777777" w:rsidR="00640AEA" w:rsidRDefault="00000000">
      <w:pPr>
        <w:ind w:left="720"/>
      </w:pPr>
      <w:r>
        <w:rPr>
          <w:rFonts w:eastAsia="Times New Roman"/>
        </w:rPr>
        <w:t>- country (String(100), NOT NULL) - страна;</w:t>
      </w:r>
    </w:p>
    <w:p w14:paraId="48909BC9" w14:textId="77777777" w:rsidR="00640AEA" w:rsidRDefault="00000000">
      <w:pPr>
        <w:ind w:left="720"/>
      </w:pPr>
      <w:r>
        <w:rPr>
          <w:rFonts w:eastAsia="Times New Roman"/>
        </w:rPr>
        <w:t>- city (String(100), NOT NULL) - город;</w:t>
      </w:r>
    </w:p>
    <w:p w14:paraId="6EB55A23" w14:textId="77777777" w:rsidR="00640AEA" w:rsidRDefault="00000000">
      <w:pPr>
        <w:ind w:left="720"/>
      </w:pPr>
      <w:r>
        <w:rPr>
          <w:rFonts w:eastAsia="Times New Roman"/>
        </w:rPr>
        <w:t>- postal (String(20)) - почтовый индекс;</w:t>
      </w:r>
    </w:p>
    <w:p w14:paraId="3E4FF50A" w14:textId="77777777" w:rsidR="00640AEA" w:rsidRDefault="00000000">
      <w:pPr>
        <w:ind w:left="720"/>
      </w:pPr>
      <w:r>
        <w:rPr>
          <w:rFonts w:eastAsia="Times New Roman"/>
        </w:rPr>
        <w:t>- address (String(300)) - адрес;</w:t>
      </w:r>
    </w:p>
    <w:p w14:paraId="1C785215" w14:textId="77777777" w:rsidR="00640AEA" w:rsidRDefault="00000000">
      <w:pPr>
        <w:ind w:left="720"/>
      </w:pPr>
      <w:r>
        <w:rPr>
          <w:rFonts w:eastAsia="Times New Roman"/>
        </w:rPr>
        <w:t>- workPhone (String(50)) - рабочий телефон;</w:t>
      </w:r>
    </w:p>
    <w:p w14:paraId="4EF1B41D" w14:textId="77777777" w:rsidR="00640AEA" w:rsidRDefault="00000000">
      <w:pPr>
        <w:ind w:left="720"/>
      </w:pPr>
      <w:r>
        <w:rPr>
          <w:rFonts w:eastAsia="Times New Roman"/>
        </w:rPr>
        <w:t>- homePhone (String(50)) - домашний телефон;</w:t>
      </w:r>
    </w:p>
    <w:p w14:paraId="29979720" w14:textId="77777777" w:rsidR="00640AEA" w:rsidRDefault="00000000">
      <w:pPr>
        <w:ind w:left="720"/>
      </w:pPr>
      <w:r>
        <w:rPr>
          <w:rFonts w:eastAsia="Times New Roman"/>
        </w:rPr>
        <w:t>- email (String(200), NOT NULL, UNIQUE) - электронная почта;</w:t>
      </w:r>
    </w:p>
    <w:p w14:paraId="378D7141" w14:textId="77777777" w:rsidR="00640AEA" w:rsidRDefault="00000000">
      <w:pPr>
        <w:ind w:left="720"/>
      </w:pPr>
      <w:r>
        <w:rPr>
          <w:rFonts w:eastAsia="Times New Roman"/>
        </w:rPr>
        <w:t>- role (String(20), NOT NULL) - роль (speaker/participant);</w:t>
      </w:r>
    </w:p>
    <w:p w14:paraId="483EA128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- </w:t>
      </w:r>
      <w:r>
        <w:rPr>
          <w:rFonts w:eastAsia="Times New Roman"/>
        </w:rPr>
        <w:t>topic</w:t>
      </w:r>
      <w:r w:rsidRPr="006F36D0">
        <w:rPr>
          <w:rFonts w:eastAsia="Times New Roman"/>
          <w:lang w:val="ru-RU"/>
        </w:rPr>
        <w:t xml:space="preserve"> (</w:t>
      </w:r>
      <w:r>
        <w:rPr>
          <w:rFonts w:eastAsia="Times New Roman"/>
        </w:rPr>
        <w:t>Text</w:t>
      </w:r>
      <w:r w:rsidRPr="006F36D0">
        <w:rPr>
          <w:rFonts w:eastAsia="Times New Roman"/>
          <w:lang w:val="ru-RU"/>
        </w:rPr>
        <w:t>) - тема доклада;</w:t>
      </w:r>
    </w:p>
    <w:p w14:paraId="25B94D81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- </w:t>
      </w:r>
      <w:r>
        <w:rPr>
          <w:rFonts w:eastAsia="Times New Roman"/>
        </w:rPr>
        <w:t>inviteDate</w:t>
      </w:r>
      <w:r w:rsidRPr="006F36D0">
        <w:rPr>
          <w:rFonts w:eastAsia="Times New Roman"/>
          <w:lang w:val="ru-RU"/>
        </w:rPr>
        <w:t>1 (</w:t>
      </w:r>
      <w:r>
        <w:rPr>
          <w:rFonts w:eastAsia="Times New Roman"/>
        </w:rPr>
        <w:t>String</w:t>
      </w:r>
      <w:r w:rsidRPr="006F36D0">
        <w:rPr>
          <w:rFonts w:eastAsia="Times New Roman"/>
          <w:lang w:val="ru-RU"/>
        </w:rPr>
        <w:t>(10)) - дата первого приглашения;</w:t>
      </w:r>
    </w:p>
    <w:p w14:paraId="50DF1CC3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- </w:t>
      </w:r>
      <w:r>
        <w:rPr>
          <w:rFonts w:eastAsia="Times New Roman"/>
        </w:rPr>
        <w:t>inviteDate</w:t>
      </w:r>
      <w:r w:rsidRPr="006F36D0">
        <w:rPr>
          <w:rFonts w:eastAsia="Times New Roman"/>
          <w:lang w:val="ru-RU"/>
        </w:rPr>
        <w:t>2 (</w:t>
      </w:r>
      <w:r>
        <w:rPr>
          <w:rFonts w:eastAsia="Times New Roman"/>
        </w:rPr>
        <w:t>String</w:t>
      </w:r>
      <w:r w:rsidRPr="006F36D0">
        <w:rPr>
          <w:rFonts w:eastAsia="Times New Roman"/>
          <w:lang w:val="ru-RU"/>
        </w:rPr>
        <w:t>(10)) - дата второго приглашения;</w:t>
      </w:r>
    </w:p>
    <w:p w14:paraId="1A5F48F2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- </w:t>
      </w:r>
      <w:r>
        <w:rPr>
          <w:rFonts w:eastAsia="Times New Roman"/>
        </w:rPr>
        <w:t>applicationDate</w:t>
      </w:r>
      <w:r w:rsidRPr="006F36D0">
        <w:rPr>
          <w:rFonts w:eastAsia="Times New Roman"/>
          <w:lang w:val="ru-RU"/>
        </w:rPr>
        <w:t xml:space="preserve"> (</w:t>
      </w:r>
      <w:r>
        <w:rPr>
          <w:rFonts w:eastAsia="Times New Roman"/>
        </w:rPr>
        <w:t>String</w:t>
      </w:r>
      <w:r w:rsidRPr="006F36D0">
        <w:rPr>
          <w:rFonts w:eastAsia="Times New Roman"/>
          <w:lang w:val="ru-RU"/>
        </w:rPr>
        <w:t>(10)) - дата поступления заявки;</w:t>
      </w:r>
    </w:p>
    <w:p w14:paraId="547E392A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- </w:t>
      </w:r>
      <w:r>
        <w:rPr>
          <w:rFonts w:eastAsia="Times New Roman"/>
        </w:rPr>
        <w:t>thesis</w:t>
      </w:r>
      <w:r w:rsidRPr="006F36D0">
        <w:rPr>
          <w:rFonts w:eastAsia="Times New Roman"/>
          <w:lang w:val="ru-RU"/>
        </w:rPr>
        <w:t xml:space="preserve"> (</w:t>
      </w:r>
      <w:r>
        <w:rPr>
          <w:rFonts w:eastAsia="Times New Roman"/>
        </w:rPr>
        <w:t>Boolean</w:t>
      </w:r>
      <w:r w:rsidRPr="006F36D0">
        <w:rPr>
          <w:rFonts w:eastAsia="Times New Roman"/>
          <w:lang w:val="ru-RU"/>
        </w:rPr>
        <w:t>) - наличие тезисов;</w:t>
      </w:r>
    </w:p>
    <w:p w14:paraId="0963E484" w14:textId="77777777" w:rsidR="00640AEA" w:rsidRDefault="00000000">
      <w:pPr>
        <w:ind w:left="720"/>
      </w:pPr>
      <w:r>
        <w:rPr>
          <w:rFonts w:eastAsia="Times New Roman"/>
        </w:rPr>
        <w:t>- thesisText (Text) - текст тезисов;</w:t>
      </w:r>
    </w:p>
    <w:p w14:paraId="584250C7" w14:textId="77777777" w:rsidR="00640AEA" w:rsidRDefault="00000000">
      <w:pPr>
        <w:ind w:left="720"/>
      </w:pPr>
      <w:r>
        <w:rPr>
          <w:rFonts w:eastAsia="Times New Roman"/>
        </w:rPr>
        <w:t>- feeAmount (Float, NOT NULL) - размер оргвзноса;</w:t>
      </w:r>
    </w:p>
    <w:p w14:paraId="0321BE4F" w14:textId="77777777" w:rsidR="00640AEA" w:rsidRDefault="00000000">
      <w:pPr>
        <w:ind w:left="720"/>
      </w:pPr>
      <w:r>
        <w:rPr>
          <w:rFonts w:eastAsia="Times New Roman"/>
        </w:rPr>
        <w:t>- feeDate (String(10), NOT NULL) - дата уплаты оргвзноса;</w:t>
      </w:r>
    </w:p>
    <w:p w14:paraId="408E9246" w14:textId="77777777" w:rsidR="00640AEA" w:rsidRDefault="00000000">
      <w:pPr>
        <w:ind w:left="720"/>
      </w:pPr>
      <w:r>
        <w:rPr>
          <w:rFonts w:eastAsia="Times New Roman"/>
        </w:rPr>
        <w:t>- arrivalDate (String(10)) - дата прибытия;</w:t>
      </w:r>
    </w:p>
    <w:p w14:paraId="388E5C67" w14:textId="77777777" w:rsidR="00640AEA" w:rsidRDefault="00000000">
      <w:pPr>
        <w:ind w:left="720"/>
      </w:pPr>
      <w:r>
        <w:rPr>
          <w:rFonts w:eastAsia="Times New Roman"/>
        </w:rPr>
        <w:t>- departureDate (String(10)) - дата убытия;</w:t>
      </w:r>
    </w:p>
    <w:p w14:paraId="487BA526" w14:textId="77777777" w:rsidR="00640AEA" w:rsidRPr="006F36D0" w:rsidRDefault="00000000">
      <w:pPr>
        <w:ind w:left="720"/>
        <w:rPr>
          <w:lang w:val="ru-RU"/>
        </w:rPr>
      </w:pPr>
      <w:r w:rsidRPr="006F36D0">
        <w:rPr>
          <w:rFonts w:eastAsia="Times New Roman"/>
          <w:lang w:val="ru-RU"/>
        </w:rPr>
        <w:t xml:space="preserve">- </w:t>
      </w:r>
      <w:r>
        <w:rPr>
          <w:rFonts w:eastAsia="Times New Roman"/>
        </w:rPr>
        <w:t>needsHotel</w:t>
      </w:r>
      <w:r w:rsidRPr="006F36D0">
        <w:rPr>
          <w:rFonts w:eastAsia="Times New Roman"/>
          <w:lang w:val="ru-RU"/>
        </w:rPr>
        <w:t xml:space="preserve"> (</w:t>
      </w:r>
      <w:r>
        <w:rPr>
          <w:rFonts w:eastAsia="Times New Roman"/>
        </w:rPr>
        <w:t>Boolean</w:t>
      </w:r>
      <w:r w:rsidRPr="006F36D0">
        <w:rPr>
          <w:rFonts w:eastAsia="Times New Roman"/>
          <w:lang w:val="ru-RU"/>
        </w:rPr>
        <w:t>) - потребность в гостинице.</w:t>
      </w:r>
    </w:p>
    <w:sectPr w:rsidR="00640AEA" w:rsidRPr="006F36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5754163">
    <w:abstractNumId w:val="8"/>
  </w:num>
  <w:num w:numId="2" w16cid:durableId="1811433501">
    <w:abstractNumId w:val="6"/>
  </w:num>
  <w:num w:numId="3" w16cid:durableId="1657950433">
    <w:abstractNumId w:val="5"/>
  </w:num>
  <w:num w:numId="4" w16cid:durableId="1546678366">
    <w:abstractNumId w:val="4"/>
  </w:num>
  <w:num w:numId="5" w16cid:durableId="1073428460">
    <w:abstractNumId w:val="7"/>
  </w:num>
  <w:num w:numId="6" w16cid:durableId="1500119672">
    <w:abstractNumId w:val="3"/>
  </w:num>
  <w:num w:numId="7" w16cid:durableId="1879320605">
    <w:abstractNumId w:val="2"/>
  </w:num>
  <w:num w:numId="8" w16cid:durableId="1494222973">
    <w:abstractNumId w:val="1"/>
  </w:num>
  <w:num w:numId="9" w16cid:durableId="173962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4F6"/>
    <w:rsid w:val="0029639D"/>
    <w:rsid w:val="00326F90"/>
    <w:rsid w:val="00640AEA"/>
    <w:rsid w:val="006F36D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6BF751"/>
  <w14:defaultImageDpi w14:val="300"/>
  <w15:docId w15:val="{0DAA2041-2602-4495-965E-FA81E3912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2182</Words>
  <Characters>12439</Characters>
  <Application>Microsoft Office Word</Application>
  <DocSecurity>0</DocSecurity>
  <Lines>103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ТЗ_ConsFlow</dc:title>
  <dc:subject/>
  <dc:creator>UstinovDanila</dc:creator>
  <cp:keywords/>
  <dc:description/>
  <cp:lastModifiedBy>Benjamin Stroustrup</cp:lastModifiedBy>
  <cp:revision>3</cp:revision>
  <dcterms:created xsi:type="dcterms:W3CDTF">2013-12-23T23:15:00Z</dcterms:created>
  <dcterms:modified xsi:type="dcterms:W3CDTF">2025-12-16T01:51:00Z</dcterms:modified>
  <cp:category/>
</cp:coreProperties>
</file>