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343A" w14:textId="7FF6D01A" w:rsidR="004E42F9" w:rsidRDefault="00FF1756">
      <w:pPr>
        <w:rPr>
          <w:lang w:val="pt-BR"/>
        </w:rPr>
      </w:pPr>
      <w:r>
        <w:rPr>
          <w:lang w:val="pt-BR"/>
        </w:rPr>
        <w:t>Este</w:t>
      </w:r>
    </w:p>
    <w:p w14:paraId="42FFAB8F" w14:textId="77777777" w:rsidR="00FF1756" w:rsidRDefault="00FF1756">
      <w:pPr>
        <w:rPr>
          <w:lang w:val="pt-BR"/>
        </w:rPr>
      </w:pPr>
    </w:p>
    <w:p w14:paraId="503ECE78" w14:textId="0E039A7C" w:rsidR="00FF1756" w:rsidRDefault="00FF1756">
      <w:pPr>
        <w:rPr>
          <w:lang w:val="pt-BR"/>
        </w:rPr>
      </w:pPr>
      <w:r>
        <w:rPr>
          <w:lang w:val="pt-BR"/>
        </w:rPr>
        <w:t>Do</w:t>
      </w:r>
    </w:p>
    <w:p w14:paraId="3B8636E3" w14:textId="77777777" w:rsidR="00FF1756" w:rsidRDefault="00FF1756">
      <w:pPr>
        <w:rPr>
          <w:lang w:val="pt-BR"/>
        </w:rPr>
      </w:pPr>
    </w:p>
    <w:p w14:paraId="69997131" w14:textId="58BA0698" w:rsidR="00FF1756" w:rsidRPr="00FF1756" w:rsidRDefault="00FF1756">
      <w:pPr>
        <w:rPr>
          <w:lang w:val="pt-BR"/>
        </w:rPr>
      </w:pPr>
      <w:r>
        <w:rPr>
          <w:lang w:val="pt-BR"/>
        </w:rPr>
        <w:t>De do de este</w:t>
      </w:r>
    </w:p>
    <w:sectPr w:rsidR="00FF1756" w:rsidRPr="00FF1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39"/>
    <w:rsid w:val="00405942"/>
    <w:rsid w:val="00464339"/>
    <w:rsid w:val="004E42F9"/>
    <w:rsid w:val="009867AF"/>
    <w:rsid w:val="00AA743D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C30F"/>
  <w15:chartTrackingRefBased/>
  <w15:docId w15:val="{3DB03EC8-31E6-497A-A98C-45E4DFAB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Miguel Bittencourt Tanajura-20010417</dc:creator>
  <cp:keywords/>
  <dc:description/>
  <cp:lastModifiedBy>Nicolas Miguel Bittencourt Tanajura-20010417</cp:lastModifiedBy>
  <cp:revision>2</cp:revision>
  <dcterms:created xsi:type="dcterms:W3CDTF">2024-03-18T19:02:00Z</dcterms:created>
  <dcterms:modified xsi:type="dcterms:W3CDTF">2024-03-18T19:02:00Z</dcterms:modified>
</cp:coreProperties>
</file>