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4416" w14:textId="77777777" w:rsidR="00165C0E" w:rsidRDefault="00172935" w:rsidP="00172935">
      <w:pPr>
        <w:pStyle w:val="Title"/>
      </w:pPr>
      <w:r>
        <w:t>Technical Design Document – Outline</w:t>
      </w:r>
    </w:p>
    <w:p w14:paraId="1DB4F3FC" w14:textId="77777777" w:rsidR="00172935" w:rsidRDefault="00172935"/>
    <w:p w14:paraId="4200C4EB" w14:textId="77777777" w:rsidR="00172935" w:rsidRDefault="00172935" w:rsidP="00172935">
      <w:pPr>
        <w:pStyle w:val="Heading1"/>
      </w:pPr>
      <w:bookmarkStart w:id="0" w:name="_Toc153485133"/>
      <w:r>
        <w:t>Title Page</w:t>
      </w:r>
      <w:bookmarkEnd w:id="0"/>
    </w:p>
    <w:p w14:paraId="328F31F4" w14:textId="77777777" w:rsidR="00172935" w:rsidRDefault="00172935" w:rsidP="00172935">
      <w:pPr>
        <w:pStyle w:val="Heading1"/>
      </w:pPr>
      <w:bookmarkStart w:id="1" w:name="_Toc153485134"/>
      <w:r>
        <w:t>Document History</w:t>
      </w:r>
      <w:bookmarkEnd w:id="1"/>
    </w:p>
    <w:tbl>
      <w:tblPr>
        <w:tblStyle w:val="TableGrid"/>
        <w:tblW w:w="0" w:type="auto"/>
        <w:tblLook w:val="04A0" w:firstRow="1" w:lastRow="0" w:firstColumn="1" w:lastColumn="0" w:noHBand="0" w:noVBand="1"/>
      </w:tblPr>
      <w:tblGrid>
        <w:gridCol w:w="1668"/>
        <w:gridCol w:w="1984"/>
        <w:gridCol w:w="1559"/>
        <w:gridCol w:w="4365"/>
      </w:tblGrid>
      <w:tr w:rsidR="005A130C" w:rsidRPr="005A130C" w14:paraId="74DD850A" w14:textId="77777777" w:rsidTr="00723F86">
        <w:tc>
          <w:tcPr>
            <w:tcW w:w="1668" w:type="dxa"/>
          </w:tcPr>
          <w:p w14:paraId="3A7C3B87" w14:textId="77777777" w:rsidR="00723F86" w:rsidRPr="00261C5B" w:rsidRDefault="00723F86" w:rsidP="00723F86">
            <w:pPr>
              <w:rPr>
                <w:b/>
                <w:bCs/>
              </w:rPr>
            </w:pPr>
            <w:r w:rsidRPr="00261C5B">
              <w:rPr>
                <w:b/>
                <w:bCs/>
              </w:rPr>
              <w:t>Version</w:t>
            </w:r>
          </w:p>
        </w:tc>
        <w:tc>
          <w:tcPr>
            <w:tcW w:w="1984" w:type="dxa"/>
          </w:tcPr>
          <w:p w14:paraId="4B04745F" w14:textId="77777777" w:rsidR="00723F86" w:rsidRPr="00261C5B" w:rsidRDefault="00723F86" w:rsidP="00723F86">
            <w:pPr>
              <w:rPr>
                <w:b/>
                <w:bCs/>
              </w:rPr>
            </w:pPr>
            <w:r w:rsidRPr="00261C5B">
              <w:rPr>
                <w:b/>
                <w:bCs/>
              </w:rPr>
              <w:t>Date</w:t>
            </w:r>
          </w:p>
        </w:tc>
        <w:tc>
          <w:tcPr>
            <w:tcW w:w="1559" w:type="dxa"/>
          </w:tcPr>
          <w:p w14:paraId="04F1418C" w14:textId="77777777" w:rsidR="00723F86" w:rsidRPr="00261C5B" w:rsidRDefault="00723F86" w:rsidP="00723F86">
            <w:pPr>
              <w:rPr>
                <w:b/>
                <w:bCs/>
              </w:rPr>
            </w:pPr>
            <w:r w:rsidRPr="00261C5B">
              <w:rPr>
                <w:b/>
                <w:bCs/>
              </w:rPr>
              <w:t>Author(s)</w:t>
            </w:r>
          </w:p>
        </w:tc>
        <w:tc>
          <w:tcPr>
            <w:tcW w:w="4365" w:type="dxa"/>
          </w:tcPr>
          <w:p w14:paraId="366C53F4" w14:textId="77777777" w:rsidR="00723F86" w:rsidRPr="00261C5B" w:rsidRDefault="00723F86" w:rsidP="00723F86">
            <w:pPr>
              <w:rPr>
                <w:b/>
                <w:bCs/>
              </w:rPr>
            </w:pPr>
            <w:r w:rsidRPr="00261C5B">
              <w:rPr>
                <w:b/>
                <w:bCs/>
              </w:rPr>
              <w:t>Changes</w:t>
            </w:r>
          </w:p>
        </w:tc>
      </w:tr>
      <w:tr w:rsidR="005A130C" w:rsidRPr="005A130C" w14:paraId="5DE2FF4C" w14:textId="77777777" w:rsidTr="00723F86">
        <w:tc>
          <w:tcPr>
            <w:tcW w:w="1668" w:type="dxa"/>
          </w:tcPr>
          <w:p w14:paraId="7145C2D2" w14:textId="72B82125" w:rsidR="00723F86" w:rsidRPr="005A130C" w:rsidRDefault="00135C60" w:rsidP="00723F86">
            <w:pPr>
              <w:rPr>
                <w:color w:val="FF0000"/>
              </w:rPr>
            </w:pPr>
            <w:r>
              <w:t>0.04</w:t>
            </w:r>
          </w:p>
        </w:tc>
        <w:tc>
          <w:tcPr>
            <w:tcW w:w="1984" w:type="dxa"/>
          </w:tcPr>
          <w:p w14:paraId="1C4FEB9A" w14:textId="797F9AC6" w:rsidR="00723F86" w:rsidRPr="005A130C" w:rsidRDefault="00643197" w:rsidP="00723F86">
            <w:pPr>
              <w:rPr>
                <w:color w:val="FF0000"/>
              </w:rPr>
            </w:pPr>
            <w:r w:rsidRPr="00643197">
              <w:t>2023-12-14</w:t>
            </w:r>
          </w:p>
        </w:tc>
        <w:tc>
          <w:tcPr>
            <w:tcW w:w="1559" w:type="dxa"/>
          </w:tcPr>
          <w:p w14:paraId="410E296B" w14:textId="5CDB6035" w:rsidR="00723F86" w:rsidRPr="005A130C" w:rsidRDefault="00643197" w:rsidP="00723F86">
            <w:pPr>
              <w:rPr>
                <w:color w:val="FF0000"/>
              </w:rPr>
            </w:pPr>
            <w:r w:rsidRPr="00643197">
              <w:t>Diego Portella</w:t>
            </w:r>
          </w:p>
        </w:tc>
        <w:tc>
          <w:tcPr>
            <w:tcW w:w="4365" w:type="dxa"/>
          </w:tcPr>
          <w:p w14:paraId="5757C9BB" w14:textId="77777777" w:rsidR="00723F86" w:rsidRPr="005A130C" w:rsidRDefault="00723F86" w:rsidP="00723F86">
            <w:pPr>
              <w:rPr>
                <w:color w:val="FF0000"/>
              </w:rPr>
            </w:pPr>
          </w:p>
        </w:tc>
      </w:tr>
      <w:tr w:rsidR="005A130C" w:rsidRPr="005A130C" w14:paraId="4A67AD30" w14:textId="77777777" w:rsidTr="00723F86">
        <w:tc>
          <w:tcPr>
            <w:tcW w:w="1668" w:type="dxa"/>
          </w:tcPr>
          <w:p w14:paraId="6868E3D1" w14:textId="77777777" w:rsidR="00723F86" w:rsidRPr="005A130C" w:rsidRDefault="00723F86" w:rsidP="00723F86">
            <w:pPr>
              <w:rPr>
                <w:color w:val="FF0000"/>
              </w:rPr>
            </w:pPr>
          </w:p>
        </w:tc>
        <w:tc>
          <w:tcPr>
            <w:tcW w:w="1984" w:type="dxa"/>
          </w:tcPr>
          <w:p w14:paraId="1AF8C7A2" w14:textId="77777777" w:rsidR="00723F86" w:rsidRPr="005A130C" w:rsidRDefault="00723F86" w:rsidP="00723F86">
            <w:pPr>
              <w:rPr>
                <w:color w:val="FF0000"/>
              </w:rPr>
            </w:pPr>
          </w:p>
        </w:tc>
        <w:tc>
          <w:tcPr>
            <w:tcW w:w="1559" w:type="dxa"/>
          </w:tcPr>
          <w:p w14:paraId="550F4B3F" w14:textId="77777777" w:rsidR="00723F86" w:rsidRPr="005A130C" w:rsidRDefault="00723F86" w:rsidP="00723F86">
            <w:pPr>
              <w:rPr>
                <w:color w:val="FF0000"/>
              </w:rPr>
            </w:pPr>
          </w:p>
        </w:tc>
        <w:tc>
          <w:tcPr>
            <w:tcW w:w="4365" w:type="dxa"/>
          </w:tcPr>
          <w:p w14:paraId="46C68EF8" w14:textId="77777777" w:rsidR="00723F86" w:rsidRPr="005A130C" w:rsidRDefault="00723F86" w:rsidP="00723F86">
            <w:pPr>
              <w:rPr>
                <w:color w:val="FF0000"/>
              </w:rPr>
            </w:pPr>
          </w:p>
        </w:tc>
      </w:tr>
      <w:tr w:rsidR="005A130C" w:rsidRPr="005A130C" w14:paraId="526F0617" w14:textId="77777777" w:rsidTr="00723F86">
        <w:tc>
          <w:tcPr>
            <w:tcW w:w="1668" w:type="dxa"/>
          </w:tcPr>
          <w:p w14:paraId="066BF643" w14:textId="77777777" w:rsidR="00723F86" w:rsidRPr="005A130C" w:rsidRDefault="00723F86" w:rsidP="00723F86">
            <w:pPr>
              <w:rPr>
                <w:color w:val="FF0000"/>
              </w:rPr>
            </w:pPr>
          </w:p>
        </w:tc>
        <w:tc>
          <w:tcPr>
            <w:tcW w:w="1984" w:type="dxa"/>
          </w:tcPr>
          <w:p w14:paraId="76D32A6C" w14:textId="77777777" w:rsidR="00723F86" w:rsidRPr="005A130C" w:rsidRDefault="00723F86" w:rsidP="00723F86">
            <w:pPr>
              <w:rPr>
                <w:color w:val="FF0000"/>
              </w:rPr>
            </w:pPr>
          </w:p>
        </w:tc>
        <w:tc>
          <w:tcPr>
            <w:tcW w:w="1559" w:type="dxa"/>
          </w:tcPr>
          <w:p w14:paraId="1E0F7962" w14:textId="77777777" w:rsidR="00723F86" w:rsidRPr="005A130C" w:rsidRDefault="00723F86" w:rsidP="00723F86">
            <w:pPr>
              <w:rPr>
                <w:color w:val="FF0000"/>
              </w:rPr>
            </w:pPr>
          </w:p>
        </w:tc>
        <w:tc>
          <w:tcPr>
            <w:tcW w:w="4365" w:type="dxa"/>
          </w:tcPr>
          <w:p w14:paraId="52B059BA" w14:textId="77777777" w:rsidR="00723F86" w:rsidRPr="005A130C" w:rsidRDefault="00723F86" w:rsidP="00723F86">
            <w:pPr>
              <w:rPr>
                <w:color w:val="FF0000"/>
              </w:rPr>
            </w:pPr>
          </w:p>
        </w:tc>
      </w:tr>
    </w:tbl>
    <w:p w14:paraId="69EC0256" w14:textId="77777777" w:rsidR="00D07392" w:rsidRDefault="00A5678F" w:rsidP="00D07392">
      <w:pPr>
        <w:pStyle w:val="Heading1"/>
      </w:pPr>
      <w:bookmarkStart w:id="2" w:name="_Toc153485135"/>
      <w:r>
        <w:t>Table of Contents</w:t>
      </w:r>
      <w:bookmarkEnd w:id="2"/>
    </w:p>
    <w:sdt>
      <w:sdtPr>
        <w:rPr>
          <w:rFonts w:asciiTheme="minorHAnsi" w:eastAsiaTheme="minorHAnsi" w:hAnsiTheme="minorHAnsi" w:cstheme="minorBidi"/>
          <w:color w:val="auto"/>
          <w:sz w:val="22"/>
          <w:szCs w:val="22"/>
        </w:rPr>
        <w:id w:val="-1371141109"/>
        <w:docPartObj>
          <w:docPartGallery w:val="Table of Contents"/>
          <w:docPartUnique/>
        </w:docPartObj>
      </w:sdtPr>
      <w:sdtEndPr>
        <w:rPr>
          <w:b/>
          <w:bCs/>
          <w:noProof/>
        </w:rPr>
      </w:sdtEndPr>
      <w:sdtContent>
        <w:p w14:paraId="0A78A537" w14:textId="296D09F3" w:rsidR="00D07392" w:rsidRDefault="00D07392">
          <w:pPr>
            <w:pStyle w:val="TOCHeading"/>
          </w:pPr>
          <w:r>
            <w:t>Contents</w:t>
          </w:r>
        </w:p>
        <w:p w14:paraId="131EE949" w14:textId="5F2C7204" w:rsidR="00D07392" w:rsidRDefault="00D07392">
          <w:pPr>
            <w:pStyle w:val="TOC1"/>
            <w:tabs>
              <w:tab w:val="left" w:pos="440"/>
              <w:tab w:val="right" w:leader="dot" w:pos="93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53485133" w:history="1">
            <w:r w:rsidRPr="006B3133">
              <w:rPr>
                <w:rStyle w:val="Hyperlink"/>
                <w:noProof/>
              </w:rPr>
              <w:t>1</w:t>
            </w:r>
            <w:r>
              <w:rPr>
                <w:rFonts w:eastAsiaTheme="minorEastAsia"/>
                <w:noProof/>
                <w:kern w:val="2"/>
                <w:lang w:val="en-CA" w:eastAsia="en-CA"/>
                <w14:ligatures w14:val="standardContextual"/>
              </w:rPr>
              <w:tab/>
            </w:r>
            <w:r w:rsidRPr="006B3133">
              <w:rPr>
                <w:rStyle w:val="Hyperlink"/>
                <w:noProof/>
              </w:rPr>
              <w:t>Title Page</w:t>
            </w:r>
            <w:r>
              <w:rPr>
                <w:noProof/>
                <w:webHidden/>
              </w:rPr>
              <w:tab/>
            </w:r>
            <w:r>
              <w:rPr>
                <w:noProof/>
                <w:webHidden/>
              </w:rPr>
              <w:fldChar w:fldCharType="begin"/>
            </w:r>
            <w:r>
              <w:rPr>
                <w:noProof/>
                <w:webHidden/>
              </w:rPr>
              <w:instrText xml:space="preserve"> PAGEREF _Toc153485133 \h </w:instrText>
            </w:r>
            <w:r>
              <w:rPr>
                <w:noProof/>
                <w:webHidden/>
              </w:rPr>
            </w:r>
            <w:r>
              <w:rPr>
                <w:noProof/>
                <w:webHidden/>
              </w:rPr>
              <w:fldChar w:fldCharType="separate"/>
            </w:r>
            <w:r>
              <w:rPr>
                <w:noProof/>
                <w:webHidden/>
              </w:rPr>
              <w:t>1</w:t>
            </w:r>
            <w:r>
              <w:rPr>
                <w:noProof/>
                <w:webHidden/>
              </w:rPr>
              <w:fldChar w:fldCharType="end"/>
            </w:r>
          </w:hyperlink>
        </w:p>
        <w:p w14:paraId="23E862D9" w14:textId="12265A4C"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34" w:history="1">
            <w:r w:rsidR="00D07392" w:rsidRPr="006B3133">
              <w:rPr>
                <w:rStyle w:val="Hyperlink"/>
                <w:noProof/>
              </w:rPr>
              <w:t>2</w:t>
            </w:r>
            <w:r w:rsidR="00D07392">
              <w:rPr>
                <w:rFonts w:eastAsiaTheme="minorEastAsia"/>
                <w:noProof/>
                <w:kern w:val="2"/>
                <w:lang w:val="en-CA" w:eastAsia="en-CA"/>
                <w14:ligatures w14:val="standardContextual"/>
              </w:rPr>
              <w:tab/>
            </w:r>
            <w:r w:rsidR="00D07392" w:rsidRPr="006B3133">
              <w:rPr>
                <w:rStyle w:val="Hyperlink"/>
                <w:noProof/>
              </w:rPr>
              <w:t>Document History</w:t>
            </w:r>
            <w:r w:rsidR="00D07392">
              <w:rPr>
                <w:noProof/>
                <w:webHidden/>
              </w:rPr>
              <w:tab/>
            </w:r>
            <w:r w:rsidR="00D07392">
              <w:rPr>
                <w:noProof/>
                <w:webHidden/>
              </w:rPr>
              <w:fldChar w:fldCharType="begin"/>
            </w:r>
            <w:r w:rsidR="00D07392">
              <w:rPr>
                <w:noProof/>
                <w:webHidden/>
              </w:rPr>
              <w:instrText xml:space="preserve"> PAGEREF _Toc153485134 \h </w:instrText>
            </w:r>
            <w:r w:rsidR="00D07392">
              <w:rPr>
                <w:noProof/>
                <w:webHidden/>
              </w:rPr>
            </w:r>
            <w:r w:rsidR="00D07392">
              <w:rPr>
                <w:noProof/>
                <w:webHidden/>
              </w:rPr>
              <w:fldChar w:fldCharType="separate"/>
            </w:r>
            <w:r w:rsidR="00D07392">
              <w:rPr>
                <w:noProof/>
                <w:webHidden/>
              </w:rPr>
              <w:t>1</w:t>
            </w:r>
            <w:r w:rsidR="00D07392">
              <w:rPr>
                <w:noProof/>
                <w:webHidden/>
              </w:rPr>
              <w:fldChar w:fldCharType="end"/>
            </w:r>
          </w:hyperlink>
        </w:p>
        <w:p w14:paraId="2524E3B1" w14:textId="7764F8C2"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35" w:history="1">
            <w:r w:rsidR="00D07392" w:rsidRPr="006B3133">
              <w:rPr>
                <w:rStyle w:val="Hyperlink"/>
                <w:noProof/>
              </w:rPr>
              <w:t>3</w:t>
            </w:r>
            <w:r w:rsidR="00D07392">
              <w:rPr>
                <w:rFonts w:eastAsiaTheme="minorEastAsia"/>
                <w:noProof/>
                <w:kern w:val="2"/>
                <w:lang w:val="en-CA" w:eastAsia="en-CA"/>
                <w14:ligatures w14:val="standardContextual"/>
              </w:rPr>
              <w:tab/>
            </w:r>
            <w:r w:rsidR="00D07392" w:rsidRPr="006B3133">
              <w:rPr>
                <w:rStyle w:val="Hyperlink"/>
                <w:noProof/>
              </w:rPr>
              <w:t>Table of Contents</w:t>
            </w:r>
            <w:r w:rsidR="00D07392">
              <w:rPr>
                <w:noProof/>
                <w:webHidden/>
              </w:rPr>
              <w:tab/>
            </w:r>
            <w:r w:rsidR="00D07392">
              <w:rPr>
                <w:noProof/>
                <w:webHidden/>
              </w:rPr>
              <w:fldChar w:fldCharType="begin"/>
            </w:r>
            <w:r w:rsidR="00D07392">
              <w:rPr>
                <w:noProof/>
                <w:webHidden/>
              </w:rPr>
              <w:instrText xml:space="preserve"> PAGEREF _Toc153485135 \h </w:instrText>
            </w:r>
            <w:r w:rsidR="00D07392">
              <w:rPr>
                <w:noProof/>
                <w:webHidden/>
              </w:rPr>
            </w:r>
            <w:r w:rsidR="00D07392">
              <w:rPr>
                <w:noProof/>
                <w:webHidden/>
              </w:rPr>
              <w:fldChar w:fldCharType="separate"/>
            </w:r>
            <w:r w:rsidR="00D07392">
              <w:rPr>
                <w:noProof/>
                <w:webHidden/>
              </w:rPr>
              <w:t>1</w:t>
            </w:r>
            <w:r w:rsidR="00D07392">
              <w:rPr>
                <w:noProof/>
                <w:webHidden/>
              </w:rPr>
              <w:fldChar w:fldCharType="end"/>
            </w:r>
          </w:hyperlink>
        </w:p>
        <w:p w14:paraId="133FD45F" w14:textId="7965FA6D"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36" w:history="1">
            <w:r w:rsidR="00D07392" w:rsidRPr="006B3133">
              <w:rPr>
                <w:rStyle w:val="Hyperlink"/>
                <w:noProof/>
              </w:rPr>
              <w:t>4</w:t>
            </w:r>
            <w:r w:rsidR="00D07392">
              <w:rPr>
                <w:rFonts w:eastAsiaTheme="minorEastAsia"/>
                <w:noProof/>
                <w:kern w:val="2"/>
                <w:lang w:val="en-CA" w:eastAsia="en-CA"/>
                <w14:ligatures w14:val="standardContextual"/>
              </w:rPr>
              <w:tab/>
            </w:r>
            <w:r w:rsidR="00D07392" w:rsidRPr="006B3133">
              <w:rPr>
                <w:rStyle w:val="Hyperlink"/>
                <w:noProof/>
              </w:rPr>
              <w:t>Game Summary</w:t>
            </w:r>
            <w:r w:rsidR="00D07392">
              <w:rPr>
                <w:noProof/>
                <w:webHidden/>
              </w:rPr>
              <w:tab/>
            </w:r>
            <w:r w:rsidR="00D07392">
              <w:rPr>
                <w:noProof/>
                <w:webHidden/>
              </w:rPr>
              <w:fldChar w:fldCharType="begin"/>
            </w:r>
            <w:r w:rsidR="00D07392">
              <w:rPr>
                <w:noProof/>
                <w:webHidden/>
              </w:rPr>
              <w:instrText xml:space="preserve"> PAGEREF _Toc153485136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12C2F68A" w14:textId="10E7F95F"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37" w:history="1">
            <w:r w:rsidR="00D07392" w:rsidRPr="006B3133">
              <w:rPr>
                <w:rStyle w:val="Hyperlink"/>
                <w:noProof/>
              </w:rPr>
              <w:t>5</w:t>
            </w:r>
            <w:r w:rsidR="00D07392">
              <w:rPr>
                <w:rFonts w:eastAsiaTheme="minorEastAsia"/>
                <w:noProof/>
                <w:kern w:val="2"/>
                <w:lang w:val="en-CA" w:eastAsia="en-CA"/>
                <w14:ligatures w14:val="standardContextual"/>
              </w:rPr>
              <w:tab/>
            </w:r>
            <w:r w:rsidR="00D07392" w:rsidRPr="006B3133">
              <w:rPr>
                <w:rStyle w:val="Hyperlink"/>
                <w:noProof/>
              </w:rPr>
              <w:t>Development Environment</w:t>
            </w:r>
            <w:r w:rsidR="00D07392">
              <w:rPr>
                <w:noProof/>
                <w:webHidden/>
              </w:rPr>
              <w:tab/>
            </w:r>
            <w:r w:rsidR="00D07392">
              <w:rPr>
                <w:noProof/>
                <w:webHidden/>
              </w:rPr>
              <w:fldChar w:fldCharType="begin"/>
            </w:r>
            <w:r w:rsidR="00D07392">
              <w:rPr>
                <w:noProof/>
                <w:webHidden/>
              </w:rPr>
              <w:instrText xml:space="preserve"> PAGEREF _Toc153485137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5C78BE2F" w14:textId="65950244"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38" w:history="1">
            <w:r w:rsidR="00D07392" w:rsidRPr="006B3133">
              <w:rPr>
                <w:rStyle w:val="Hyperlink"/>
                <w:noProof/>
              </w:rPr>
              <w:t>5.1</w:t>
            </w:r>
            <w:r w:rsidR="00D07392">
              <w:rPr>
                <w:rFonts w:eastAsiaTheme="minorEastAsia"/>
                <w:noProof/>
                <w:kern w:val="2"/>
                <w:lang w:val="en-CA" w:eastAsia="en-CA"/>
                <w14:ligatures w14:val="standardContextual"/>
              </w:rPr>
              <w:tab/>
            </w:r>
            <w:r w:rsidR="00D07392" w:rsidRPr="006B3133">
              <w:rPr>
                <w:rStyle w:val="Hyperlink"/>
                <w:noProof/>
              </w:rPr>
              <w:t>Development Hardware</w:t>
            </w:r>
            <w:r w:rsidR="00D07392">
              <w:rPr>
                <w:noProof/>
                <w:webHidden/>
              </w:rPr>
              <w:tab/>
            </w:r>
            <w:r w:rsidR="00D07392">
              <w:rPr>
                <w:noProof/>
                <w:webHidden/>
              </w:rPr>
              <w:fldChar w:fldCharType="begin"/>
            </w:r>
            <w:r w:rsidR="00D07392">
              <w:rPr>
                <w:noProof/>
                <w:webHidden/>
              </w:rPr>
              <w:instrText xml:space="preserve"> PAGEREF _Toc153485138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1F24F7CE" w14:textId="101310BA"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39" w:history="1">
            <w:r w:rsidR="00D07392" w:rsidRPr="006B3133">
              <w:rPr>
                <w:rStyle w:val="Hyperlink"/>
                <w:noProof/>
              </w:rPr>
              <w:t>5.2</w:t>
            </w:r>
            <w:r w:rsidR="00D07392">
              <w:rPr>
                <w:rFonts w:eastAsiaTheme="minorEastAsia"/>
                <w:noProof/>
                <w:kern w:val="2"/>
                <w:lang w:val="en-CA" w:eastAsia="en-CA"/>
                <w14:ligatures w14:val="standardContextual"/>
              </w:rPr>
              <w:tab/>
            </w:r>
            <w:r w:rsidR="00D07392" w:rsidRPr="006B3133">
              <w:rPr>
                <w:rStyle w:val="Hyperlink"/>
                <w:noProof/>
              </w:rPr>
              <w:t>Programming Languages</w:t>
            </w:r>
            <w:r w:rsidR="00D07392">
              <w:rPr>
                <w:noProof/>
                <w:webHidden/>
              </w:rPr>
              <w:tab/>
            </w:r>
            <w:r w:rsidR="00D07392">
              <w:rPr>
                <w:noProof/>
                <w:webHidden/>
              </w:rPr>
              <w:fldChar w:fldCharType="begin"/>
            </w:r>
            <w:r w:rsidR="00D07392">
              <w:rPr>
                <w:noProof/>
                <w:webHidden/>
              </w:rPr>
              <w:instrText xml:space="preserve"> PAGEREF _Toc153485139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68434E6F" w14:textId="30BC62C6"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0" w:history="1">
            <w:r w:rsidR="00D07392" w:rsidRPr="006B3133">
              <w:rPr>
                <w:rStyle w:val="Hyperlink"/>
                <w:noProof/>
              </w:rPr>
              <w:t>5.3</w:t>
            </w:r>
            <w:r w:rsidR="00D07392">
              <w:rPr>
                <w:rFonts w:eastAsiaTheme="minorEastAsia"/>
                <w:noProof/>
                <w:kern w:val="2"/>
                <w:lang w:val="en-CA" w:eastAsia="en-CA"/>
                <w14:ligatures w14:val="standardContextual"/>
              </w:rPr>
              <w:tab/>
            </w:r>
            <w:r w:rsidR="00D07392" w:rsidRPr="006B3133">
              <w:rPr>
                <w:rStyle w:val="Hyperlink"/>
                <w:noProof/>
              </w:rPr>
              <w:t>Development Tools</w:t>
            </w:r>
            <w:r w:rsidR="00D07392">
              <w:rPr>
                <w:noProof/>
                <w:webHidden/>
              </w:rPr>
              <w:tab/>
            </w:r>
            <w:r w:rsidR="00D07392">
              <w:rPr>
                <w:noProof/>
                <w:webHidden/>
              </w:rPr>
              <w:fldChar w:fldCharType="begin"/>
            </w:r>
            <w:r w:rsidR="00D07392">
              <w:rPr>
                <w:noProof/>
                <w:webHidden/>
              </w:rPr>
              <w:instrText xml:space="preserve"> PAGEREF _Toc153485140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7924E5CB" w14:textId="6D374DD7"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1" w:history="1">
            <w:r w:rsidR="00D07392" w:rsidRPr="006B3133">
              <w:rPr>
                <w:rStyle w:val="Hyperlink"/>
                <w:noProof/>
              </w:rPr>
              <w:t>5.4</w:t>
            </w:r>
            <w:r w:rsidR="00D07392">
              <w:rPr>
                <w:rFonts w:eastAsiaTheme="minorEastAsia"/>
                <w:noProof/>
                <w:kern w:val="2"/>
                <w:lang w:val="en-CA" w:eastAsia="en-CA"/>
                <w14:ligatures w14:val="standardContextual"/>
              </w:rPr>
              <w:tab/>
            </w:r>
            <w:r w:rsidR="00D07392" w:rsidRPr="006B3133">
              <w:rPr>
                <w:rStyle w:val="Hyperlink"/>
                <w:noProof/>
              </w:rPr>
              <w:t>External Code</w:t>
            </w:r>
            <w:r w:rsidR="00D07392">
              <w:rPr>
                <w:noProof/>
                <w:webHidden/>
              </w:rPr>
              <w:tab/>
            </w:r>
            <w:r w:rsidR="00D07392">
              <w:rPr>
                <w:noProof/>
                <w:webHidden/>
              </w:rPr>
              <w:fldChar w:fldCharType="begin"/>
            </w:r>
            <w:r w:rsidR="00D07392">
              <w:rPr>
                <w:noProof/>
                <w:webHidden/>
              </w:rPr>
              <w:instrText xml:space="preserve"> PAGEREF _Toc153485141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1790850D" w14:textId="475FF945"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2" w:history="1">
            <w:r w:rsidR="00D07392" w:rsidRPr="006B3133">
              <w:rPr>
                <w:rStyle w:val="Hyperlink"/>
                <w:noProof/>
              </w:rPr>
              <w:t>5.5</w:t>
            </w:r>
            <w:r w:rsidR="00D07392">
              <w:rPr>
                <w:rFonts w:eastAsiaTheme="minorEastAsia"/>
                <w:noProof/>
                <w:kern w:val="2"/>
                <w:lang w:val="en-CA" w:eastAsia="en-CA"/>
                <w14:ligatures w14:val="standardContextual"/>
              </w:rPr>
              <w:tab/>
            </w:r>
            <w:r w:rsidR="00D07392" w:rsidRPr="006B3133">
              <w:rPr>
                <w:rStyle w:val="Hyperlink"/>
                <w:noProof/>
              </w:rPr>
              <w:t>Game Engine</w:t>
            </w:r>
            <w:r w:rsidR="00D07392">
              <w:rPr>
                <w:noProof/>
                <w:webHidden/>
              </w:rPr>
              <w:tab/>
            </w:r>
            <w:r w:rsidR="00D07392">
              <w:rPr>
                <w:noProof/>
                <w:webHidden/>
              </w:rPr>
              <w:fldChar w:fldCharType="begin"/>
            </w:r>
            <w:r w:rsidR="00D07392">
              <w:rPr>
                <w:noProof/>
                <w:webHidden/>
              </w:rPr>
              <w:instrText xml:space="preserve"> PAGEREF _Toc153485142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1E4CF135" w14:textId="792B5F03"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43" w:history="1">
            <w:r w:rsidR="00D07392" w:rsidRPr="006B3133">
              <w:rPr>
                <w:rStyle w:val="Hyperlink"/>
                <w:noProof/>
              </w:rPr>
              <w:t>6</w:t>
            </w:r>
            <w:r w:rsidR="00D07392">
              <w:rPr>
                <w:rFonts w:eastAsiaTheme="minorEastAsia"/>
                <w:noProof/>
                <w:kern w:val="2"/>
                <w:lang w:val="en-CA" w:eastAsia="en-CA"/>
                <w14:ligatures w14:val="standardContextual"/>
              </w:rPr>
              <w:tab/>
            </w:r>
            <w:r w:rsidR="00D07392" w:rsidRPr="006B3133">
              <w:rPr>
                <w:rStyle w:val="Hyperlink"/>
                <w:noProof/>
              </w:rPr>
              <w:t>Architectural Analysis</w:t>
            </w:r>
            <w:r w:rsidR="00D07392">
              <w:rPr>
                <w:noProof/>
                <w:webHidden/>
              </w:rPr>
              <w:tab/>
            </w:r>
            <w:r w:rsidR="00D07392">
              <w:rPr>
                <w:noProof/>
                <w:webHidden/>
              </w:rPr>
              <w:fldChar w:fldCharType="begin"/>
            </w:r>
            <w:r w:rsidR="00D07392">
              <w:rPr>
                <w:noProof/>
                <w:webHidden/>
              </w:rPr>
              <w:instrText xml:space="preserve"> PAGEREF _Toc153485143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08CE3B8D" w14:textId="6388727F"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4" w:history="1">
            <w:r w:rsidR="00D07392" w:rsidRPr="006B3133">
              <w:rPr>
                <w:rStyle w:val="Hyperlink"/>
                <w:noProof/>
              </w:rPr>
              <w:t>6.1</w:t>
            </w:r>
            <w:r w:rsidR="00D07392">
              <w:rPr>
                <w:rFonts w:eastAsiaTheme="minorEastAsia"/>
                <w:noProof/>
                <w:kern w:val="2"/>
                <w:lang w:val="en-CA" w:eastAsia="en-CA"/>
                <w14:ligatures w14:val="standardContextual"/>
              </w:rPr>
              <w:tab/>
            </w:r>
            <w:r w:rsidR="00D07392" w:rsidRPr="006B3133">
              <w:rPr>
                <w:rStyle w:val="Hyperlink"/>
                <w:noProof/>
              </w:rPr>
              <w:t>Entities</w:t>
            </w:r>
            <w:r w:rsidR="00D07392">
              <w:rPr>
                <w:noProof/>
                <w:webHidden/>
              </w:rPr>
              <w:tab/>
            </w:r>
            <w:r w:rsidR="00D07392">
              <w:rPr>
                <w:noProof/>
                <w:webHidden/>
              </w:rPr>
              <w:fldChar w:fldCharType="begin"/>
            </w:r>
            <w:r w:rsidR="00D07392">
              <w:rPr>
                <w:noProof/>
                <w:webHidden/>
              </w:rPr>
              <w:instrText xml:space="preserve"> PAGEREF _Toc153485144 \h </w:instrText>
            </w:r>
            <w:r w:rsidR="00D07392">
              <w:rPr>
                <w:noProof/>
                <w:webHidden/>
              </w:rPr>
            </w:r>
            <w:r w:rsidR="00D07392">
              <w:rPr>
                <w:noProof/>
                <w:webHidden/>
              </w:rPr>
              <w:fldChar w:fldCharType="separate"/>
            </w:r>
            <w:r w:rsidR="00D07392">
              <w:rPr>
                <w:noProof/>
                <w:webHidden/>
              </w:rPr>
              <w:t>2</w:t>
            </w:r>
            <w:r w:rsidR="00D07392">
              <w:rPr>
                <w:noProof/>
                <w:webHidden/>
              </w:rPr>
              <w:fldChar w:fldCharType="end"/>
            </w:r>
          </w:hyperlink>
        </w:p>
        <w:p w14:paraId="6ACF33A9" w14:textId="722A724C"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5" w:history="1">
            <w:r w:rsidR="00D07392" w:rsidRPr="006B3133">
              <w:rPr>
                <w:rStyle w:val="Hyperlink"/>
                <w:noProof/>
              </w:rPr>
              <w:t>6.2</w:t>
            </w:r>
            <w:r w:rsidR="00D07392">
              <w:rPr>
                <w:rFonts w:eastAsiaTheme="minorEastAsia"/>
                <w:noProof/>
                <w:kern w:val="2"/>
                <w:lang w:val="en-CA" w:eastAsia="en-CA"/>
                <w14:ligatures w14:val="standardContextual"/>
              </w:rPr>
              <w:tab/>
            </w:r>
            <w:r w:rsidR="00D07392" w:rsidRPr="006B3133">
              <w:rPr>
                <w:rStyle w:val="Hyperlink"/>
                <w:noProof/>
              </w:rPr>
              <w:t>Components</w:t>
            </w:r>
            <w:r w:rsidR="00D07392">
              <w:rPr>
                <w:noProof/>
                <w:webHidden/>
              </w:rPr>
              <w:tab/>
            </w:r>
            <w:r w:rsidR="00D07392">
              <w:rPr>
                <w:noProof/>
                <w:webHidden/>
              </w:rPr>
              <w:fldChar w:fldCharType="begin"/>
            </w:r>
            <w:r w:rsidR="00D07392">
              <w:rPr>
                <w:noProof/>
                <w:webHidden/>
              </w:rPr>
              <w:instrText xml:space="preserve"> PAGEREF _Toc153485145 \h </w:instrText>
            </w:r>
            <w:r w:rsidR="00D07392">
              <w:rPr>
                <w:noProof/>
                <w:webHidden/>
              </w:rPr>
            </w:r>
            <w:r w:rsidR="00D07392">
              <w:rPr>
                <w:noProof/>
                <w:webHidden/>
              </w:rPr>
              <w:fldChar w:fldCharType="separate"/>
            </w:r>
            <w:r w:rsidR="00D07392">
              <w:rPr>
                <w:noProof/>
                <w:webHidden/>
              </w:rPr>
              <w:t>3</w:t>
            </w:r>
            <w:r w:rsidR="00D07392">
              <w:rPr>
                <w:noProof/>
                <w:webHidden/>
              </w:rPr>
              <w:fldChar w:fldCharType="end"/>
            </w:r>
          </w:hyperlink>
        </w:p>
        <w:p w14:paraId="29FDD760" w14:textId="07B89CC4"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6" w:history="1">
            <w:r w:rsidR="00D07392" w:rsidRPr="006B3133">
              <w:rPr>
                <w:rStyle w:val="Hyperlink"/>
                <w:noProof/>
              </w:rPr>
              <w:t>6.3</w:t>
            </w:r>
            <w:r w:rsidR="00D07392">
              <w:rPr>
                <w:rFonts w:eastAsiaTheme="minorEastAsia"/>
                <w:noProof/>
                <w:kern w:val="2"/>
                <w:lang w:val="en-CA" w:eastAsia="en-CA"/>
                <w14:ligatures w14:val="standardContextual"/>
              </w:rPr>
              <w:tab/>
            </w:r>
            <w:r w:rsidR="00D07392" w:rsidRPr="006B3133">
              <w:rPr>
                <w:rStyle w:val="Hyperlink"/>
                <w:noProof/>
              </w:rPr>
              <w:t>Systems</w:t>
            </w:r>
            <w:r w:rsidR="00D07392">
              <w:rPr>
                <w:noProof/>
                <w:webHidden/>
              </w:rPr>
              <w:tab/>
            </w:r>
            <w:r w:rsidR="00D07392">
              <w:rPr>
                <w:noProof/>
                <w:webHidden/>
              </w:rPr>
              <w:fldChar w:fldCharType="begin"/>
            </w:r>
            <w:r w:rsidR="00D07392">
              <w:rPr>
                <w:noProof/>
                <w:webHidden/>
              </w:rPr>
              <w:instrText xml:space="preserve"> PAGEREF _Toc153485146 \h </w:instrText>
            </w:r>
            <w:r w:rsidR="00D07392">
              <w:rPr>
                <w:noProof/>
                <w:webHidden/>
              </w:rPr>
            </w:r>
            <w:r w:rsidR="00D07392">
              <w:rPr>
                <w:noProof/>
                <w:webHidden/>
              </w:rPr>
              <w:fldChar w:fldCharType="separate"/>
            </w:r>
            <w:r w:rsidR="00D07392">
              <w:rPr>
                <w:noProof/>
                <w:webHidden/>
              </w:rPr>
              <w:t>3</w:t>
            </w:r>
            <w:r w:rsidR="00D07392">
              <w:rPr>
                <w:noProof/>
                <w:webHidden/>
              </w:rPr>
              <w:fldChar w:fldCharType="end"/>
            </w:r>
          </w:hyperlink>
        </w:p>
        <w:p w14:paraId="0A3C56D2" w14:textId="7402EA56" w:rsidR="00D07392" w:rsidRDefault="00000000">
          <w:pPr>
            <w:pStyle w:val="TOC2"/>
            <w:tabs>
              <w:tab w:val="left" w:pos="880"/>
              <w:tab w:val="right" w:leader="dot" w:pos="9350"/>
            </w:tabs>
            <w:rPr>
              <w:rFonts w:eastAsiaTheme="minorEastAsia"/>
              <w:noProof/>
              <w:kern w:val="2"/>
              <w:lang w:val="en-CA" w:eastAsia="en-CA"/>
              <w14:ligatures w14:val="standardContextual"/>
            </w:rPr>
          </w:pPr>
          <w:hyperlink w:anchor="_Toc153485147" w:history="1">
            <w:r w:rsidR="00D07392" w:rsidRPr="006B3133">
              <w:rPr>
                <w:rStyle w:val="Hyperlink"/>
                <w:noProof/>
              </w:rPr>
              <w:t>6.4</w:t>
            </w:r>
            <w:r w:rsidR="00D07392">
              <w:rPr>
                <w:rFonts w:eastAsiaTheme="minorEastAsia"/>
                <w:noProof/>
                <w:kern w:val="2"/>
                <w:lang w:val="en-CA" w:eastAsia="en-CA"/>
                <w14:ligatures w14:val="standardContextual"/>
              </w:rPr>
              <w:tab/>
            </w:r>
            <w:r w:rsidR="00D07392" w:rsidRPr="006B3133">
              <w:rPr>
                <w:rStyle w:val="Hyperlink"/>
                <w:noProof/>
              </w:rPr>
              <w:t>Behavioral Analysis</w:t>
            </w:r>
            <w:r w:rsidR="00D07392">
              <w:rPr>
                <w:noProof/>
                <w:webHidden/>
              </w:rPr>
              <w:tab/>
            </w:r>
            <w:r w:rsidR="00D07392">
              <w:rPr>
                <w:noProof/>
                <w:webHidden/>
              </w:rPr>
              <w:fldChar w:fldCharType="begin"/>
            </w:r>
            <w:r w:rsidR="00D07392">
              <w:rPr>
                <w:noProof/>
                <w:webHidden/>
              </w:rPr>
              <w:instrText xml:space="preserve"> PAGEREF _Toc153485147 \h </w:instrText>
            </w:r>
            <w:r w:rsidR="00D07392">
              <w:rPr>
                <w:noProof/>
                <w:webHidden/>
              </w:rPr>
            </w:r>
            <w:r w:rsidR="00D07392">
              <w:rPr>
                <w:noProof/>
                <w:webHidden/>
              </w:rPr>
              <w:fldChar w:fldCharType="separate"/>
            </w:r>
            <w:r w:rsidR="00D07392">
              <w:rPr>
                <w:noProof/>
                <w:webHidden/>
              </w:rPr>
              <w:t>3</w:t>
            </w:r>
            <w:r w:rsidR="00D07392">
              <w:rPr>
                <w:noProof/>
                <w:webHidden/>
              </w:rPr>
              <w:fldChar w:fldCharType="end"/>
            </w:r>
          </w:hyperlink>
        </w:p>
        <w:p w14:paraId="47DB5AB4" w14:textId="5C1A364F" w:rsidR="00D07392" w:rsidRDefault="00000000">
          <w:pPr>
            <w:pStyle w:val="TOC1"/>
            <w:tabs>
              <w:tab w:val="left" w:pos="440"/>
              <w:tab w:val="right" w:leader="dot" w:pos="9350"/>
            </w:tabs>
            <w:rPr>
              <w:rFonts w:eastAsiaTheme="minorEastAsia"/>
              <w:noProof/>
              <w:kern w:val="2"/>
              <w:lang w:val="en-CA" w:eastAsia="en-CA"/>
              <w14:ligatures w14:val="standardContextual"/>
            </w:rPr>
          </w:pPr>
          <w:hyperlink w:anchor="_Toc153485148" w:history="1">
            <w:r w:rsidR="00D07392" w:rsidRPr="006B3133">
              <w:rPr>
                <w:rStyle w:val="Hyperlink"/>
                <w:noProof/>
              </w:rPr>
              <w:t>7</w:t>
            </w:r>
            <w:r w:rsidR="00D07392">
              <w:rPr>
                <w:rFonts w:eastAsiaTheme="minorEastAsia"/>
                <w:noProof/>
                <w:kern w:val="2"/>
                <w:lang w:val="en-CA" w:eastAsia="en-CA"/>
                <w14:ligatures w14:val="standardContextual"/>
              </w:rPr>
              <w:tab/>
            </w:r>
            <w:r w:rsidR="00D07392" w:rsidRPr="006B3133">
              <w:rPr>
                <w:rStyle w:val="Hyperlink"/>
                <w:noProof/>
              </w:rPr>
              <w:t>Technical Risks</w:t>
            </w:r>
            <w:r w:rsidR="00D07392">
              <w:rPr>
                <w:noProof/>
                <w:webHidden/>
              </w:rPr>
              <w:tab/>
            </w:r>
            <w:r w:rsidR="00D07392">
              <w:rPr>
                <w:noProof/>
                <w:webHidden/>
              </w:rPr>
              <w:fldChar w:fldCharType="begin"/>
            </w:r>
            <w:r w:rsidR="00D07392">
              <w:rPr>
                <w:noProof/>
                <w:webHidden/>
              </w:rPr>
              <w:instrText xml:space="preserve"> PAGEREF _Toc153485148 \h </w:instrText>
            </w:r>
            <w:r w:rsidR="00D07392">
              <w:rPr>
                <w:noProof/>
                <w:webHidden/>
              </w:rPr>
            </w:r>
            <w:r w:rsidR="00D07392">
              <w:rPr>
                <w:noProof/>
                <w:webHidden/>
              </w:rPr>
              <w:fldChar w:fldCharType="separate"/>
            </w:r>
            <w:r w:rsidR="00D07392">
              <w:rPr>
                <w:noProof/>
                <w:webHidden/>
              </w:rPr>
              <w:t>3</w:t>
            </w:r>
            <w:r w:rsidR="00D07392">
              <w:rPr>
                <w:noProof/>
                <w:webHidden/>
              </w:rPr>
              <w:fldChar w:fldCharType="end"/>
            </w:r>
          </w:hyperlink>
        </w:p>
        <w:p w14:paraId="5166F723" w14:textId="45338FDF" w:rsidR="00D07392" w:rsidRDefault="00D07392">
          <w:r>
            <w:rPr>
              <w:b/>
              <w:bCs/>
              <w:noProof/>
            </w:rPr>
            <w:fldChar w:fldCharType="end"/>
          </w:r>
        </w:p>
      </w:sdtContent>
    </w:sdt>
    <w:p w14:paraId="7D426946" w14:textId="77777777" w:rsidR="00D07392" w:rsidRPr="005A130C" w:rsidRDefault="00D07392" w:rsidP="005A130C">
      <w:pPr>
        <w:rPr>
          <w:color w:val="FF0000"/>
        </w:rPr>
      </w:pPr>
    </w:p>
    <w:p w14:paraId="09797875" w14:textId="77777777" w:rsidR="00172935" w:rsidRDefault="00172935" w:rsidP="00172935">
      <w:pPr>
        <w:pStyle w:val="Heading1"/>
      </w:pPr>
      <w:bookmarkStart w:id="3" w:name="_Toc153485136"/>
      <w:r>
        <w:t>Game Summary</w:t>
      </w:r>
      <w:bookmarkEnd w:id="3"/>
      <w:r>
        <w:t xml:space="preserve"> </w:t>
      </w:r>
    </w:p>
    <w:p w14:paraId="140EC526" w14:textId="6494EC03" w:rsidR="00172935" w:rsidRDefault="005A130C" w:rsidP="00172935">
      <w:r>
        <w:t xml:space="preserve">A frog tries to cross several lanes of busy traffic without getting run over. Then the frog tries to cross a river without drowning (this frog can’t swim). The frog must cross the river by hopping on logs or turtles that are floating down the river. If the frog falls off the log or </w:t>
      </w:r>
      <w:proofErr w:type="gramStart"/>
      <w:r>
        <w:t>turtle,  the</w:t>
      </w:r>
      <w:proofErr w:type="gramEnd"/>
      <w:r>
        <w:t xml:space="preserve"> frog drowns in the river. </w:t>
      </w:r>
    </w:p>
    <w:p w14:paraId="15ADEF77" w14:textId="77777777" w:rsidR="00172935" w:rsidRDefault="00172935" w:rsidP="00172935">
      <w:pPr>
        <w:pStyle w:val="Heading1"/>
      </w:pPr>
      <w:bookmarkStart w:id="4" w:name="_Toc153485137"/>
      <w:r>
        <w:t>Development Environment</w:t>
      </w:r>
      <w:bookmarkEnd w:id="4"/>
    </w:p>
    <w:p w14:paraId="4CC86599" w14:textId="77777777" w:rsidR="00172935" w:rsidRDefault="00172935" w:rsidP="00172935">
      <w:pPr>
        <w:pStyle w:val="Heading2"/>
      </w:pPr>
      <w:bookmarkStart w:id="5" w:name="_Toc153485138"/>
      <w:r>
        <w:t>Development Hardware</w:t>
      </w:r>
      <w:bookmarkEnd w:id="5"/>
    </w:p>
    <w:p w14:paraId="3EEE6F5B" w14:textId="27BED751" w:rsidR="00172935" w:rsidRDefault="002024EC" w:rsidP="00172935">
      <w:r>
        <w:t>PC windows 10 or 11</w:t>
      </w:r>
    </w:p>
    <w:p w14:paraId="5C32C88E" w14:textId="77777777" w:rsidR="00172935" w:rsidRDefault="00172935" w:rsidP="00172935">
      <w:pPr>
        <w:pStyle w:val="Heading2"/>
      </w:pPr>
      <w:bookmarkStart w:id="6" w:name="_Toc153485139"/>
      <w:r>
        <w:t>Programming Languages</w:t>
      </w:r>
      <w:bookmarkEnd w:id="6"/>
    </w:p>
    <w:p w14:paraId="2344C8E7" w14:textId="255F24AD" w:rsidR="00172935" w:rsidRDefault="002024EC" w:rsidP="00172935">
      <w:r>
        <w:t xml:space="preserve">This game engine and game will primarily be written in C++23 with SFML 2.6.1 </w:t>
      </w:r>
    </w:p>
    <w:p w14:paraId="20DC0D2D" w14:textId="77777777" w:rsidR="00172935" w:rsidRDefault="00172935" w:rsidP="00172935">
      <w:pPr>
        <w:pStyle w:val="Heading2"/>
      </w:pPr>
      <w:bookmarkStart w:id="7" w:name="_Toc153485140"/>
      <w:r>
        <w:t>Development Tools</w:t>
      </w:r>
      <w:bookmarkEnd w:id="7"/>
    </w:p>
    <w:p w14:paraId="34F24739" w14:textId="24D83BEE" w:rsidR="00172935" w:rsidRDefault="002024EC" w:rsidP="00172935">
      <w:r>
        <w:t xml:space="preserve">Visual Studio </w:t>
      </w:r>
    </w:p>
    <w:p w14:paraId="4DA3214F" w14:textId="77777777" w:rsidR="00172935" w:rsidRDefault="00172935" w:rsidP="00172935">
      <w:pPr>
        <w:pStyle w:val="Heading2"/>
      </w:pPr>
      <w:bookmarkStart w:id="8" w:name="_Toc153485141"/>
      <w:r>
        <w:t>External Code</w:t>
      </w:r>
      <w:bookmarkEnd w:id="8"/>
    </w:p>
    <w:p w14:paraId="0641B81B" w14:textId="42347922" w:rsidR="00172935" w:rsidRDefault="002024EC" w:rsidP="00172935">
      <w:r>
        <w:t>SFML (</w:t>
      </w:r>
      <w:r w:rsidRPr="002024EC">
        <w:t>https://www.sfml-dev.org</w:t>
      </w:r>
      <w:r>
        <w:t>)</w:t>
      </w:r>
    </w:p>
    <w:p w14:paraId="2240A692" w14:textId="77777777" w:rsidR="00172935" w:rsidRDefault="00172935" w:rsidP="00172935">
      <w:pPr>
        <w:pStyle w:val="Heading2"/>
      </w:pPr>
      <w:bookmarkStart w:id="9" w:name="_Toc153485142"/>
      <w:r>
        <w:t>Game Engine</w:t>
      </w:r>
      <w:bookmarkEnd w:id="9"/>
    </w:p>
    <w:p w14:paraId="254302D0" w14:textId="163F1E7B" w:rsidR="00172935" w:rsidRDefault="002024EC" w:rsidP="00172935">
      <w:r>
        <w:t>GEX game engine developed in prog1266. This is an Entity-Component-Systems based game engine.</w:t>
      </w:r>
    </w:p>
    <w:p w14:paraId="16CF9BE3" w14:textId="77777777" w:rsidR="00172935" w:rsidRDefault="00172935" w:rsidP="00172935">
      <w:pPr>
        <w:pStyle w:val="Heading1"/>
      </w:pPr>
      <w:bookmarkStart w:id="10" w:name="_Toc153485143"/>
      <w:r>
        <w:t>Architectural Analysis</w:t>
      </w:r>
      <w:bookmarkEnd w:id="10"/>
    </w:p>
    <w:p w14:paraId="359C2164" w14:textId="144EB397" w:rsidR="00172935" w:rsidRPr="000124AB" w:rsidRDefault="002024EC" w:rsidP="000124AB">
      <w:pPr>
        <w:pStyle w:val="Heading2"/>
      </w:pPr>
      <w:bookmarkStart w:id="11" w:name="_Toc153485144"/>
      <w:r w:rsidRPr="000124AB">
        <w:t>Entities</w:t>
      </w:r>
      <w:bookmarkEnd w:id="11"/>
    </w:p>
    <w:tbl>
      <w:tblPr>
        <w:tblStyle w:val="GridTable1Light-Accent4"/>
        <w:tblW w:w="0" w:type="auto"/>
        <w:tblLook w:val="04A0" w:firstRow="1" w:lastRow="0" w:firstColumn="1" w:lastColumn="0" w:noHBand="0" w:noVBand="1"/>
      </w:tblPr>
      <w:tblGrid>
        <w:gridCol w:w="1951"/>
        <w:gridCol w:w="7625"/>
      </w:tblGrid>
      <w:tr w:rsidR="00B81421" w:rsidRPr="000124AB" w14:paraId="3766EE20" w14:textId="77777777" w:rsidTr="0073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700D92E" w14:textId="510A905F" w:rsidR="00B81421" w:rsidRPr="00C43865" w:rsidRDefault="00E34C7F" w:rsidP="00730484">
            <w:pPr>
              <w:rPr>
                <w:rFonts w:cstheme="minorHAnsi"/>
              </w:rPr>
            </w:pPr>
            <w:r>
              <w:rPr>
                <w:rFonts w:cstheme="minorHAnsi"/>
              </w:rPr>
              <w:t>Entities</w:t>
            </w:r>
          </w:p>
        </w:tc>
        <w:tc>
          <w:tcPr>
            <w:tcW w:w="7625" w:type="dxa"/>
          </w:tcPr>
          <w:p w14:paraId="56989A5E" w14:textId="5EDA2742" w:rsidR="00B81421" w:rsidRPr="00C43865" w:rsidRDefault="00B81421" w:rsidP="00730484">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Responsabilities</w:t>
            </w:r>
            <w:proofErr w:type="spellEnd"/>
          </w:p>
        </w:tc>
      </w:tr>
      <w:tr w:rsidR="00B81421" w:rsidRPr="000124AB" w14:paraId="2CD72C6C"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5E3491D9" w14:textId="6820A78A" w:rsidR="00B81421" w:rsidRPr="00C43865" w:rsidRDefault="00074474" w:rsidP="00730484">
            <w:pPr>
              <w:rPr>
                <w:rFonts w:cstheme="minorHAnsi"/>
              </w:rPr>
            </w:pPr>
            <w:proofErr w:type="spellStart"/>
            <w:r w:rsidRPr="00074474">
              <w:rPr>
                <w:rFonts w:cstheme="minorHAnsi"/>
              </w:rPr>
              <w:t>spawnPlayer</w:t>
            </w:r>
            <w:proofErr w:type="spellEnd"/>
          </w:p>
        </w:tc>
        <w:tc>
          <w:tcPr>
            <w:tcW w:w="7625" w:type="dxa"/>
          </w:tcPr>
          <w:p w14:paraId="21CC11E4" w14:textId="14E39B1B" w:rsidR="00B81421" w:rsidRDefault="00074474" w:rsidP="0073048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It’s used to create the player</w:t>
            </w:r>
          </w:p>
        </w:tc>
      </w:tr>
      <w:tr w:rsidR="00B81421" w:rsidRPr="000124AB" w14:paraId="6765AEFF"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5D244ADB" w14:textId="1BD63AB2" w:rsidR="00B81421" w:rsidRPr="00C43865" w:rsidRDefault="00B81421" w:rsidP="00730484">
            <w:pPr>
              <w:rPr>
                <w:rFonts w:cstheme="minorHAnsi"/>
              </w:rPr>
            </w:pPr>
            <w:r w:rsidRPr="00C43865">
              <w:rPr>
                <w:rFonts w:cstheme="minorHAnsi"/>
                <w:lang w:val="en-CA"/>
              </w:rPr>
              <w:t>spawnLane1</w:t>
            </w:r>
          </w:p>
        </w:tc>
        <w:tc>
          <w:tcPr>
            <w:tcW w:w="7625" w:type="dxa"/>
          </w:tcPr>
          <w:p w14:paraId="5458A2AD"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proofErr w:type="spellStart"/>
            <w:r w:rsidRPr="00C43865">
              <w:rPr>
                <w:rFonts w:cstheme="minorHAnsi"/>
                <w:lang w:val="en-CA"/>
              </w:rPr>
              <w:t>raceCarL</w:t>
            </w:r>
            <w:proofErr w:type="spellEnd"/>
          </w:p>
        </w:tc>
      </w:tr>
      <w:tr w:rsidR="00B81421" w:rsidRPr="000124AB" w14:paraId="67B2B5C4"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42F758E9" w14:textId="50CDA154" w:rsidR="00B81421" w:rsidRPr="00C43865" w:rsidRDefault="00B81421" w:rsidP="00730484">
            <w:pPr>
              <w:rPr>
                <w:rFonts w:cstheme="minorHAnsi"/>
              </w:rPr>
            </w:pPr>
            <w:r w:rsidRPr="00C43865">
              <w:rPr>
                <w:rFonts w:cstheme="minorHAnsi"/>
                <w:lang w:val="en-CA"/>
              </w:rPr>
              <w:t>spawnLane2</w:t>
            </w:r>
          </w:p>
        </w:tc>
        <w:tc>
          <w:tcPr>
            <w:tcW w:w="7625" w:type="dxa"/>
          </w:tcPr>
          <w:p w14:paraId="261AA82E"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C43865">
              <w:rPr>
                <w:rFonts w:cstheme="minorHAnsi"/>
              </w:rPr>
              <w:t>Spawns</w:t>
            </w:r>
            <w:proofErr w:type="gramEnd"/>
            <w:r w:rsidRPr="00C43865">
              <w:rPr>
                <w:rFonts w:cstheme="minorHAnsi"/>
              </w:rPr>
              <w:t xml:space="preserve"> </w:t>
            </w:r>
            <w:r w:rsidRPr="00C43865">
              <w:rPr>
                <w:rFonts w:cstheme="minorHAnsi"/>
                <w:lang w:val="en-CA"/>
              </w:rPr>
              <w:t>tractor</w:t>
            </w:r>
          </w:p>
        </w:tc>
      </w:tr>
      <w:tr w:rsidR="00B81421" w:rsidRPr="000124AB" w14:paraId="673A16EF"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4DF3FDDD" w14:textId="0C369999" w:rsidR="00B81421" w:rsidRPr="00C43865" w:rsidRDefault="00B81421" w:rsidP="00730484">
            <w:pPr>
              <w:rPr>
                <w:rFonts w:cstheme="minorHAnsi"/>
              </w:rPr>
            </w:pPr>
            <w:r w:rsidRPr="00C43865">
              <w:rPr>
                <w:rFonts w:cstheme="minorHAnsi"/>
                <w:lang w:val="en-CA"/>
              </w:rPr>
              <w:t>spawnLane3</w:t>
            </w:r>
          </w:p>
        </w:tc>
        <w:tc>
          <w:tcPr>
            <w:tcW w:w="7625" w:type="dxa"/>
          </w:tcPr>
          <w:p w14:paraId="245EE313"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C43865">
              <w:rPr>
                <w:rFonts w:cstheme="minorHAnsi"/>
              </w:rPr>
              <w:t>Spawns</w:t>
            </w:r>
            <w:proofErr w:type="gramEnd"/>
            <w:r w:rsidRPr="00C43865">
              <w:rPr>
                <w:rFonts w:cstheme="minorHAnsi"/>
              </w:rPr>
              <w:t xml:space="preserve"> </w:t>
            </w:r>
            <w:r w:rsidRPr="00C43865">
              <w:rPr>
                <w:rFonts w:cstheme="minorHAnsi"/>
                <w:lang w:val="en-CA"/>
              </w:rPr>
              <w:t>car</w:t>
            </w:r>
          </w:p>
        </w:tc>
      </w:tr>
      <w:tr w:rsidR="00B81421" w:rsidRPr="000124AB" w14:paraId="5EB3D96A"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3A8EB028" w14:textId="6AF08275" w:rsidR="00B81421" w:rsidRPr="00C43865" w:rsidRDefault="00B81421" w:rsidP="00730484">
            <w:pPr>
              <w:rPr>
                <w:rFonts w:cstheme="minorHAnsi"/>
                <w:lang w:val="en-CA"/>
              </w:rPr>
            </w:pPr>
            <w:r w:rsidRPr="00C43865">
              <w:rPr>
                <w:rFonts w:cstheme="minorHAnsi"/>
                <w:lang w:val="en-CA"/>
              </w:rPr>
              <w:t>spawnLane4</w:t>
            </w:r>
          </w:p>
        </w:tc>
        <w:tc>
          <w:tcPr>
            <w:tcW w:w="7625" w:type="dxa"/>
          </w:tcPr>
          <w:p w14:paraId="0F08C680"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proofErr w:type="spellStart"/>
            <w:r w:rsidRPr="00C43865">
              <w:rPr>
                <w:rFonts w:cstheme="minorHAnsi"/>
                <w:lang w:val="en-CA"/>
              </w:rPr>
              <w:t>raceCarR</w:t>
            </w:r>
            <w:proofErr w:type="spellEnd"/>
          </w:p>
        </w:tc>
      </w:tr>
      <w:tr w:rsidR="00B81421" w:rsidRPr="000124AB" w14:paraId="6CC91507"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34A8AB33" w14:textId="7C20ACC7" w:rsidR="00B81421" w:rsidRPr="00C43865" w:rsidRDefault="00B81421" w:rsidP="00730484">
            <w:pPr>
              <w:rPr>
                <w:rFonts w:cstheme="minorHAnsi"/>
                <w:lang w:val="en-CA"/>
              </w:rPr>
            </w:pPr>
            <w:r w:rsidRPr="00C43865">
              <w:rPr>
                <w:rFonts w:cstheme="minorHAnsi"/>
                <w:lang w:val="en-CA"/>
              </w:rPr>
              <w:t>spawnLane5</w:t>
            </w:r>
          </w:p>
        </w:tc>
        <w:tc>
          <w:tcPr>
            <w:tcW w:w="7625" w:type="dxa"/>
          </w:tcPr>
          <w:p w14:paraId="45BC8863"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truck</w:t>
            </w:r>
          </w:p>
        </w:tc>
      </w:tr>
      <w:tr w:rsidR="00B81421" w:rsidRPr="000124AB" w14:paraId="5D78EB11"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7938B04A" w14:textId="5F23A2E6" w:rsidR="00B81421" w:rsidRPr="00C43865" w:rsidRDefault="00B81421" w:rsidP="00730484">
            <w:pPr>
              <w:rPr>
                <w:rFonts w:cstheme="minorHAnsi"/>
                <w:lang w:val="en-CA"/>
              </w:rPr>
            </w:pPr>
            <w:r w:rsidRPr="00C43865">
              <w:rPr>
                <w:rFonts w:cstheme="minorHAnsi"/>
                <w:lang w:val="en-CA"/>
              </w:rPr>
              <w:t>spawnLane6</w:t>
            </w:r>
          </w:p>
        </w:tc>
        <w:tc>
          <w:tcPr>
            <w:tcW w:w="7625" w:type="dxa"/>
          </w:tcPr>
          <w:p w14:paraId="0ED005BD"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3turtles</w:t>
            </w:r>
          </w:p>
        </w:tc>
      </w:tr>
      <w:tr w:rsidR="00B81421" w:rsidRPr="000124AB" w14:paraId="74C11D38"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02DEC8FD" w14:textId="4D716A55" w:rsidR="00B81421" w:rsidRPr="00C43865" w:rsidRDefault="00B81421" w:rsidP="00730484">
            <w:pPr>
              <w:rPr>
                <w:rFonts w:cstheme="minorHAnsi"/>
                <w:lang w:val="en-CA"/>
              </w:rPr>
            </w:pPr>
            <w:r w:rsidRPr="00C43865">
              <w:rPr>
                <w:rFonts w:cstheme="minorHAnsi"/>
                <w:lang w:val="en-CA"/>
              </w:rPr>
              <w:t>spawnLane7</w:t>
            </w:r>
          </w:p>
        </w:tc>
        <w:tc>
          <w:tcPr>
            <w:tcW w:w="7625" w:type="dxa"/>
          </w:tcPr>
          <w:p w14:paraId="37D15546"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tree1</w:t>
            </w:r>
          </w:p>
        </w:tc>
      </w:tr>
      <w:tr w:rsidR="00B81421" w:rsidRPr="000124AB" w14:paraId="469C202F"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2F8AE66E" w14:textId="1BA4D317" w:rsidR="00B81421" w:rsidRPr="00C43865" w:rsidRDefault="00B81421" w:rsidP="00730484">
            <w:pPr>
              <w:rPr>
                <w:rFonts w:cstheme="minorHAnsi"/>
                <w:lang w:val="en-CA"/>
              </w:rPr>
            </w:pPr>
            <w:r w:rsidRPr="00C43865">
              <w:rPr>
                <w:rFonts w:cstheme="minorHAnsi"/>
                <w:lang w:val="en-CA"/>
              </w:rPr>
              <w:t>spawnLane8</w:t>
            </w:r>
          </w:p>
        </w:tc>
        <w:tc>
          <w:tcPr>
            <w:tcW w:w="7625" w:type="dxa"/>
          </w:tcPr>
          <w:p w14:paraId="7EB6D1D0"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tree2</w:t>
            </w:r>
          </w:p>
        </w:tc>
      </w:tr>
      <w:tr w:rsidR="00B81421" w:rsidRPr="000124AB" w14:paraId="672EAF6E"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6E8B7C38" w14:textId="1DD610C0" w:rsidR="00B81421" w:rsidRPr="00C43865" w:rsidRDefault="00B81421" w:rsidP="00730484">
            <w:pPr>
              <w:rPr>
                <w:rFonts w:cstheme="minorHAnsi"/>
                <w:lang w:val="en-CA"/>
              </w:rPr>
            </w:pPr>
            <w:r w:rsidRPr="00C43865">
              <w:rPr>
                <w:rFonts w:cstheme="minorHAnsi"/>
                <w:lang w:val="en-CA"/>
              </w:rPr>
              <w:t>spawnLane9</w:t>
            </w:r>
          </w:p>
        </w:tc>
        <w:tc>
          <w:tcPr>
            <w:tcW w:w="7625" w:type="dxa"/>
          </w:tcPr>
          <w:p w14:paraId="782965AE"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2turtles</w:t>
            </w:r>
          </w:p>
        </w:tc>
      </w:tr>
      <w:tr w:rsidR="00B81421" w:rsidRPr="000124AB" w14:paraId="11B692CA"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050D0C78" w14:textId="06A35E82" w:rsidR="00B81421" w:rsidRPr="00C43865" w:rsidRDefault="00B81421" w:rsidP="00730484">
            <w:pPr>
              <w:rPr>
                <w:rFonts w:cstheme="minorHAnsi"/>
                <w:lang w:val="en-CA"/>
              </w:rPr>
            </w:pPr>
            <w:r w:rsidRPr="00C43865">
              <w:rPr>
                <w:rFonts w:cstheme="minorHAnsi"/>
                <w:lang w:val="en-CA"/>
              </w:rPr>
              <w:t>spawnLane10</w:t>
            </w:r>
          </w:p>
        </w:tc>
        <w:tc>
          <w:tcPr>
            <w:tcW w:w="7625" w:type="dxa"/>
          </w:tcPr>
          <w:p w14:paraId="60A41495"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r w:rsidRPr="00C43865">
              <w:rPr>
                <w:rFonts w:cstheme="minorHAnsi"/>
                <w:lang w:val="en-CA"/>
              </w:rPr>
              <w:t>tree1</w:t>
            </w:r>
          </w:p>
        </w:tc>
      </w:tr>
      <w:tr w:rsidR="00B81421" w:rsidRPr="000124AB" w14:paraId="6BC06E41"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242A101F" w14:textId="5E580289" w:rsidR="00B81421" w:rsidRPr="00C43865" w:rsidRDefault="00B81421" w:rsidP="00730484">
            <w:pPr>
              <w:rPr>
                <w:rFonts w:cstheme="minorHAnsi"/>
                <w:lang w:val="en-CA"/>
              </w:rPr>
            </w:pPr>
            <w:proofErr w:type="spellStart"/>
            <w:r w:rsidRPr="00C43865">
              <w:rPr>
                <w:rFonts w:cstheme="minorHAnsi"/>
                <w:lang w:val="en-CA"/>
              </w:rPr>
              <w:t>spawnGoal</w:t>
            </w:r>
            <w:proofErr w:type="spellEnd"/>
          </w:p>
        </w:tc>
        <w:tc>
          <w:tcPr>
            <w:tcW w:w="7625" w:type="dxa"/>
          </w:tcPr>
          <w:p w14:paraId="7CB94CB3"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r w:rsidRPr="00C43865">
              <w:rPr>
                <w:rFonts w:cstheme="minorHAnsi"/>
              </w:rPr>
              <w:t xml:space="preserve">Spawns </w:t>
            </w:r>
            <w:proofErr w:type="spellStart"/>
            <w:r w:rsidRPr="00C43865">
              <w:rPr>
                <w:rFonts w:cstheme="minorHAnsi"/>
                <w:lang w:val="en-CA"/>
              </w:rPr>
              <w:t>lillyPad</w:t>
            </w:r>
            <w:proofErr w:type="spellEnd"/>
          </w:p>
        </w:tc>
      </w:tr>
      <w:tr w:rsidR="00B81421" w:rsidRPr="000124AB" w14:paraId="6B2620C4"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50529DF0" w14:textId="2CD2F320" w:rsidR="00B81421" w:rsidRPr="00C43865" w:rsidRDefault="00B81421" w:rsidP="00730484">
            <w:pPr>
              <w:rPr>
                <w:rFonts w:cstheme="minorHAnsi"/>
                <w:lang w:val="en-CA"/>
              </w:rPr>
            </w:pPr>
            <w:proofErr w:type="spellStart"/>
            <w:r w:rsidRPr="00C43865">
              <w:rPr>
                <w:rFonts w:cstheme="minorHAnsi"/>
                <w:lang w:val="en-CA"/>
              </w:rPr>
              <w:t>spawnLives</w:t>
            </w:r>
            <w:proofErr w:type="spellEnd"/>
          </w:p>
        </w:tc>
        <w:tc>
          <w:tcPr>
            <w:tcW w:w="7625" w:type="dxa"/>
          </w:tcPr>
          <w:p w14:paraId="0C81D070" w14:textId="77777777" w:rsidR="00B81421" w:rsidRPr="00C43865" w:rsidRDefault="00B81421" w:rsidP="00730484">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C43865">
              <w:rPr>
                <w:rFonts w:cstheme="minorHAnsi"/>
              </w:rPr>
              <w:t>Spawns</w:t>
            </w:r>
            <w:proofErr w:type="gramEnd"/>
            <w:r w:rsidRPr="00C43865">
              <w:rPr>
                <w:rFonts w:cstheme="minorHAnsi"/>
              </w:rPr>
              <w:t xml:space="preserve"> </w:t>
            </w:r>
            <w:r w:rsidRPr="00C43865">
              <w:rPr>
                <w:rFonts w:cstheme="minorHAnsi"/>
                <w:lang w:val="en-CA"/>
              </w:rPr>
              <w:t>lives</w:t>
            </w:r>
          </w:p>
        </w:tc>
      </w:tr>
      <w:tr w:rsidR="00B81421" w:rsidRPr="000124AB" w14:paraId="3107500E" w14:textId="77777777" w:rsidTr="00730484">
        <w:tc>
          <w:tcPr>
            <w:cnfStyle w:val="001000000000" w:firstRow="0" w:lastRow="0" w:firstColumn="1" w:lastColumn="0" w:oddVBand="0" w:evenVBand="0" w:oddHBand="0" w:evenHBand="0" w:firstRowFirstColumn="0" w:firstRowLastColumn="0" w:lastRowFirstColumn="0" w:lastRowLastColumn="0"/>
            <w:tcW w:w="1951" w:type="dxa"/>
          </w:tcPr>
          <w:p w14:paraId="30C3F55E" w14:textId="77777777" w:rsidR="00B81421" w:rsidRDefault="00B81421" w:rsidP="00730484">
            <w:pPr>
              <w:rPr>
                <w:rFonts w:ascii="Cascadia Mono" w:hAnsi="Cascadia Mono" w:cs="Cascadia Mono"/>
                <w:color w:val="000000"/>
                <w:sz w:val="19"/>
                <w:szCs w:val="19"/>
                <w:lang w:val="en-CA"/>
              </w:rPr>
            </w:pPr>
          </w:p>
        </w:tc>
        <w:tc>
          <w:tcPr>
            <w:tcW w:w="7625" w:type="dxa"/>
          </w:tcPr>
          <w:p w14:paraId="68A8DBDB" w14:textId="77777777" w:rsidR="00B81421" w:rsidRDefault="00B81421" w:rsidP="00730484">
            <w:pPr>
              <w:cnfStyle w:val="000000000000" w:firstRow="0" w:lastRow="0" w:firstColumn="0" w:lastColumn="0" w:oddVBand="0" w:evenVBand="0" w:oddHBand="0" w:evenHBand="0" w:firstRowFirstColumn="0" w:firstRowLastColumn="0" w:lastRowFirstColumn="0" w:lastRowLastColumn="0"/>
              <w:rPr>
                <w:color w:val="FF0000"/>
              </w:rPr>
            </w:pPr>
          </w:p>
        </w:tc>
      </w:tr>
    </w:tbl>
    <w:p w14:paraId="241BA49F" w14:textId="77777777" w:rsidR="002024EC" w:rsidRPr="000124AB" w:rsidRDefault="002024EC" w:rsidP="00172935">
      <w:pPr>
        <w:rPr>
          <w:color w:val="FF0000"/>
        </w:rPr>
      </w:pPr>
    </w:p>
    <w:p w14:paraId="0A4AF90C" w14:textId="0544504E" w:rsidR="002024EC" w:rsidRPr="009D0BEF" w:rsidRDefault="002024EC" w:rsidP="002024EC">
      <w:pPr>
        <w:pStyle w:val="Heading2"/>
      </w:pPr>
      <w:bookmarkStart w:id="12" w:name="_Toc153485145"/>
      <w:r w:rsidRPr="000124AB">
        <w:t>Components</w:t>
      </w:r>
      <w:bookmarkEnd w:id="12"/>
    </w:p>
    <w:tbl>
      <w:tblPr>
        <w:tblStyle w:val="GridTable1Light-Accent4"/>
        <w:tblW w:w="0" w:type="auto"/>
        <w:tblLook w:val="04A0" w:firstRow="1" w:lastRow="0" w:firstColumn="1" w:lastColumn="0" w:noHBand="0" w:noVBand="1"/>
      </w:tblPr>
      <w:tblGrid>
        <w:gridCol w:w="1951"/>
        <w:gridCol w:w="7625"/>
      </w:tblGrid>
      <w:tr w:rsidR="000124AB" w:rsidRPr="000124AB" w14:paraId="4ED90E61" w14:textId="77777777" w:rsidTr="00012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10F9A02" w14:textId="2545D16D" w:rsidR="002024EC" w:rsidRPr="00643197" w:rsidRDefault="002024EC" w:rsidP="00172935">
            <w:bookmarkStart w:id="13" w:name="OLE_LINK5"/>
            <w:bookmarkStart w:id="14" w:name="OLE_LINK6"/>
            <w:r w:rsidRPr="00643197">
              <w:t xml:space="preserve">Component </w:t>
            </w:r>
          </w:p>
        </w:tc>
        <w:tc>
          <w:tcPr>
            <w:tcW w:w="7625" w:type="dxa"/>
          </w:tcPr>
          <w:p w14:paraId="3E940037" w14:textId="196B5818" w:rsidR="002024EC" w:rsidRPr="00643197" w:rsidRDefault="000124AB" w:rsidP="00172935">
            <w:pPr>
              <w:cnfStyle w:val="100000000000" w:firstRow="1" w:lastRow="0" w:firstColumn="0" w:lastColumn="0" w:oddVBand="0" w:evenVBand="0" w:oddHBand="0" w:evenHBand="0" w:firstRowFirstColumn="0" w:firstRowLastColumn="0" w:lastRowFirstColumn="0" w:lastRowLastColumn="0"/>
            </w:pPr>
            <w:r w:rsidRPr="00643197">
              <w:t>Purpose</w:t>
            </w:r>
          </w:p>
        </w:tc>
      </w:tr>
      <w:tr w:rsidR="000124AB" w:rsidRPr="000124AB" w14:paraId="558D493A"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78097541" w14:textId="5613CCC9" w:rsidR="002024EC" w:rsidRPr="00643197" w:rsidRDefault="002024EC" w:rsidP="00172935">
            <w:proofErr w:type="spellStart"/>
            <w:r w:rsidRPr="00643197">
              <w:t>CTransform</w:t>
            </w:r>
            <w:proofErr w:type="spellEnd"/>
          </w:p>
        </w:tc>
        <w:tc>
          <w:tcPr>
            <w:tcW w:w="7625" w:type="dxa"/>
          </w:tcPr>
          <w:p w14:paraId="1DE42C89" w14:textId="019825F3" w:rsidR="002024EC" w:rsidRPr="00643197" w:rsidRDefault="002024EC" w:rsidP="00172935">
            <w:pPr>
              <w:cnfStyle w:val="000000000000" w:firstRow="0" w:lastRow="0" w:firstColumn="0" w:lastColumn="0" w:oddVBand="0" w:evenVBand="0" w:oddHBand="0" w:evenHBand="0" w:firstRowFirstColumn="0" w:firstRowLastColumn="0" w:lastRowFirstColumn="0" w:lastRowLastColumn="0"/>
            </w:pPr>
            <w:r w:rsidRPr="00643197">
              <w:t>Holds the position, velocity, and direction of entity</w:t>
            </w:r>
          </w:p>
        </w:tc>
      </w:tr>
      <w:tr w:rsidR="000124AB" w:rsidRPr="000124AB" w14:paraId="6990B87E"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283F1E86" w14:textId="2C442E38" w:rsidR="002024EC" w:rsidRPr="00643197" w:rsidRDefault="002024EC" w:rsidP="00172935">
            <w:proofErr w:type="spellStart"/>
            <w:r w:rsidRPr="00643197">
              <w:t>CBoundingBox</w:t>
            </w:r>
            <w:proofErr w:type="spellEnd"/>
          </w:p>
        </w:tc>
        <w:tc>
          <w:tcPr>
            <w:tcW w:w="7625" w:type="dxa"/>
          </w:tcPr>
          <w:p w14:paraId="1882B61A" w14:textId="4CC4FA3D" w:rsidR="002024EC" w:rsidRPr="00643197" w:rsidRDefault="002024EC" w:rsidP="00172935">
            <w:pPr>
              <w:cnfStyle w:val="000000000000" w:firstRow="0" w:lastRow="0" w:firstColumn="0" w:lastColumn="0" w:oddVBand="0" w:evenVBand="0" w:oddHBand="0" w:evenHBand="0" w:firstRowFirstColumn="0" w:firstRowLastColumn="0" w:lastRowFirstColumn="0" w:lastRowLastColumn="0"/>
            </w:pPr>
            <w:r w:rsidRPr="00643197">
              <w:t xml:space="preserve">Used for collision detection. All entities that participate in collisions must have this component. </w:t>
            </w:r>
          </w:p>
        </w:tc>
      </w:tr>
      <w:tr w:rsidR="000124AB" w:rsidRPr="000124AB" w14:paraId="6F2F4FE7"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6D3B0917" w14:textId="2E7A5370" w:rsidR="002024EC" w:rsidRPr="00643197" w:rsidRDefault="002024EC" w:rsidP="00172935">
            <w:proofErr w:type="spellStart"/>
            <w:r w:rsidRPr="00643197">
              <w:t>CSprite</w:t>
            </w:r>
            <w:proofErr w:type="spellEnd"/>
          </w:p>
        </w:tc>
        <w:tc>
          <w:tcPr>
            <w:tcW w:w="7625" w:type="dxa"/>
          </w:tcPr>
          <w:p w14:paraId="0CD8AB46" w14:textId="7046E0B0" w:rsidR="002024EC" w:rsidRPr="00643197" w:rsidRDefault="002024EC" w:rsidP="00172935">
            <w:pPr>
              <w:cnfStyle w:val="000000000000" w:firstRow="0" w:lastRow="0" w:firstColumn="0" w:lastColumn="0" w:oddVBand="0" w:evenVBand="0" w:oddHBand="0" w:evenHBand="0" w:firstRowFirstColumn="0" w:firstRowLastColumn="0" w:lastRowFirstColumn="0" w:lastRowLastColumn="0"/>
            </w:pPr>
            <w:r w:rsidRPr="00643197">
              <w:t>The sprite used to draw the entity, to be drawn</w:t>
            </w:r>
            <w:r w:rsidR="000124AB" w:rsidRPr="00643197">
              <w:t xml:space="preserve"> an entity must have a sprite component. </w:t>
            </w:r>
          </w:p>
        </w:tc>
      </w:tr>
      <w:tr w:rsidR="00C43865" w:rsidRPr="000124AB" w14:paraId="6625F59F"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4527E79A" w14:textId="188CA20F" w:rsidR="00C43865" w:rsidRPr="00643197" w:rsidRDefault="00C43865" w:rsidP="00172935">
            <w:proofErr w:type="spellStart"/>
            <w:r w:rsidRPr="00C43865">
              <w:t>CAnimation</w:t>
            </w:r>
            <w:proofErr w:type="spellEnd"/>
          </w:p>
        </w:tc>
        <w:tc>
          <w:tcPr>
            <w:tcW w:w="7625" w:type="dxa"/>
          </w:tcPr>
          <w:p w14:paraId="26ECD14B" w14:textId="678EBCC6" w:rsidR="00C43865" w:rsidRPr="00643197" w:rsidRDefault="00C43865" w:rsidP="00172935">
            <w:pPr>
              <w:cnfStyle w:val="000000000000" w:firstRow="0" w:lastRow="0" w:firstColumn="0" w:lastColumn="0" w:oddVBand="0" w:evenVBand="0" w:oddHBand="0" w:evenHBand="0" w:firstRowFirstColumn="0" w:firstRowLastColumn="0" w:lastRowFirstColumn="0" w:lastRowLastColumn="0"/>
            </w:pPr>
            <w:r w:rsidRPr="00C43865">
              <w:t>Represents an animation component.</w:t>
            </w:r>
          </w:p>
        </w:tc>
      </w:tr>
      <w:tr w:rsidR="00C43865" w:rsidRPr="000124AB" w14:paraId="216C5460"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71B608E5" w14:textId="34F1ABDD" w:rsidR="00C43865" w:rsidRPr="00643197" w:rsidRDefault="00C43865" w:rsidP="00172935">
            <w:proofErr w:type="spellStart"/>
            <w:r w:rsidRPr="00C43865">
              <w:t>CState</w:t>
            </w:r>
            <w:proofErr w:type="spellEnd"/>
          </w:p>
        </w:tc>
        <w:tc>
          <w:tcPr>
            <w:tcW w:w="7625" w:type="dxa"/>
          </w:tcPr>
          <w:p w14:paraId="6F802084" w14:textId="6E15C3C0" w:rsidR="00C43865" w:rsidRPr="00643197" w:rsidRDefault="00C43865" w:rsidP="00172935">
            <w:pPr>
              <w:cnfStyle w:val="000000000000" w:firstRow="0" w:lastRow="0" w:firstColumn="0" w:lastColumn="0" w:oddVBand="0" w:evenVBand="0" w:oddHBand="0" w:evenHBand="0" w:firstRowFirstColumn="0" w:firstRowLastColumn="0" w:lastRowFirstColumn="0" w:lastRowLastColumn="0"/>
            </w:pPr>
            <w:r w:rsidRPr="00C43865">
              <w:t>Represents a state component for storing the state of an entity.</w:t>
            </w:r>
          </w:p>
        </w:tc>
      </w:tr>
      <w:tr w:rsidR="00C43865" w:rsidRPr="000124AB" w14:paraId="3B919A1B" w14:textId="77777777" w:rsidTr="000124AB">
        <w:tc>
          <w:tcPr>
            <w:cnfStyle w:val="001000000000" w:firstRow="0" w:lastRow="0" w:firstColumn="1" w:lastColumn="0" w:oddVBand="0" w:evenVBand="0" w:oddHBand="0" w:evenHBand="0" w:firstRowFirstColumn="0" w:firstRowLastColumn="0" w:lastRowFirstColumn="0" w:lastRowLastColumn="0"/>
            <w:tcW w:w="1951" w:type="dxa"/>
          </w:tcPr>
          <w:p w14:paraId="6F3638BD" w14:textId="63D55765" w:rsidR="00C43865" w:rsidRPr="00643197" w:rsidRDefault="00C43865" w:rsidP="00172935">
            <w:proofErr w:type="spellStart"/>
            <w:r w:rsidRPr="00C43865">
              <w:t>CInput</w:t>
            </w:r>
            <w:proofErr w:type="spellEnd"/>
          </w:p>
        </w:tc>
        <w:tc>
          <w:tcPr>
            <w:tcW w:w="7625" w:type="dxa"/>
          </w:tcPr>
          <w:p w14:paraId="0E2BA625" w14:textId="4D5F35A3" w:rsidR="00C43865" w:rsidRPr="00643197" w:rsidRDefault="00C43865" w:rsidP="00172935">
            <w:pPr>
              <w:cnfStyle w:val="000000000000" w:firstRow="0" w:lastRow="0" w:firstColumn="0" w:lastColumn="0" w:oddVBand="0" w:evenVBand="0" w:oddHBand="0" w:evenHBand="0" w:firstRowFirstColumn="0" w:firstRowLastColumn="0" w:lastRowFirstColumn="0" w:lastRowLastColumn="0"/>
            </w:pPr>
            <w:r w:rsidRPr="00C43865">
              <w:t>Represents an input component for user input.</w:t>
            </w:r>
          </w:p>
        </w:tc>
      </w:tr>
      <w:bookmarkEnd w:id="13"/>
      <w:bookmarkEnd w:id="14"/>
    </w:tbl>
    <w:p w14:paraId="1F1E4F6C" w14:textId="77777777" w:rsidR="002024EC" w:rsidRPr="000124AB" w:rsidRDefault="002024EC" w:rsidP="00172935">
      <w:pPr>
        <w:rPr>
          <w:color w:val="FF0000"/>
        </w:rPr>
      </w:pPr>
    </w:p>
    <w:p w14:paraId="3527F73A" w14:textId="49BB0B49" w:rsidR="000124AB" w:rsidRPr="000124AB" w:rsidRDefault="000124AB" w:rsidP="00172935">
      <w:pPr>
        <w:pStyle w:val="Heading2"/>
        <w:rPr>
          <w:color w:val="FF0000"/>
        </w:rPr>
      </w:pPr>
      <w:bookmarkStart w:id="15" w:name="_Toc153485146"/>
      <w:bookmarkStart w:id="16" w:name="OLE_LINK3"/>
      <w:bookmarkStart w:id="17" w:name="OLE_LINK4"/>
      <w:r w:rsidRPr="00D07392">
        <w:t>Systems</w:t>
      </w:r>
      <w:bookmarkEnd w:id="15"/>
      <w:r w:rsidRPr="000124AB">
        <w:rPr>
          <w:color w:val="FF0000"/>
        </w:rPr>
        <w:t xml:space="preserve"> </w:t>
      </w:r>
    </w:p>
    <w:tbl>
      <w:tblPr>
        <w:tblStyle w:val="GridTable1Light-Accent4"/>
        <w:tblW w:w="0" w:type="auto"/>
        <w:tblLook w:val="04A0" w:firstRow="1" w:lastRow="0" w:firstColumn="1" w:lastColumn="0" w:noHBand="0" w:noVBand="1"/>
      </w:tblPr>
      <w:tblGrid>
        <w:gridCol w:w="2443"/>
        <w:gridCol w:w="7133"/>
      </w:tblGrid>
      <w:tr w:rsidR="000124AB" w:rsidRPr="000124AB" w14:paraId="3F585E65" w14:textId="77777777" w:rsidTr="00E34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2DA2A7C" w14:textId="4C302024" w:rsidR="000124AB" w:rsidRPr="00C43865" w:rsidRDefault="000124AB" w:rsidP="00395008">
            <w:pPr>
              <w:rPr>
                <w:rFonts w:cstheme="minorHAnsi"/>
              </w:rPr>
            </w:pPr>
            <w:r w:rsidRPr="00C43865">
              <w:rPr>
                <w:rFonts w:cstheme="minorHAnsi"/>
              </w:rPr>
              <w:t xml:space="preserve">System </w:t>
            </w:r>
          </w:p>
        </w:tc>
        <w:tc>
          <w:tcPr>
            <w:tcW w:w="7133" w:type="dxa"/>
          </w:tcPr>
          <w:p w14:paraId="069C904C" w14:textId="6CEF7DBD" w:rsidR="000124AB" w:rsidRPr="00C43865" w:rsidRDefault="000124AB" w:rsidP="00395008">
            <w:pPr>
              <w:cnfStyle w:val="100000000000" w:firstRow="1" w:lastRow="0" w:firstColumn="0" w:lastColumn="0" w:oddVBand="0" w:evenVBand="0" w:oddHBand="0" w:evenHBand="0" w:firstRowFirstColumn="0" w:firstRowLastColumn="0" w:lastRowFirstColumn="0" w:lastRowLastColumn="0"/>
              <w:rPr>
                <w:rFonts w:cstheme="minorHAnsi"/>
              </w:rPr>
            </w:pPr>
            <w:r w:rsidRPr="00C43865">
              <w:rPr>
                <w:rFonts w:cstheme="minorHAnsi"/>
              </w:rPr>
              <w:t>Purpose</w:t>
            </w:r>
          </w:p>
        </w:tc>
      </w:tr>
      <w:tr w:rsidR="000124AB" w:rsidRPr="000124AB" w14:paraId="5B8A2359"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3C2A2EAA" w14:textId="58BE826C" w:rsidR="000124AB" w:rsidRPr="009D0BEF" w:rsidRDefault="000124AB" w:rsidP="00395008">
            <w:pPr>
              <w:rPr>
                <w:rFonts w:cstheme="minorHAnsi"/>
              </w:rPr>
            </w:pPr>
            <w:proofErr w:type="spellStart"/>
            <w:r w:rsidRPr="009D0BEF">
              <w:rPr>
                <w:rFonts w:cstheme="minorHAnsi"/>
              </w:rPr>
              <w:t>sMovement</w:t>
            </w:r>
            <w:proofErr w:type="spellEnd"/>
            <w:r w:rsidRPr="009D0BEF">
              <w:rPr>
                <w:rFonts w:cstheme="minorHAnsi"/>
              </w:rPr>
              <w:t xml:space="preserve"> </w:t>
            </w:r>
          </w:p>
        </w:tc>
        <w:tc>
          <w:tcPr>
            <w:tcW w:w="7133" w:type="dxa"/>
            <w:shd w:val="clear" w:color="auto" w:fill="FFFFFF" w:themeFill="background1"/>
          </w:tcPr>
          <w:p w14:paraId="394D0A1F" w14:textId="3BE1A149" w:rsidR="000124AB" w:rsidRPr="009D0BEF" w:rsidRDefault="000124AB"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rPr>
              <w:t xml:space="preserve">Moves all entities that have a </w:t>
            </w:r>
            <w:proofErr w:type="spellStart"/>
            <w:r w:rsidRPr="009D0BEF">
              <w:rPr>
                <w:rFonts w:cstheme="minorHAnsi"/>
              </w:rPr>
              <w:t>CTransform</w:t>
            </w:r>
            <w:proofErr w:type="spellEnd"/>
            <w:r w:rsidRPr="009D0BEF">
              <w:rPr>
                <w:rFonts w:cstheme="minorHAnsi"/>
              </w:rPr>
              <w:t xml:space="preserve"> component</w:t>
            </w:r>
          </w:p>
        </w:tc>
      </w:tr>
      <w:tr w:rsidR="000124AB" w:rsidRPr="000124AB" w14:paraId="6D1B9730"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5D7AF03C" w14:textId="3D13BD93" w:rsidR="000124AB" w:rsidRPr="009D0BEF" w:rsidRDefault="000124AB" w:rsidP="00395008">
            <w:pPr>
              <w:rPr>
                <w:rFonts w:cstheme="minorHAnsi"/>
              </w:rPr>
            </w:pPr>
            <w:proofErr w:type="spellStart"/>
            <w:r w:rsidRPr="009D0BEF">
              <w:rPr>
                <w:rFonts w:cstheme="minorHAnsi"/>
              </w:rPr>
              <w:t>sCollision</w:t>
            </w:r>
            <w:proofErr w:type="spellEnd"/>
          </w:p>
        </w:tc>
        <w:tc>
          <w:tcPr>
            <w:tcW w:w="7133" w:type="dxa"/>
            <w:shd w:val="clear" w:color="auto" w:fill="FFFFFF" w:themeFill="background1"/>
          </w:tcPr>
          <w:p w14:paraId="505F2502" w14:textId="7EA72C6B" w:rsidR="000124AB" w:rsidRPr="009D0BEF" w:rsidRDefault="000124AB"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rPr>
              <w:t xml:space="preserve">Detects collisions between entities that have a </w:t>
            </w:r>
            <w:proofErr w:type="spellStart"/>
            <w:r w:rsidRPr="009D0BEF">
              <w:rPr>
                <w:rFonts w:cstheme="minorHAnsi"/>
              </w:rPr>
              <w:t>CBoundingBox</w:t>
            </w:r>
            <w:proofErr w:type="spellEnd"/>
            <w:r w:rsidRPr="009D0BEF">
              <w:rPr>
                <w:rFonts w:cstheme="minorHAnsi"/>
              </w:rPr>
              <w:t xml:space="preserve"> component and takes appropriate action when collisions occur. </w:t>
            </w:r>
          </w:p>
        </w:tc>
      </w:tr>
      <w:tr w:rsidR="000124AB" w:rsidRPr="000124AB" w14:paraId="2E28C84A"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568407FE" w14:textId="5DDDF871" w:rsidR="000124AB" w:rsidRPr="009D0BEF" w:rsidRDefault="00D23E31" w:rsidP="00395008">
            <w:pPr>
              <w:rPr>
                <w:rFonts w:cstheme="minorHAnsi"/>
              </w:rPr>
            </w:pPr>
            <w:proofErr w:type="spellStart"/>
            <w:r w:rsidRPr="009D0BEF">
              <w:rPr>
                <w:rFonts w:cstheme="minorHAnsi"/>
                <w:lang w:val="en-CA"/>
              </w:rPr>
              <w:t>sUpdate</w:t>
            </w:r>
            <w:proofErr w:type="spellEnd"/>
          </w:p>
        </w:tc>
        <w:tc>
          <w:tcPr>
            <w:tcW w:w="7133" w:type="dxa"/>
            <w:shd w:val="clear" w:color="auto" w:fill="FFFFFF" w:themeFill="background1"/>
          </w:tcPr>
          <w:p w14:paraId="22338958" w14:textId="2EF9DEB4" w:rsidR="000124AB" w:rsidRPr="009D0BEF" w:rsidRDefault="000124AB"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rPr>
              <w:t xml:space="preserve"> </w:t>
            </w:r>
            <w:r w:rsidR="009D0BEF" w:rsidRPr="009D0BEF">
              <w:rPr>
                <w:rFonts w:cstheme="minorHAnsi"/>
                <w:shd w:val="clear" w:color="auto" w:fill="FFFFFF" w:themeFill="background1"/>
              </w:rPr>
              <w:t>Updates the scene's state over time.</w:t>
            </w:r>
          </w:p>
        </w:tc>
      </w:tr>
      <w:tr w:rsidR="000124AB" w:rsidRPr="000124AB" w14:paraId="25B918DC"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28B8725E" w14:textId="2F1B5AC5" w:rsidR="000124AB" w:rsidRPr="009D0BEF" w:rsidRDefault="00D23E31" w:rsidP="00395008">
            <w:pPr>
              <w:rPr>
                <w:rFonts w:cstheme="minorHAnsi"/>
              </w:rPr>
            </w:pPr>
            <w:proofErr w:type="spellStart"/>
            <w:r w:rsidRPr="009D0BEF">
              <w:rPr>
                <w:rFonts w:cstheme="minorHAnsi"/>
                <w:lang w:val="en-CA"/>
              </w:rPr>
              <w:t>onEnd</w:t>
            </w:r>
            <w:proofErr w:type="spellEnd"/>
          </w:p>
        </w:tc>
        <w:tc>
          <w:tcPr>
            <w:tcW w:w="7133" w:type="dxa"/>
            <w:shd w:val="clear" w:color="auto" w:fill="FFFFFF" w:themeFill="background1"/>
          </w:tcPr>
          <w:p w14:paraId="47085531" w14:textId="02333B76" w:rsidR="000124AB"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Defines actions to be taken when the scene ends.</w:t>
            </w:r>
          </w:p>
        </w:tc>
      </w:tr>
      <w:tr w:rsidR="00E34C7F" w:rsidRPr="000124AB" w14:paraId="7AF04943"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5D287C1A" w14:textId="4793BE4D" w:rsidR="00E34C7F" w:rsidRPr="009D0BEF" w:rsidRDefault="00E34C7F" w:rsidP="00395008">
            <w:pPr>
              <w:rPr>
                <w:rFonts w:cstheme="minorHAnsi"/>
                <w:lang w:val="en-CA"/>
              </w:rPr>
            </w:pPr>
            <w:proofErr w:type="spellStart"/>
            <w:r w:rsidRPr="009D0BEF">
              <w:rPr>
                <w:rFonts w:cstheme="minorHAnsi"/>
                <w:lang w:val="en-CA"/>
              </w:rPr>
              <w:t>resetPlayer</w:t>
            </w:r>
            <w:proofErr w:type="spellEnd"/>
          </w:p>
        </w:tc>
        <w:tc>
          <w:tcPr>
            <w:tcW w:w="7133" w:type="dxa"/>
            <w:shd w:val="clear" w:color="auto" w:fill="FFFFFF" w:themeFill="background1"/>
          </w:tcPr>
          <w:p w14:paraId="752DD925" w14:textId="3F462D05"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Resets the player's position and state.</w:t>
            </w:r>
          </w:p>
        </w:tc>
      </w:tr>
      <w:tr w:rsidR="00E34C7F" w:rsidRPr="000124AB" w14:paraId="0596A06A"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55A69165" w14:textId="68A90174" w:rsidR="00E34C7F" w:rsidRPr="009D0BEF" w:rsidRDefault="00E34C7F" w:rsidP="00395008">
            <w:pPr>
              <w:rPr>
                <w:rFonts w:cstheme="minorHAnsi"/>
                <w:lang w:val="en-CA"/>
              </w:rPr>
            </w:pPr>
            <w:proofErr w:type="spellStart"/>
            <w:r w:rsidRPr="009D0BEF">
              <w:rPr>
                <w:rFonts w:cstheme="minorHAnsi"/>
                <w:lang w:val="en-CA"/>
              </w:rPr>
              <w:t>killPlayer</w:t>
            </w:r>
            <w:proofErr w:type="spellEnd"/>
          </w:p>
        </w:tc>
        <w:tc>
          <w:tcPr>
            <w:tcW w:w="7133" w:type="dxa"/>
            <w:shd w:val="clear" w:color="auto" w:fill="FFFFFF" w:themeFill="background1"/>
          </w:tcPr>
          <w:p w14:paraId="7224B73D" w14:textId="36EFB4C0"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Handles necessary actions when the player dies.</w:t>
            </w:r>
          </w:p>
        </w:tc>
      </w:tr>
      <w:tr w:rsidR="00E34C7F" w:rsidRPr="000124AB" w14:paraId="11444A51"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70B8CD25" w14:textId="6CF7ED3D" w:rsidR="00E34C7F" w:rsidRPr="009D0BEF" w:rsidRDefault="00E34C7F" w:rsidP="00395008">
            <w:pPr>
              <w:rPr>
                <w:rFonts w:cstheme="minorHAnsi"/>
                <w:lang w:val="en-CA"/>
              </w:rPr>
            </w:pPr>
            <w:proofErr w:type="spellStart"/>
            <w:r w:rsidRPr="009D0BEF">
              <w:rPr>
                <w:rFonts w:cstheme="minorHAnsi"/>
                <w:lang w:val="en-CA"/>
              </w:rPr>
              <w:t>updateScore</w:t>
            </w:r>
            <w:proofErr w:type="spellEnd"/>
          </w:p>
        </w:tc>
        <w:tc>
          <w:tcPr>
            <w:tcW w:w="7133" w:type="dxa"/>
            <w:shd w:val="clear" w:color="auto" w:fill="FFFFFF" w:themeFill="background1"/>
          </w:tcPr>
          <w:p w14:paraId="7CA2EBFD" w14:textId="60E27E6F"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Updates the player's score based on the current position.</w:t>
            </w:r>
          </w:p>
        </w:tc>
      </w:tr>
      <w:tr w:rsidR="00E34C7F" w:rsidRPr="000124AB" w14:paraId="59301CFE"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3E2E740F" w14:textId="34C0D8A4" w:rsidR="00E34C7F" w:rsidRPr="009D0BEF" w:rsidRDefault="00E34C7F" w:rsidP="00395008">
            <w:pPr>
              <w:rPr>
                <w:rFonts w:cstheme="minorHAnsi"/>
                <w:lang w:val="en-CA"/>
              </w:rPr>
            </w:pPr>
            <w:proofErr w:type="spellStart"/>
            <w:r w:rsidRPr="009D0BEF">
              <w:rPr>
                <w:rFonts w:cstheme="minorHAnsi"/>
                <w:lang w:val="en-CA"/>
              </w:rPr>
              <w:t>init</w:t>
            </w:r>
            <w:proofErr w:type="spellEnd"/>
          </w:p>
        </w:tc>
        <w:tc>
          <w:tcPr>
            <w:tcW w:w="7133" w:type="dxa"/>
            <w:shd w:val="clear" w:color="auto" w:fill="FFFFFF" w:themeFill="background1"/>
          </w:tcPr>
          <w:p w14:paraId="17274934" w14:textId="5FFFD2E3"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Initializes the scene based on a configuration file specified by the path.</w:t>
            </w:r>
          </w:p>
        </w:tc>
      </w:tr>
      <w:tr w:rsidR="00E34C7F" w:rsidRPr="000124AB" w14:paraId="0B194ECE"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2F1EE023" w14:textId="4E94B898" w:rsidR="00E34C7F" w:rsidRPr="009D0BEF" w:rsidRDefault="00E34C7F" w:rsidP="00395008">
            <w:pPr>
              <w:rPr>
                <w:rFonts w:cstheme="minorHAnsi"/>
                <w:lang w:val="en-CA"/>
              </w:rPr>
            </w:pPr>
            <w:proofErr w:type="spellStart"/>
            <w:r w:rsidRPr="009D0BEF">
              <w:rPr>
                <w:rFonts w:cstheme="minorHAnsi"/>
                <w:lang w:val="en-CA"/>
              </w:rPr>
              <w:t>loadLevel</w:t>
            </w:r>
            <w:proofErr w:type="spellEnd"/>
          </w:p>
        </w:tc>
        <w:tc>
          <w:tcPr>
            <w:tcW w:w="7133" w:type="dxa"/>
            <w:shd w:val="clear" w:color="auto" w:fill="FFFFFF" w:themeFill="background1"/>
          </w:tcPr>
          <w:p w14:paraId="4E8979FA" w14:textId="39F67E92"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Loads scene elements from a configuration file.</w:t>
            </w:r>
          </w:p>
        </w:tc>
      </w:tr>
      <w:tr w:rsidR="00E34C7F" w:rsidRPr="000124AB" w14:paraId="11CF3CC6"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2D2BE1C9" w14:textId="7DDA8C15" w:rsidR="00E34C7F" w:rsidRPr="009D0BEF" w:rsidRDefault="00E34C7F" w:rsidP="00395008">
            <w:pPr>
              <w:rPr>
                <w:rFonts w:cstheme="minorHAnsi"/>
                <w:lang w:val="en-CA"/>
              </w:rPr>
            </w:pPr>
            <w:proofErr w:type="spellStart"/>
            <w:r w:rsidRPr="009D0BEF">
              <w:rPr>
                <w:rFonts w:cstheme="minorHAnsi"/>
                <w:lang w:val="en-CA"/>
              </w:rPr>
              <w:t>playerMovement</w:t>
            </w:r>
            <w:proofErr w:type="spellEnd"/>
          </w:p>
        </w:tc>
        <w:tc>
          <w:tcPr>
            <w:tcW w:w="7133" w:type="dxa"/>
            <w:shd w:val="clear" w:color="auto" w:fill="FFFFFF" w:themeFill="background1"/>
          </w:tcPr>
          <w:p w14:paraId="078198CA" w14:textId="5620B7A5"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Handles player movement based on keyboard input.</w:t>
            </w:r>
          </w:p>
        </w:tc>
      </w:tr>
      <w:tr w:rsidR="00E34C7F" w:rsidRPr="000124AB" w14:paraId="6FB38D9B"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4DAD4641" w14:textId="19482E04" w:rsidR="00E34C7F" w:rsidRPr="009D0BEF" w:rsidRDefault="00E34C7F" w:rsidP="00395008">
            <w:pPr>
              <w:rPr>
                <w:rFonts w:cstheme="minorHAnsi"/>
                <w:lang w:val="en-CA"/>
              </w:rPr>
            </w:pPr>
            <w:proofErr w:type="spellStart"/>
            <w:r w:rsidRPr="009D0BEF">
              <w:rPr>
                <w:rFonts w:cstheme="minorHAnsi"/>
                <w:lang w:val="en-CA"/>
              </w:rPr>
              <w:t>adjustPlayerPosition</w:t>
            </w:r>
            <w:proofErr w:type="spellEnd"/>
          </w:p>
        </w:tc>
        <w:tc>
          <w:tcPr>
            <w:tcW w:w="7133" w:type="dxa"/>
            <w:shd w:val="clear" w:color="auto" w:fill="FFFFFF" w:themeFill="background1"/>
          </w:tcPr>
          <w:p w14:paraId="0B6D005C" w14:textId="24998802"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Ensures the player's position is within the screen boundaries.</w:t>
            </w:r>
          </w:p>
        </w:tc>
      </w:tr>
      <w:tr w:rsidR="00E34C7F" w:rsidRPr="000124AB" w14:paraId="74F41645"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5751192E" w14:textId="151A990A" w:rsidR="00E34C7F" w:rsidRPr="009D0BEF" w:rsidRDefault="00E34C7F" w:rsidP="00395008">
            <w:pPr>
              <w:rPr>
                <w:rFonts w:cstheme="minorHAnsi"/>
                <w:lang w:val="en-CA"/>
              </w:rPr>
            </w:pPr>
            <w:proofErr w:type="spellStart"/>
            <w:r w:rsidRPr="009D0BEF">
              <w:rPr>
                <w:rFonts w:cstheme="minorHAnsi"/>
                <w:lang w:val="en-CA"/>
              </w:rPr>
              <w:t>checkPlayerState</w:t>
            </w:r>
            <w:proofErr w:type="spellEnd"/>
          </w:p>
        </w:tc>
        <w:tc>
          <w:tcPr>
            <w:tcW w:w="7133" w:type="dxa"/>
            <w:shd w:val="clear" w:color="auto" w:fill="FFFFFF" w:themeFill="background1"/>
          </w:tcPr>
          <w:p w14:paraId="5D3FD5A6" w14:textId="46545436"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Checks and manages the player's state, such as whether it's alive or dead.</w:t>
            </w:r>
          </w:p>
        </w:tc>
      </w:tr>
      <w:tr w:rsidR="00E34C7F" w:rsidRPr="000124AB" w14:paraId="53505F3C" w14:textId="77777777" w:rsidTr="009D0BEF">
        <w:tc>
          <w:tcPr>
            <w:cnfStyle w:val="001000000000" w:firstRow="0" w:lastRow="0" w:firstColumn="1" w:lastColumn="0" w:oddVBand="0" w:evenVBand="0" w:oddHBand="0" w:evenHBand="0" w:firstRowFirstColumn="0" w:firstRowLastColumn="0" w:lastRowFirstColumn="0" w:lastRowLastColumn="0"/>
            <w:tcW w:w="2443" w:type="dxa"/>
            <w:shd w:val="clear" w:color="auto" w:fill="FFFFFF" w:themeFill="background1"/>
          </w:tcPr>
          <w:p w14:paraId="292D9DD8" w14:textId="42252765" w:rsidR="00E34C7F" w:rsidRPr="009D0BEF" w:rsidRDefault="00E34C7F" w:rsidP="00395008">
            <w:pPr>
              <w:rPr>
                <w:rFonts w:cstheme="minorHAnsi"/>
                <w:lang w:val="en-CA"/>
              </w:rPr>
            </w:pPr>
            <w:proofErr w:type="spellStart"/>
            <w:r w:rsidRPr="009D0BEF">
              <w:rPr>
                <w:rFonts w:cstheme="minorHAnsi"/>
                <w:lang w:val="en-CA"/>
              </w:rPr>
              <w:t>registerActions</w:t>
            </w:r>
            <w:proofErr w:type="spellEnd"/>
          </w:p>
        </w:tc>
        <w:tc>
          <w:tcPr>
            <w:tcW w:w="7133" w:type="dxa"/>
            <w:shd w:val="clear" w:color="auto" w:fill="FFFFFF" w:themeFill="background1"/>
          </w:tcPr>
          <w:p w14:paraId="560D3252" w14:textId="30A31809" w:rsidR="00E34C7F" w:rsidRPr="009D0BEF" w:rsidRDefault="009D0BEF" w:rsidP="00395008">
            <w:pPr>
              <w:cnfStyle w:val="000000000000" w:firstRow="0" w:lastRow="0" w:firstColumn="0" w:lastColumn="0" w:oddVBand="0" w:evenVBand="0" w:oddHBand="0" w:evenHBand="0" w:firstRowFirstColumn="0" w:firstRowLastColumn="0" w:lastRowFirstColumn="0" w:lastRowLastColumn="0"/>
              <w:rPr>
                <w:rFonts w:cstheme="minorHAnsi"/>
              </w:rPr>
            </w:pPr>
            <w:r w:rsidRPr="009D0BEF">
              <w:rPr>
                <w:rFonts w:cstheme="minorHAnsi"/>
                <w:shd w:val="clear" w:color="auto" w:fill="FFFFFF" w:themeFill="background1"/>
              </w:rPr>
              <w:t>Registers player actions associated with control keys.</w:t>
            </w:r>
          </w:p>
        </w:tc>
      </w:tr>
    </w:tbl>
    <w:p w14:paraId="29C9EAB3" w14:textId="77777777" w:rsidR="000124AB" w:rsidRPr="000124AB" w:rsidRDefault="000124AB" w:rsidP="000124AB">
      <w:pPr>
        <w:rPr>
          <w:color w:val="FF0000"/>
        </w:rPr>
      </w:pPr>
    </w:p>
    <w:p w14:paraId="482B6B09" w14:textId="398EC4FD" w:rsidR="00172935" w:rsidRDefault="00172935" w:rsidP="00172935">
      <w:pPr>
        <w:pStyle w:val="Heading2"/>
      </w:pPr>
      <w:bookmarkStart w:id="18" w:name="_Toc153485147"/>
      <w:r>
        <w:t>Behavioral Analysis</w:t>
      </w:r>
      <w:bookmarkEnd w:id="18"/>
    </w:p>
    <w:p w14:paraId="193B13AC" w14:textId="4FA1EAB4" w:rsidR="000F48DE" w:rsidRDefault="000F48DE" w:rsidP="000F48DE">
      <w:pPr>
        <w:pStyle w:val="ListParagraph"/>
        <w:numPr>
          <w:ilvl w:val="0"/>
          <w:numId w:val="6"/>
        </w:numPr>
      </w:pPr>
      <w:r>
        <w:t xml:space="preserve">Start Button to start the game on </w:t>
      </w:r>
      <w:r w:rsidR="00915596">
        <w:t>Menu.</w:t>
      </w:r>
    </w:p>
    <w:p w14:paraId="74C60724" w14:textId="462E8E39" w:rsidR="000F48DE" w:rsidRDefault="000F48DE" w:rsidP="000F48DE">
      <w:pPr>
        <w:pStyle w:val="ListParagraph"/>
        <w:numPr>
          <w:ilvl w:val="0"/>
          <w:numId w:val="6"/>
        </w:numPr>
      </w:pPr>
      <w:r>
        <w:t xml:space="preserve">Receive inputs to move the </w:t>
      </w:r>
      <w:r w:rsidR="00915596">
        <w:t>frog.</w:t>
      </w:r>
    </w:p>
    <w:p w14:paraId="175B6102" w14:textId="02707ECF" w:rsidR="000F48DE" w:rsidRDefault="000F48DE" w:rsidP="000F48DE">
      <w:pPr>
        <w:pStyle w:val="ListParagraph"/>
        <w:numPr>
          <w:ilvl w:val="0"/>
          <w:numId w:val="6"/>
        </w:numPr>
      </w:pPr>
      <w:r>
        <w:t>Moving the character</w:t>
      </w:r>
    </w:p>
    <w:p w14:paraId="6F641385" w14:textId="459ACFE0" w:rsidR="000F48DE" w:rsidRDefault="000F48DE" w:rsidP="000F48DE">
      <w:pPr>
        <w:pStyle w:val="ListParagraph"/>
        <w:numPr>
          <w:ilvl w:val="0"/>
          <w:numId w:val="6"/>
        </w:numPr>
      </w:pPr>
      <w:r>
        <w:t>Checking collisions during the frog pursuit</w:t>
      </w:r>
    </w:p>
    <w:p w14:paraId="2CED7681" w14:textId="753E699B" w:rsidR="000F48DE" w:rsidRDefault="000F48DE" w:rsidP="000F48DE">
      <w:pPr>
        <w:pStyle w:val="ListParagraph"/>
        <w:numPr>
          <w:ilvl w:val="0"/>
          <w:numId w:val="6"/>
        </w:numPr>
      </w:pPr>
      <w:r>
        <w:t xml:space="preserve">If frog collides with something, it should lose points and </w:t>
      </w:r>
      <w:proofErr w:type="gramStart"/>
      <w:r>
        <w:t>dies</w:t>
      </w:r>
      <w:proofErr w:type="gramEnd"/>
      <w:r>
        <w:t>.</w:t>
      </w:r>
    </w:p>
    <w:p w14:paraId="65DA40BC" w14:textId="4AD06D2B" w:rsidR="000F48DE" w:rsidRDefault="000F48DE" w:rsidP="000F48DE">
      <w:pPr>
        <w:pStyle w:val="ListParagraph"/>
        <w:numPr>
          <w:ilvl w:val="0"/>
          <w:numId w:val="6"/>
        </w:numPr>
      </w:pPr>
      <w:r>
        <w:t>While the frog advances to its goals, each lane must count 10 points.</w:t>
      </w:r>
    </w:p>
    <w:p w14:paraId="5FC8B971" w14:textId="3BDD5149" w:rsidR="000F48DE" w:rsidRDefault="000F48DE" w:rsidP="000F48DE">
      <w:pPr>
        <w:pStyle w:val="ListParagraph"/>
        <w:numPr>
          <w:ilvl w:val="0"/>
          <w:numId w:val="6"/>
        </w:numPr>
      </w:pPr>
      <w:r>
        <w:t xml:space="preserve">If the frog has remained lives or still hasn’t completed the all-lily pads, the game goes </w:t>
      </w:r>
      <w:proofErr w:type="gramStart"/>
      <w:r>
        <w:t>on</w:t>
      </w:r>
      <w:proofErr w:type="gramEnd"/>
    </w:p>
    <w:p w14:paraId="4F5DD551" w14:textId="223C297E" w:rsidR="000F48DE" w:rsidRPr="000F48DE" w:rsidRDefault="000F48DE" w:rsidP="000F48DE">
      <w:pPr>
        <w:pStyle w:val="ListParagraph"/>
        <w:numPr>
          <w:ilvl w:val="0"/>
          <w:numId w:val="6"/>
        </w:numPr>
      </w:pPr>
      <w:r>
        <w:t>End</w:t>
      </w:r>
    </w:p>
    <w:p w14:paraId="0F87DD20" w14:textId="23B9AD49" w:rsidR="00172935" w:rsidRDefault="00172935" w:rsidP="00D07392">
      <w:pPr>
        <w:pStyle w:val="Heading1"/>
      </w:pPr>
      <w:bookmarkStart w:id="19" w:name="_Toc153485148"/>
      <w:bookmarkEnd w:id="16"/>
      <w:bookmarkEnd w:id="17"/>
      <w:r>
        <w:t>Technical Risks</w:t>
      </w:r>
      <w:bookmarkEnd w:id="19"/>
    </w:p>
    <w:p w14:paraId="2F937FF4" w14:textId="77777777" w:rsidR="00D07392" w:rsidRPr="00D07392" w:rsidRDefault="00D07392" w:rsidP="00D07392"/>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lastRenderedPageBreak/>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6D11CD87" w:rsidR="00A5678F" w:rsidRDefault="0097327B" w:rsidP="00A5678F">
            <w:r w:rsidRPr="0097327B">
              <w:t xml:space="preserve">Uncertainty in Implementing </w:t>
            </w:r>
            <w:proofErr w:type="spellStart"/>
            <w:r w:rsidRPr="0097327B">
              <w:t>SpawnFly</w:t>
            </w:r>
            <w:proofErr w:type="spellEnd"/>
            <w:r w:rsidRPr="0097327B">
              <w:t xml:space="preserve"> Feature</w:t>
            </w:r>
          </w:p>
        </w:tc>
        <w:tc>
          <w:tcPr>
            <w:tcW w:w="2394" w:type="dxa"/>
          </w:tcPr>
          <w:p w14:paraId="58B4FE13" w14:textId="3CBABD5D" w:rsidR="00A5678F" w:rsidRDefault="0097327B" w:rsidP="00A5678F">
            <w:r w:rsidRPr="0097327B">
              <w:t>Moderate</w:t>
            </w:r>
          </w:p>
        </w:tc>
        <w:tc>
          <w:tcPr>
            <w:tcW w:w="3825" w:type="dxa"/>
          </w:tcPr>
          <w:p w14:paraId="3FCA428B" w14:textId="77777777" w:rsidR="0097327B" w:rsidRDefault="0097327B" w:rsidP="0097327B">
            <w:r>
              <w:t>Detailed Planning: Break down the feature into smaller tasks and plan the implementation details.</w:t>
            </w:r>
          </w:p>
          <w:p w14:paraId="4D679B5F" w14:textId="77777777" w:rsidR="0097327B" w:rsidRDefault="0097327B" w:rsidP="0097327B">
            <w:r>
              <w:t>Prototyping: Create a prototype or proof of concept to test the feasibility and performance of spawning flies on lily pads.</w:t>
            </w:r>
          </w:p>
          <w:p w14:paraId="1AC0734A" w14:textId="77777777" w:rsidR="0097327B" w:rsidRDefault="0097327B" w:rsidP="0097327B">
            <w:r>
              <w:t>Research: Explore existing solutions or similar implementations to gain insights.</w:t>
            </w:r>
          </w:p>
          <w:p w14:paraId="32840D46" w14:textId="6413A750" w:rsidR="00A5678F" w:rsidRDefault="0097327B" w:rsidP="0097327B">
            <w:r>
              <w:t>Code Reviews: Involve experienced team members in code reviews to catch potential issues early.</w:t>
            </w:r>
          </w:p>
        </w:tc>
      </w:tr>
      <w:tr w:rsidR="00A5678F" w14:paraId="58CC6144" w14:textId="77777777" w:rsidTr="00A5678F">
        <w:tc>
          <w:tcPr>
            <w:tcW w:w="2394" w:type="dxa"/>
          </w:tcPr>
          <w:p w14:paraId="41367618" w14:textId="77777777" w:rsidR="00A5678F" w:rsidRDefault="00A5678F" w:rsidP="00A5678F"/>
        </w:tc>
        <w:tc>
          <w:tcPr>
            <w:tcW w:w="2394" w:type="dxa"/>
          </w:tcPr>
          <w:p w14:paraId="615D5EDE" w14:textId="77777777" w:rsidR="00A5678F" w:rsidRDefault="00A5678F" w:rsidP="00A5678F"/>
        </w:tc>
        <w:tc>
          <w:tcPr>
            <w:tcW w:w="3825" w:type="dxa"/>
          </w:tcPr>
          <w:p w14:paraId="560D56EB" w14:textId="77777777" w:rsidR="00A5678F" w:rsidRDefault="00A5678F" w:rsidP="00A5678F"/>
        </w:tc>
      </w:tr>
      <w:tr w:rsidR="00A5678F" w14:paraId="222A73B7" w14:textId="77777777" w:rsidTr="00A5678F">
        <w:tc>
          <w:tcPr>
            <w:tcW w:w="2394" w:type="dxa"/>
          </w:tcPr>
          <w:p w14:paraId="33BC5D1F" w14:textId="77777777" w:rsidR="00A5678F" w:rsidRDefault="00A5678F" w:rsidP="00A5678F"/>
        </w:tc>
        <w:tc>
          <w:tcPr>
            <w:tcW w:w="2394" w:type="dxa"/>
          </w:tcPr>
          <w:p w14:paraId="5C4D4BEC" w14:textId="77777777" w:rsidR="00A5678F" w:rsidRDefault="00A5678F" w:rsidP="00A5678F"/>
        </w:tc>
        <w:tc>
          <w:tcPr>
            <w:tcW w:w="3825" w:type="dxa"/>
          </w:tcPr>
          <w:p w14:paraId="1C667886" w14:textId="77777777" w:rsidR="00A5678F" w:rsidRDefault="00A5678F" w:rsidP="00A5678F"/>
        </w:tc>
      </w:tr>
      <w:tr w:rsidR="00A5678F" w14:paraId="2C987AAA" w14:textId="77777777" w:rsidTr="00A5678F">
        <w:tc>
          <w:tcPr>
            <w:tcW w:w="2394" w:type="dxa"/>
          </w:tcPr>
          <w:p w14:paraId="51A5EE73" w14:textId="77777777" w:rsidR="00A5678F" w:rsidRDefault="00A5678F" w:rsidP="00A5678F"/>
        </w:tc>
        <w:tc>
          <w:tcPr>
            <w:tcW w:w="2394" w:type="dxa"/>
          </w:tcPr>
          <w:p w14:paraId="65B989BE" w14:textId="77777777" w:rsidR="00A5678F" w:rsidRDefault="00A5678F" w:rsidP="00A5678F"/>
        </w:tc>
        <w:tc>
          <w:tcPr>
            <w:tcW w:w="3825" w:type="dxa"/>
          </w:tcPr>
          <w:p w14:paraId="19E6214E" w14:textId="77777777" w:rsidR="00A5678F" w:rsidRDefault="00A5678F" w:rsidP="00A5678F"/>
        </w:tc>
      </w:tr>
    </w:tbl>
    <w:p w14:paraId="70A6909D"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E94"/>
    <w:multiLevelType w:val="hybridMultilevel"/>
    <w:tmpl w:val="3360429A"/>
    <w:lvl w:ilvl="0" w:tplc="BD18D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4E027E"/>
    <w:multiLevelType w:val="hybridMultilevel"/>
    <w:tmpl w:val="A270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06B9A"/>
    <w:multiLevelType w:val="hybridMultilevel"/>
    <w:tmpl w:val="004A9238"/>
    <w:lvl w:ilvl="0" w:tplc="E5CE8B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8A34CA"/>
    <w:multiLevelType w:val="multilevel"/>
    <w:tmpl w:val="DE20F37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F81BD"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04090628">
    <w:abstractNumId w:val="5"/>
  </w:num>
  <w:num w:numId="2" w16cid:durableId="1659112926">
    <w:abstractNumId w:val="3"/>
  </w:num>
  <w:num w:numId="3" w16cid:durableId="1142843547">
    <w:abstractNumId w:val="2"/>
  </w:num>
  <w:num w:numId="4" w16cid:durableId="222958676">
    <w:abstractNumId w:val="1"/>
  </w:num>
  <w:num w:numId="5" w16cid:durableId="1438060504">
    <w:abstractNumId w:val="4"/>
  </w:num>
  <w:num w:numId="6" w16cid:durableId="194533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0124AB"/>
    <w:rsid w:val="00055E67"/>
    <w:rsid w:val="00074474"/>
    <w:rsid w:val="000F48DE"/>
    <w:rsid w:val="00135C60"/>
    <w:rsid w:val="00165C0E"/>
    <w:rsid w:val="00172935"/>
    <w:rsid w:val="002024EC"/>
    <w:rsid w:val="00261C5B"/>
    <w:rsid w:val="002B6969"/>
    <w:rsid w:val="005A130C"/>
    <w:rsid w:val="00643197"/>
    <w:rsid w:val="006A577A"/>
    <w:rsid w:val="00723F86"/>
    <w:rsid w:val="00756DDE"/>
    <w:rsid w:val="00915596"/>
    <w:rsid w:val="0097327B"/>
    <w:rsid w:val="009D0BEF"/>
    <w:rsid w:val="00A5678F"/>
    <w:rsid w:val="00B0611B"/>
    <w:rsid w:val="00B81421"/>
    <w:rsid w:val="00B86D3F"/>
    <w:rsid w:val="00C43865"/>
    <w:rsid w:val="00D07392"/>
    <w:rsid w:val="00D23E31"/>
    <w:rsid w:val="00DE7FD2"/>
    <w:rsid w:val="00E3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4AB"/>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2024EC"/>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
    <w:name w:val="Grid Table 4"/>
    <w:basedOn w:val="TableNormal"/>
    <w:uiPriority w:val="49"/>
    <w:rsid w:val="002024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0124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4">
    <w:name w:val="Grid Table 1 Light Accent 4"/>
    <w:basedOn w:val="TableNormal"/>
    <w:uiPriority w:val="46"/>
    <w:rsid w:val="000124A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07392"/>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7392"/>
    <w:pPr>
      <w:spacing w:after="100"/>
    </w:pPr>
  </w:style>
  <w:style w:type="paragraph" w:styleId="TOC2">
    <w:name w:val="toc 2"/>
    <w:basedOn w:val="Normal"/>
    <w:next w:val="Normal"/>
    <w:autoRedefine/>
    <w:uiPriority w:val="39"/>
    <w:unhideWhenUsed/>
    <w:rsid w:val="00D07392"/>
    <w:pPr>
      <w:spacing w:after="100"/>
      <w:ind w:left="220"/>
    </w:pPr>
  </w:style>
  <w:style w:type="character" w:styleId="Hyperlink">
    <w:name w:val="Hyperlink"/>
    <w:basedOn w:val="DefaultParagraphFont"/>
    <w:uiPriority w:val="99"/>
    <w:unhideWhenUsed/>
    <w:rsid w:val="00D07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9372-3D23-47FA-979A-A36193E0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753</Words>
  <Characters>4295</Characters>
  <Application>Microsoft Office Word</Application>
  <DocSecurity>0</DocSecurity>
  <Lines>238</Lines>
  <Paragraphs>194</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Portella, Diego</cp:lastModifiedBy>
  <cp:revision>17</cp:revision>
  <dcterms:created xsi:type="dcterms:W3CDTF">2013-01-29T14:37:00Z</dcterms:created>
  <dcterms:modified xsi:type="dcterms:W3CDTF">2023-12-16T01:53:00Z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8076d3fd09f004930c2c43ae93a26d743656fdc3f1db41757741435a679b05e7</vt:lpwstr>
  </property>
</Properties>
</file>