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ССЫЛКА на гитхаб (sql-файл или py-файл с комментариями)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1"/>
        <w:rPr>
          <w:sz w:val="30"/>
          <w:szCs w:val="30"/>
        </w:rPr>
      </w:pPr>
      <w:hyperlink r:id="rId2">
        <w:r>
          <w:rPr>
            <w:color w:val="1155CC"/>
            <w:sz w:val="30"/>
            <w:szCs w:val="30"/>
            <w:u w:val="single"/>
          </w:rPr>
          <w:t>https://github.com/makarova1507ana/python323/blob/main/SQL/agrigate_functions.sql</w:t>
        </w:r>
      </w:hyperlink>
      <w:r>
        <w:rPr>
          <w:sz w:val="30"/>
          <w:szCs w:val="30"/>
        </w:rPr>
        <w:t xml:space="preserve">  - последняя практика</w:t>
      </w:r>
    </w:p>
    <w:p>
      <w:pPr>
        <w:pStyle w:val="Normal1"/>
        <w:rPr>
          <w:sz w:val="30"/>
          <w:szCs w:val="30"/>
        </w:rPr>
      </w:pPr>
      <w:hyperlink r:id="rId3">
        <w:r>
          <w:rPr>
            <w:color w:val="1155CC"/>
            <w:sz w:val="30"/>
            <w:szCs w:val="30"/>
            <w:u w:val="single"/>
          </w:rPr>
          <w:t>https://erdplus.com/</w:t>
        </w:r>
      </w:hyperlink>
      <w:r>
        <w:rPr>
          <w:sz w:val="30"/>
          <w:szCs w:val="30"/>
        </w:rPr>
        <w:t xml:space="preserve"> - здесь можно диаграмы создавать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таблицы для бд как на изображении</w:t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3871595" cy="21615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Можно воспользоваться запросом на вставку данных или придумать свои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INSERT INTO players (name, best_score) VALUES (“Миша”,200),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(“Ваня”,154),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(“Дима”,178),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(“Коля”,210);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INSERT INTO games (name, score, id_player) VALUES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(“Миша”,110,1),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(“Миша”,200,1),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(“Дима”,178),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(“Коля”,10),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(“Коля”,30),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(“Коля”,40),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(“Ваня”,154),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(“Коля”,210);</w:t>
      </w:r>
    </w:p>
    <w:p>
      <w:pPr>
        <w:pStyle w:val="Normal1"/>
        <w:rPr>
          <w:sz w:val="34"/>
          <w:szCs w:val="34"/>
        </w:rPr>
      </w:pPr>
      <w:r>
        <w:rPr/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и написать запросы:</w:t>
      </w:r>
    </w:p>
    <w:p>
      <w:pPr>
        <w:pStyle w:val="Normal1"/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>
        <w:rPr>
          <w:sz w:val="34"/>
          <w:szCs w:val="34"/>
        </w:rPr>
        <w:t>показать игроков и их кол-во игр</w:t>
      </w:r>
    </w:p>
    <w:p>
      <w:pPr>
        <w:pStyle w:val="Normal1"/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>
        <w:rPr>
          <w:sz w:val="34"/>
          <w:szCs w:val="34"/>
        </w:rPr>
        <w:t>показать игроков и их итоговый счет за все сыгранные игры</w:t>
      </w:r>
    </w:p>
    <w:p>
      <w:pPr>
        <w:pStyle w:val="Normal1"/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>
        <w:rPr>
          <w:sz w:val="34"/>
          <w:szCs w:val="34"/>
        </w:rPr>
        <w:t>Найти общее кол-во игр</w:t>
      </w:r>
    </w:p>
    <w:p>
      <w:pPr>
        <w:pStyle w:val="Normal1"/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>
        <w:rPr>
          <w:sz w:val="34"/>
          <w:szCs w:val="34"/>
        </w:rPr>
        <w:t>Найти худший результат у каждого игрока</w:t>
      </w:r>
    </w:p>
    <w:p>
      <w:pPr>
        <w:pStyle w:val="Normal1"/>
        <w:ind w:left="72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/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arova1507ana/python323/blob/main/SQL/agrigate_functions.sql" TargetMode="External"/><Relationship Id="rId3" Type="http://schemas.openxmlformats.org/officeDocument/2006/relationships/hyperlink" Target="https://erdplus.com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LibreOffice/7.5.0.3$Windows_X86_64 LibreOffice_project/c21113d003cd3efa8c53188764377a8272d9d6de</Application>
  <AppVersion>15.0000</AppVersion>
  <Pages>2</Pages>
  <Words>96</Words>
  <Characters>709</Characters>
  <CharactersWithSpaces>781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2023-09-19T16:28:08Z</dcterms:modified>
  <cp:revision>2</cp:revision>
  <dc:subject/>
  <dc:title/>
</cp:coreProperties>
</file>