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64911" w:rsidRPr="00B9232E" w:rsidRDefault="00464911" w:rsidP="00F7669D">
      <w:pPr>
        <w:jc w:val="center"/>
        <w:rPr>
          <w:rFonts w:ascii="LM Roman 10" w:hAnsi="LM Roman 10"/>
          <w:b/>
          <w:bCs/>
          <w:color w:val="000000"/>
          <w:sz w:val="36"/>
          <w:szCs w:val="36"/>
          <w:lang w:val="fr-FR"/>
        </w:rPr>
      </w:pPr>
      <w:r>
        <w:rPr>
          <w:rFonts w:ascii="LM Roman 10" w:hAnsi="LM Roman 10"/>
          <w:b/>
          <w:bCs/>
          <w:color w:val="000000"/>
          <w:sz w:val="36"/>
          <w:szCs w:val="36"/>
        </w:rPr>
        <w:t>Effects of Sodium Isotopes on the Neutronic Properties of S</w:t>
      </w:r>
      <w:r>
        <w:rPr>
          <w:rFonts w:ascii="LM Roman 10" w:hAnsi="LM Roman 10"/>
          <w:b/>
          <w:bCs/>
          <w:color w:val="000000"/>
          <w:sz w:val="36"/>
          <w:szCs w:val="36"/>
          <w:lang w:val="fr-FR"/>
        </w:rPr>
        <w:t>odium-Cooled Fast Reactors (SFR)</w:t>
      </w:r>
    </w:p>
    <w:p w:rsidR="00464911" w:rsidRPr="00464911" w:rsidRDefault="00464911" w:rsidP="00F7669D">
      <w:pPr>
        <w:spacing w:after="100" w:afterAutospacing="1"/>
        <w:jc w:val="center"/>
        <w:rPr>
          <w:rFonts w:ascii="LM Roman 10" w:hAnsi="LM Roman 10"/>
          <w:color w:val="000000"/>
          <w:sz w:val="15"/>
          <w:szCs w:val="15"/>
          <w:lang w:val="fr-FR"/>
        </w:rPr>
      </w:pPr>
      <w:r>
        <w:rPr>
          <w:rFonts w:ascii="LM Roman 10" w:hAnsi="LM Roman 10"/>
          <w:color w:val="000000"/>
          <w:sz w:val="15"/>
          <w:szCs w:val="15"/>
          <w:lang w:val="fr-FR"/>
        </w:rPr>
        <w:t>D.QUILLAUD – February 13, 2025</w:t>
      </w:r>
    </w:p>
    <w:p w:rsidR="00464911" w:rsidRPr="0071177A" w:rsidRDefault="00464911" w:rsidP="00C4489B">
      <w:pPr>
        <w:pStyle w:val="ListParagraph"/>
        <w:numPr>
          <w:ilvl w:val="0"/>
          <w:numId w:val="12"/>
        </w:numPr>
        <w:spacing w:before="100" w:beforeAutospacing="1" w:after="100" w:afterAutospacing="1"/>
        <w:outlineLvl w:val="2"/>
        <w:rPr>
          <w:rFonts w:ascii="LM Roman 10" w:hAnsi="LM Roman 10"/>
          <w:b/>
          <w:bCs/>
          <w:color w:val="000000"/>
        </w:rPr>
      </w:pPr>
      <w:r>
        <w:rPr>
          <w:rFonts w:ascii="LM Roman 10" w:hAnsi="LM Roman 10"/>
          <w:b/>
          <w:bCs/>
          <w:color w:val="000000"/>
        </w:rPr>
        <w:t>Introduction</w:t>
      </w:r>
    </w:p>
    <w:p w:rsidR="00DF27B6" w:rsidRPr="0071177A" w:rsidRDefault="00464911" w:rsidP="00464911">
      <w:pPr>
        <w:spacing w:before="100" w:beforeAutospacing="1" w:after="100" w:afterAutospacing="1"/>
        <w:jc w:val="both"/>
        <w:rPr>
          <w:rFonts w:ascii="LM Roman 10" w:hAnsi="LM Roman 10"/>
          <w:color w:val="000000"/>
          <w:sz w:val="22"/>
          <w:szCs w:val="22"/>
          <w:lang w:val="fr-FR"/>
        </w:rPr>
      </w:pPr>
      <w:r>
        <w:rPr>
          <w:rFonts w:ascii="LM Roman 10" w:hAnsi="LM Roman 10"/>
          <w:color w:val="000000"/>
          <w:sz w:val="22"/>
          <w:szCs w:val="22"/>
        </w:rPr>
        <w:t xml:space="preserve">Sodium-cooled fast reactors (SFR) play a crucial role in closing the fuel cycle and managing minor actinides. Sodium (Na) is used as a coolant primarily due to its excellent thermophysical properties. </w:t>
      </w:r>
      <w:r>
        <w:rPr>
          <w:rFonts w:ascii="LM Roman 10" w:hAnsi="LM Roman 10"/>
          <w:color w:val="000000"/>
          <w:sz w:val="22"/>
          <w:szCs w:val="22"/>
          <w:lang w:val="fr-FR"/>
        </w:rPr>
        <w:t xml:space="preserve">However, other constraints of a neutronic nature must also be taken into consideration: the primary coolant circulating through the reactor core is exposed to the neutron flux. The coolant must neither absorb these neutrons nor slow them down. Over the long term, additional considerations arise: </w:t>
      </w:r>
    </w:p>
    <w:p w:rsidR="00DF27B6" w:rsidRPr="00AA5020" w:rsidRDefault="00CC684E" w:rsidP="00DF27B6">
      <w:pPr>
        <w:pStyle w:val="ListParagraph"/>
        <w:numPr>
          <w:ilvl w:val="0"/>
          <w:numId w:val="8"/>
        </w:numPr>
        <w:rPr>
          <w:rFonts w:ascii="LM Roman 10" w:hAnsi="LM Roman 10"/>
          <w:sz w:val="22"/>
          <w:szCs w:val="22"/>
        </w:rPr>
      </w:pPr>
      <w:r>
        <w:rPr>
          <w:noProof/>
          <w:sz w:val="22"/>
          <w:szCs w:val="22"/>
          <w:lang w:val="fr-FR"/>
        </w:rPr>
        <w:drawing>
          <wp:anchor distT="0" distB="0" distL="114300" distR="114300" simplePos="0" relativeHeight="251657216" behindDoc="0" locked="0" layoutInCell="1" allowOverlap="1">
            <wp:simplePos x="0" y="0"/>
            <wp:positionH relativeFrom="column">
              <wp:posOffset>3864356</wp:posOffset>
            </wp:positionH>
            <wp:positionV relativeFrom="paragraph">
              <wp:posOffset>3810</wp:posOffset>
            </wp:positionV>
            <wp:extent cx="1864995" cy="1456690"/>
            <wp:effectExtent l="0" t="0" r="1905" b="3810"/>
            <wp:wrapThrough wrapText="bothSides">
              <wp:wrapPolygon edited="0">
                <wp:start x="0" y="0"/>
                <wp:lineTo x="0" y="21468"/>
                <wp:lineTo x="21475" y="21468"/>
                <wp:lineTo x="21475" y="0"/>
                <wp:lineTo x="0" y="0"/>
              </wp:wrapPolygon>
            </wp:wrapThrough>
            <wp:docPr id="84693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39412" name="Picture 8469394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64995" cy="1456690"/>
                    </a:xfrm>
                    <a:prstGeom prst="rect">
                      <a:avLst/>
                    </a:prstGeom>
                  </pic:spPr>
                </pic:pic>
              </a:graphicData>
            </a:graphic>
            <wp14:sizeRelH relativeFrom="margin">
              <wp14:pctWidth>0</wp14:pctWidth>
            </wp14:sizeRelH>
            <wp14:sizeRelV relativeFrom="margin">
              <wp14:pctHeight>0</wp14:pctHeight>
            </wp14:sizeRelV>
          </wp:anchor>
        </w:drawing>
      </w:r>
      <w:r>
        <w:rPr>
          <w:rFonts w:ascii="LM Roman 10" w:hAnsi="LM Roman 10"/>
          <w:sz w:val="22"/>
          <w:szCs w:val="22"/>
        </w:rPr>
        <w:t xml:space="preserve">SFRs </w:t>
      </w:r>
      <w:r>
        <w:rPr>
          <w:rFonts w:ascii="LM Roman 10" w:hAnsi="LM Roman 10"/>
          <w:sz w:val="22"/>
          <w:szCs w:val="22"/>
          <w:lang w:val="fr-FR"/>
        </w:rPr>
        <w:t>must</w:t>
      </w:r>
      <w:r>
        <w:rPr>
          <w:rFonts w:ascii="LM Roman 10" w:hAnsi="LM Roman 10"/>
          <w:sz w:val="22"/>
          <w:szCs w:val="22"/>
        </w:rPr>
        <w:t xml:space="preserve"> operate over</w:t>
      </w:r>
      <w:r>
        <w:rPr>
          <w:rStyle w:val="apple-converted-space"/>
          <w:rFonts w:ascii="LM Roman 10" w:hAnsi="LM Roman 10"/>
          <w:sz w:val="22"/>
          <w:szCs w:val="22"/>
        </w:rPr>
        <w:t> </w:t>
      </w:r>
      <w:r>
        <w:rPr>
          <w:rStyle w:val="Strong"/>
          <w:rFonts w:ascii="LM Roman 10" w:hAnsi="LM Roman 10"/>
          <w:b w:val="0"/>
          <w:bCs w:val="0"/>
          <w:sz w:val="22"/>
          <w:szCs w:val="22"/>
        </w:rPr>
        <w:t>long periods without frequent refueling</w:t>
      </w:r>
      <w:r>
        <w:rPr>
          <w:rStyle w:val="apple-converted-space"/>
          <w:rFonts w:ascii="LM Roman 10" w:hAnsi="LM Roman 10"/>
          <w:b/>
          <w:bCs/>
          <w:sz w:val="22"/>
          <w:szCs w:val="22"/>
        </w:rPr>
        <w:t> </w:t>
      </w:r>
      <w:r>
        <w:rPr>
          <w:rFonts w:ascii="LM Roman 10" w:hAnsi="LM Roman 10"/>
          <w:sz w:val="22"/>
          <w:szCs w:val="22"/>
        </w:rPr>
        <w:t>(unlike PWRs).</w:t>
      </w:r>
    </w:p>
    <w:p w:rsidR="00DF27B6" w:rsidRPr="0071177A" w:rsidRDefault="00DF27B6" w:rsidP="00CC684E">
      <w:pPr>
        <w:pStyle w:val="ListParagraph"/>
        <w:numPr>
          <w:ilvl w:val="0"/>
          <w:numId w:val="8"/>
        </w:numPr>
        <w:rPr>
          <w:rFonts w:ascii="LM Roman 10" w:hAnsi="LM Roman 10"/>
          <w:sz w:val="22"/>
          <w:szCs w:val="22"/>
        </w:rPr>
      </w:pPr>
      <w:r>
        <w:rPr>
          <w:rFonts w:ascii="LM Roman 10" w:hAnsi="LM Roman 10"/>
          <w:sz w:val="22"/>
          <w:szCs w:val="22"/>
          <w:lang w:val="fr-FR"/>
        </w:rPr>
        <w:t>The</w:t>
      </w:r>
      <w:r>
        <w:rPr>
          <w:rStyle w:val="apple-converted-space"/>
          <w:rFonts w:ascii="LM Roman 10" w:hAnsi="LM Roman 10"/>
          <w:sz w:val="22"/>
          <w:szCs w:val="22"/>
        </w:rPr>
        <w:t> </w:t>
      </w:r>
      <w:r>
        <w:rPr>
          <w:rStyle w:val="Strong"/>
          <w:rFonts w:ascii="LM Roman 10" w:hAnsi="LM Roman 10"/>
          <w:b w:val="0"/>
          <w:bCs w:val="0"/>
          <w:sz w:val="22"/>
          <w:szCs w:val="22"/>
        </w:rPr>
        <w:t>reactivity stability</w:t>
      </w:r>
      <w:r>
        <w:rPr>
          <w:rStyle w:val="apple-converted-space"/>
          <w:rFonts w:ascii="LM Roman 10" w:hAnsi="LM Roman 10"/>
          <w:sz w:val="22"/>
          <w:szCs w:val="22"/>
          <w:lang w:val="fr-FR"/>
        </w:rPr>
        <w:t xml:space="preserve"> </w:t>
      </w:r>
      <w:r>
        <w:rPr>
          <w:rFonts w:ascii="LM Roman 10" w:hAnsi="LM Roman 10"/>
          <w:sz w:val="22"/>
          <w:szCs w:val="22"/>
          <w:lang w:val="fr-FR"/>
        </w:rPr>
        <w:t xml:space="preserve">must be ensured </w:t>
      </w:r>
      <w:r>
        <w:rPr>
          <w:rFonts w:ascii="LM Roman 10" w:hAnsi="LM Roman 10"/>
          <w:sz w:val="22"/>
          <w:szCs w:val="22"/>
        </w:rPr>
        <w:t>to guarantee safe and optimal operation over</w:t>
      </w:r>
      <w:r>
        <w:rPr>
          <w:rStyle w:val="apple-converted-space"/>
          <w:rFonts w:ascii="LM Roman 10" w:hAnsi="LM Roman 10"/>
          <w:sz w:val="22"/>
          <w:szCs w:val="22"/>
        </w:rPr>
        <w:t> </w:t>
      </w:r>
      <w:r>
        <w:rPr>
          <w:rStyle w:val="Strong"/>
          <w:rFonts w:ascii="LM Roman 10" w:hAnsi="LM Roman 10"/>
          <w:b w:val="0"/>
          <w:bCs w:val="0"/>
          <w:sz w:val="22"/>
          <w:szCs w:val="22"/>
        </w:rPr>
        <w:t>several decades</w:t>
      </w:r>
      <w:r>
        <w:rPr>
          <w:rFonts w:ascii="LM Roman 10" w:hAnsi="LM Roman 10"/>
          <w:b/>
          <w:bCs/>
          <w:sz w:val="22"/>
          <w:szCs w:val="22"/>
        </w:rPr>
        <w:t>.</w:t>
      </w:r>
    </w:p>
    <w:p w:rsidR="0071177A" w:rsidRPr="0071177A" w:rsidRDefault="00082767" w:rsidP="00464911">
      <w:pPr>
        <w:spacing w:before="100" w:beforeAutospacing="1" w:after="100" w:afterAutospacing="1"/>
        <w:jc w:val="both"/>
        <w:rPr>
          <w:rFonts w:ascii="LM Roman 10" w:hAnsi="LM Roman 10"/>
          <w:color w:val="000000"/>
          <w:sz w:val="22"/>
          <w:szCs w:val="22"/>
        </w:rPr>
      </w:pPr>
      <w:r>
        <w:rPr>
          <w:rFonts w:ascii="LM Roman 10" w:hAnsi="LM Roman 10"/>
          <w:color w:val="000000"/>
          <w:sz w:val="22"/>
          <w:szCs w:val="22"/>
          <w:lang w:val="fr-FR"/>
        </w:rPr>
        <w:t xml:space="preserve">With this in mind, </w:t>
      </w:r>
      <w:r>
        <w:rPr>
          <w:rFonts w:ascii="LM Roman 10" w:hAnsi="LM Roman 10"/>
          <w:color w:val="000000"/>
          <w:sz w:val="22"/>
          <w:szCs w:val="22"/>
        </w:rPr>
        <w:t>the question of the influence of sodium isotopes</w:t>
      </w:r>
      <w:r>
        <w:rPr>
          <w:rFonts w:ascii="LM Roman 10" w:hAnsi="LM Roman 10"/>
          <w:color w:val="000000"/>
          <w:sz w:val="22"/>
          <w:szCs w:val="22"/>
          <w:lang w:val="fr-FR"/>
        </w:rPr>
        <w:t>, both at beginning-of-life and after activation,</w:t>
      </w:r>
      <w:r>
        <w:rPr>
          <w:rFonts w:ascii="LM Roman 10" w:hAnsi="LM Roman 10"/>
          <w:color w:val="000000"/>
          <w:sz w:val="22"/>
          <w:szCs w:val="22"/>
        </w:rPr>
        <w:t xml:space="preserve"> on the neutronic properties of the reactor remains essential for the design and safety of SFRs.</w:t>
      </w:r>
    </w:p>
    <w:p w:rsidR="00C4489B" w:rsidRPr="0071177A" w:rsidRDefault="00464911" w:rsidP="00C4489B">
      <w:pPr>
        <w:pStyle w:val="ListParagraph"/>
        <w:numPr>
          <w:ilvl w:val="0"/>
          <w:numId w:val="12"/>
        </w:numPr>
        <w:spacing w:before="100" w:beforeAutospacing="1" w:after="100" w:afterAutospacing="1"/>
        <w:outlineLvl w:val="2"/>
        <w:rPr>
          <w:rFonts w:ascii="LM Roman 10" w:hAnsi="LM Roman 10"/>
          <w:b/>
          <w:bCs/>
          <w:color w:val="000000"/>
        </w:rPr>
      </w:pPr>
      <w:r>
        <w:rPr>
          <w:rFonts w:ascii="LM Roman 10" w:hAnsi="LM Roman 10"/>
          <w:b/>
          <w:bCs/>
          <w:color w:val="000000"/>
        </w:rPr>
        <w:t>Problem Statement</w:t>
      </w:r>
    </w:p>
    <w:p w:rsidR="007D580E" w:rsidRPr="0071177A" w:rsidRDefault="007D580E" w:rsidP="00052394">
      <w:pPr>
        <w:pStyle w:val="ListParagraph"/>
        <w:numPr>
          <w:ilvl w:val="0"/>
          <w:numId w:val="10"/>
        </w:numPr>
        <w:spacing w:before="100" w:beforeAutospacing="1" w:after="100" w:afterAutospacing="1"/>
        <w:jc w:val="both"/>
        <w:rPr>
          <w:rFonts w:ascii="LM Roman 10" w:hAnsi="LM Roman 10"/>
          <w:b/>
          <w:bCs/>
          <w:color w:val="000000"/>
          <w:sz w:val="22"/>
          <w:szCs w:val="22"/>
          <w:lang w:val="fr-FR"/>
        </w:rPr>
      </w:pPr>
      <w:r>
        <w:rPr>
          <w:rFonts w:ascii="LM Roman 10" w:hAnsi="LM Roman 10"/>
          <w:b/>
          <w:bCs/>
          <w:color w:val="000000"/>
          <w:sz w:val="22"/>
          <w:szCs w:val="22"/>
          <w:lang w:val="fr-FR"/>
        </w:rPr>
        <w:t>Context and Formulation</w:t>
      </w:r>
    </w:p>
    <w:p w:rsidR="0041340B" w:rsidRPr="0071177A" w:rsidRDefault="005C6D37" w:rsidP="00BF2BFB">
      <w:pPr>
        <w:spacing w:before="100" w:beforeAutospacing="1" w:after="100" w:afterAutospacing="1"/>
        <w:jc w:val="both"/>
        <w:rPr>
          <w:rFonts w:ascii="LM Roman 10" w:hAnsi="LM Roman 10"/>
          <w:color w:val="000000"/>
          <w:sz w:val="22"/>
          <w:szCs w:val="22"/>
          <w:lang w:val="fr-FR"/>
        </w:rPr>
      </w:pPr>
      <w:r>
        <w:rPr>
          <w:rFonts w:ascii="LM Roman 10" w:hAnsi="LM Roman 10"/>
          <w:color w:val="000000"/>
          <w:sz w:val="22"/>
          <w:szCs w:val="22"/>
          <w:lang w:val="fr-FR"/>
        </w:rPr>
        <w:t xml:space="preserve">At beginning-of-life, natural sodium </w:t>
      </w:r>
      <w:r>
        <w:rPr>
          <w:rFonts w:ascii="LM Roman 10" w:hAnsi="LM Roman 10"/>
          <w:color w:val="000000"/>
          <w:sz w:val="22"/>
          <w:szCs w:val="22"/>
          <w:vertAlign w:val="superscript"/>
          <w:lang w:val="fr-FR"/>
        </w:rPr>
        <w:t>23</w:t>
      </w:r>
      <w:r>
        <w:rPr>
          <w:rFonts w:ascii="LM Roman 10" w:hAnsi="LM Roman 10"/>
          <w:color w:val="000000"/>
          <w:sz w:val="22"/>
          <w:szCs w:val="22"/>
          <w:lang w:val="fr-FR"/>
        </w:rPr>
        <w:t xml:space="preserve">Na, a stable isotope, is introduced. It will produce activated sodium </w:t>
      </w:r>
      <w:r>
        <w:rPr>
          <w:rFonts w:ascii="LM Roman 10" w:hAnsi="LM Roman 10"/>
          <w:color w:val="000000"/>
          <w:sz w:val="22"/>
          <w:szCs w:val="22"/>
          <w:vertAlign w:val="superscript"/>
          <w:lang w:val="fr-FR"/>
        </w:rPr>
        <w:t>24</w:t>
      </w:r>
      <w:r>
        <w:rPr>
          <w:rFonts w:ascii="LM Roman 10" w:hAnsi="LM Roman 10"/>
          <w:color w:val="000000"/>
          <w:sz w:val="22"/>
          <w:szCs w:val="22"/>
          <w:lang w:val="fr-FR"/>
        </w:rPr>
        <w:t>Na, with a half-life of 15 hours. The presence of other unstable and/or trace isotopes (</w:t>
      </w:r>
      <w:r>
        <w:rPr>
          <w:rFonts w:ascii="LM Roman 10" w:hAnsi="LM Roman 10"/>
          <w:color w:val="000000"/>
          <w:sz w:val="22"/>
          <w:szCs w:val="22"/>
          <w:vertAlign w:val="superscript"/>
          <w:lang w:val="fr-FR"/>
        </w:rPr>
        <w:t>22</w:t>
      </w:r>
      <w:r>
        <w:rPr>
          <w:rFonts w:ascii="LM Roman 10" w:hAnsi="LM Roman 10"/>
          <w:color w:val="000000"/>
          <w:sz w:val="22"/>
          <w:szCs w:val="22"/>
          <w:lang w:val="fr-FR"/>
        </w:rPr>
        <w:t>Na,</w:t>
      </w:r>
      <w:r>
        <w:rPr>
          <w:rFonts w:ascii="LM Roman 10" w:hAnsi="LM Roman 10"/>
          <w:color w:val="000000"/>
          <w:sz w:val="22"/>
          <w:szCs w:val="22"/>
          <w:vertAlign w:val="superscript"/>
          <w:lang w:val="fr-FR"/>
        </w:rPr>
        <w:t xml:space="preserve"> 21</w:t>
      </w:r>
      <w:r>
        <w:rPr>
          <w:rFonts w:ascii="LM Roman 10" w:hAnsi="LM Roman 10"/>
          <w:color w:val="000000"/>
          <w:sz w:val="22"/>
          <w:szCs w:val="22"/>
          <w:lang w:val="fr-FR"/>
        </w:rPr>
        <w:t>Na,</w:t>
      </w:r>
      <w:r>
        <w:rPr>
          <w:rFonts w:ascii="LM Roman 10" w:hAnsi="LM Roman 10"/>
          <w:color w:val="000000"/>
          <w:sz w:val="22"/>
          <w:szCs w:val="22"/>
          <w:vertAlign w:val="superscript"/>
          <w:lang w:val="fr-FR"/>
        </w:rPr>
        <w:t>20</w:t>
      </w:r>
      <w:r>
        <w:rPr>
          <w:rFonts w:ascii="LM Roman 10" w:hAnsi="LM Roman 10"/>
          <w:color w:val="000000"/>
          <w:sz w:val="22"/>
          <w:szCs w:val="22"/>
          <w:lang w:val="fr-FR"/>
        </w:rPr>
        <w:t xml:space="preserve">Na) is also noted. </w:t>
      </w:r>
    </w:p>
    <w:p w:rsidR="000317CB" w:rsidRPr="0071177A" w:rsidRDefault="0068098E" w:rsidP="00464911">
      <w:pPr>
        <w:spacing w:before="100" w:beforeAutospacing="1" w:after="100" w:afterAutospacing="1"/>
        <w:jc w:val="both"/>
        <w:rPr>
          <w:rFonts w:ascii="LM Roman 10" w:hAnsi="LM Roman 10"/>
          <w:color w:val="000000"/>
          <w:sz w:val="22"/>
          <w:szCs w:val="22"/>
          <w:lang w:val="fr-FR"/>
        </w:rPr>
      </w:pPr>
      <w:r>
        <w:rPr>
          <w:rFonts w:ascii="LM Roman 10" w:hAnsi="LM Roman 10"/>
          <w:color w:val="000000"/>
          <w:sz w:val="22"/>
          <w:szCs w:val="22"/>
          <w:lang w:val="fr-FR"/>
        </w:rPr>
        <w:t>Both isotopes</w:t>
      </w:r>
      <w:r>
        <w:rPr>
          <w:rFonts w:ascii="LM Roman 10" w:hAnsi="LM Roman 10"/>
          <w:color w:val="000000"/>
          <w:sz w:val="22"/>
          <w:szCs w:val="22"/>
        </w:rPr>
        <w:t xml:space="preserve"> </w:t>
      </w:r>
      <w:r>
        <w:rPr>
          <w:rFonts w:ascii="LM Roman 10" w:hAnsi="LM Roman 10"/>
          <w:color w:val="000000"/>
          <w:sz w:val="22"/>
          <w:szCs w:val="22"/>
          <w:lang w:val="fr-FR"/>
        </w:rPr>
        <w:t>have</w:t>
      </w:r>
      <w:r>
        <w:rPr>
          <w:rFonts w:ascii="LM Roman 10" w:hAnsi="LM Roman 10"/>
          <w:color w:val="000000"/>
          <w:sz w:val="22"/>
          <w:szCs w:val="22"/>
        </w:rPr>
        <w:t xml:space="preserve"> a low capture cross-section</w:t>
      </w:r>
      <w:r>
        <w:rPr>
          <w:rFonts w:ascii="LM Roman 10" w:hAnsi="LM Roman 10"/>
          <w:color w:val="000000"/>
          <w:sz w:val="22"/>
          <w:szCs w:val="22"/>
          <w:lang w:val="fr-FR"/>
        </w:rPr>
        <w:t xml:space="preserve"> in the fast energy range: </w:t>
      </w:r>
    </w:p>
    <w:tbl>
      <w:tblPr>
        <w:tblStyle w:val="TableGrid"/>
        <w:tblW w:w="0" w:type="auto"/>
        <w:tblLook w:val="04A0" w:firstRow="1" w:lastRow="0" w:firstColumn="1" w:lastColumn="0" w:noHBand="0" w:noVBand="1"/>
      </w:tblPr>
      <w:tblGrid>
        <w:gridCol w:w="4508"/>
        <w:gridCol w:w="4508"/>
      </w:tblGrid>
      <w:tr w:rsidR="00526471" w:rsidRPr="00526471" w:rsidTr="009F29A8">
        <w:trPr>
          <w:trHeight w:val="1088"/>
        </w:trPr>
        <w:tc>
          <w:tcPr>
            <w:tcW w:w="4508" w:type="dxa"/>
          </w:tcPr>
          <w:p w:rsidR="00526471" w:rsidRPr="00526471" w:rsidRDefault="00526471" w:rsidP="00526471">
            <w:pPr>
              <w:spacing w:before="100" w:beforeAutospacing="1" w:after="100" w:afterAutospacing="1"/>
              <w:jc w:val="center"/>
              <w:rPr>
                <w:rFonts w:ascii="LM Roman 10" w:hAnsi="LM Roman 10"/>
                <w:b/>
                <w:bCs/>
                <w:color w:val="000000"/>
                <w:lang w:val="fr-FR"/>
              </w:rPr>
            </w:pPr>
            <w:r>
              <w:rPr>
                <w:rFonts w:ascii="LM Roman 10" w:hAnsi="LM Roman 10"/>
                <w:b/>
                <w:bCs/>
                <w:color w:val="000000"/>
                <w:lang w:val="fr-FR"/>
              </w:rPr>
              <w:t>Isotope</w:t>
            </w:r>
          </w:p>
        </w:tc>
        <w:tc>
          <w:tcPr>
            <w:tcW w:w="4508" w:type="dxa"/>
          </w:tcPr>
          <w:p w:rsidR="00526471" w:rsidRPr="00526471" w:rsidRDefault="00526471" w:rsidP="00526471">
            <w:pPr>
              <w:jc w:val="center"/>
              <w:rPr>
                <w:rFonts w:ascii="LM Roman 10" w:hAnsi="LM Roman 10"/>
                <w:b/>
                <w:bCs/>
                <w:color w:val="000000"/>
                <w:lang w:val="fr-FR"/>
              </w:rPr>
            </w:pPr>
            <w:r>
              <w:rPr>
                <w:rFonts w:ascii="LM Roman 10" w:hAnsi="LM Roman 10"/>
                <w:b/>
                <w:bCs/>
                <w:color w:val="000000"/>
                <w:lang w:val="fr-FR"/>
              </w:rPr>
              <w:t>Microscopic capture cross-section (barn)</w:t>
            </w:r>
          </w:p>
          <w:p w:rsidR="00526471" w:rsidRPr="00526471" w:rsidRDefault="009F29A8" w:rsidP="00526471">
            <w:pPr>
              <w:spacing w:after="100" w:afterAutospacing="1"/>
              <w:jc w:val="center"/>
              <w:rPr>
                <w:rFonts w:ascii="LM Roman 10" w:hAnsi="LM Roman 10"/>
                <w:color w:val="000000"/>
                <w:lang w:val="en-US"/>
              </w:rPr>
            </w:pPr>
            <w:r>
              <w:rPr>
                <w:rFonts w:ascii="LM Roman 10" w:hAnsi="LM Roman 10"/>
                <w:color w:val="000000"/>
                <w:sz w:val="15"/>
                <w:szCs w:val="15"/>
                <w:lang w:val="en-US"/>
              </w:rPr>
              <w:t xml:space="preserve">1 MeV – 293K - ENDF IAEA n, </w:t>
            </w:r>
            <w:r>
              <w:rPr>
                <w:rFonts w:ascii="Cambria" w:hAnsi="Cambria" w:cs="Cambria"/>
                <w:color w:val="000000"/>
                <w:sz w:val="15"/>
                <w:szCs w:val="15"/>
                <w:lang w:val="fr-FR"/>
              </w:rPr>
              <w:t>γ</w:t>
            </w:r>
            <w:r>
              <w:rPr>
                <w:rFonts w:ascii="LM Roman 10" w:hAnsi="LM Roman 10"/>
                <w:color w:val="000000"/>
                <w:sz w:val="15"/>
                <w:szCs w:val="15"/>
                <w:lang w:val="en-US"/>
              </w:rPr>
              <w:t xml:space="preserve"> calculator</w:t>
            </w:r>
          </w:p>
        </w:tc>
      </w:tr>
      <w:tr w:rsidR="00526471" w:rsidTr="00526471">
        <w:tc>
          <w:tcPr>
            <w:tcW w:w="4508" w:type="dxa"/>
          </w:tcPr>
          <w:p w:rsidR="00526471" w:rsidRPr="00526471" w:rsidRDefault="00526471" w:rsidP="00526471">
            <w:pPr>
              <w:spacing w:before="100" w:beforeAutospacing="1" w:after="100" w:afterAutospacing="1"/>
              <w:jc w:val="center"/>
              <w:rPr>
                <w:rFonts w:ascii="LM Roman 10" w:hAnsi="LM Roman 10"/>
                <w:color w:val="000000"/>
                <w:lang w:val="fr-FR"/>
              </w:rPr>
            </w:pPr>
            <w:r>
              <w:rPr>
                <w:rFonts w:ascii="LM Roman 10" w:hAnsi="LM Roman 10"/>
                <w:color w:val="000000"/>
                <w:vertAlign w:val="superscript"/>
                <w:lang w:val="fr-FR"/>
              </w:rPr>
              <w:t>23</w:t>
            </w:r>
            <w:r>
              <w:rPr>
                <w:rFonts w:ascii="LM Roman 10" w:hAnsi="LM Roman 10"/>
                <w:color w:val="000000"/>
                <w:lang w:val="fr-FR"/>
              </w:rPr>
              <w:t>Na</w:t>
            </w:r>
          </w:p>
        </w:tc>
        <w:tc>
          <w:tcPr>
            <w:tcW w:w="4508" w:type="dxa"/>
          </w:tcPr>
          <w:p w:rsidR="00526471" w:rsidRDefault="009F29A8" w:rsidP="00526471">
            <w:pPr>
              <w:spacing w:before="100" w:beforeAutospacing="1" w:after="100" w:afterAutospacing="1"/>
              <w:jc w:val="center"/>
              <w:rPr>
                <w:rFonts w:ascii="LM Roman 10" w:hAnsi="LM Roman 10"/>
                <w:color w:val="000000"/>
                <w:lang w:val="fr-FR"/>
              </w:rPr>
            </w:pPr>
            <w:r>
              <w:rPr>
                <w:rFonts w:ascii="LM Roman 10" w:hAnsi="LM Roman 10"/>
                <w:color w:val="000000"/>
                <w:lang w:val="fr-FR"/>
              </w:rPr>
              <w:t>1.65091E-4</w:t>
            </w:r>
          </w:p>
        </w:tc>
      </w:tr>
      <w:tr w:rsidR="00526471" w:rsidTr="00526471">
        <w:tc>
          <w:tcPr>
            <w:tcW w:w="4508" w:type="dxa"/>
          </w:tcPr>
          <w:p w:rsidR="00526471" w:rsidRDefault="00526471" w:rsidP="00526471">
            <w:pPr>
              <w:spacing w:before="100" w:beforeAutospacing="1" w:after="100" w:afterAutospacing="1"/>
              <w:jc w:val="center"/>
              <w:rPr>
                <w:rFonts w:ascii="LM Roman 10" w:hAnsi="LM Roman 10"/>
                <w:color w:val="000000"/>
                <w:lang w:val="fr-FR"/>
              </w:rPr>
            </w:pPr>
            <w:r>
              <w:rPr>
                <w:rFonts w:ascii="LM Roman 10" w:hAnsi="LM Roman 10"/>
                <w:color w:val="000000"/>
                <w:vertAlign w:val="superscript"/>
                <w:lang w:val="fr-FR"/>
              </w:rPr>
              <w:t>24</w:t>
            </w:r>
            <w:r>
              <w:rPr>
                <w:rFonts w:ascii="LM Roman 10" w:hAnsi="LM Roman 10"/>
                <w:color w:val="000000"/>
                <w:lang w:val="fr-FR"/>
              </w:rPr>
              <w:t>Na</w:t>
            </w:r>
          </w:p>
        </w:tc>
        <w:tc>
          <w:tcPr>
            <w:tcW w:w="4508" w:type="dxa"/>
          </w:tcPr>
          <w:p w:rsidR="00526471" w:rsidRDefault="009F29A8" w:rsidP="00526471">
            <w:pPr>
              <w:spacing w:before="100" w:beforeAutospacing="1" w:after="100" w:afterAutospacing="1"/>
              <w:jc w:val="center"/>
              <w:rPr>
                <w:rFonts w:ascii="LM Roman 10" w:hAnsi="LM Roman 10"/>
                <w:color w:val="000000"/>
                <w:lang w:val="fr-FR"/>
              </w:rPr>
            </w:pPr>
            <w:r>
              <w:rPr>
                <w:rFonts w:ascii="LM Roman 10" w:hAnsi="LM Roman 10"/>
                <w:color w:val="000000"/>
                <w:lang w:val="fr-FR"/>
              </w:rPr>
              <w:t>2.3E-4</w:t>
            </w:r>
          </w:p>
        </w:tc>
      </w:tr>
    </w:tbl>
    <w:p w:rsidR="00944647" w:rsidRDefault="000317CB" w:rsidP="00464911">
      <w:pPr>
        <w:spacing w:before="100" w:beforeAutospacing="1" w:after="100" w:afterAutospacing="1"/>
        <w:jc w:val="both"/>
        <w:rPr>
          <w:rFonts w:ascii="LM Roman 10" w:hAnsi="LM Roman 10"/>
          <w:color w:val="000000"/>
          <w:lang w:val="fr-FR"/>
        </w:rPr>
      </w:pPr>
      <w:r>
        <w:rPr>
          <w:rFonts w:ascii="LM Roman 10" w:hAnsi="LM Roman 10"/>
          <w:color w:val="000000"/>
          <w:lang w:val="fr-FR"/>
        </w:rPr>
        <w:t>T</w:t>
      </w:r>
      <w:r>
        <w:rPr>
          <w:rFonts w:ascii="LM Roman 10" w:hAnsi="LM Roman 10"/>
          <w:color w:val="000000"/>
        </w:rPr>
        <w:t>hes</w:t>
      </w:r>
      <w:r>
        <w:rPr>
          <w:rFonts w:ascii="LM Roman 10" w:hAnsi="LM Roman 10"/>
          <w:color w:val="000000"/>
          <w:lang w:val="fr-FR"/>
        </w:rPr>
        <w:t>e</w:t>
      </w:r>
      <w:r>
        <w:rPr>
          <w:rFonts w:ascii="LM Roman 10" w:hAnsi="LM Roman 10"/>
          <w:color w:val="000000"/>
        </w:rPr>
        <w:t xml:space="preserve"> could have an impact on the long-term reactivity of the reactor</w:t>
      </w:r>
      <w:r>
        <w:rPr>
          <w:rFonts w:ascii="LM Roman 10" w:hAnsi="LM Roman 10"/>
          <w:color w:val="000000"/>
          <w:lang w:val="fr-FR"/>
        </w:rPr>
        <w:t>. The</w:t>
      </w:r>
      <w:r>
        <w:rPr>
          <w:rFonts w:ascii="LM Roman 10" w:hAnsi="LM Roman 10"/>
          <w:color w:val="000000"/>
        </w:rPr>
        <w:t xml:space="preserve"> central question</w:t>
      </w:r>
      <w:r>
        <w:rPr>
          <w:rFonts w:ascii="LM Roman 10" w:hAnsi="LM Roman 10"/>
          <w:color w:val="000000"/>
          <w:lang w:val="fr-FR"/>
        </w:rPr>
        <w:t xml:space="preserve"> of this study is the following:</w:t>
      </w:r>
    </w:p>
    <w:p w:rsidR="00331A61" w:rsidRPr="00331A61" w:rsidRDefault="00944647" w:rsidP="00331A61">
      <w:pPr>
        <w:spacing w:before="100" w:beforeAutospacing="1" w:after="100" w:afterAutospacing="1"/>
        <w:jc w:val="center"/>
        <w:rPr>
          <w:rFonts w:ascii="LM Roman 10" w:hAnsi="LM Roman 10"/>
          <w:i/>
          <w:iCs/>
          <w:color w:val="000000"/>
          <w:lang w:val="fr-FR"/>
        </w:rPr>
      </w:pPr>
      <w:r>
        <w:rPr>
          <w:rFonts w:ascii="LM Roman 10" w:hAnsi="LM Roman 10"/>
          <w:i/>
          <w:iCs/>
          <w:color w:val="000000"/>
          <w:lang w:val="fr-FR"/>
        </w:rPr>
        <w:lastRenderedPageBreak/>
        <w:t>T</w:t>
      </w:r>
      <w:r>
        <w:rPr>
          <w:rFonts w:ascii="LM Roman 10" w:hAnsi="LM Roman 10"/>
          <w:i/>
          <w:iCs/>
          <w:color w:val="000000"/>
        </w:rPr>
        <w:t xml:space="preserve">o what extent does neutron absorption by sodium influence </w:t>
      </w:r>
      <w:r>
        <w:rPr>
          <w:rFonts w:ascii="LM Roman 10" w:hAnsi="LM Roman 10"/>
          <w:i/>
          <w:iCs/>
          <w:color w:val="000000"/>
          <w:lang w:val="fr-FR"/>
        </w:rPr>
        <w:t>the</w:t>
      </w:r>
      <w:r>
        <w:rPr>
          <w:rFonts w:ascii="LM Roman 10" w:hAnsi="LM Roman 10"/>
          <w:i/>
          <w:iCs/>
          <w:color w:val="000000"/>
        </w:rPr>
        <w:t xml:space="preserve"> neutronics of the reactor</w:t>
      </w:r>
      <w:r>
        <w:rPr>
          <w:rFonts w:ascii="LM Roman 10" w:hAnsi="LM Roman 10"/>
          <w:i/>
          <w:iCs/>
          <w:color w:val="000000"/>
          <w:lang w:val="fr-FR"/>
        </w:rPr>
        <w:t> ?</w:t>
      </w:r>
    </w:p>
    <w:p w:rsidR="004E0A51" w:rsidRPr="004E0A51" w:rsidRDefault="00464911" w:rsidP="004E0A51">
      <w:pPr>
        <w:pStyle w:val="ListParagraph"/>
        <w:numPr>
          <w:ilvl w:val="0"/>
          <w:numId w:val="12"/>
        </w:numPr>
        <w:spacing w:before="100" w:beforeAutospacing="1" w:after="100" w:afterAutospacing="1"/>
        <w:outlineLvl w:val="2"/>
        <w:rPr>
          <w:rFonts w:ascii="LM Roman 10" w:hAnsi="LM Roman 10"/>
          <w:b/>
          <w:bCs/>
          <w:color w:val="000000"/>
          <w:sz w:val="27"/>
          <w:szCs w:val="27"/>
        </w:rPr>
      </w:pPr>
      <w:r>
        <w:rPr>
          <w:rFonts w:ascii="LM Roman 10" w:hAnsi="LM Roman 10"/>
          <w:b/>
          <w:bCs/>
          <w:color w:val="000000"/>
          <w:sz w:val="27"/>
          <w:szCs w:val="27"/>
        </w:rPr>
        <w:t>Experimentation and Modeling</w:t>
      </w:r>
    </w:p>
    <w:p w:rsidR="006B3140" w:rsidRPr="00956745" w:rsidRDefault="006B3140" w:rsidP="004E0A51">
      <w:pPr>
        <w:pStyle w:val="ListParagraph"/>
        <w:numPr>
          <w:ilvl w:val="1"/>
          <w:numId w:val="12"/>
        </w:numPr>
        <w:spacing w:before="100" w:beforeAutospacing="1" w:after="100" w:afterAutospacing="1"/>
        <w:outlineLvl w:val="2"/>
        <w:rPr>
          <w:rFonts w:ascii="LM Roman 10" w:hAnsi="LM Roman 10"/>
          <w:b/>
          <w:bCs/>
          <w:color w:val="000000"/>
          <w:sz w:val="27"/>
          <w:szCs w:val="27"/>
        </w:rPr>
      </w:pPr>
      <w:r>
        <w:rPr>
          <w:rFonts w:ascii="LM Roman 10" w:hAnsi="LM Roman 10"/>
          <w:b/>
          <w:bCs/>
          <w:color w:val="000000"/>
          <w:sz w:val="27"/>
          <w:szCs w:val="27"/>
        </w:rPr>
        <w:t xml:space="preserve">Resolution Approach </w:t>
      </w:r>
    </w:p>
    <w:p w:rsidR="0082476A" w:rsidRDefault="001B5A4E" w:rsidP="00ED2A97">
      <w:pPr>
        <w:spacing w:before="100" w:beforeAutospacing="1" w:after="100" w:afterAutospacing="1"/>
        <w:jc w:val="both"/>
        <w:outlineLvl w:val="3"/>
        <w:rPr>
          <w:rFonts w:ascii="LM Roman 10" w:hAnsi="LM Roman 10"/>
          <w:color w:val="000000"/>
          <w:lang w:val="fr-FR"/>
        </w:rPr>
      </w:pPr>
      <w:r>
        <w:rPr>
          <w:rFonts w:ascii="LM Roman 10" w:hAnsi="LM Roman 10"/>
          <w:color w:val="000000"/>
          <w:lang w:val="fr-FR"/>
        </w:rPr>
        <w:t>In order to best estimate the impact of sodium on core neutronics, three parameters are proposed for study. To quantify their variation, these parameters will be examined as a function of the sodium void coefficient within the assembly environment (inter-pin and outer zones). This is expressed as a fraction of inert gas mixed into the sodium composition, in this case Helium-4, chosen for its stability and near-zero neutron absorption capacity.</w:t>
      </w:r>
    </w:p>
    <w:p w:rsidR="0082476A" w:rsidRPr="00ED2A97" w:rsidRDefault="0082476A" w:rsidP="00ED2A97">
      <w:pPr>
        <w:spacing w:before="100" w:beforeAutospacing="1" w:after="100" w:afterAutospacing="1"/>
        <w:jc w:val="both"/>
        <w:outlineLvl w:val="3"/>
        <w:rPr>
          <w:rFonts w:ascii="LM Roman 10" w:hAnsi="LM Roman 10"/>
          <w:color w:val="000000"/>
          <w:lang w:val="fr-FR"/>
        </w:rPr>
      </w:pPr>
      <w:r>
        <w:rPr>
          <w:rFonts w:ascii="LM Roman 10" w:hAnsi="LM Roman 10"/>
          <w:color w:val="000000"/>
        </w:rPr>
        <w:t>A void coefficient sweep allows us both to quantify the actual impact of sodium on the reactor by comparing void fractions against the nominal 100% sodium case, and to quantify the "void effect", that is the reactor's ability to be self-stabilizing in the event of partial or total coolant loss</w:t>
      </w:r>
      <w:r>
        <w:rPr>
          <w:rFonts w:ascii="LM Roman 10" w:hAnsi="LM Roman 10"/>
          <w:color w:val="000000"/>
          <w:lang w:val="fr-FR"/>
        </w:rPr>
        <w:t xml:space="preserve"> (</w:t>
      </w:r>
      <w:r>
        <w:rPr>
          <w:rFonts w:ascii="LM Roman 10" w:hAnsi="LM Roman 10"/>
          <w:color w:val="000000"/>
        </w:rPr>
        <w:t>particularly during thermal transients or voiding accidents</w:t>
      </w:r>
      <w:r>
        <w:rPr>
          <w:rFonts w:ascii="LM Roman 10" w:hAnsi="LM Roman 10"/>
          <w:color w:val="000000"/>
          <w:lang w:val="fr-FR"/>
        </w:rPr>
        <w:t>)</w:t>
      </w:r>
    </w:p>
    <w:p w:rsidR="00207786" w:rsidRPr="00A26908" w:rsidRDefault="002026B5" w:rsidP="00A26908">
      <w:pPr>
        <w:pStyle w:val="ListParagraph"/>
        <w:numPr>
          <w:ilvl w:val="0"/>
          <w:numId w:val="17"/>
        </w:numPr>
        <w:spacing w:before="100" w:beforeAutospacing="1" w:after="100" w:afterAutospacing="1"/>
        <w:outlineLvl w:val="3"/>
        <w:rPr>
          <w:rFonts w:ascii="LM Roman 10" w:hAnsi="LM Roman 10"/>
          <w:color w:val="000000"/>
          <w:lang w:val="fr-FR"/>
        </w:rPr>
      </w:pPr>
      <w:r>
        <w:rPr>
          <w:rFonts w:ascii="LM Roman 10" w:hAnsi="LM Roman 10"/>
          <w:color w:val="000000"/>
        </w:rPr>
        <w:t>Study of the Effect of Sodium on</w:t>
      </w:r>
      <w:r>
        <w:rPr>
          <w:rFonts w:ascii="LM Roman 10" w:hAnsi="LM Roman 10"/>
        </w:rPr>
        <w:t> </w:t>
      </w:r>
      <w:r>
        <w:rPr>
          <w:rFonts w:ascii="LM Roman 10" w:hAnsi="LM Roman 10"/>
          <w:lang w:val="fr-FR"/>
        </w:rPr>
        <w:t>k-eff:</w:t>
      </w:r>
    </w:p>
    <w:p w:rsidR="00FD77FE" w:rsidRPr="00A26908" w:rsidRDefault="00A26908" w:rsidP="00A26908">
      <w:pPr>
        <w:spacing w:before="100" w:beforeAutospacing="1" w:after="100" w:afterAutospacing="1"/>
        <w:outlineLvl w:val="3"/>
        <w:rPr>
          <w:rFonts w:ascii="LM Roman 10" w:hAnsi="LM Roman 10"/>
          <w:color w:val="000000"/>
          <w:lang w:val="fr-FR"/>
        </w:rPr>
      </w:pPr>
      <w:r>
        <w:rPr>
          <w:rFonts w:ascii="LM Roman 10" w:hAnsi="LM Roman 10"/>
          <w:color w:val="000000"/>
          <w:lang w:val="fr-FR"/>
        </w:rPr>
        <w:t xml:space="preserve">The k-eff study provides a global picture of the sodium effect. The temperature sweep will show how sodium neutron absorption varies with temperature and whether an increase in temperature amplifies or attenuates the reactivity loss. </w:t>
      </w:r>
    </w:p>
    <w:p w:rsidR="008762C6" w:rsidRDefault="00C2167F" w:rsidP="00CB36F8">
      <w:pPr>
        <w:spacing w:before="100" w:beforeAutospacing="1" w:after="100" w:afterAutospacing="1"/>
        <w:jc w:val="both"/>
        <w:outlineLvl w:val="3"/>
        <w:rPr>
          <w:rFonts w:ascii="LM Roman 10" w:hAnsi="LM Roman 10"/>
          <w:color w:val="000000"/>
          <w:lang w:val="fr-FR"/>
        </w:rPr>
      </w:pPr>
      <w:r>
        <w:rPr>
          <w:rFonts w:ascii="LM Roman 10" w:hAnsi="LM Roman 10"/>
          <w:color w:val="000000"/>
          <w:lang w:val="fr-FR"/>
        </w:rPr>
        <w:t>A burnup study is also planned to evaluate how the reactivity loss interacts with fuel depletion, and whether the impact of sodium neutron absorption is constant or evolves over the cycle.</w:t>
      </w:r>
    </w:p>
    <w:p w:rsidR="00A26908" w:rsidRPr="00A26908" w:rsidRDefault="002026B5" w:rsidP="00A26908">
      <w:pPr>
        <w:pStyle w:val="ListParagraph"/>
        <w:numPr>
          <w:ilvl w:val="0"/>
          <w:numId w:val="17"/>
        </w:numPr>
        <w:spacing w:before="100" w:beforeAutospacing="1" w:after="100" w:afterAutospacing="1"/>
        <w:outlineLvl w:val="3"/>
        <w:rPr>
          <w:rFonts w:ascii="LM Roman 10" w:hAnsi="LM Roman 10"/>
          <w:color w:val="000000"/>
        </w:rPr>
      </w:pPr>
      <w:r>
        <w:rPr>
          <w:rFonts w:ascii="LM Roman 10" w:hAnsi="LM Roman 10"/>
          <w:color w:val="000000"/>
        </w:rPr>
        <w:t>Study of the energy dependence of neutron capture</w:t>
      </w:r>
      <w:r>
        <w:rPr>
          <w:rFonts w:ascii="LM Roman 10" w:hAnsi="LM Roman 10"/>
          <w:color w:val="000000"/>
          <w:lang w:val="fr-FR"/>
        </w:rPr>
        <w:t xml:space="preserve">: </w:t>
      </w:r>
    </w:p>
    <w:p w:rsidR="00F51ADF" w:rsidRPr="00E2253D" w:rsidRDefault="00E72737" w:rsidP="00596E14">
      <w:pPr>
        <w:spacing w:before="100" w:beforeAutospacing="1" w:after="100" w:afterAutospacing="1"/>
        <w:jc w:val="both"/>
        <w:outlineLvl w:val="3"/>
        <w:rPr>
          <w:rFonts w:ascii="LM Roman 10" w:hAnsi="LM Roman 10"/>
          <w:color w:val="000000"/>
          <w:lang w:val="fr-FR"/>
        </w:rPr>
      </w:pPr>
      <w:r>
        <w:rPr>
          <w:rFonts w:ascii="LM Roman 10" w:hAnsi="LM Roman 10"/>
          <w:color w:val="000000"/>
          <w:lang w:val="fr-FR"/>
        </w:rPr>
        <w:t>The objective of this analysis is to characterize how sodium influences the spectral distribution of neutrons and to quantify the fraction of neutrons absorbed by sodium. This analysis will also provid</w:t>
      </w:r>
      <w:r>
        <w:rPr>
          <w:rFonts w:ascii="LM Roman 10" w:hAnsi="LM Roman 10"/>
          <w:color w:val="000000"/>
        </w:rPr>
        <w:t>e</w:t>
      </w:r>
      <w:r>
        <w:rPr>
          <w:rFonts w:ascii="LM Roman 10" w:hAnsi="LM Roman 10"/>
          <w:color w:val="000000"/>
          <w:lang w:val="fr-FR"/>
        </w:rPr>
        <w:t/>
      </w:r>
      <w:r>
        <w:rPr>
          <w:rFonts w:ascii="LM Roman 10" w:hAnsi="LM Roman 10"/>
          <w:color w:val="000000"/>
        </w:rPr>
        <w:t xml:space="preserve"> precise data on the critical energies at which sodium absorption is significant.</w:t>
      </w:r>
      <w:r>
        <w:rPr>
          <w:rFonts w:ascii="LM Roman 10" w:hAnsi="LM Roman 10"/>
          <w:color w:val="000000"/>
          <w:lang w:val="fr-FR"/>
        </w:rPr>
        <w:t xml:space="preserve"> </w:t>
      </w:r>
    </w:p>
    <w:p w:rsidR="00972675" w:rsidRPr="006361D9" w:rsidRDefault="00972675" w:rsidP="004E0A51">
      <w:pPr>
        <w:pStyle w:val="ListParagraph"/>
        <w:numPr>
          <w:ilvl w:val="1"/>
          <w:numId w:val="12"/>
        </w:numPr>
        <w:spacing w:before="100" w:beforeAutospacing="1" w:after="100" w:afterAutospacing="1"/>
        <w:outlineLvl w:val="2"/>
        <w:rPr>
          <w:rFonts w:ascii="LM Roman 10" w:hAnsi="LM Roman 10"/>
          <w:b/>
          <w:bCs/>
          <w:color w:val="000000"/>
          <w:sz w:val="27"/>
          <w:szCs w:val="27"/>
        </w:rPr>
      </w:pPr>
      <w:r>
        <w:rPr>
          <w:rFonts w:ascii="LM Roman 10" w:hAnsi="LM Roman 10"/>
          <w:b/>
          <w:bCs/>
          <w:color w:val="000000"/>
          <w:sz w:val="27"/>
          <w:szCs w:val="27"/>
        </w:rPr>
        <w:t>Assumptions and Model Description</w:t>
      </w:r>
    </w:p>
    <w:p w:rsidR="00972675" w:rsidRDefault="00972675" w:rsidP="00972675">
      <w:pPr>
        <w:pStyle w:val="NormalWeb"/>
        <w:jc w:val="both"/>
        <w:rPr>
          <w:rFonts w:ascii="LM Roman 10" w:hAnsi="LM Roman 10"/>
          <w:color w:val="000000"/>
          <w:lang w:val="fr-FR"/>
        </w:rPr>
      </w:pPr>
      <w:r>
        <w:rPr>
          <w:rFonts w:ascii="LM Roman 10" w:hAnsi="LM Roman 10"/>
          <w:color w:val="000000"/>
          <w:lang w:val="fr-FR"/>
        </w:rPr>
        <w:t>The Monte Carlo code OpenMC is used here</w:t>
      </w:r>
      <w:r>
        <w:rPr>
          <w:rFonts w:ascii="LM Roman 10" w:hAnsi="LM Roman 10"/>
          <w:b/>
          <w:bCs/>
          <w:color w:val="000000"/>
          <w:lang w:val="fr-FR"/>
        </w:rPr>
        <w:t xml:space="preserve"> </w:t>
      </w:r>
      <w:r>
        <w:rPr>
          <w:rFonts w:ascii="LM Roman 10" w:hAnsi="LM Roman 10"/>
          <w:color w:val="000000"/>
          <w:lang w:val="fr-FR"/>
        </w:rPr>
        <w:t>to perform various analyses and comparisons, drawing inspiration from the Superphénix SFR architecture.</w:t>
      </w:r>
    </w:p>
    <w:p w:rsidR="00972675" w:rsidRDefault="00B4661B" w:rsidP="00972675">
      <w:pPr>
        <w:pStyle w:val="NormalWeb"/>
        <w:jc w:val="both"/>
        <w:rPr>
          <w:rFonts w:ascii="LM Roman 10" w:hAnsi="LM Roman 10"/>
          <w:color w:val="000000"/>
          <w:lang w:val="fr-FR"/>
        </w:rPr>
      </w:pPr>
      <w:r>
        <w:rPr>
          <w:rFonts w:ascii="LM Roman 10" w:hAnsi="LM Roman 10"/>
          <w:noProof/>
          <w:color w:val="000000"/>
          <w:sz w:val="22"/>
          <w:szCs w:val="22"/>
          <w:lang w:val="fr-FR"/>
          <w14:ligatures w14:val="standardContextual"/>
        </w:rPr>
        <w:lastRenderedPageBreak/>
        <w:drawing>
          <wp:anchor distT="0" distB="0" distL="114300" distR="114300" simplePos="0" relativeHeight="251661312" behindDoc="0" locked="0" layoutInCell="1" allowOverlap="1" wp14:anchorId="7740E5E5" wp14:editId="0FC072F6">
            <wp:simplePos x="0" y="0"/>
            <wp:positionH relativeFrom="column">
              <wp:posOffset>3308458</wp:posOffset>
            </wp:positionH>
            <wp:positionV relativeFrom="paragraph">
              <wp:posOffset>21590</wp:posOffset>
            </wp:positionV>
            <wp:extent cx="2438605" cy="1775748"/>
            <wp:effectExtent l="0" t="0" r="0" b="0"/>
            <wp:wrapThrough wrapText="bothSides">
              <wp:wrapPolygon edited="0">
                <wp:start x="900" y="927"/>
                <wp:lineTo x="900" y="20549"/>
                <wp:lineTo x="20588" y="20549"/>
                <wp:lineTo x="20475" y="927"/>
                <wp:lineTo x="900" y="927"/>
              </wp:wrapPolygon>
            </wp:wrapThrough>
            <wp:docPr id="33045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27800" name="Picture 1925827800"/>
                    <pic:cNvPicPr/>
                  </pic:nvPicPr>
                  <pic:blipFill rotWithShape="1">
                    <a:blip r:embed="rId7" cstate="print">
                      <a:extLst>
                        <a:ext uri="{28A0092B-C50C-407E-A947-70E740481C1C}">
                          <a14:useLocalDpi xmlns:a14="http://schemas.microsoft.com/office/drawing/2010/main" val="0"/>
                        </a:ext>
                      </a:extLst>
                    </a:blip>
                    <a:srcRect l="-5857" t="-7313" r="-6351" b="-6679"/>
                    <a:stretch/>
                  </pic:blipFill>
                  <pic:spPr bwMode="auto">
                    <a:xfrm>
                      <a:off x="0" y="0"/>
                      <a:ext cx="2438605" cy="17757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LM Roman 10" w:hAnsi="LM Roman 10"/>
          <w:color w:val="000000"/>
          <w:lang w:val="fr-FR"/>
        </w:rPr>
        <w:t>A complete MOX assembly is modeled, providing more faithful neutronic representativity by incorporating self-shielding, leakage, and fuel-coolant interaction effects.</w:t>
      </w:r>
    </w:p>
    <w:p w:rsidR="00652DEC" w:rsidRDefault="00972675" w:rsidP="00972675">
      <w:pPr>
        <w:pStyle w:val="NormalWeb"/>
        <w:jc w:val="both"/>
        <w:rPr>
          <w:rFonts w:ascii="LM Roman 10" w:hAnsi="LM Roman 10"/>
          <w:color w:val="000000"/>
          <w:lang w:val="fr-FR"/>
        </w:rPr>
      </w:pPr>
      <w:r>
        <w:rPr>
          <w:rFonts w:ascii="LM Roman 10" w:hAnsi="LM Roman 10"/>
          <w:color w:val="000000"/>
          <w:lang w:val="fr-FR"/>
        </w:rPr>
        <w:t xml:space="preserve">The geometry is a hexagonal prism with an assembly pitch of 23.6 cm and a cell pitch of 1.275 cm. Two distinct axial planes with reflective boundary conditions, equivalent to an infinite geometry along the z-axis, have been defined. All dimensions used are available in the script in the Appendix. </w:t>
      </w:r>
    </w:p>
    <w:p w:rsidR="00F51ADF" w:rsidRDefault="00F51ADF" w:rsidP="00972675">
      <w:pPr>
        <w:pStyle w:val="NormalWeb"/>
        <w:jc w:val="both"/>
        <w:rPr>
          <w:rFonts w:ascii="LM Roman 10" w:hAnsi="LM Roman 10"/>
          <w:color w:val="000000"/>
          <w:lang w:val="fr-FR"/>
        </w:rPr>
      </w:pPr>
      <w:r>
        <w:rPr>
          <w:rFonts w:ascii="LM Roman 10" w:hAnsi="LM Roman 10"/>
          <w:color w:val="000000"/>
          <w:lang w:val="fr-FR"/>
        </w:rPr>
        <w:t>As nominal c</w:t>
      </w:r>
      <w:r>
        <w:rPr>
          <w:rFonts w:ascii="LM Roman 10" w:hAnsi="LM Roman 10"/>
          <w:color w:val="000000"/>
        </w:rPr>
        <w:t xml:space="preserve">onditions, </w:t>
      </w:r>
      <w:r>
        <w:rPr>
          <w:rFonts w:ascii="LM Roman 10" w:hAnsi="LM Roman 10"/>
          <w:color w:val="000000"/>
          <w:lang w:val="fr-FR"/>
        </w:rPr>
        <w:t/>
      </w:r>
      <w:r>
        <w:rPr>
          <w:rFonts w:ascii="LM Roman 10" w:hAnsi="LM Roman 10"/>
          <w:color w:val="000000"/>
        </w:rPr>
        <w:t xml:space="preserve"> </w:t>
      </w:r>
      <w:r>
        <w:rPr>
          <w:rFonts w:ascii="LM Roman 10" w:hAnsi="LM Roman 10"/>
          <w:color w:val="000000"/>
          <w:lang w:val="fr-FR"/>
        </w:rPr>
        <w:t>a temperature of</w:t>
      </w:r>
      <w:r>
        <w:rPr>
          <w:rFonts w:ascii="LM Roman 10" w:hAnsi="LM Roman 10"/>
          <w:color w:val="000000"/>
        </w:rPr>
        <w:t xml:space="preserve"> 600 K for the sodium</w:t>
      </w:r>
      <w:r>
        <w:rPr>
          <w:rFonts w:ascii="LM Roman 10" w:hAnsi="LM Roman 10"/>
          <w:color w:val="000000"/>
          <w:lang w:val="fr-FR"/>
        </w:rPr>
        <w:t xml:space="preserve">, </w:t>
      </w:r>
      <w:r>
        <w:rPr>
          <w:rFonts w:ascii="LM Roman 10" w:hAnsi="LM Roman 10"/>
          <w:color w:val="000000"/>
        </w:rPr>
        <w:t>900</w:t>
      </w:r>
      <w:r>
        <w:rPr>
          <w:rFonts w:ascii="LM Roman 10" w:hAnsi="LM Roman 10"/>
          <w:color w:val="000000"/>
          <w:lang w:val="fr-FR"/>
        </w:rPr>
        <w:t xml:space="preserve">K for the cladding and helium gap and </w:t>
      </w:r>
      <w:r>
        <w:rPr>
          <w:rFonts w:ascii="LM Roman 10" w:hAnsi="LM Roman 10"/>
          <w:color w:val="000000"/>
        </w:rPr>
        <w:t>1200 K for the fuel</w:t>
      </w:r>
      <w:r>
        <w:rPr>
          <w:rFonts w:ascii="LM Roman 10" w:hAnsi="LM Roman 10"/>
          <w:color w:val="000000"/>
          <w:lang w:val="fr-FR"/>
        </w:rPr>
        <w:t xml:space="preserve"> are chosen. Dimensions: </w:t>
      </w:r>
    </w:p>
    <w:p w:rsidR="00196B69" w:rsidRPr="00A866C3" w:rsidRDefault="00652DEC" w:rsidP="00972675">
      <w:pPr>
        <w:pStyle w:val="NormalWeb"/>
        <w:jc w:val="both"/>
        <w:rPr>
          <w:rFonts w:ascii="LM Roman 10" w:hAnsi="LM Roman 10"/>
          <w:color w:val="000000"/>
          <w:lang w:val="fr-FR"/>
        </w:rPr>
      </w:pPr>
      <w:r>
        <w:rPr>
          <w:rFonts w:ascii="LM Roman 10" w:hAnsi="LM Roman 10"/>
          <w:color w:val="000000"/>
          <w:lang w:val="fr-FR"/>
        </w:rPr>
        <w:t xml:space="preserve">All calculations are performed in critical mode (k-eff search) with convergence over 100 iterations and source sampling of 10,000 particles. </w:t>
      </w:r>
    </w:p>
    <w:p w:rsidR="00EF107E" w:rsidRPr="004E0A51" w:rsidRDefault="0033680F" w:rsidP="004E0A51">
      <w:pPr>
        <w:pStyle w:val="ListParagraph"/>
        <w:numPr>
          <w:ilvl w:val="1"/>
          <w:numId w:val="12"/>
        </w:numPr>
        <w:spacing w:before="100" w:beforeAutospacing="1" w:after="100" w:afterAutospacing="1"/>
        <w:outlineLvl w:val="2"/>
        <w:rPr>
          <w:rFonts w:ascii="LM Roman 10" w:hAnsi="LM Roman 10"/>
          <w:b/>
          <w:bCs/>
          <w:color w:val="000000"/>
          <w:sz w:val="27"/>
          <w:szCs w:val="27"/>
        </w:rPr>
      </w:pPr>
      <w:r>
        <w:rPr>
          <w:rFonts w:ascii="LM Roman 10" w:hAnsi="LM Roman 10"/>
          <w:b/>
          <w:bCs/>
          <w:color w:val="000000"/>
          <w:sz w:val="27"/>
          <w:szCs w:val="27"/>
        </w:rPr>
        <w:t xml:space="preserve">Study of the Effect of Sodium on k-eff </w:t>
      </w:r>
    </w:p>
    <w:p w:rsidR="00DA26E5" w:rsidRPr="00DA26E5" w:rsidRDefault="00AA5020" w:rsidP="00AA5020">
      <w:pPr>
        <w:spacing w:before="100" w:beforeAutospacing="1" w:after="100" w:afterAutospacing="1"/>
        <w:jc w:val="both"/>
        <w:outlineLvl w:val="3"/>
        <w:rPr>
          <w:rFonts w:ascii="LM Roman 10" w:hAnsi="LM Roman 10"/>
          <w:color w:val="000000"/>
          <w:sz w:val="27"/>
          <w:szCs w:val="27"/>
          <w:lang w:val="fr-FR"/>
        </w:rPr>
      </w:pPr>
      <w:r>
        <w:rPr>
          <w:rFonts w:ascii="LM Roman 10" w:hAnsi="LM Roman 10"/>
          <w:color w:val="000000"/>
          <w:sz w:val="27"/>
          <w:szCs w:val="27"/>
          <w:lang w:val="fr-FR"/>
        </w:rPr>
        <mc:AlternateContent>
          <mc:Choice Requires="wpg">
            <w:drawing>
              <wp:anchor distT="0" distB="0" distL="114300" distR="114300" simplePos="0" relativeHeight="251664384" behindDoc="0" locked="0" layoutInCell="1" allowOverlap="1">
                <wp:simplePos x="0" y="0"/>
                <wp:positionH relativeFrom="column">
                  <wp:posOffset>95885</wp:posOffset>
                </wp:positionH>
                <wp:positionV relativeFrom="paragraph">
                  <wp:posOffset>1429008</wp:posOffset>
                </wp:positionV>
                <wp:extent cx="5438273" cy="1743075"/>
                <wp:effectExtent l="0" t="0" r="0" b="0"/>
                <wp:wrapThrough wrapText="bothSides">
                  <wp:wrapPolygon edited="0">
                    <wp:start x="0" y="0"/>
                    <wp:lineTo x="0" y="21403"/>
                    <wp:lineTo x="10442" y="21403"/>
                    <wp:lineTo x="21539" y="21089"/>
                    <wp:lineTo x="21539" y="0"/>
                    <wp:lineTo x="0" y="0"/>
                  </wp:wrapPolygon>
                </wp:wrapThrough>
                <wp:docPr id="1148738236" name="Group 5"/>
                <wp:cNvGraphicFramePr/>
                <a:graphic xmlns:a="http://schemas.openxmlformats.org/drawingml/2006/main">
                  <a:graphicData uri="http://schemas.microsoft.com/office/word/2010/wordprocessingGroup">
                    <wpg:wgp>
                      <wpg:cNvGrpSpPr/>
                      <wpg:grpSpPr>
                        <a:xfrm>
                          <a:off x="0" y="0"/>
                          <a:ext cx="5438273" cy="1743075"/>
                          <a:chOff x="0" y="0"/>
                          <a:chExt cx="5438273" cy="1743075"/>
                        </a:xfrm>
                      </wpg:grpSpPr>
                      <pic:pic xmlns:pic="http://schemas.openxmlformats.org/drawingml/2006/picture">
                        <pic:nvPicPr>
                          <pic:cNvPr id="152552265"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1755" cy="1743075"/>
                          </a:xfrm>
                          <a:prstGeom prst="rect">
                            <a:avLst/>
                          </a:prstGeom>
                        </pic:spPr>
                      </pic:pic>
                      <pic:pic xmlns:pic="http://schemas.openxmlformats.org/drawingml/2006/picture">
                        <pic:nvPicPr>
                          <pic:cNvPr id="1434271056"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2695073" y="0"/>
                            <a:ext cx="2743200" cy="16979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3BC9CA8" id="Group 5" o:spid="_x0000_s1026" style="position:absolute;margin-left:7.55pt;margin-top:112.5pt;width:428.2pt;height:137.25pt;z-index:251664384;mso-width-relative:margin;mso-height-relative:margin" coordsize="54382,1743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AoAAAAAAAAAIQAGinJV4yQBAOMkAQAUAAAAZHJzL21lZGlhL2ltYWdlMi5wbmeJUE5HDQoa CgAAAA1JSERSAAAClAAAAZgIBgAAAPzlctoAAAABc1JHQgCuzhzpAAAAhGVYSWZNTQAqAAAACAAF ARIAAwAAAAEAAQAAARoABQAAAAEAAABKARsABQAAAAEAAABSASgAAwAAAAEAAgAAh2kABAAAAAEA AABaAAAAAAAAANwAAAABAAAA3AAAAAEAA6ABAAMAAAABAAEAAKACAAQAAAABAAAClKADAAQAAAAB AAABmAAAAAAJbVzSAAAACXBIWXMAACHVAAAh1QEEnLSdAABAAElEQVR4AeydB6BVxfH/h/Yoj96l N1FArAiIdAUxEHuPFWti+xl/JvkZDSa2aIwlosYSscb2VxRLhCgCCoodLAgK0ntHevF/PvuYx7mn vFteu483A/fde/bs2Z397szsbD0VfvZIjAwBQ8AQMAQMAUPAEDAEDIEMEaiY4XP2mCFgCBgChoAh YAgYAoaAIeAQMIfSBMEQMAQMAUPAEDAEDAFDoFAImENZKPjsYUPAEDAEDAFDwBAwBAwBcyhNBgwB Q8AQMAQMAUPAEDAECoWAOZSFgs8eNgQMAUPAEDAEDAFDwBAwh9JkwBAwBAwBQ8AQMAQMAUOgUAiY Q1ko+OxhQ8AQMAQMAUPAEDAEDIHKmUKwbt06mThxouTk5Ei/fv2kevXqmSZlzxkChoAhYAgYAoaA IWAIlGEEMhqh3Lp1q4wYMUJuvPFG+emnn6Rq1aplGAJj3RAwBAwBQ8AQMAQMAUOgMAhkNEL51Vdf OUfyH//4hxudLAwD9qwhYAgYAoaAIWAIGAKGQNlGoEKqr15cvXq1MM1doUIF2b59u1SqVMlNd+/Y sUN4eyNT3/vss49UrJjRoGdKKJLvqFGjBF7q1q0r5557rtSoUSOlZ9OJ9MUXX8jYsWNl586d0rdv X+nTp086j5dI3BkzZshrr73msD/00EPlmGOOKbJ8P/30U1d+6vKoo46S7t27F1nayRJauHChTJgw QZYtW+bkrFGjRnLOOec4+dqwYYOMHz9efvzxR9m2bZuTNWSgcePGyZIt0fubN2+W9957T2bNmuXK gBydffbZ0qJFixLlI5PMvv76a3njjTdk165dTu6zUfbB9ZVXXnE8HnTQQTJ06NBMihr5DHL17LPP ytKlS6VOnTpO9mrVqhUZ1wJLB4EtW7bIk08+KWvWrJHatWsXaR1t3LhRHn30USEP2jNsT1G3ad9+ +61MnjzZtae0afvvv7+ceOKJpQNmAbnSrr/wwgvO3larVs21tw0aNCjgidK59dJLL8kPP/zgfJIz zzxTWrZsWTqMFDLXBQsWOLyxQR07dpRTTjnFpfjxxx/LO++84+Tw6KOPlm7duhUyp+J7POURyqef floee+wxQbBwKiF9DThOZdu2bZ2SF6fxJZ+XX35ZZs+e7YTm1FNPzcihxDF+9dVXhYa/adOmcvzx x+eXiXKh8I888oiQHw5rNjaqc+bMcfVBHfzqV78qUoeS8mNU6TTgrJWUQzlz5ky58sorZdGiRc5h xKjvt99+rnw4k9dcc4189NFHrl64V7lyZedMZJNDiUz93//9nzMAyA/GgQ+OeTY4lOCIM6ay/8tf /tLVM3IPff/9967ucYJZF52Nsj937lz517/+5eTgtNNOK1KHkjrDNuBYN2/eXE4++WQpTpuWh/re //fdd991HSx09he/+IXDNtNSs+Tq//2//+ccnWbNmhVpHW3atElo62gjDjzwQGd7itKhHDdunPzp T38S9JByoIfDhg0rNYdy2rRp8uGHH7qq6N27txxwwAH51ULb8uabb8oHH3zgOlfYimx0KMGUgYYq VarIgAEDyqxDySDKE088IcggjqM6lMwIP/zww85O46/sFQ4lwsWoBd80kPSslPgNCNwrbsKhxcmj sVPHNt086dlSQStXrpTDDjvMOZT+NEif3imNarY2Jjh78AnmjA4XJWH0SZs8+F1ShKODM8ma3COO OML13BmhpHzvv/++TJ061fHTvn17N3IMbw0bNiwp9lLKh9FtRifhrVWrVs7A0SDR8GUDrV+/3nWW VqxYIYxs07hTz0roVVmRfZy/opZ9cCgKG6N42nceAv/5z3+co45d6dq1a6EcSux+cdURaaMDtGnk UZRE+8noN6Og4HDssce6AQ06zaVFn332mdx9990u+9zc3ASHkkAcSOwB7WBJtgXp4EF7AZ44lEXp /KfDQ1HEhXfKAfn3pVAv1AF2mt/ZTGl5CygbitazZ08ZOHBgfrlQFKYeikIBcUxVqfMzKOIf8ElD RKXxTX5+Ou6445yyExanRDibjJIhxOk0apSP+HHp+vkI/uZZeEfwgjwH43KNs0kPGEH0C2hU3JII g394j5MTphnhlbL94Q9/kA4dOuSzhQME5pTp9NNPl7POOiv/Xio/cD4YEQCHdLDH+KejxKtWrXIj Z5STke9LL700lr1keEQ9qPWZTOYoK2UGa7/DGJT9YDqDBg2S/v37u6zjcELf4SObZT8Ku0zCFDvw RPbiZDeTtP3PgCdyH5c+dpf6xNkpDsKWUVbqNBOCf/DRBjGYBuVC9/QTvJ/smkEM5I50tE6SPUOZ eCaOp2TPx90nXWwR+pGOXeUZBjMgZlVuvfXWpM+DK7bEn4+2PchLqgMr2BooiIW/Pvx5EJd877zz Toch18H7hEFqa0g7lXaJZ6gXcAzyw71kRPnJM51ndRAMvChXuoT+kQayF6ejmqbGBa84G6px1Y4S Lw47RipPOOEE90im+qn5Bb/j9J52LxOs0nIoYQajxlQAjXoUffPNN/nTxUyXnXHGGfnRGBG86667 3Iaedu3aydVXX+0qCOaZZmJonQYZYBmZ6u81bEwHJKvAL7/80k3/ktGRRx4prKOASOuee+6RtWvX Sps2beR///d/5fXXX3fT5gBJ5cybN0/+53/+xxkI4lx77bVuWvXFF190YYzg8FGa6023Md3ClJju cOc5Kvzwww/XaML07YMPPujwYiqBXjnTdKwRpKLonTJdl4pxpHxPeEPhjN7VrFnTTY/AOzhhxIOE 8wWPrIVkRAphZUkCgsmoVKZEHTF1hQwwNXLhhRcmrRvyHz16tEyZMsWtfUWZmfrFaee4KQhM2eAF pvBKnDvuuMPhxFoScGYdCQpKmVk7ytQ3MkJ9FWRYmMJlmQTT+BhVsId35Jd6U2JUkbU41Ac4YbSe f/55x3P9+vWdTDGdEkcYkfvuu8/xpYaXqRj0gfW+v/3tb903OqB1w7Qa+TF6iYzRSVNjt3z5cie7 TI2xxgp5Yd3Yd9995zBCzocPH+7KozxhpJn6IV/kDKOLM8zz6Br6RRnViM2fP9+F81zr1q2dfnz+ +efyzDPPOINPnn7ZJz68T58+3dUJzigY4jj36NFD2XDT5sg++ffq1UsOPvhgJ7/oGrrMel/sQjJj S4LkheyzvoiyIDeMlkQZX+Ih89z7zW9+I506dXI8IStMYxIe1Od8piN+UDfUF7h/8sknTtdYs3nx xRfnj4xTh9g0HAWchN/97nf5OsEsCPxT5quuusphjD789a9/dXoJdpSH9FkTfcghh7iTM+699163 Jgy5vuKKK+Stt95yI/TI2L777iuXXXZZ/rQe68n//ve/uyla5Ag5U3tJHSD32Irf//73bjSM8jAi BR+khX0FN+wV8bDZqa5Np4GFN2SO6TpsETpJp4R1raS3ZMkSoTzYMOSFOOgJOgH9+te/dstaIuB3 QfD5+OOPu9kJ5BRZYqlTnOygt//973/dGnDy5ppRNtoSbLRiE5dfXDhpPfXUU8JSI+qcukDPGTlC T1jSEiWTmh66h17RJoELaWC7oJNOOsnNlN1+++1OrxixxBYgs+g77QdtF9PP2CnsO20m+aEL2h7D i5+Ih+1FJ9SRxZZRN/CMs8gIJfxA6DZ2GvsOxthnlj4hG8gi7SRTrkrwQv1ja8CDNce0LzzrX4bE qCzT6ujTJZdc4mwiz1EGZJZ2hDIkI/jCfr399tvOlmOzSC9OFkiPstNuse4eewRetNPY/1Sm7yn7 c88955bZ0X6QFxgy2MGghh9zZBy8WZKnzjI2CDz8gyPwxZpP/AHiIkeDBw92+qj2nzhKzM4xe8c9 ZIV6AQvsDtjjEyAfOltHPU7w9iEgH9gqsEVX0Xvia3tGO4q9Ry9ZzgAmutwPe8sgIWt7sVGpUtoO JYDS8MO0EooOYAgTAoISoHhzPUcB4aUSoUmTJrnKRckRTgQMxcIIo3Cko0YHQwwoCPjNN99c4CgR xoxGFKpXr5775g8NJ2dlcp+GAMJw4xQh8FQQ+aOoKAQGHSUHTISWSsPoKiGcGGZG0uAV5wQhRZDY xIMx15EzDAeGDQILlAelxqCSL1OjPK89D80j+E08nAHSg8CfMAQVQ0D+fsKBQrgQWHAmD8oGjyzs vf7665Pm6U9PjSTO1d/+9jeHFwpJw5zMOGPQ4AXc4IX4fFO3NEI0+gg8Dj91wH3KBEYoEWXDcaLs yBKKwz2cNBp4GmQa6jhCflivRCPKc2CBomNEqRvKQ51DODvIEHFQOpwncKOewUDXscQZPsoFz8gX hpX8MEbUVZMmTRyfyBVyTxzuU15kDDyQSTbuIEPoBfIC/8gM8VF+GjVI5Qf+SA/iNw0EHSHSVPnE kIA/colMUG4Mj8o+hp1n0Q/qavHixfkb0vxGEMOD7HNf0/bLPvVw3nnnOV7gmfKQLvWGY0UdU2bl HT2nQ1UQYWdYU0v9Qcg+coyDjJyQvp/AkfJRX/604Zm6JTzV6UX4xH5gm3TBP+UmD+qVDhAGFwzU xtDAqZMAX6pzyK1iQ3ytV5wv+ELWqHMMPYRsU2c40NgO6h9+IOSQ8jz00ENOfpBn8kfX6HxR90rU GTIJ1jimkNpEHFHSpf7pqCohr+jCX/7yl3xHQ+/5v0nnz3/+s9vARZ7kAb7gg51Hxzhajs4gthTs kHdkgKUr1B3xaWzj6oSy/fGPf3SyRPmJj+7TJujovp8n0sRZx+lA7pERcAUz2hcwpVwFdUD96fl/ 0/Czh4A0KQcEf6xBxK4iJ6xljyMwBQfqmLLAP3VPGugeAw7IBXpCveBA0M5AyBVEuYiDM065wJ1y 0mGifMgEMgWxcQ2eaA/AHt2Bd7XFdOpwCNUh4RmcCeofGWUpGI4L8dlAhKxjqyHSQ/6feOIJlz/l IW3KAi+Ui06O2g/qjDBwQ9bgDUIWyBMe6TT4nVUXIfCHDhK2hPzgAT8DHSNdyhekf//7365Tjgzy DDIKj8gfODLYxDrpOELPsK/UHbKH4wfP2GbKA0bqUOJIInvkRRx4Ii/0gHq/5ZZb8tejkx72km9I 7RptOvnw8RM2lCUj1Dl5QuSBkw4G+Dy0pUrYJ/ijzHT2IdonjY/8YGOoe4j8qAeu8WMot/IAvsRn c3IqFK6FJE8hODCGEVNCAGkMcSgpHE4kFY/wwDi9LQQAxQM8nDl6xhC7ttXo0bgjtBQe5aCQVAYj SozGxBHA6aiQX7AAhXA+CBPpwhvKQe8PwWBH2AUXXOAqSA26pkcFanrEpcFm5AhhwZtn4SzK8cAD D7hF1iNHjnQY0OD506CCaOCGDBniHCkEHWPAblq8f+JGEQYSHDH+8M/zbBLAMUEZwNRPxEeRUVAa I3Yo9vd65vDMqACCyWgBQpnqTjgwoPNA2VEQDBEOPlgh1Dg5GDWw5ppvHCgwwgBQ//ymnAg3hpRw jDwbn9jwg8FkRJKeLLwjYzjRpIOskC9yoEpCbwqnloYaBzCKcELgGeeGNBgJ6dKli2uQqC/4podH LxH+KKfKCYqFI4PcMaqA4WWkBB7iHEp4xvgg49QrONDrZHSB9OH1tttucwaAumQUB5nAWaZu4Ie8 0CEd7YAfGj+cBeqRKTIaG/AjfZw2ZBcHFoecnjR80KjQ66eRgm+MPPGRV9J8wmsIMHzIAKNRyF9Q 9tEVlX2cB5xvGjieh2/KRiN7//33u04GPLFYHIxV9uEFLBnxpQOCnqN3yD6ODL1tzSNYh8j2P//5 z/wRHcULXaKnDX+UyU/kB3+E+3VK65bwuPz86fCbuOgdo+mM0sAzZcW5RKZp8M8//3wXjzz5UK9+ Un64p/yQLtfILZ1ZOuBs4kI+0CN0iHSQGTDAtiKv/Eae6RzjxNBIo8eaXkH5kx7xII1P/sgVskZj h43ANqA31A31W9CIPDaB2R7KiOOBwwzOjOJN8BprGlh0mzRIn44Ozia8YOPbejMmkL/D7gJ8f9B3 dI+ygRP6he3GscMpID8/wTe7kglnZJx8wJG8aZD5oL/IfLqELbrhhhuc004bRz0x6oUdRi/ocNOm oYtRxJpwcKC9Q+fp1NH5oGw4lMgXv1XfCbvpppvy5YD8aLvQPWSScqHDjL6NGTMmv63E5iNH6Kva Umwlzi6OAfJLvYMRHUQcCGwWhF2lztAtRoLJ0y/DKkM49E94NgSCF5wjnEF0AozJA1ywa+ibpsFv 5AscsMk4pbTxdKhwWmnb4gjHiXYT+aFtu/zyy11dYGvJl7ThV4l0SR8scGyJj/OI34KM0lmlvWZU OI5oo+CNPM/3dB0bRBuLTUP+dKAMx5Dy0k5R/8wg0HZQJj2NAN3FHlMHOM88Ay4sH8SGY6dpu0kj SNQVssE3HyX4IpyP1g33wIIwbI7aHcKJj96TB20EHT46ELTDPA9flJF2BplAlygvbUuxOZTKMEwr UUiYVcLxQcEACaOAQwmAGEIIAceJoGAYDJ7lg4JRERBp0qiTD3EwWH7QXKQ0/6AoNHgoM2DBH8Pe NGzJCAFEQeEBh5GRJHjDAcCw4AzRQEzwjCn3lagQeh7XXXedKyOKhxLg6PDBwaIxiSIaD/IlH/hk BIlvGm7wxBnyE8KPgIAlBhDjgKHCWaDc3MeYMH2cikNJOhgr8qJBwynkMHsUGqKxo1woL8qBQoMP nQFGSzA8hKNkjDRyH4MJ/5SLsjNSye5tRmpxkOhdkQYypI0OedHg0WAo5snqjJ4hik9ajIDQcKlx YbMMIwF0Bvj4nUTi0DCc7xkQCBnFCJEO9RFHyCuNJ0ae0UTik67yCS/09sEDZWb0QEcT4AUlBmMU WR1K8iKMeIwsIzvIG401MsdzTImDL3pGnsg4Bs2/1ARjQDoYF9LCMBMPuWCEKBlhzMGJ5zHO6Cnl gBdG0HCEKTcOI3KmhOwhBzRcGLg2bdo43tETGhbkh/qMIhxsnCZwRebJU0cw6KjiwBYnIavIP3qu o9jIBnzAEyNChbFJpI8eMYLeuXPn/KJQT0rUJzawv9eZgMgT54j8wUBHK9zNNP+oXFE3iiuY41TC G3UZ51Bi09Bb5AGMmCZX/aeBhE/SRyZxUvjQAOv0GvKNw5SMGOkEA+To/N0NOs/QKNMIYz8g4kDo Dr+RKe3IURbsIG0IPPHN4Ie/oXUPJ/mD/QB3cEH3NG/SJD9sA45inEPJEi9sLvWHLaPucaBwDCHs AwS/OM2M/vKMn8ARJ4VRePQHHSZP+IIHdBSCP5x36oR2gI6s2hocRSWcB9oDnEoIffYfX0TZogg7 TZ2AIXZGB4fAiDrGwaYdQkZ1dJV0kBscW51CpT2FT+qMuAURg1jYGOLSMdZlbbStjKJRZn+dIp/Y RrChvQEH8qf8OEjYHtpByq/YBPOnrSJN6oTyggeOMGlomXkG3qgHeKNzpR0W8IQ3OqC0vZSVpUFc Uzc4d9gT7VRhzxlBL24CE+wKfhgySXsAtrQHdNraeHaaThNLxSg7nfhUKdqaF/A0FYHQ6RQOUQEa JVcCIMBEeQEPxwkjQ0MCkFoZhFMQmKYA9HaUcCaoUISCSseY+wVG4xX0TQVHEU4CeULwzu+4uPo8 RgCBhFASf0Pon7LRaQp9DqWngjC8EM/pb/LmE0cIKaND8IdC0LAq0VDDs5aDcCoeHhEYFBTDqUS+ 4Ed6arz0Xtw36eNMQDQ6NK7qTOozGFbqSBsU8oYnRneoW/Kl3ukhalmJwwdeGG1V0vtcI2d+UuwJ 8//2x/H/ph4wAvCLwmMEleCVsiEHNKJ+h5I4/g4BdUUZyJO6TEbIqZKfT+SH/CgjPWXkXYld6zhc lJl4fiJP4uv6GHDzyw9Yk48aNMrrbzQ0LdWdoOzDr6ancYPfiiW8oJfgp4Tsa9rBRkHjUzZIseQ3 9/yyS5ifsA3MCkBxsu+XF/+zRfGbtLFpjIwpoffgC18Yf+qrILtR0D3SpyHTxkTz0G+wATe/s0ne ihn4JaOC8ud5dNpvU+gsIOvcw2GJI/SW+8SlHIx0KD/IguoLdob7hOl90gzqdlQ+PKcyTXp+54pp Rho/7AtEOdEBeEI/uGZECP3X+8gs18gyNiuuE+8eiPhDx5pOnzop+jzlonzwi24VRGrLiUM9El8d Sn2O9Gjk/W0h97ChDChgy8iLtlH1UOuZ9CHKiF6TFnUa5zAR12+j/L+5F0e0M5QZrP22EkcYW8V9 8seW+R1KnvHLM2VQ8suHhvm/KROY8aHtUyINdJRRUdJXwq6DCzrEUgFmRpSwQ6RDG1WQQ4kPQ+dn gjdIxCgeo8vYBJxKXcOOHJKXUlCfsZfMEJEfeVGPyB/X2HTSUiIu8pBMjjR+Jt/IDmXQqXowAyP4 whZoO0M48qVylGpeaTuUCgSNYBxRkTiN9OYAkZElnEueRcB1AT8ME5cPwqwGgHS1IDyj8eLy84cD mBKGi8oh/TjS/OPua7g2usQPGkTygE9I4+lzfGMQ/VQQP/54pKX8kSdlU6WJEjqNj3JSP/Qe/YqK AYD8DrA/v6jfCB6Gmh44U90YVQwHRL2wixnFhC8wgF+MCMaN/Mgfh0BHdjQP4hMXA1QcpDKDHKH8 jLb4ZUPrhB6un+BJ7xHOdVEQ/GjdaV1quv5r4gVJG0nCo/ghXeUZPYqSjWCamlZUesG4KlfE1UZL 4/gbSXUc9R7yoDKnYal+Ux59Vm2BYgNeKmtx6fnrGicgXaKs2CO/TfLbKD9/pE18eOID8Y3jGYcv 9xVX90DEH55VDLgdl5Y+qnnrNeWOe4bwKFzBjXRUnjQt/zc8URfEpUFnY4TaBOIp3/4w//OqB/6w 4G/SUB7IB16VqAc+/rKpDhAX/lgzqo0jzylPOOXgnirxHDLObBCOAI0uszSM7sAf+TAKpbKZarpx 8eLkglFJZnzIk2VHjDDRKWWUDUfTTypX8A7PqVIq9UJaqufw6rc1ek2+fII4E5aOPPv5VnxJw58n cZANwv1E3vCDnDASjCPLtRI4wouOzmu4/xtZYSobJ54ZNUYZGQVmZJVZOfSLkWQtp5bfnwa2Snmj DHwUZ+7522fVR//zqfxG5v3EzKvm6Q/X35q/Xus3zxT0nMYr6DvR0yko5u57MMOoEl63n6gc1gho j4tGnJ4WcfHsEWyYZZhdeyYoBHHoyTAiwRSHThHigGKQMej+ERx/nvqboWMFg1ESAIZP0ogCl3sa nzzo6WqPU9MMfrf1eg+smcC46NoKpk4RCqZEEVCEw99jC6aR7rWOIODMUS6mExi+R0n8a1g1XXrx TLnQs6fcOO7wqERZmXb19/b1XtQ3Aq7r/FgLAp6sI2IKBbyoc6amowiccCR1FBpc/FN0lAEDmY5z G5VPXBi9WGSRfJA9pouQEyU6OqxHDI4E6P2i/qYe6M2CC9MzNEJMxWGEJng9YPhEfrT37Td+BfFC POqBjhppUmesbwNv1UXKStm1zkgP+ccggk3cNJ3mi/6hs8RlGhr+0QfyotMIoXNB51yfz+RbR6HI ExvCFBrr0LAHOt0aNKTwqLjN9dYLMxVL44Pcqn6mygs2AtllihEdgNA50iNf7BaNA9hrAwue6Co4 YyMY3Sff4iTyhgfqk44dH/LHVrDGlXtRRLgukQFXykT5wI8P8hRH4Ez9szwFeWYEzD9VynPMTOF8 gSOk39QfPCYjyoPc0ZhD1CF8QkyfI9OaJrxTHnim3NhknFn/sg+eY8kVeKkDQFgyIg9sKR9+0wbA B9/UL3IWh3GytNO5j/0nf2wEy0raeLNeEFiozLsA7w/2nfIzio6Nw77079/f3SYuI4iM6oGxXz4L GpXWtPlGz3XGh2/ShjemdLENEKNg6EhRkc6EkA+znWwyxL7pcpxgHehIKLIBZux58BP1hq5ik+MI /afeWY/LB0LuWKdKfeBkgie2lvzBE3ll9hZnlPSxW9xD5rR9ZlSSNhq88aP0JA1tB+L48YdTb6RJ nthI6hS84YvlXuRJ2Uua0rZ2FIK1KrruAoZhHCPGusk2uwUdhWNUCGdSDQgOJIu9lSg0goERIA0W 2wMGAoBzSWXREGLQAS6oOJoOI2IIMJWP0WA0DD5pePimsfYTfKBwVCiChQBgaFj0HLdTj6FsnGGG zxEUFiLj3KFA8A/PCDHrRYuKFC96x5QfZw7BpiEgT8qG8VRSw876Mpx0NmbgtFAXCBzGhUYPh4P6 SkbgTR5MdaNcTPuAKXywsLqgNKg3DPpNN93kHHbWSbK+CgVGKWmMaPBYy+qfdkvGU6r3WaNFpwZZ xdFCzlgLh0ECP4wBDjtOtzoEqaadSTycNnrKyDiNMLtXWeeFbuC0QPCTbNd/XN4YTIw7OsAaIeSa hoepDMrKBiQMH3oCL8g+jhqb3Sg/ss26tChCvxgVQb95jnU2jNCwtpYOCrqLwY9bcxeVZrIweCRP NuZQZ0yrUp/IMc4KchkcqaC8yBMNDXYH+WKNJw1dug4l/PEMIxTID/qNw4XN4qO7J9Et8MEOoFvo BjjjaNOBg/fiJOqT/MGFumaDD50S7Cf4xOWPPcEusjaXdV/auBGfNME+jngWeaNhR5bZ3YpdYLYB HhjBwaFmw4N2XmnskBOeZcMIGyOwbzxL4xtF2GPWC2Pj2HyC3cDmTPAcJNIJtgesB2YkDx1gAxWN O9hQL0yJwhOjedRPqgTP4IGNwglg6hX5p4OI3tKYw0txEw48vKCrrFlG98CD9hJdoHOnREceB58N nRAyie1lxBYHjPKwVhaizsCRzhG6g4PDb57BoY8i6oWNMEz14gdQ5zhJDBAg88gVdqwgZy0q3YLC sJVggJ6hj+xq5po8qW/k1i8PrLOkPLR5ag9xhOEN24hNQO51tjQqb9oo1rojw208vwa7gj1BDqgL ZIK6B1vaG9pkbK0ehQWf2FjqBn6QO/hkDSmyyG+WZtAp0M4r9etv06P4Iox8KQ8OK+kwyIM/gm1E RrFd8FjSlLJDSc8SAxWlPDDur0wtBNPeNEIoHRVJg9Nmt8OpcWjIOMSanXsAgcMGoST0ophS0N4B 4VQOfAC65omxYiEsuyExcAgQSsNoJztzEXy/wmGUcCJRKpSB4Wue0w0FNB7kQZn5QJQbR5V7GC2E jeeoTASNymQqhHwhMCENys1HCZ7hnXvwpGXQ+8Hviy66yBkPjCiOEIaRxpuysauXNPzps7MRnllQ S29F8YR/Gj8EP86Aa95afhpOeOUbA0NeYMumIsKZ/i7IaMAjxpzGAyecRkGJOkAhFC/CKQe4wGsQ F+UpVccAo8iGB+qG0Q0MKaNrEHWGw8IGMNKDNH3Kym8l6lHry4+z3g9+azqUQWVH49CzZTSchfnU DRu5iIcRocOixov4QTnRNPimHsCJMipOdGbYKc9OQRwpHD2mw7hPw01ciLxwHHGUMGLIMPqpI1LK P9/KPzzSIQAL9IlpHww14XQcWGuEg6yyEIeZv0xgmoxwdmlAcJRZj0dDCk7sGmchOTrrrxOcIHQT Rwd5A1/Wx9K4YYf8ZSoob/AFE0av6QCjQ8gxGFJelnnQwEHIC3yCI504DDwf8qSOaSzQNzCB/BiQ TxRp/SKbWr/Eoz6od78OIMvoPHWCU4iDQcNG/jgd/PbLieZHWsgMjRzlA0fiISts1IlzJvR5Oqps IGAnLXaJDTjKKzqHI+dfzkIjSr0gNzi/c71GHQdHZUzT9X8z40VnFlkFf2wPaePM4jCTBnKk+VIe nFg6begATq7e0/bEP2Pjz0t/E1/1nXrgGp3BSaBTg85QDnBn8AHcqWPS1zrWtILfUWlrnOA9Dddv 1vLRVqILKtvUEe0enS549usCMkqatAN0WtmRD3/ogG6KIW3qkTMpsZGUDRlGpsEbUlkEA9KDwBCc sTe0g+gc95BL7DkdZwYzlOALuSVdP0Zqa6JspT6r38glNoY2Fr3CmeeD44xjhyPlT5/48IejhT6q PSQ9+MRW0f4URDqTipON4wpR7+gJziybHyH0m7aQQRbNh2eIS5uLDcHHIV8IfJAbOkvgjS1DV+gQ oYtg5a9LxYny8VsJ+cPGI+ukRxvX3xstRve0Tvx4a136dSZO7uLCNe+47wreg3sWFsTF8sLxzDEc gBRFFJaGBYOrRGEwaPRayIbGwG9kNB7fGBk8er4hjDnp+RetAiYGE2OvDRmVqwS4eP4oNz0PehZU MBXEiCSbFfz803ugoaLy4BXHFCWFByoInhGcNgEnmMaDnggKiNBRLka/UDol7tELIg1GnrRXTGUi 4PCEIPKcCpo+G/zmGYwYdYCisGuXcuuueRxvnSrVZ2mIwQLjg8LSawUPeAWfggiFpfw8Bx7gAlGP 1CdY0RBg8P31E5cm6YEFuFKHjKTCCzz75QV+6f0hS+DiHwGlrnCm4akgOYriAUeSOqNOwA0ZxIFq 49WrygNyoLv4uadT4UwbwTtlpgHUUwii8iGMzgtGFkJ2UO4g6agZxoS6gA9kHRlVQsbRB4wARpqO AGWHkGnqApxYRuDHkIaA56h/HC6epQPid55JgzpBn1X2wQRckRcME3ILX3z8hEOA7NNIka/KPg29 kmJGXSP7ariRGXSUPIkP78lkn/LTcFD3lAXZ51nKSJ0wNa66Rf447IwkUp/krTvckS0oqkzuxu4/ 8Eza4Ej56ChSn2BOfsgldREknBv4BHP4oRPMc+BJPWF7aFwoD2nxjXyDgdYraYI7eg2GYEP+ii0N h9pgdEcX1vMc9U3+2BUcK0ZNqCtGsZBx0sFWgQtOCOHIHB157BH4YL+Yzk3mTJKfEnIAXvCFnaKO kHv447efkGkwAVvKiezrWkR/vOBvyoHDQN2AI50EbVfAJmh7GbFSHVDbT72jB9rpCeah19QLeSGj 6CNpa/1gHxj15B4Y08ZgV3DkwZi41HEcIf/wDQ7UBfG1/YJP7pE/nV1kTG2TpkccdaQpByP25Eeb CJ7YYvjyE3KBvjJYQznQc+y22jfiwhc6j30kHeKRP+VHFglHFpEXdbJ4Dl2DZ/Kg7rGP1I12TokD UefYRdLlPm0Y5LeVOKm0CcmINoTRf+oY28OyFtLHloIXfIOfEnVFGWjPkDv4pz1LpQ1B3pBrdBt7 SXnREZ6n7oIza+CILpEXceGD+qDMQcKWIEvINn4AdQl+1CX5kjb1BMW1TdyjXsGDOgI/8ABXeAZv BslIlzThDb7QO+oS3UGmCKf+4INw7BUySt1SJuSA8FQoZYcylcQsjiFgCBgChkD2IuB3KHHOWBqQ zKnP3tIYZ4aAIZBNCEQPN2YTh8aLIWAIGAKGQJEgwAgUo2CMSDB6w7WRIWAIGAJFgUDKayiLIjNL wxAwBAwBQ6D0EGAan2lt1o4ztc20mJEhYAgYAkWBgE15FwWKloYhYAgYAoaAIWAIGALlGAGb8i7H lW9FNwQMAUPAEDAEDAFDoCgQMIeyKFC0NAwBQ8AQMAQMAUPAECjHCJRbh5KF6Zwfx3lRxUVs0bdF 72F0wQRsjMIIcIwDGyaMwghwJA96a5SIAEeQmD4lYqJXJjOKRPibo2HYmGWUiIDpUyIe6VyV2005 CA1nPnHuYXGRHccRjyxnXRmFETBcwphoCNgEz+bTe+X5m401ZmuiJcBkJhoXQg2beGxMn+KxKehO uR2hBBQOlS2uBopROHqANkIZLX6GTTQujE7aKFw0Noze2ohKGBu1NeE7FmIyEy8Dhk00Ngw20T4Z pY9AuXYo04crvSc4zd8cyjBmYMJbC4zCCGDk+RiFEcDI23KAMC40gNgaozACJjNhTDSEt21Z51XR 2PONPln7tAePdH6V2ynvdEDKNK4Nm8cjZ9hEY8OIeXGNmkfnWHZCbYouvq5Mn6KxMZmJxoVQwyYa G1tCEo1LKqHmUKaCUgZxEEretYvSGiUigMMENnaociIuXAXffxyOUX5DeH+xyUy4/nEm/e/1Dsco vyEmM/F1zzuerfMaxgd9atq0afiGhSRFwKa8k0KUWQSmdXlhPcPnRokIgAnY2HKARFy4YqrFduyG cSGEt7vY2qYwNjt37nT6FL5jISYz8TKwZs0aYRe8USICO3bskBUrViQG2lVKCNgIZUowZRaJtXDm NEVjZ+sEo3Fh04mNwkVjw3ovG1EJY4ONMX0K40KIyUw0LopNTk5OfIRyegd9srXamVW+OZSZ4ZbS U7w315yDMFRgAjZGYQQ4ecBkJowLITR+tlYwjI3pUxgTDTGZUSTC31WrVjV9CsPi7G+1atUi7lhQ MgTMoUyGUIb3MfKsUTHnIAygYRPGRENq1aqlP+07gECdOnVMnwKYcMmoLbbGKIyAyUwYEw1hvbaN +Csae77ptDZo0GBPgP1KGQFbQ5kyVOlFZNh8yZIltoYyAjbWUIKNLQcIg7N27Vq3VjB8x0JWr15t 60sjxIA1lOiTURgBk5kwJhqycuVK4eggo0QEWHa0dOnSxEC7SgkBG6FMCabMIu3auUsqeP+Mwgiw 8NkojADOto1qh3EhBMfJNrlFY2P6FI2LyUw0LoQaNvHYmD7FY1PQHXMoC0KnEPdwCipXryw7vX/e yYKFSKlsPLrr510ydeFUWbhhoXRp1EU6N+ocyzjYMBVlFEbA1t2GMdGQ3NxcW/OlYPi+mbY0ffIB 4vtpMuMDI/CzZs2abl1yILjcX3LUn+lTZmJgDmVmuBX41FfLv5J7ptwjUxdPlfpV68vpB54ulx16 mVSutHfCPX/dfLl4zMXy3o/vyfYd2yW3aq6cd/B5ctfgu6R6lejNNxh6ozACbCKwEcowLoSwUL6k 13wt+WmJvDXrLVm5aaX0ad1HerXsFc1cKYYiL6ZP0RVQGjITzUn2hYKNnZMcrhdsTI0aNcI3LCQp Anunh5O02MUXYdaqWTL0maGyYNUC71UEXj4/i3ww5wOZvXq23HPMPcWXcSmmfPXbV8u4GeO8bbge E16ZN27fKA9OeVBa120tvzvydyHOWDvJGpVWrVqF7pX3AF6hh4PAgcxGiQiwHo5GsKRGD97+4W25 ZMwlsmCNp8ueHrMD/8JuF8q9Q+6VqpWqJjJXildMXaJPrVu3LkUusjPrkpaZ7EQhmqtVq1YJo5S2 ETARH9ZQLlu2zNqnRFhSujKHMiWYUo/04CcP5jmT/uO9vMbooU8fcuspc3Ny3WYUpoh/5p/nXEH6 m+v8f/zefX+XePE1rsbR793paBqkp+l7txLTi4irzxX4nZdQXlq78yWfzds3y4S5E0T87SvLRj3H 8t9f/TvSoeQ5LQu/jfYgYLjswSL4C2xKCp8VG1fIr9/8dZ4zudtKbv95u/xzyj/lyJZHytkHnh1k r1SvSwqXUi1kBpmXpMxkwF6pPmIyEw+/YROPTUF3zKEsCJ0M7n248MO8kUn/s56DtXX7VrlnYmCE Mmq/TimEuY1DXr7+DUT62z/9GozH9c6fd8qOnd4GmyDfnkP53crv5Mr/XCm/7PhLOXSfQ6Vhjbyj TZhSaNSokU3t+mVk929GC/yYR0Qpt0H16tZLew0lHastO7bI1p1bZeuOre73T9t+ktWbV8uazWvy vreskVWbV8m6Letk7Za17sMyjrlr5or4LSQy7l3fPOlmWbRhkbSt21ba1WsnTWo2kdo5taV2tdoJ OlRSFcW0JfpkFEaAo3FsWjeMCyH16qWvT9Ep7V2hHBtkx3BlVqd+c5lZCvZUAgItareQj3d9nOhU eqOEFSpWkLuPu1s6Nezk4qvTkP/tmiLn1eU3StzzO3aRv70Yef93x3WXtHxe8O7n/c+58JhnouIl 8Oel53+ezUY/bf9JTn7xZJm3al5imb03TnpNuIx8f6SM/GCkNKvfTI5sdaQc0+EY6dWilzSv2tyl ZX8SEcj2EZUVm1bIj2t+lCa5TdyShkTui/cKx3DL1i2yvcJ2wSlkacXGbRudI4hDiJOoH67Xb1kv 67d5n63rZd3WdXnX3u+fd7hhezeNzcC7I/32LGKVqlWkcsUY0+jtr5u1bJb84c0/5HWiPJXIqZYj zWs1F3S/We1m0q5uO2lfr73Dp3FuY+FDZyo2zULChszY7vdoEO3UhGhcCDWZicbG9Ckal1RCY6xm Ko8WbxxemTV37lyZOXOmsK6sX79+0qJFiwIzZS0R74j+7rvvZNGiRdKhQwfp2bNngc8U9c3hBw+X 0d+Mlp93ei2UN0rnGqxtIr069JKrelwlFSvsfTu+b+x7o1z22mWyY7s3Uknxdoo0rtdYRh0/yo0I vfn9mzJp7iR56auX5KXPXpKc3BzpVK+THNflOBnQZoAc1uwwqV21dlFXRZlMj/d448SzVjCbaOeu nXLXlLuEJR2MztWvVl9O6XKK/PXov6ZVdzt27RA+23d6TqHXGcHpc86e5+ip48co4apNexxEdRbX blwrm3duli07tzhnctt2T7G8/95qkDznDtnzfdzi+io1pG61uu7Tuk5rqVO1jtSpVsdd169eX9zH K4v+Rg5reM+s8UYtBz0zSMgz4ZCG7SJX9b5KejTvIayXnrt2rixav0jmrZ8nny7+VDbP9d6N7Mm/ eKrg+m3VvBcc5DaUhtUbSss6LaVDvQ5uVJPfzWt7TmitFs7ZrFbF2yBRAYORPuEYsB7O1sKFsaPt QJd4K4xRIgK85xyZYW2w0R4E8CNYe2v6tAeTVH9lrUN52223yeOPP+4MAQtkn3322aQO5aRJk+Ti iy9202Ic9HvmmWeWuEM5tONQ+cewf8id798pC9YtEBqKvu37ygNDH9grnUkE7cJDLnSjM6M+HyU/ rv1RujXrJpd2u1QObHKgk8OTOp3kRpS+WvaVTJw3Ucb+MNYdMXTz2Jvl5io3S4v6LaRv674yqO0g 6demn7Sp26bcTvu6UeXdI8GpKnFJxHv080flD297o3L4PN6oHGsMH5r8kHMMR/Qf4ToOOIJuKtlz xnSkUKeQ+WaK2X1795le3rxjs2zbuS1vyQROmH4oEPl41qli5YpSrXI1qV65uuRUzHHOYPvc9tKg eoN8JxBnUJ1EHEYcSHUccQ5zKuW4T5VKVdJy2m7pf4tc859rhEX6lJnO4YB9B8hf+v/F5QebSoyW Mmq6dMNSmb9+vtN99H/2mtnyw5ofZMmGJU43xs30Nq/hBOP4euussQ/1qteTVnVaObnH0cTxZSod PaBs6uRqXsFvZhZKevd7kIdsvc5WfcoGvHT2KRt4yTYeTJ8yq5EK3vCuTvZklkIxPTV16lRnyBH6 8847T+677z4ZOnRogbnNmzdPZsyYIfvuu69cffXV0rJlS3nooYcin9myZYv07t1bbr75Zjn22GMj 4xQmcPnG5YIDRWNxyD6HeCafFmnvJ8QpFUM1a8Us+XTpp8JO2g/mfSA/rvzRORRVa1aV7s26y9Ft j5aj2h0lBzY9UGrllJ/XEeqButn0zuplPy2TwU8PlumLpyeuKdwtzhwNtXnr7pE5tSZ862+cJ28Q pEZODVeXtarWkpo5Nd0H50+dwwY1Grjf6AxOFPXuPl58nqlWoZpzwKpULrkRlQ/mfyAvfP2CrNy8 UhhNP/2A052zmo4moxMbtm2QpT8tFY4hUufyh9U/uOUD4Lt041JZ/dNqEc93daYCc+E51XVq1HGd NTelXqeFm0pnOp3p9Ua5jdx0Ohju2r5LKlYBaCM/AnQGcA5sHaUflbzfhk0YE0LQV7DhCDej9BDI 2hHKHj16uJLMmTMn5RJxbIYenVHaBoR1U93rdZda9cqPM0RFpeJMorCNKzWWs7qe5T6MWnF2539n /1fGzxkvbGx6f9b7MqLyCGnbqK0MaD1ABrcfLEe0PMKN5KQsEGUwIh0diOM8SoMYaWMzyjcrvpFp S6fJR4s+ku9WfCeL1y+OdCbh8YBGB7hRNZw+nMHgNHLd6nUlt0qum0pmpBEHlJHDdNcUMn3pTZhL STqUvVv1Fj6FIXQCB5lPxwYdQ0kxUutGdr0R3IXrF8qcNXPchxHOBesXCBuE2OC2c4c3hMtUOiO5 nuWuVqOaNKrRyE2Zt6nTRvZtsK+0rdfWTaXjgPJh5JYR3nSIPD9b/JnbaITOxZ0lm06apRV306ZN bkrXzhUM1wCvXbSzKMO4MOW9YcMGe593GJqkIVnrUCrnVG66hMOSKhWn47l6/WrJrZNr01GByqB+ 1q5fK3Xr13V3GGHp06qP+9w04CbXmH644EMZN3ucjJ87Xh7/5HF5fOrjUrNWTTd6ObDdQBncbrB0 atTJjXIFki/Tl6wdLinCeWTU7OtlX8unSz6V6UunyxfLvnAjaDu2eJ6Lp0bVcqu56VdGzRav85xK /yCYt3axRd0W8tav3srfwV+cvG/e7I2CesTbhPYmwslWB/CAxgckFI3jwth4xHIB1q7icOJosjFq 9trZ7psp9i+Xfik/b/cqDIcTq+4N4uLg07FlCp2PTqsznc4IJ8sCcHJZCqD09w//Ln/74G/CqCmO 8EFND5KHhj0kPVuU7Fp05aew33TQUunkFjafsvg8znY2zYRkC4a0T6xlb9CgQbawVGb4yHqHsjiR RJnuuOMOeeqpp4SGnE08V155pTNAHMOxcuVKF07vtnbt2rJixQr3/lMOVmY4nPsQRwzwPIuccVAb N24sa9d6x494H+JxzbMMo5MWz7MulMX0/GZRNIvqC0qLxpS0yIuNR0yNKl9ckxbHQJB/Jmnxpg0W IfvTYqqIxckQeGCcGSXylzGKL0bX+ATTgi+MO4oKXgsWLHBpNWnSxOVD+tWqVpMOjTpIo52NZFDD QbKp5yaZuW6mvDr9Vflg6Qfy3tz3ZPyM8XJDzg3SqXEn6dPGc0T36SOdaneSlrVaSuOmjWXd6nXy 06afpEpOFZeX4uXnC6PBkSLws2bNmvw6x8jSO0U2qDd43rp1q+vJc9i4pgVW4E+9gj1lIs100kIG 6DD509KeMaMHYE8dgH0yvjQt5LRG9RqycsVKNwLYqGEjt85x8fLFsmzLMlnt/WPzCI7jzFUzZcbK GbJri+cZ0gfz9i3gbBzZ5Eg5oN4B0rNNTzmo2UFS7+d6Mu7HcXLZ+Mvcm5CcU8lGGI/O7Xiu7Fq3 S5auX+r4VJ1h5AN5BC/KCF9sjABPcAIvZBgdoYxgjWzpiJJf/3AgSQts0THIr3+ppFWQ/qWalupf XFrIE7oMBpSRMqhdCJZR01K8grqsaa1amaczzRo1kyZVmkjHyh2lcqPKUqdRHVmz2sPjJ++oo61r ZdnGvGnz+Wvmy7Idy2TZtmXy/bLvZeWWlTJ53WQZv3l84uYlz4fcp+Y+zrFsVquZtKrVysnxg58/ KD/v8oTB6zhwLu2XC7+U80afJ6/98jWpXdkbZa1b29UXsonuYI/8dsGvy1pG1ZmCbEwwLfQP/Khz 0kd2qGdNy6/Lavui7BXyxrPkDc8FpYUOUW/oOfyovUI2g/oXl5Zfl0kLudW0grqMHfXjFSxjMC34 oqxgovKE48MnHXulZSQtDsRHvyhjMC2VTXSZvNXGwBfPqJwXxBf64NflYFrYBcLQKfiijuPKGEwL HtATtTG0pWBIWhBpYXv8eBVkYzQtdBYekBXKqGnRfmN/FHtNS7GHD23f3UPl8E/WrqHUuvj+++/d GsdU1lDqMwjmCSecIM2aNStwDWXfvn3l1FNPdRt3aNwQ7s6dOzsDgGDiSCBYKD7CzDVp8xuh4hoi LvEQOIwHCoJQco2w+dPimucR1nTSQjHIM5gW6SlfGHDyT8ZXJmlRJp4LljGTtCgD6YCZH69gWjRs OVVypFIVbzGZN/LCiNq8DfNk0vxJbvSS9W0r1nrGwxvErplbUw5teqiccMAJ0rNpT3c8U90a3gio 9+j2rdvdzmLqMYgX9UddwQd8IQd8gnzxLPhqvZGOPy2epT6j0tJ64x5lLCgtMCGtOL6CacEDfO3c 5qXLLmGvi8gO6oVrFsqMFTPk+3XfyyeLPpGpC/Les75lc96UOiNYTes0lYOaHCRdm3SVw5sd7t7B zshVrUreWZj8q+wNS3r/eQY8xs0bJ/d/fL98u+Jb57xfcNgFck6Xc5yjovghe6ozfrxUZ8AAnFLB K5gWnReeJd2g/iXDPpiW1qPy5deZTNOCL3Dwp+W3C5QZuQ/KOXGC8pQsLfRR06pU0ZNNT0/cbnc6 Bp4Y4BBu2+p1crd5xyVtXy+rt6yWeWvnudF/Ns4tXLcwf/MQo59uGp1n9wxWIoJ55OnXCye/IKd1 Oc2l68729I5v0jqnPIW1C8nSKkhnVCb82Ku9Un3E+Uimf8gEFMRe04oqo/Kl8lVQPWoZk9mYuLQK 0hnShs+4MiLn8Era4EVa1JvaOq6VL7UxyoeW0a8zwbQy1RnlS7EvqIyp8lUUaVE+te/IBHwFdTkK L56jTOWVyrVDyaac22+/XQYNGlQs9c9Oc3qgKILRHgRQTHrGOPyFId6vzGjb+B/HOwfz6+Vfy85N O6VC9QrSuVFnGdB2gAxqN8itvWStWVkgHYGjt50qseN63jrv2Bpv2vqLJV/IF0vzRh/Xb1rveYNe Kp5/2rBWQ9mv4X7So1kPN415YOMDpU29Nm5HdKr5aDyO1KlZpWbCVKneK85vHW1idMpoDwKZ6hPn em7avsnt2Gfd5P+O+1+ZtnhankO6J3nnqB7Q9AA556Bz5NgOxzrdyvSII3+yJfHbZCYeZUbyGLll VM1oDwI4imCzzz777Am0XykhkPVT3vS8IP1OpVTpxEV4ioPosWmPrjjSL+tp6khVOnUVLDOHRQ/p MMR9bjvqNsGhZNSSneNTF06VkZO8Q9W9g9Ub1m0oR7Q6Qo5pd4z0bdPXjV6muyEkmHdxXesoSFz6 HLczZ+0cN/pIGacvny7fLP9GVqzPG6nluTq167jNHwd1Oki6N+/uHACcyaJyqutVqxfHXrGGgw0j AEaJCOBQMpqULrFZhw+bqJAPdrBPWxBwKL1RS17KMHPlTPn9mN/L76v/Xo5ocYQM23eYHLvvsW50 O1t1CTxMZuKlAmyKq/2LzzX772SqT9lfsuLnMGsdSh2OV0OJA8JvHYrm/htvvCHNmzeXbt26OaRw 4lASBEI/PIPTwjRGSRO9v8I4TCXNb0nmV9S9Yhq1g5se7D5XdL9CFm9Y7EYvx84eKxPnTpTXZ7wu r3/5ulSsXlG6Nu3qNvUc1fYoObz54a5BLcmyF5RX7Rq183c/8550Ds7WHddTF011DTu7ft3Io6e9 VapVkU4NOrld8Ic0PUS6Ne/m3tTCodl72yH6TOmV5+mkOLnBxmBrCkvnH3S+PP/18zJ9gXc8FH47 U+De58reV8qvu/3anR/7+qzX5f3578uH338of6z2Rzms+WHu1apD2g9xx6Nx5mc2kclMfG0YNtHY MKNYFPoUnfreHZq1U96jR4+Wm266yTlkbN5g6pg1Dax5vPHGG90iadY7cjblAw884Gpp8eLF7jBz FlDzphzisyAYp/O5555LEBJGD4vzHEoYovcHD0ZhBEoSGxwzNp9MmjfJNYocS+Smlr1Gs3Hdxm53 +dHtjpaBbQe6TSmlMeICj5xFyCgrR7ZwZM+Xy750a912bM4bRc/x3jDEGsfD9jnMHR7ftXFX6dK4 i9vJm+7RMOEayf4QOpE4T7aEJFxXRaVP7CJ/+NOH5d0f35W6VevKGV3PcEd7+XWC8zNZZvLqjFfd euaN6ze6ZRWcGfuLfX8hv9zvl65jx9FQpU0mM/E1YNhEY8PAFNhY2x2NT0GhWetQzp07Vz7//POE EUlGH9u1ayeHHHKIq/AJEya43Wldu3Z1ZcSRHD9+fIIjxzP0NgYOHJggIMXtUCKUOMI4szZNlyiC jB4vXLjQHTxfGiO4rBf7eOHHoqOXs5bPcpt+GL1kc8rANt6xRB0Guw0rnKtY1MSmBn2LyudLPncj qWx0wel1x/Wwg9ob6Glbv62bioSnQ/c5VPZrsJ9zeKtWztu0U9R8ZXt67KJkcXw660uzvUxFwR/O JJ3pVq1aFUVynn4cdgAAQABJREFULg12eKfyMobZq2e7kxfGzBzjOmzr1q5zG3sO2OcANyU+rOMw 1wHKzSn8CGomhTOZiUeNdey0jezaNtqDALOh7GjnxShG6SGQtQ5lesVIP3ZJOJS8uQehNIcysX5w KOfPn+8OoS8Nh9LPDa/Lw5n775w9h6pv/sk779AbvWzZoKU71Jp1mr1a9nLOnE4js6Hhua+eExpS Gt4TOp0gp3c5XYLO3s6fd7r3UnMwNfl8vOhjwYlkKnvdeq/x3b2ztnHtxs6BbZvb1q177NG2hxuN 5IxOozwEaACZpuN4D6M9COBQ0kFr06bNnsBS+MVSjPd+fE9em/ma+167bq3To45NO8rQDkNl6H5D 3TvQeUtSSZHJTDzSdELY4MbpJkZ7EMChZEOtviRlzx37lQwBcyiL6dWLAM+0Kr0/m6JLFENGbznD K9tGmhiVYeRwyoIp8s7sd+S/P/5X5q/y1it6r8PjlZBMNR/d/mjp36a/PPrZo/LcF8+5Y3Vc6TzH 8JzDzpE7jr7DHRb+8eKP3bQ1O645vmfdJs95ZN+EN7hYP7e+dGzY0TWuHBzN0T1t67Z1b5khL/Cp kJO3GS0RufJ9xdmcdM5wKo32IEAHjfNLs0mfeMXkpLmTXIdr7Jyxsmq1d86u10njzVfHdDhGju94 vPRs2TOjUwb2lDz5L5OZeIw4d5K9BaWxvyCeq9K/w3Q32GSTPpU+KqlxYA5lMTqUnJtH41fao3Cp iULJxgIbzobLZuL9y18u+TLvWKI54+TzxZ/Llo3eOTy67yB4GpTnVDbMbSgrN3iH4e4+PKBW7VrS oX4H5zSy47pLoy6yf4P9pVHNRpFTiizRgGzzSVgy/JvywnfLbwgdEGZcslWfeOsOZ8eO+W6M06XF Kxe78yzbNGojg9oPkuP2O87tHOdd7kVNJjPxiBo20djQQWOU0jqu0fgUFGoOZTE5lBh5m/KOFr1s mvKO5jA6lM0IHEt055Q7ZcayGa5RTIjprX3EUTyq3VHidlw36ybt67d3U9epntvHmxkY0ebtE0aJ CDB9idNkIweJuGTLlHciV9FXyzcul8nzJ8uYWWPcLMDCVQvdso/mDZu7kwpwLnl3OkeCFQWZzMSj yJQ3M2i2hjIRI5vyTsQjnSvbgpwOWha3XCPASCMf1oqNWDwi7FB6bxT5TfffyE39bioUTnRGjKIR MGyicSkrobxb/MROJ7oPB+R/uOBD4Siit75/S0Z9PEpGTR0ljes3Fo70wrkc0GaANKnZpFDFM5mJ h8+wicfG7qSPgI1QFtMIJVVhU97RAokRy+Ypumiu94R+ufRL6fVYL9m8LW/zjrvjOZO5VXNl6sVT 3VE+e2Kn94veMUskbMo7jJtN0YUxIaSs6xNlWL91vXy08KO8NZc/jJUflv3gRi55KcHAdgPl+P2O lz6t+0jL2untvDWZAd1oMmyicWEGDWyydQlJNNfZEWojlMVYD7YOIx5cxaYsri/lAPV//OIf8sd3 /ijLNyx3hWxau6ncPuj2QjmTJMSCcMgcSgdDwh+mdiE7Hy4BFudQok9luQGsXbW2m/Ie3H6wcy55 perrM193b716cdqL8uKnL0r9evWlX5t+csL+J7iNca3qJD8myWQmUVb8V6zXLov211+G4vhNBw1s yrI+FQcuqaRpDmUqKGUQB6Fcs8Z757F3LIMdG5QIoGJTlo+ruOjQi1wD+P68991O736t+7m1kokl Tf+KXakYeTNmYezYycxCec6iNNqDACMq2Jq9ZW0pziUvGeBzy/Zb3Ga4t354yzmYo78ZLaO/GC01 69SU/q37C+dcsmu8Td02ewDx/TKZ8YER+MlJG7RPtss7ERg69ehTWW6fEktUclfmUBYj1nZcUDy4 ewM2jJD86sBfxRcygzs4k3sDNhkUPekj4GIjKtEw7a0yk1sl1011M93N2uTPlnzm1lu+MesNeeM7 7zP9Daleq7r0bd3XTYuzIa5jg475IFWqWMlkJh+NxB+mT4l4+K/2Vn3yl7E4ftsaymJcQ8mwOdNz 1giGRRdsbFo3jItOeduodhgbpi/RJcMmERtG/MGmPOnTtp3bZNqyafLWrLecg8kLA3i/ffWa1eWI Vkc453JQu0HSvm57yami53wl4lber5AZHCdznhIloTzqUyICmV/ZCGXm2BX4JEK5du1aadCggTmU AaR0ypv3rJuznQgOrw+F7CiPRFy44rBhnCZeF2e0BwGmvLE16FN5oZxKOe41qbyW9Po+18vXK76W cbPHyWvfvSYT506U8d+Olyq5VaR7s+5uWnzYfsOkU8NOwoilUR4CTHmztMaW1yRKBJ368qZPiQhk fmUOZebYJX2SBtDOEwzDhEPJWsHy1ACGUYgOYXehOdnR2HAygFEYAfQJW1Ne9alKpSru3FfOfr2u 13Xy1bKvZJz3IgJei/rRgo9k8veT5f/G/597feqwfYe5d4x3bdw137lctGGRvPT1SzJz9Uz3AoJT Op9SZOdghmsre0LQJ2bQzKFMrBM6aNqxT7xjV8kQMIcyGUKFuG+bB+LBM2yisbElEtG4EMropE13 h/GhA2L6lIdLxQoVxb3O1HulKc7l1NlTZcKCCTJu/jh5f/77MmXWFLm+2vXSrXk3OXH/E6V13dby p/f+JHOWz8kH9p+f/lNeOvUl2bfBvvlhe+MP06foWkWfbKNSNDbJQm0NZTGuoWSNih1xEi2Chk00 LvSOIVvXFMaHqSiMvWGTiA0jlGBjtiYRF3fFOwIq5IXzpqt357ybNy0+f6Js2uAtL9Hllf7XqG4T Oeuws+SZE5/Zq2cLTJ8i5MULMn2KxiWVUL8apRLf4qSIAEK5bNmy/HMFU3ysXETDaQIbMDJKRIB1 TXyMwghwlAdLJYwSEcAxQJ+MwgisXLVSODoI4i1Xl3a7VN46+y2Zdtk0ueXYW6RCRc/bDLaC3rzd xHkTZcO2vOfCqe4dIatWrXIv39g7SlN0pWCwY/nyvPOFiy7V8pFSUJXKR6lLqJQcNmwUjQC7vI3C CGDMcBCMwggYNmFMNMRsjSKR+B0nMziXZx90tuTmeBu8gv1az8dct3mduJ3jicntVVdx2OxVhcyg MAx0WPuUAXDeI+ZQZoZb0qeYmmOnLt9GiQiACQfqGoURsIO7w5hoCJsHbG2TorHnW23NnhD7pQgU JDPNazWXni16igT7tp6D+dOmn+SYZ46Rs14+S3hrz95INWrUMH2KqFiW1Fj7FAFMCkHmUKYAUqZR OGnfHMowemBi2IRxIQSH0nZdRmPDcUG2+SSMDQ2gvdUjjAshBclM5YqV5c5Bd8r+TffPcypxLL23 e/Zs1VPuP+5+t3P8uU+fk16P9ZLhrw6X6cumR2dSRkPBxjpo4cpj458d2xbGJZUQcyhTQSmDOAyb L126VHSTRQZJ7LWPgMmSJUtsDWVEDa9bt074GIURYM0Xx+MYJSLAEglsjVEYgWQyw1FDE4dPlH+e 8E+5ps818sQpT8h/fvUfuaL7FTLpgkky6vRR0qlRJxk1dZT0eKSHXPL6JfL18q/DGZXBkJUrV9qa 5Ih6Y7rb1iRHAJNCkB0blAJImUYxZzIeOduQE42N4RKNC6FgY/hE42O2JhqXVGSmcW5jt1knmEKN KjXk/IPPl9O6nCYvfvOi/H3K3+XRyY/K09OelnMPOleu7nm1dG7UOfhYmblOBZsyU5giZtT0KTNA bYQyM9ySPsW0Loea2xEnYagUm/AdC2Eaio9RGAGmdW05QBgXbIy9QCGMCyFFITPqWE6+cLI8dMpD 0qZuG3lk8iNuxPKq/1wl36/6PjrzLA+tU6eOW2KT5WyWOHtMeZs+ZQa7OZSZ4ZbSU3YuXDxMdoB3 NDYYM+uERGMDLoZNGBs6aGZrwrgQUpQyU7tqbbms22Xy0cUfyciTR0qzWs3k/on3S7eHu8k1b18j nHNZlshsTXRtoU9gY5Q+AuZQpo9ZSk8wncBZVjZ0HoZLseHbKBEBzqDUc/MS79gV79e1cyjDcsAa Sjs3L4wLIcUhM3Wq1pHLD79cpl4yVUaeNFIa5TaSeyfc6xzLa8deKz+u/TGamSwLXb16tb1iMKJO OE5pxYoVEXcsKBkC5lAmQ8juGwIliAC9Yz5GYQQMmzAmFlIwAsUpM3Wr1ZXLu1/uRiz/dtzfpE71 OnL3+Lvl8IcPl+vfuV4WrFtQMHOlfLc4sSnloln2pYSAvXqxGF+9uGXLFnfMiTkIYekGG47IMUpE gB2GyItNYSbiwhWHdzOFadgkYsNI/9atW02fEmFxVyUpMys2rZDHP39cHvj4AVmwfIE0rN/QTZFf 0u0SaVm7ZQR3pRsENkzt2vRuYj2gT2BjR5Ql4pLKlY1QpoJSBnEQys2bN9uu1AjsDJsIUHYHYcj4 GIURwGmyN1iEcVF9Ct+xkJKUmUY1Gsnve/9ePrnkE7l92O1SpVIVuWXcLW7EcsR7I2TJhiVZVSF0 6pneNUpEgGVqmzZ573k3ShsBcyjThiz1B1i/g7E3SkQATMDGKIwAnRA+RmEEWD+Jg2CUiAANoOlT IiZ6VRoy06RmE/lD7z/IJxd/IiOGjPDe7Piz/GXsX+TwRw6X296/TZZtzI73rnOmq+mTSsqeb9Yk s5bdKH0EzKFMH7OUn7CphHioDJtobIpyV2p0DmU31LCJrzvTp2hsSlNmmtduLjf1v0k+v+xzuWHw DbJt5zb54xt/dJt37ph8hyzfuDya6RIKLU1sSqiIGWcDNkbpI2BrKItxDSXTCbbeK1ooDZtoXPRU ADNoYXwYOWB9qWETxsb0KYwJIdkkM/PWzZNHPn1EHvrkIVmzdo20btJaruhxhQw/ZLjUr14/ugDF GAo26JKt8U8EmRk07LB10hJxSeXK3PBUUMogDkLJa7/UQcggib32ETABG1sOEK5ipqHsaJwwLoQw DWXLAcLY4BigT0ZhBLJJZlrXaS23HnWrfHLpJ3LtwGtl3dZ1ct2Y66T7I93lH1P/IWu2rAkXoBhD WCZh+hQG2PQpjEmqIeZQpopUBvFY2GtOUzRwZsiicbFNOdG4EFqSGyziuci+O9gY20QQXS/ZKDPt 67WXuwbfJZ9e8qlc3f9qN/V99eirpcejPeTBTx6UdVvWRRemiEPBxjblhEFlwMPapzAuqYSYQ5kK ShnGsWNx4oGzIxmisWGJRJUqVaJvlvNQcLElJGEhYMrSbE0YF0KyWWba128v9w65141YXtXvKlm4 fqFc/vLl0vOxnvLwpw/Lxm0bowtVRKE5OTk2rRuBJfpk7VMEMCkE2RrKYl5DyToMW6MSlkRb8xXG hJBsWvMVzWHphRo28dibPkVjU5Zk5tsV38r9U++XJ798Ujb/tFm6tOoi/9Pzf+SMA86Qmjk1owtY iFCwsTWUYQAZ8Qcb67yGsUkWYiOUyRDK8D5CuXTpUltDGYEfUwpgY8sBwuCw5suOrAjjQgivimON qVEiAjiT6JNRGIGyJDOdG3WWh4Y9JB9f8rFceMSF8sOqH+Tily6WPo/3kaemPSWbdxTtcWIrV660 9dphkXHLAJYty46jnSLYy+ogcyiLsXpsfUo8uIZNNDb0jPkYhREAF9vkFsaFENOnaFzKoswc0PgA eez4x9y7wi/oeYF8tfwrOe/586T3v3rLs9Ofla07iuYs1rKITXQtF20oAx2mT5lhag5lZril9FSt WrVsujsCKZYAgI1RGAHWwtl6uDAuhNSoUcPWNkVAY/oUAcruoLIsMwc1OUgeP/5xmXrxVDn78LNl 2tJpcvZzZ0ufUX3k+a+fly07tsQXPIU7ubm5wjpKo0QEWAZg7VMiJqlemUOZKlJpxsPI16xZ0xzK GNwMm2hgcCZtQXg0NtWrV7cGMAIaGkD0ySiMwN4gM4ftc5g8fdLTMuWiKXL6YafLJ4s+kTP/faYM fGKgvPzty7JjV2avTwQb2wAYlhn2PeBsG6WPgDmU6WOW0hO2hjIeJsXG1lCGMVq3bp2toQzD4kLK 0nq4mCIUSzBTl7aGMhravUlmujfvLs+f8rxzLE895FT5cMGHcsqzp8iAUQNk9Hej03YsObvUjpsK y8327dvF1lCGcUklxBzKVFDKMI45TPHAGTbR2ICLYWPYRCMQH2oyE43N3qhPR7Q4Ql489UX54MIP 5MSuJ8oH8z6Qk54+SQY9NUhen/W67NyV2hpsk5lomSHUsInHpqA75lAWhE4h7jHl3bBhQ3tNXASG ik3ErXIfxNSlTV9Gi0GdOnXcOsrou+U3lClvbI1RGIG9WWaObHWkvHLGKzL+gvEyrMswmTB7ghz3 1HEy5JkhMnb22DAYgZC6devaeu0AJlxyXFCDBg0i7lhQMgTMoUyGUCHuWy8nHjywwbE0MgRSRcD0 KR4pwyYam/KAy4C2A+T1s16Xd4e/K7/o/At55/t3ZMgTQ+SYp46RsT+MFW/OIxocCzUEihgBcyiL GFBNDkNm7/JWNBK/FZvyYOwTS578inMW7azFaJw4n9PWfIWx4Sgle5d3GBdCypPMDGw7UN48600Z e/5YGbzvYBk3a5wMeXKI/PLZX8r4H8eHANq0YZPs2rYrFF7eAzgyyPQpMykwhzIz3FJ6ykbg4mEy bKKxARfDxrCJRiA+1GQmGpvyqE+D2w+W/5zzH3n93NdlQPsB8ua3b8pRo46SE54/QSbPn+yOG3p5 xsty6TuXypljznSHphf2CKJo9MtuqOlTZnVnr14sxlcvbt261R1zYsKZKJyMTG7bts2Ox0mExV3p gbr22q8wOOy+ZL0gx3oY7UHA9GkPFsFf5V1m2KDDRp27p9wt789+XypVrSRdGneR6Uune+953Y2W NyN+5iFnujMvq1WuFoSw3F2jT8iNndGZftXbCGX6mKX0BELJ1CXfRmEEDJswJoRs2bJF6IgYhRHY vHmz64iE75TvELU15RuF6NKXd5mpVLGSnLD/CTL+/PHyytmvSOeGnWX6Is+ZZPl65T2f5758zjme 0SiWr1CO4dqwYUP5KnQRldYcyiICMioZ1u+YQxlGBkzsfdVhXAjBoeRjFEaA9ZPmbIdxYQ2l6VMY F0JMZvJwqVyxspzY6UQ5qctJ3pk4Aax27418d867gRvl8xJ9Mocys7qnj5KVhIGcMWOGfPvtt7J2 7Vo57rjjpH379kl5RRgmTpwo06ZNk/r168uQIUOkcePGSZ8rjgj2FoJ4VA2baGyYzrUlEvHYMOVt FEbA9CmMCSHok8nMHmyqV66+5yLw66dtPwVCyucl9tf0KbO6z1qH8q9//as888wzwllZc+fOlQ4d OiR1KBmqvv766+W1116Tnj17yoIFC+TBBx+Up59+Wvbdd9/MEMrwKYRyn332MWMWgR8GHmzMcQqD w7l5RtEI0EE0mQljg9OEPhmFETCZScTkhP1OkFsn3SobNntTuroUmRFL7/P8V88LDueI/iOkRe0W iQ+WoyvWrzdt2rQclbjoipq13f1zzjlHxo4dK08++aQbYUyll/nuu+/Ks88+Kw8//LA88cQT8uab b7oDf//yl7+U+NQz07rLly8XRkyNEhEAE7Cx5QCJuHDFVIsdGxTGhRBeS2nHBoWxUX0K37EQk5lE Gdiv4X4y8hcjpUnNJnmbcrzXgNetVleu7nO1HNrsUHls8mPS67FeMuqLUbLr5/LZdrExcsWKFYnA 2VVKCGTtCGWnTp1cAWbPnp1SQYg0ZswY6dq1q/Tr1889U61aNRk+fLj87ne/k4ULF0rLli1DaRXn iIet9wrBnR9g6wTzoUj4we7C4pTJhMzK2AUnA6TSsSxjxSo0u3TMTJ+iYTSZCeNy7kHnSv82/eXF z16USlUqucPQ92uwn2zYukHumnKX3DX5Lhn+0nB5ZcYrcttRt0nXJl3DiezFIeiTtd2ZVXDWjlBq cVId4WO6+4cffpDOnTvro+6bdZfcY9o8iriHAPGdal5R6QTDcAqqV69uzkEQGO8abGrUqGHYRGDD URW2ficCGC+oatWqhk0ENGprIm6V+yCTmWgRaFWnlfzmsN/INT2vEZxJqFbVWvLnAX+WDy76QIZ0 HiJvfP2G9P5X77wp8m3lZ9cznVYGo4zSRyBrRyjTLQrD1EwXsubST7Vq1XKO4saNG/3B7jcN9623 3iqPPvqoO46kY8eOct111zlHp0mTJm5alh4uzg/pLlu2zDme/Kbh12HxRo0auR4N0yusZ2L9xerV q9303NKlS4W0eJbRp9zcXJfWkiVLHF+kBR8rV650PLGBiNGGYFocf4FxJC/SpLykxZo7rnGGWS9E /qmmxft/4Yu0eH907dq1Bb5wsINpUQZ4iOMrmBa4w5c/LfCi8aOM8Dlv3rwEvLSMwbTgDT4hXRNF GUkLvpgGZRMXa1+45i0HYBjEi3SUL9KqV6+eS4O6gngWOUGOdB0NPNNbxcDwflfFi3TAn2vKCM98 x6VF2vCsaREfrOnI+NOiHrnHtDfl0DL6+fKnRacFTMCatJAHwpQv5IVw+CIt1tqBFekrXsqXpqVl JC3KzfIECL4KSgu5V7w0LT9fwbSQuzVr1rhRR55Ftign+kAZg2lRL+CDHqWbFmXiOXSZelf9iypj HF/oPHiCR1RapAvv8I0sIOfYDzYV0khRRn4jr5oWcYkT1GVNi7xUZ5AdTYt6BDvSIk9kkzJFpRXU 5YJsDHxxX/EK8hVMi3oqyC747ZXamDh75U9LZRO5VbsQTEt12W9j1PZpWuBFWtgCf1rIssq53y6Q FliCeUE2Ji4tvy6jM1H2SnVZ176Sj9orP1/BtOAL+VddRp50iYzipboctFfYdmSfMkOktbOCN9Cy aK6zweClabWo2kJeO+M1uXfCvfL3T/8uN7x1g7w641W59tBrpf8+/SW3Vq7kVMvJT8tvF5Bzf1rI JvKkfEXZhYLslb+M6aRFGf18qe3z25g4vtB/7AJyh35qWui86p/fXoE918g1+hL0QVwC5eRP1h9s /v3338uxxx4r9913nwwdOjS2WjC2Rx99tPuMGDEiPx6jlkcddZRzGgcPHpwfjgL36dNHLrroIjdF jhChcDotjpAQhoFBSVB+veY3Aso1RFzi0dgSrs+yKahZs2bOmOmzmhbCCaWSFuliSPxp+/kqibRQ ZnjwlzFVvsADUrwoM9jQKIIH9zNNqyj5ikorWG96TRngXbEPljHTtHASSAuHQvHKNC0wj+IrGdb+ Mgbl3F+P8FWYtFRnSDOVtHCYcHjAJshXumlpvRWkf6nyVdppUQc0fOhTWbILQeyj5DyZfCn2UXKO vaKRx7nCsStsWjyvNjgurUzsQmHSintW2xm/LgftFc4ljjYOdVD/uGajzpw1c+TPk/4sT332lDu7 8tJDL5Ub+t8gLeq2cLYPeYvCvjB8pavLBZUxk7TolNGZb9GiRb4NpoyppKW4YzvKI+01I5Q0NBgN 7YFpZeoICD2OICEgbdu2lf333z94y107pfLdCV6Tp58wJkoIIMLFMxihZM8mS0vT5bu00qJ8wTJm wheGHsKYKalR0ut0ylhUfJF3MK0gH8HrYL35rzNJS3FAdgqblmLJtz8tzUPvB8sUvPY/W9RppSNP qk/6TJAvDYfHZGUMPhu8Lktp0aCiU+nUGxgVVRlJJ5vTQhbUEaTcSungla1lTCbnBZWR9o/7KvvB tDj8vF39dvLkCU/KqZ1PlevfuV4e/uhhGTt3rNxy1C1yVtezvCi7D7H0QNV0wDeYVpCP4LX/WZ5P R56KOi1w4RO0wenyRfzyRlm/hpJKhfQ7roIwGGzImT59en6vgricR8mQOscORRE9qeIinFj4MkpE AEyYgkFpjRIRYDQFeTUKI8B0kr8TEo5RPkOwjVEd5vKJRmKpTWYS8fBfMTIZdOT89/2/h3UcJhOH T5TrB18vSzcslbOfP1tOfv5k+XbFt/5oe8VvnFnaJ6P0Echah5IpbNaKMMKI48G6L65ZfwLRK3/8 8cflvffeyy/1aaed5nZzP/LIIy7+d999JyNHjpSTTjrJrRnJj1gCP3CacAzMoQyDDSYsLzBswthg 4FM18uGn9+4QnMngyMfeXeLUSqe2JrXY5SuWyUx8fdN5TUef6lWrJ7cOvFUmDJ8g/fbtJ6OnjZYj HztS7v7wbtm8Y3N8RmXsDh002iej9BHIWoeSI4B69OghnEfJBoIbbrhBunfvLhx4DrHOgQ01r7zy Sn6pDzzwQLnjjjvy10ueeuqp0q1bN3dsUH6kEvqBE8z0u07vllC2ZSIbMAEbG6EMVxcdJz5GYQTo XGqHMny3/IYwyxJc6lN+0UgsuclMIh7+K9YJZnKua4/mPWTcOeNk5EkjJadyjlz72rVy1JNHyYS5 E/zJl9nfrMs1fcqs+rJ2DWXfvn3doeb0FvjgfDAqyW4qiN7Vyy+/HNpRdfrpp0v//v1lrndMEMPW rI8srZEwc5jihdKwicYGXEpLXqM5yp5Qk5n4ujBsorExXKJxIbQw2ORUypHLD79cju1wrPxp/J/k 2S+elaOfOFqu7Hml/KHPH6RJrndwehmmwmBThotdaNazfpd3oUsYkwC7vHv37i0333yz20UeE61Q wYym2NRuGEKUlZ4x65uMEhFgqQcOpU17J+LCFTrL+qbgIvxwzPIVwog/R5yYPoXr3WQmjImGIDNM eReFPr0842W58Z0bZcbCGdKxeUe55ehb3EYezassfZs+ZV5bWTvlnXmRsuNJnKbi3PCTHaXMnAuw sV5gGD+MGR+jMALIjGETxoUQszXxuJjMxGNTVDb45E4ny6QLJ8l1R18nc9fMldOePU3OeOkMmbly ZnTmWRxqbXfmlWMOZebYJX2STURmzMIwobBgYxRGgFFtWycYxoUQDl5mVMUoEQFsjOlTIiZ6ZTKj SIS/WavNCG5RUcMaDeXOQXfK+AvGS98OfeWFz16QXv/qJfd8dI9s2VF0+RQVv3Hp0Dlj7a1R+giY Q5k+Zik/wdpPo2gEDJtoXJjuNmyisQEXW18aj030nfIdajITX//Fhc2RrY6U/577X7nr+LvcOZW/ fe23MuSZIfLhwg/jmcmyO2aDM6sQ83gywy3pUzR8+iaYpJHLWQSUlc1V5hyEK57zBO0MtDAuhPDi As7OM0pEgHWl2BqjMAImM2FMNITXLxbXuls27Vx7xLUy5aIpctqhp8nE7ydKv3/1k+vGXSerN2f3 7BRrSnXzr2Jl36khYA5lajilHYtpXd77WVRrVNJmIIsfABPeqWrYhCuJKV2b1g3jQgjHh7FpySgR Aaa8sTVGYQRMZsKYaEhJYNOxQUd54dQX5Pkzn5fW9VrLXe/eJb3/1VtembHnuD/lJ1u+mfKmfTJK HwFzKNPHLOUnWAtnTlMYLjCxdYJhXAjBYTKnKRob1ntx/qxRIgKmT4l4+K9MZvxoJP6m46rvQk+8 U/RXpx9wuky+cLJc1f8q+W7Vd3LysyfLOaPPkR9W/1D0mRUyRTpo1j5lBqI5lJnhltJTRXEcQ0oZ lcFIhk10pTF9yccojABHnBg2YVxYOmL6FMaFEJOZaFxKA5vGuY3lvmPvk/fOf096teklz0x9xr1p 54GPH5CtO7Nn5sH0KV5mkt0xhzIZQhneRyhZh2ENYBhAW0MZxkRDbA2lIhH+tvVwYUwIwcbYmq9o bExmonEhlDWUpfGKwX6t+8m488bJncfdKdt3bZcrRl8hQ58ZKlMXTY1ntgTv0Alp0qRsH8xegnAl ZGUOZQIcRXfBNNTSpUvtfLgISJlSABtbDhAGx169GMZEQzgah3VfRokIsOYLfTIKI2AyE8ZEQzJ9 9aI+X5jv3Cq5cl2v6+T9C9+X4w86Xt6d9a70fbyv3Dj+RlmzpXSP7OGNfPbqxcxq1xzKzHBL6Slb 7xUPk2ETjQ3GzA6pNmyiEYgOpWNm+hSNjelTNC6EZgM2XRp1kVfPeFWePeNZaVGrhdwy9hbp83gf GTNzTDzjxXwHfSqptaXFXJQST94cymKEnCMZ7GicMMBgUlzHVYRzK1shVatWtdcuxlRZtWrVbK1g BDamTxGg7A4ymYnHpnr16lmjT2d1PUsmXzRZLu93uXy77Fs5/pnj5fxXz5e5a+fGF6CY7rAkqzSW AhRTcUo0WXMoiwlujDzrd8yhDANs2IQx0RAMmRkzRSPxu1atWkIjaJSIAA0gtsYojIDJTBgTDQEb OrDZQk1rNpWRvxjp1ld2a9lNnvzoSbdp59HPH5WdP+8sMTZZk1yvXr0Sy29vysgcymKqTYbNFy9e bK9ejMCXNZRgY2sow+Bw/hnrKI3CCLDmi1fpGSUiwBIJ9MkojIDJTBgTDVm5cmVWHo9zdLuj3U7w W4feKuu3rZdLXrrEbdr5bMlnynqxfjPdvWTJkmLNY29N3BzKYqxZWwsXD65hE40NzjYfozAC4GKd kDAuhJg+ReNiMhONC6HZjE3NnJpyfZ/r3dmVxx14nIydMda9aeemCTfJui3Ff+i46VO83BR0xxzK gtAp5D2GzW3KOwwimBg2YVwIsSnvaFwI5bWLrIkzSkSAKW+bokvERK9MZhSJ8He2TXmHORQ5sMmB MvqM0fKvU/8lDWo0kD+//WcZ+ORAGTd7XFT0IgmzKe/MYTSHMnPsCnwSp4n1KeZQRsMENjbaFMaG M9D4GIUR4PBuwyaMi9qa8B0LMZmJlwGwKQvnJFesUFGGHzLcbdq5pPcl8vmiz+WYJ4+Ri8dcLAvX L4wvYIZ30KecnJwMny7fj5lDWUz1j7PEWVY2fRkGWLEJ37EQ1gjaOsFoOVizZk1WrvmK5rbkQpme s3PzovE2mYnGhVDO6OT1i2WFWtRuIQ8Pe1jeOvctOaTZIfLYlMfkiMeOkFFfjJJdPxfdMiGOU1q+ fHlZgSWr+DSHMquqw5gp7wjYqG15lwArvyFgCBSEwLEdjpUJF0yQEceMkNWbVsvwl4bL8c8fL18t +6qgx+xeCSBgDmUxgcyweRPv1YsV7b3MIYQdNt6rrfg2SkSgdu3awtomozACrBO0I5XCuDBtaa+K C+NCiMlMNC6E8urFsnoMV+2qteWmATe5afAhnYfIG1+9Ib0f6y23TrpVftpWuLdpsaymcePG8cDZ nVgEzKGMhabwN7Z50wk/Fz6ZspVCijuUt27damsoI2qW6RY+RmEEOM7Ddl+GcWFU296UE8aFEJOZ aFwIRWbK+pKsg5seLGPOGiOPnvKo1KxaU2546wYZ+MRAeWfOO/EFT3LH9CkJQAXcNoeyAHAyvvXj jyLXXSdV+/eXCsOGiTz/vHjeU8bJlYkH335b5LTTRLp3F/n1r0WmTYtlG4Vdu3Zt7P3yfGPTpk3C xyiMAO/x3rJlS/hGOQ/BKWCtoFEYAZOZMCYawlrtvUGfqlSsIhcdepEbrTyvx3nyycJPZNBTg+TK t66UJRsSz5Ncs3mNbN2xVSGI/KbTau1TJDRJA207aVKI0owwd67IkCEis2aJO+Bk+nSRN98U+eYb kZtvTjOxMhL9scdELruMw/DyGP7MO4D25ZdF3ngjz8GMKEZZ2F0YwXaxB3EEjC0FiIYZbPgYhREw fQpjQojJTDQueyM2beq2kSdOfEJO6XKKXP/O9TJy4kh5Y9YbcvvRt0vdanXlvqn3uXWWTXObyjkH nyO/Ofw3gjMaRaZPUagkDzOHMjlG6cV48EHnTIYeuucekebNRerW5UTZvNvBUcvgNbGCYf5r/2/N MBiW7DqYRzrxWQPpTUPKLbfscSaVjxUrRP76V5GXXhLvbAoNdd84TE299aXmOCXA4i7q1KkTDrQQ hwCvFzSHMiwMNH7ok1EYAZOZMCYa0rBhw71Sn4Z1HCZHtjpS7ppyl9wz+R4586Uz3fFIO7d7Ax5e f3TR2kXy2fzPZOXGlXLzwPAgD8cp2ZpklZL0vs2hTA+v5LHffz86zsaNeVPB0Xf3ztAvvhBvQWDI oWTKmym6Ro0amVMZqPmNnpzgaNvGnAAw3iVTdJwPl5ubG75ZjkN0yts2EoSFwGQmjImG8IpXNuWU 1Y05Wo6o73rV6smtA2+VofsOlZNeOEmWbVgm4vd2vLGQBz99UC4+7GJpVadVQhI65U37ZJQeAn6I 03vSYkcjUJAQ/va3Iu3bJ47m+Xc6+3/7U/eH+38TJ3gdDEt2Pxg/6joY5k/Tex+sjBgh3oFmxEok 7xxOGTVK5JxzxPMCEu7ZOsEEOPIvWChvI7f5cCT8YCOXYZMAibugg0ZHxCiMgMlMGBMNYf0kO5r3 RodSy9i9eXepW71unkOpgXx7I5UcOTRr9ayQQ0kHzdonP1ip/zaHMnWsUot5/vkir78ejnvYYSJ3 3hkarQtHLIMhH30k8sorYcY9B8Bt0HnkEZFrrhE59VTx3p3Hwiapam8iCOPlhWDgzWmKhEbsrSfR uCAv9krKaGxMZqJxIbS8YNMkt4n8f/bOA1ySovrbZxckqOQVUIJLEJYsQTJ/liSwRImSV3JakCQC AktSclByzjkHBQkuknPOICuIZDMfgsB+563aurfj3J650zM9M+c8z9w7U91dXfXrqupTJ77y1SuO iexDQ31kvz7Z12WWb6oZWoKYT5YpJwFKwZ9m4V4QqMKnrb++d75R+xRH2A8utZTI+ed3JzNJJ08+ 2TsiBSZRcy7LHnuIoP7fckvv8b311iIjRzpnnaFqdznsO98xxskNkPgfi0MZxyP6a1q1P7Y4lFFE /HdsKE3dncaFEhsz2bhQin1pN0sn6eOkQyeVnRbfSTV5+gOfUYKt8PlcZIP5NpD5vjWf/oiTxaGM 41HPryGqLgHeniPE/csvv7w6Xh8ha665ZtP7P0G9vT+6806ZYe65Zehyy4lueZp+j0pVyDB69FG1 eH5HZP75RUaM6G/e44+LnHhiX/ikCUsvLX/fYQeZTlXhQ9QA2qgfAWxL2SHzIjSKI/ChOnohiTP7 0jgu2Hy9++67Muuss8YP2C+xMZM/CEgvyAbtmwgAupgmKAd56qOnyskPnSxv/estmXayaWXd+daV 41Y7TqafcvpUz4ldCjaz4ERrVBcCpvKuC646Th4+XP6zzjoyfa94X2JXiSQ2i5ZYQuTyy0V2390x lkM0pND0qMkvuURk331FRo3KtgXNqqvLy2AOTOWd/ZDBho9RHAFkArwEjdII2JhJYxJKSKDQ6YHN Q19q/R+i4skxS46RLRbaQv709z/JDFPOIHNMN0fuJcwnSy6RC0/NA6byrgnPIA7qoJwKe7gQImgQ VXXNpcsuK3LttSJ/+INMIFbnuHEiBH5HQnzXXekQSV3T8eIdQQI3+eSTF7+gh85EPWe2TekHTigl k9qmcaHExkw2LpQineyl+YQ0convLFGTmQQX5lO3S23pZxlkDGUZqGqdSJmwhzNpUwbAakv5+U03 idx9t5dO3nGHyGqriay1lsg992Rc0DtFvAC73a6p0adJuCBjttPohbUmfcRKbMzkjwGYpl5iKPOR iB/BJpl3t1H9CBhDWT9mha5AbI5dUy+oFAoBEjkJTN577z2ZsPLKPpsOmYT4/rvfiayyilpLbyBy //2RK3rnKym//vnPf/ZOh+vo6ccffyyk0jOKI4Bal7XGKI2AjZk0JqEE+1ILNxXQ6P+P+YjNp348 6vlmDGU9aNV5bo/6OxVCaQKmAMp0qwi3X0p5ww0iODDxf4UVfG5wHH16iBgzNm6yH7hhk40LpTZm srGxMZONSxgzNm6y8TFcsnEZqNQYyoEQavA4aqgZZpihK1NbNQhJ32UBm5g5gNqbCiGXsKvEznKZ ZXzaRv5vsYUI+cF7gFBDWSaY7AeNGsrMAdLYYPPFWmOURsDGTBqTUEIkCZtPAY3+/6i8CalkVD8C xlDWj1nhKyzvcD5UudjAWG64obelvOwyke9/33uIw1hut53Ic8/lV9oFR2Cyc7Hpgv4NpgvgEtuE DKayLrvWxkz2A7Uxk40LpTaXsrGxNTgblyKlxlAWQamBcxCZY6NiNpRp8AI2NdUKZNTZfHNvS3nh hT62JcHhf/ADkZ00UO2LL6Yr7oIScg/zMUojgH2ppURL48Iaw1pjlEbAxkwak1BCzFviMRvFESBk 0EekFDaqGwFjKOuGrNgFmAbCE5Eox2gQCKjXs2yzjcgDD4icc47PhU4qxyWXFBkzRuTVVwdReTUv NclB/nMxbPKxsSPZCNiYycbFSg2BZiNgDGWzEZ1Y3wcfDJGnnppZnnxyqPM9Kek2HVktaqhvf/vb 9alcNGSMbL+9yIMPipx2moimbpRTT/USy332EXnjjY7EItlo7JosZEUSFf8bO0GLD5fGBpsv5pNR GgEbM2lMQskwTQ9sqUwDGv3/yXE+c68kJOnvdlO+GUPZFBjjlcDvoJkdNWoKTe84RIjh3SX8Tryj Df5C1Y3qsqbKO6/uaaYR2XVXn+bxpJNEyJlOWkey8RxwgMhbb+Vd2RHln332mXz++ecd0dZWNxL1 nGWESaMe5lP6iJXYmMkfA2BjGWHS+GBCYqY1aVyKlBhDWQSlOs4hpCKa2MDXfPqpyO9/77W2Zq7i geQFOOhYi+S6/ulPRR55ROSYY0RFVyJHH+05+UMPFfnrX+t4atU59VMdMHyM0ggQM89svtK48AIc 9HxKV9sVJTZm8h8jMV3ZwBrFESCu67/+9a94of0qhIAxlIVgKn4SfiPKL6UITS3pq408AqjpmkJI KH/2M5HHHhM58khvtHr44SKLLy5y1FGiEdSbcptWVYI5gHnsZqNt2GTjQmnT5lP+LTryiI2Z/MfG mLG1Jhsfm0/ZuAxUagzlQAjVefwvf8m+ACZTneqMFAEWsbptKAdCDpuXgw4SefxxkV/8QkR3me4/ zjvHHy+iWVY6gaZRlT4fozQCZg+XxoSSSTXUltlQZmNjYyYbF0rNhjIbG7OhzMalSKkxlEVQquMc wiXm0Z//nHekt8pR0RGWoSEbyoGgwlnniCO8xHL//UVj8Ijst5/3Cj/llMpz9aihLL1g9kNGrWu2 TWlsUNGRYtAojYCNmTQmoYSQSmZCEtDo/49dqc2nfjzq+WYMZT1oFTgXf5HZZkufqEI52WsvkW23 FXnnnfTxXisp3U7wu9/1NpVPPimCFzgvXGwukViefrqo0VklIcfpxBxPsh8NzkrmRJDGxpxy0piE EhszAYn0f+wnbT6lcWE+lf5+St+2K0qMoWzyY5xnHhEcc0aPFpl33gkuNfUZZ3jHHByRL7jAp6m+ +uom37jDqmtZyq855vAqb3KCw+3jrLPbbiLLLiuCwat6m1eJULfwMUojMNlkkzn1bvpIb5cQZ7Fl 86nDoLYxk//ADJtsbGw+ZeNSpHSIcuMZLiRFLi3/HHZQb775prO5m3POOQu9TNiRcg1q1dlnnz03 LzKi/uWXX161o0fImmuuWUpn/vOfL3Shn7QvuDnaV8z5cErGuW7LLb3fiDaz54idMbZfLScy7KD6 vvhiUX2PyCKLeNHxxhuLBmVreXOSN0R9yYJmxvJJZDCLNWzSqOAEOMFh05b5lNWgCpXZmMl/GIZN NjY2n7JxKVJaWQnli/riX2+99TT73uay6aabyiabbOIYxVqdelLVm+uuu678+Mc/lq233lrjQI6S cePG1bqkxGOExnlPmQN1DplIU00lcthhPk01ArJLL/WCMlJW9xLB7L+n3tdt2cvMP7/IWWf5cEPY H8BgIk7+v/8TueIKz+m38WEQrsJCVmQ/gL/97W9mX5oBDYwB88kojYCNmTQmoQQ7drNJDmj0/0fY 8f777/cX2LfCCFSSoSR22O677y546N1yyy1yww03uGDPe++9d27QZ/KS7rLLLvKtb31Lbr75ZlU7 3yarrLKKxoQcI2+//XZhQJp1InLf//3vi8wQQjCTd97pmUtM+5BUkrb6T39q1t2rX0/bbXcWXljk vPN85p3NNhNNaeQfwsoriw447yXeBhhhDvgYpREAFzYjRmkE2j6f0k2qRImNmfzHYNhkY4Ogw+ZT NjYDlVaSoXxA8za/9tprMnbsWJlllllk+PDh7vtjGmvw6aefzuwTx959911NlnKAOsXMJjPOOKOG J/yZi88GQ9pqQm1JCj3+ZxHa1UMOEfnjH71NJcKxFVYQuegi0Zdm1hXdUxawqUSPMGy9/HIfJBS1 NwFDN9hAZKWVRG66SXRlaWkzsYUze7hsyL+h6Tcnn3zy7IM9XIp5hKXrzB4ANmaycaHUsMnGhhiU Np+ysRmotJIM5RNPPKGpmr8j38VTdyLNNddcLm7W48QZzCDUhLxsogNhiimmcDH9qC+PynxBkXd4 IFs4UjTefrt3SNaIMU77qhr7rk7VCEPJYpbHbOc9q1LL8f7GU+r++z1Ded99IuuvLy5vJg+oRabG jFmM5Y3SCMBolzlf03fsjBLWGOaTURoBGzNpTEIJ2NhaE9Do/w9DaTnO+/Go51sbvCIGbh6SRoKu Rr1decBTqRFinq0QDCf2IDCcs846q7vJyy+/rCkQ39KsfN/MvCkD51I1ZES6iTMP0tD1lYmA0SG4 NDHMUAsw6ViwiduFOJy2YAAfbN1gYhGRc3+unVbTAhJLEFU7AYenm266vrp4IXJ9tK7JJptU1fX/ ksUWEzn00KnlmmsmE/iZww77Qrbbboiqzj/R+j539+ReXIvqL1kXbaRPoV30gRA00XZhTkBfaf9A dfGi+jeeRErUxXWEUwh9zKsLpogP+IEX+HMNdfGf33/WoJzgwj34zzHammzXQHXRLpy3aBd1gX09 ddE3nhXtoq7/Kof/X7WxHKo2CNOefbYM0byZQ+6+m8TsMkFNLv6hx5FZTqnPcQr9/EdjQLkxoWNu go6B/+iz6atLnX5w/grt4rkwThjXjGXMNLg22keeLc+FT8DLtatgXeEFSj0Q9+EeoY/gw3gAs6x2 8Wx4boyv8MLhd6N1hXEe6gID2kP/mFuMIfCKtosxTJ8DXsw/2jV+/Hg3PtA+gGFoV5G6ODdvLjer ruT8o13JdSHMmdDH0K7BzOXwfMGQPg6mriLtYtyEsUkfo+tCrbmc1a68uihnDDBu610XGKtcy3V/ 0UwTzC/eCQOtC2HORNcr6gLXwawxjO+AV3QuU14Lr+i6wDNOzuVoXVlzmfPpU5jL4M94C3V98MEH 7jvjtkhdYb1KzuVa7QrjKczl5NoX6gpzmbpob1gXou1K1pX1Xq53Lod2RetiPLNG4tQb2pU1l5Pr KFiDMXj2KlWSoWRRZPBEiQnDh2NZtLDaxG200Uay7777ylNPPeWYtnvuucc9XAYok4gJnCQGEoMa RobBwDnhPO7HtVm/KeM4FK5JloVj4X84j9/RuvUW+uIZ6iLZ3HGH9xnBeWennSaR3/4WJnOIzDPP EO27bz/XRvsTrSvUzX8o3DOrrRxP1sX5UK3r6q0rWl+onzLqCXXxP9wzHIv2MRwL14ffWXWHY9G6 s+oK14bz3G99CQ2hLcpAovr+Sh/IJCeeKDyIIfqZdORI+UoZyyFzzy1DfvMbmULLXN1rr+0CqA/V F5kWUFVff0L9WX2Mjq/Qbndx5PpadUXrjtZFeehz+J/ELnotx8Lv0I5wfrR8oLrCteEa/kfbFY5H +xjODcfCfZO/ozjwPVzXSF3JdhWpK5yTbFeoK7SP31GcOD95bfgdrg19Dr9DXeFe0d/h2lAv90re j/NDXdG6KYdCvdG6Qn3R49Frw3PMOy/Uxf9QP3XxO7Qv/B6oruh98+4X2sl/KO+8onUl28l14drw PfwOfeQ/lHdtOD9cz7nhe7g2+TuvLq6FwvnR75RBXFvreDgWzud/XjvCueE4/6PPLRznf3i+4dzo sWg7w/FkXfwOdeRdS3m0rvA7qy53ov5ppK5QL3WE9vI91BXKkr8pj17LNb1GlQwbdJCm0HtQbdnu uuuuPsaSnSpONhtuuKGzjcx6UOwir1a1JYwkjOJm6mxxgQZ+pPzKK6+MXRLCBh2jMXyotwxiB9Oo 6Fx5YiHRC8476mfk0lJvtx0DvIyWtr5OdqAds5OD4ye46AkniNx7r6h4TNRINx2hXsNQOfuFQexQ 2R1DjF+jOALMYzaabP6M4gh01HyKN73UXzZm8uFFq8M6kxTe5F/RO0cG8+7uHZTSPa0kezJixAin qgjiZppNKiRE9PMT9iWHkDButdVWjok8S9WWK6iXy/PPPy9LLbVUzhXi1DW5Bwd5AGkqu65GaNFF RW691fMwKjSTHXf0Jn0vvdRIbdW6BkzY6XYMwcWvs47oDkfk2mtFNCZqZroj7C/xrlJmWUXODXUP XBodMw3dsIMuApuOGjctwtZwyQfasMnHpuPW4fyuNPWIjZnG4awkQ/l/GhOQwX7NNdf09exy9cRF orX00ku7MmwfiFUZcpFyPlLMKJ100klOOokqvNVEe4jzNZgXIEIq1a46e8rVVxcNoeQ9wU89lZBE re5R8+4XsOF/RxGSMZWQyw9/mN9sDV0lhCQiruWPfuR3Aoce6u0YeIA4lWkEAzUG9oxnoqZ/KyPK xyiNABtMJAdGcQRYY1hrjNII2JhJYxJKsPmzFIMBjf7/2D3bfOrHo55vldQd4d3985//XH71q1/J o5oyjwdMKCF+46wD/V6dJX7yk59o2J0/yqKI85QOU8NDnHAwwH7jjTc0ruOf5ES1fyOMUDso2FoM 9t4LLigaW1NEfUTUnlI0tqbI737nPcMXWmiwtbfn+mZh05bW1xpPSC+x9VGHMHnooezmIfHUGKvu M/303qZBHcLUK0ymUKP0ITPNJBriQNRi35+DXaapeftsmLJB7e3Sjp5PJT66YOdW4i06tmrDJv/R 2XzKx6bWkUraUIYGY0d5pxoRYuNBesTFF188HJLnnnvO2UvuvPPOzjubA8SovFs9csmOQNihdVRN iadWFgUbyjJTL2IPh9dZMw11X3hB1IbU+Yio96EPjo5QDLO+TiKw6Vg7QfU2dh5UGo0gRkQXILAo Rq94x6P6/vBDnz+cc8kjrmYbmobBfyjTsepSQGaZAKizmLp2irpEi8w8s2M4YTo1dIC34cSOk3vx n/PUm9V9Yo3qnh9sLJlLZvMVf6ZI+vFo7tj5FO9OU3/ZmMmHkzHDXDLmKY6Rzac4HvX8qjRDWU9H 6j23bIaSQQljG0Lj1Nu+Wufj6H7OOSIHHywqmhdZdVWRY48VldTWuqo6xwI206t0rpnMdkt7COOI 1xTeU0gk2eyQpH255Yo1A7W2Opk4ppOHCOOpn0+UWR2q6vApCfujIU8cE0rYHj5q5qG2IOn6kV6y u0CyGT4wmTCeurFyn8B0wnjyacTpB3UzonGyCmmYLs1zKqoySLenpBLUl2zQGnV0K6lZba8WW23U l2QWM4ojYGMmjkf0F2MmhCaKlvf6dzYhjBubT/WPhEqqvOvvRjWvwM6TGGbNJiIqqWBWyBIIT3Pj jSIrrujV4bvtVn0hFQwl2MBQdixhI4nHNyJjCLuEesTEMIF88AiH2ZtILs6n4jMlqZQCIe3UmJXu A6MJ86nxLx2zyX8knuTwhDElf6d6b2YSEk8YQBgP1OlRhhPGk2M8k/DR2I+OWaYy7kF+UI2g0Efz zuuzDBFAtQUENowdYyjjYIf5ZC/AOC78sjGTxiSUYI+MdBKm0qgfAWySiRtq86kfk6LfmsZQPvzw w85+cY011nC7Zbyy8dYmxmOvEtKUMmmeebzT8fnn+zSOGoLTxa08/vjqSyvLxqZM3PvqRsrXZLHw JBrA3EltowxlkCrmmG+49hBuCBU7jmlIMnH6CWp2/gdVO+VIPgkXgIQ0SUhbuR/MJIwljCb2nK++ 6hno6PmvvCKy114i48b1M57R403+buq5fEC7Yj7ld6/hIzZm8qEzbLKxYf21+ZSNzUClTVN5b7/9 9nLdddc5O8Zf//rXLu4j9owwlVWkslXe9DkrQHtZWLz+updWXn+95wXUp8l5iMhEjawAAEAASURB VFeVn28lNmVhXka9ISpAaXZNMJF8UKFPVLO7/zCc2HgGNTsSSRhTPrU8q3EwIgQB0kocklCF47QU pJxNHIBgw2LfsWYSZQyYiXXafMoG18ZMNi6UMmZYZ2w+xTFC4s+4geE2qg+BpkkoCTbM4CSUD+pM DH7/qi8oUhbxgALxnTI+3Uz0k7iZM6lNW2nMQQRATdziQiRedJHIgQeK/OIXeMKLHHecCGmqq0RM VrCZWR1NbDGLPxnmDpiQcqwU0litmhLKO/rU8lbHUBf1Oqp2mEzU3Ug6k6TP0tlVYlsZJVTqSDdx JppjDhEGKAxnKMPWEyloHUTqN2LNkhrPqB8BGAPmE2lejeII2JiJ4xH9BTaYj5gJSRQVQgh/4eJe 834yqg+BpjGUhPOBUdhzzz3dzgePwzEa3wbRcZShxG5j9913d+fV19TOO5ssDdG+l90DtJWjR/sQ iJpsSKXE3raS78SzjGpRy27LQPWDjVEageCVmj7S4hJ25yG0EcygmrJoxoB0I7CfZBcDs6mhuuTN N0VtX0TGjxdN2O5jbpILPUrYjWJbjFc8dSPVRK0Og8sHZpPBCuMbof/pADeZQQSQiV9ZY2w+pXGh JHgyZx/t7dKOjrRR4qOz+dQ4uE1jKAnRQ3pDAoLCTCKxfF/VZjCZUSJFGN5lvUDYj7ZDAocgiIQt pJdG9Y03ODnBkVYWdUIu+/n0sm1tLWyZO+0YM7Xa5I4h8sa7+5ln+k9lB4/BLg5JfFZbrf8YEk6c g3AUQsL59tv+A9NJYHd+Y5f5yCP914RvSDdhLIcP9/+RcCrTOZlqNSZFCscxk1IGtNx4sfnUB0fs CxJts4eLQdL3A2ccS2PaB0ffFzSKNp/64KjrS9NsKLnrC+rxer+mn7tCuRlSHu6www5ODROV0rEr WnbZZZWxKRhepa7uFD+5FTaUSJuww2gng4CwCF7gkku8wIcYlvvt5/0uiqPV/DORHNhCn8YV9SVU SfsdbC6vvtpn+0GyuOmmXsKY7sbAJTgRYbeJrSaOQkg2MQTmP7aceK9nqdhxGIKp5INUM0g4ic8J g8unLHOBgXvVljNYXxk3xhyk4WcNhkFohdlR+u7VLjFssp+PzadsXIqUNk1C+ReVQsAg7LTTTi4d IjaSqLZnYaHvQWJQvqsvRAKst5M5wDH44otFA8N728ojjhANFu+llcsv354Hg9T6PWUiyGjUTma7 Pb2vfVfin4EJ8UsrRwRRJy5VM0glsU7ljdo7SbrZcE5DaDKQbk5UpX+mEs2hrDMwmxpVwoVtil5L +BNwg6mE0eQTVaXDhKJur8dRCK95Yo5iS7rEEt75KHrPCnyHmWStaVdGsApAkNsEYgEjiet2m/1c AGocQJuIPbLZJMdBQtiBTTLvJ6P6EGgaQ3n00UdrrulbXCpEjH3fVpUW6u1epiBtqgIGm23m84Af cog3hSOG5T77eCYToU+rqUrYtLrvte4Hs93zTDbhtoiJyQemcORIBxnrirKMMi3MKMwmanMYTsTw SDZRpWO3SblmzVID5jjUDHReEkGVzn/sN1GpwyzDjEalmzCtqmVRdYuvB0fCPfYQGTsWEXK87jb/ svmU/QCYT0mzq+wze6/UsMl/5jaf8rGpdaRpDCVcPQwkXqos/EgsUW/3MhHUvErMAe9SYlYircS2 UvcAfdLKlVZq3ZMCkzICvreuB+XdCY/LKo2Z8npaf83fVEZzUphNnHWQNGZpPzAZQDWPKp0PzkGo 0gn4jmSTD+EPJpoW9LUC6SYe6MFGEyYTrzYY1UCEUDrySJHvf19kww1Dadv/o861+ZT9GJC+mSlA NjZT6QbL0nWmsUGjWFqUjfTtuqqkaQwlKgV2PDvuuKNjLBmoe+hunhdk1IaSzAVbb721jB49uquA THYGpgCD8CoyBxtv7J1zELSQwhFfCoKiw2SWkNgnCY37XVVsMhvbwkKzK80HG2wGNB9BchhsKZNV 6frkJJvE4MROEyaTD1LN4JlOKs0HHkheGf991lk+fAIS1ApQWGsq0JTKNaHQmKlcq1vTIN7RA86n 1jSlUndhPln2oMYeSdMYypGqlrpIw4e8/PLLbtfDRH5a1U5JdcN/1Cbp/0hb1+UEEx3sMKo4aRHG nH22yKhRIjjqkIaaUII47Uaddct4TAGb2dXAs4oMdxl9LlpniEPZ0Wkpi3a2zvNC7uGGpQcqyesL uI4EMukYSAB3pJAwm1ddJXLssdktxAiZQO7YVBLkFWPk+ef33ufZV5RainqOtea72IsaxRAY9JiJ 1dZdP7AvRYKLpNKoHwGclZhPvJ+M6kOgaQwlKRdPOeUUITvO448/7ozEYTKTxtB4Vy+wwAL1tbJD z45KZqvahfXXF1lmGW8WduaZPtwgZmKEGiLZSVnUCdiU1XertzEESh8zxL7kg4STwX/aaT6dZbK5 MJJIO++6y6vPOY595UILiSy9tGdU+Q7TisS0BVQ6Ni3oQxm3MFzyUTVsDJt8BBo70tSwQaEJh6jn x6233irXax7A4cOHh+JK/W9F2CCCuLcrFmUjYKtPlZNWqpBZFl7YC2jIqtdsYiHD9KGTsGk2Bnn1 Bbtjs21KI8ScRdrfMrOAww7zO61oU7CfvP1278CDfaZunp2K/LHHRJ57TjTEhT8bxvR73/OecDCZ iy/uPc7r8TCP3rfG9zCfLONJGqSWj5l0EypbAjbYl5qNafwRoVUFG5tPcVyK/CqFoeRhQNghfKgG 8jjrkBYMu7mqEG1cXlVVR2gcnTXxUmkyscijvkSd0Ekx0PBnwO9A07E70shPzqmVpCnNooAN0mtT ecdRZRMCJhZYN44Lv1hHePm1dB258UaRyy8XzcXmvc2339477iSbR6gj4mYS/B3mklBDmoZWVK3o SJ+pU5OjIkclAJOJBDPqVZ6ss+BvXoD//ve/zZEgA6+2jJmMdlSxCPMzNq62eY0/HUxIwKZh05p4 dT31q2kq7yhqMJLvqDflL3/5S3nwwQddWrDzzjtPzZKucswV5b1g9Iq3e6fF+CJ6ilouCJLJ/fcX OfVUUTMGL60k804zCIYSbJLmEM2ou9PrMIYy/wnCNLFutJShxCaEz0CE9zk2V3zC+dhiwlTqGug+ zz7rg8ISGBYiZNEii/hcqajR55uvITsTGErmk70APazRv20ZM9EGVPg7Ag/eT8ZQxh8SDCW2tzaf 4rgU+VUKQ8nitt1226km6AH3AkB0DPOAOo8sOltttZUsuuiiRdrX0ed0kmQyCTTOOghRCIQOg6mZ NWXXXUWIY0mq5cFSJ2Mz2L7Xuh5cTGqbjVDHYYPnG59VV/UdQvxPukm8yB991KedVLMgtQ3yx7Hd ZF1cYQWRH/zA252ww0O6OQDZfMoGqOPGTHY3Sik1bPJhtfmUj02tI6UwlDfddJM89NBDzpsbJpKU jKiqVtCF8rLLLtN0wM90PUMJU4Cav4oe3rUGRPQYfgknnSSy1lo+rNDpp3s/BJxf11svemZ935ms YGOMUxo32xWnMQkleL539EIPc8gneJerxNUxmE884ZlMAqkTI5NwCxDq8MUW6/ckx9GHPOZ4q0eI tZX5ZJRGoOPHTLpLTSsZpmGvOno+NQ2JeEXYaNt8imNS9Fd8ZSp61QDnPauqHRipww8/3DGOuOGj lvmWLqb8xyW/2ymodelvpxMClj/8wecAJwseGj0SiJCCuREK2PDfKI4AKm8+RmkEsGsK9tnpox1Y QrgWnHU0dq/GXBNBJY4N5iWX+AmGSvz++31ML1QEhCZadlmfreeaa0RjtIno2vqldv1vE+3WOxCF UpvcdWOmiWhhDvDZZ581scbuqAqVN1pWo/oRKEVCSTOQPkW9x7B7InsOTESv2GxgED5DM71Z6n++ TbuCrHRIJjU6lEvZeO65IuPG+Ww7IWmIzkNlhkQdkWrfljEANmwwjOIIsMCb5DaOSfgVmMmu9b7E aZHwCny23FLURsinloTJhLHE2YeUko88IvKb3/iMQZqacog6+UwyYoTID3/o7TLxMDdyCHT9mBnE cybSBoIfcwCMg4gQyN5PcUyK/iqFoZxPjcuRSh6rHAjSFkTIhBC64YYb3ODleC9QNzLO5ACHkTzu OC842WgjUXtZb/pFLGhSKy+4oMiee4qsskr+U+5GbPJ7W/wImzBjKLPxAptONiHJ7lWNUvXAlTnn 9B8mGjs20kmSzSd4kmue8aG6uxsWqkGqiSc5BtBIM7m+zICy4b4V/d9zY6aO58B7uafmU0FsWH/t /VQQrMRppYQNQhK5nhrZvaH6UXY/DFpyfbNbXEZ309eouqbd0flpS5lhg8AZ0Tk2Kt3KINx7r/cE R2CSJFItqyltLlMJNraYJVEjXrY3kTDbJsMmjUBGCQymepJ/pZNwKFJM1OZvv91/ItlzkHji6AOj idp8IM0AqSnV7t3lS+faAk5B/Tes1jebT/nPA2x4N3Xr+ym/57WPoEEDG3s/1cYp62gpNpSzzjqr amR+I9/XIMA8FJgHVN6kXDxJvTzazUxmAdHsMgble2pkGBa0ZtdfhfpWXFHk0ktF1frp1qhGW048 MV1OCZiADRgZxREglAcfozQCpIpDFWUUQUBDLnyx0kryLnaYmkzCSS/Z4TH5Nt3UO/CEjAUjR3r1 AUbRat/unH+InYnkMxATeqmlPAOKhBMbF2w1O5RszOQ/uI8++sjstTPgQbv6Phs1o7oRmLTuKwpe sKwuRmTLeVF3z7wEplMjvPl1d9xLouSQ9aQgZB15mq5JasCc3XRiO5MbnLjx88wjavrgz8NJ9X// U/swoxQCLGYmMUjB4grAJmqXnX1WD5YqLp8jVUS1ze6OD9JICAb89de9sw/xMAlZdN99Prgsx1El EKoI5pHrDz1U1FODI94gGq9z7DlRR3Buh5GNmfwHBjYIe4ziCCDo6IV3d7zXzflVGkNJ8wiaOrca jT+s4TC+q6qXXmImQ/+7nTng3cV7hggoSVKnXNlvP/8h+gmCkdVW4/01RCOifKOTNWnJrjbtN5L8 bh8zjYJFUPNeW0OKYMV4yU2gwOQkeDqfn/yEnZzIa6/5NJHs+EgdyQd1eR4R1oiQRrWMovOubXO5 jZn8B4A5WsvSmOY3o3JHMDf6RgdunqoApMqKyiXiUa6jIS8IaN5LxCI/7bTTdn2cL9IVb7BB9pM9 +GCvecP59JVXvJc4DOVCCw2RMWNmlIsvHqJ2tqjAs6/vxVI8mM3rMvvJwzT1Qoat7N7nl2JWxFpT iFATYEeJOvy008Rl8HnpJRFSTOrmP5cuuMAznuoZ3ElkYyb/aWF61tKsU/lNqdSRuuZTpVre/saU zlDC7fOC7DVVFWLzd9U+qRdUCiecILLNNqIvNT+gSQ5CPvDDDhPZay+RO+7wZlh4gZMKmegoGt/e XcO7TU3A3Lm698iUdLZ/mrSuBaT8MhvKbLyxhyN2nlEcAVSXrDUNkTKjMny4z1Sw2Wb5VTBhyd6D qmGXXURDdoiQWrLiZGMm/wFhQ2k2yWl8cCDGxt+ofgQmrf+S+q6AscIJoxcdMLrZISc6ClB7X3ih 16Rhy0zkkmTiDvXTkk028Z9//esrZTLfV0fSmeWuu4ZoViURtG9jx3pbSxxS8QXADIzUyL1EYb70 Up+L9rVX15Ei+DRlrUEljlPOm2/Gb4k0c+RIkdtvFzdZzzxThA/BaXHgWX11n498gQX8bjF+dVt/ 2ZjJh9+wqY1N/lE7kodA6QwlNhqkk+tF0TqOSL1kD4f6m89ANPXUQ2TttaeUjTf2PgCovceNE7nz Tm/7f955InyQePK+wqlHAwQ4TR3SzW4mVN69NGbqeZao6HpN01EEH7RArDWDpjnmEMEjHE86nHfI UED8S4LKEix95519HExsLnHWYdLCZPKBiC+MfQu2lkzcGWf05W38a2MmH/ypp57abJIz4EHl3ZT5 lFF3txeVEofyueeekwV0t8pCR7xHROsMXj4vawiKV199VdZdd922YtuKOJQEdUfdbwxC/FEjhSNL QxY2qtV0MZvvucerynUo9dlYksoY9TgCkSWWqMT7Kt6xJvwK3oXmfJIGkznLYm+OBHFswnxqagYh vMM1kLyzT4nfrv8X3uAYR+M1DlOJ4w5hHyAY3OWX98wl2RAI89CG3aCNGf84sv6CDRs026TF0UFy CzZNnU/xW3Ttr1IYyl133dV5d++9994x4F7RxWdLDUExatQotZk7LHas1T8YMGUGNmeR//Of/yyz zTabBUhNPFwm7FtvveU8/2sx22oa5uIrow4P7ysYTmjmmUWD5HvVOO8thCPqB9Xx9PHHH7sNyPQ9 nN0k7yFi18QmBI2HUT8C2FCSTGL48OH9he34ht0ZGXwwmmbSshsMpDGJndocCSb5y1skvbQxEx5A +v9f1QYWCS4fo34E2NRjk0xkGqP6EChF5Y1R6+EaOBfPw2233da16FnN4LDTTjtpIodnZf3116+v lR16di1mqUO71LRmF8EGAUmIeDJmjPcBIGYz76s//MH7BeAbQIY6zsPuEmEIfgMqDDfqMgSKjJku 63Lh7lQCG3Z5GtHDffAGR3p5993+gwqdPOQnn+yZSeJeomrAYBo7GSZxCVQJXEroVzOqNGzyUTRs 8rGpdaQUCeXll18uSCd5KOTz/p4uGEgtScVIcPMz1aB7ETiANlLZEkq6hlqXMCc2OOMPGukt+CNt apTUmsAJQMaN8wk/CJVH3EtIhcJCFp/wvuqkjSabMcjUug6G2B8kB5jRmIouBotzeBzsfIrXWMIv vNBRiWPLgv2lmj050uepKdW89JIJS5D1gVJD1tE8GzP5YH2mJguYkNh8imOEBo1xYyHK4rgU+VUK Q8mNL7nkEjnggAPcgMUh58MPP1Q77aU09Nlp6gWsbsBtprIZSpgmQsCgnuMlaNSPQMAGCXazmG0c e/AWRzVOjGa1NnBEfFq8xXlXIb1ccEFRRra/LVX7ht0tZPY76SfzH90x8PKzhT6ODS/Af2qmnI5x JNDNpNsNkn0HdcOjj4rGyvKdIjxEsGVZbjmRESN8+sh4lwv/sjGTDxUhuLDV7kWH2XxUyET6pQtP Vji2a63KeuxY01TePAQWtkBbbLGFezBjx451jNWKKjIiv/css8ziytkZdTuxyOOIZBRHAIYSbJo5 Ydmj8CFLHKkgn3nGv6sQiPDeQkUOzTuvz9ZD1p6llxbRVMiVIhhKmGxjKNOPBeYAZtIYyjg2HcdQ 6jN0MS2Ja7nvviJvv+2llzCXTNbrr/cf1OB44mHLMnKk98QLwW7jEOT+sjGTC41jmgj8bgxlHCN4 mWa/n+J36N5fTWMojzvuOI0peFff4OSlCNPIYEV8jLRu9913d4N46623ltGjR3cvqhN71gtMc6MP sUxscDDl/cMHDTKpjIMjKtLLU0/1H95NmHDBXBLppERTrsIwIc1ultS28E075ESwMWl/9sMqcz5l 37GJpdio8CGOWNSWBQaTEEXYsxx1lA9uS/wwJiw2LewgdUzUIhsz+egYNvnYdPR8yu9W6UeapvKG QbxMsykkJSuoqHhBBgkmO8aDNScfkst2Utkqb/qG9yUD0xiE9JPGVrAddoIffNDviIr9ZdQRFedT 1OI4ouLY0w5Ha+YJZAuagyH2B2yYS8ZUxmBxNpRg05W2cARZRyUOc8mukN0hpO8VFzuMnSAMJraX Gd7/NmY8XFl/eT8ZU5lGBg1a186ndHebWqKzsjm0LF57SgPFz8MQeOGFF27OTStcC4OSEDDfUgNz YyjjDwoVHSnRZtTQIa3Ghmgla63lPziialhUlaz7D46oCENU2C6kjwyOPYQlIuZzUhhCViDsNiHM vZrhS8CGi0XeQnl4XKN/SUnJ+vINDGON+hBgPrHWzFQ1+42+Fg7iCxOPD9l6sLN8/nk/WbFlwcmH D9LL4InHbpDJOHy4m7D/VHvNyXQ+fbPKhtODgGcwl6LWxTEyKQQaTJ3dcC3MZHg/dUN/WtmHpkko W9noZtyrbAklDKXFocx+UrwAi8ShzL66vFIN5ecYRJxQYTLHj/f3wpSLxB9IL3HuIf/4bbeJ/Pzn 3vyLs/Ak14AGLr2kv6qxvyQBgMmegXyWRjEEiCmI/WQzbW9jN+jQH5WJQ9lK/LDXx/OOHR0ptmAw NbatIyYsnngqvfxIJZeTaRaEqdV23yiOAHEosaE0O/84LpjoWRzKOCZFfzVNQln0hr10HvajrZbA dQq+VTQEJ984Zlx8VFDowuYRRg8Gk/iXaNyIx4+tJcwnEs5AvNt23NHHw8Txp1HCDMDGTDZ6YNOV at3s7hYuZbxUcT4V7kAjJ6IuCNLLzTf30kviXMJYwmCiJleD6WFa94Q55/RZe3DugdFMRhlh53jF FV5dQQijH//Y22s20q4OugZpv82n9APryfmUhqGhEpNQHnGE5opesyHwBroI0bnZwmWj1EnYIAz5 05+8AyqmXL/7XX/My2Tv0L4deGCytPhvpLeQ2QmmMQMbFntjuNPYdNJ8Sre+ySWqHdKgx24HOGGi 7eUQlcY5UomcM5AOWRDYOar9v9shhmaQduu663z6rVDWhf8ZM6wzNp/iDxftImuNvbvjuBT5ZQxl SQwlg/Kdd96Rb2tcNRuY8aHIZEXdQgipTlzMNEa/nHFGvE/hF1JOQhexRyF2f4afQDg18//fiXmk 1DExBTN7UU4hsWyRxJmKLo4vKm/MAWZl8BnFEPhQ7QQnV9vLqWEwkV7CYBJTjDzkkI6nvu++xP/d ZBMvtUQS2qX0vhqBY4+M2tuoHwFU3h+o96bNp35Min7r3tlSFIESzwtZT0q8RcdW3cnY4FSaR2oC KUcf7R161HRLtt/ep4gMApK860I5UoMgpQxl9t8jYNjkj4ROnk/5vRr8kS/VLuUr4oONHCmaD9g7 8Tz1lMi55/pdX2Ask7fCvmVikoHkoW75bfMp/0mySTOqHwFjKOvHrPAVSFI6UQJXuIMNnggmnSxl QvqYlY5+o4283aUmiZLNNhP55BOR884T2WAD0cgGIuutJ3L22T7FsfKNmWSBuzNhcYV4ow4URSL/ 6u490unzqcwn48aMhm7rI117BJX2dtt5NcNUU/Udin0hhAMMKNLMLiWbT9kP1qJsZONSpNRU3iWp vAEf0bk5WWQPQ7DpZOYA06sLLxS5+WbRTYNnMDVev6qQ+vuL9hrfAJx6SAn54ov+GCH08A1YbTWf BIR0kEHrNGHCFyqhJA6lnmQUQwApHIu9mZDEYHFxKMGmk+dTvEfN+1VzzLCrW2cdbxSdvGVQhaPy JrwDO8S11xaNdZY8s2N/gw1zyey1448QczWbT3FMiv6qNENJdp3nNe4YA57YlUVsPYhV96K+uUlh N/PMM2uIl/kzsWhF2CBC42CHYS/A+CNApfu2plubffbZe0aCi2bt2Wd9OCKYS7zGg7YNgQnvrFGj ROac82MdM0N0rE8fB81+CTZfSHCnqdcwtcuxQz2HvfZ3iV1lFENgwDFDXEtNE+wmZ7iS9FkEo0U6 eemlPrwDx/R94tQMxMQk1iXhiTqYCI3DO9Vi3sYfIsIObJJ5PxnVh0BlxSAPa8Davfbay9mTwYAw 8MkFviDinBy6T+1e9t9/f4FZRJxPsN/lNSo1aSHbEbvObOFyHpQW9xo2CDxIXczngAO8Eyr5xfEY /+MfRU47zX+GDZtGyC637ro+LSSRUZCAGmn4F5Uc8DFKI9Br8ymNQHbJgGOG98m4cSK33CLy6qve NoWdHSoDgs9iBE22g6uu8vnFzzpLhA/hhZBaYvsyzzzZN6946YDYVLz9ZTbP5lNj6FZSQolkcnWN IL2k6gWP0jgs7MD32GMPt2u4WXWMMItJgolcRQPZzqkxx0488UTHgD6lxtc/1phi++23n4wZMyZ2 SdkSSm5G1hO86MyOMga9Ywo+UQPDIhLn+JXd+Uudl/sCqqMef+0130+YUBJQkfyDD8J2FdD1LH2q DhZI+021Gx8CvPzQyNh8iuPCr6aOGfUYd57il18u8tvfeqcdJiSTEyknNizTTZduREVLGDOYZPEx 6kfA5lM/FvV+UwOR6hGSRkTO++67r3PemF6TKiN5fFnz5D355JOZDYZ5Q8W8jtrEkO6QlFKkg4TB JGONUfUQMGmTfyakbEQieeqpOKH+V+6++zM59FCfnhjpJRJN8owvvbTI3nt7m8yJ0YWq91CtRS1H wDasLYIcU4sf/Ujkmmu8990xx/hdHobUqMEXW0z0peUNpzGErjjZuMl/QIZNPja1jlSSoXxGbVeI UfgdEipPpNk0Vyu5n5E6ZhF2VUupiuLiiy92NpTErLv66quFfKVrY0ydQ2VKO1C5G9OUBh5MwMYm bRqboUP/n47jT2TsWC+1xJEHRhPfATLLnXSST/+I1zhOQCT4UHPUnqB///vfzpylJzpbRyeZT6Ts NEojUNqYIV3Wz37mwxCNGyey8854YYqccIJXlWO3QrDakA4y3bS2lxDz9rNgyN321lSnAUgobT41 9jwqaUOJITVSyWhaKCSOqHQIOJpFiO1PP/10NXnZ3mW+ITA05x555JEagmxk1iWufuwyb1H7GQxx hw8frkkTRjtGh1zKJIjH2wtHAAyXYYIYbHznfhyHaCvXIyXFgYhrcQ5Cdc+1SEy5FtV96Ee0LvoZ Alpn1RUWRe7JcQY7McSSdRGKB5Vg0brAiHZE66JuXlDJuugTi0+0j9F2RevCJCHYsFIXzD640C6Y SOxZUUUR3Jz2Dhs2zDH+1E8fB6qLOsCW/7SLulChUxe/ORa8yKkr4JXVLp4fm46sumgXbQ510e6A F6YM4M9v+sgx/ufVldUuNj2Mp2hdXE+bhw79VOv6h/ZniOy22wyyzTafqonXJ+o1Pok89tgM6jX+ lVxyyST6Geo8y9VUWFZa6XM1+/hKVeNDddzyXDEFm07H3Vd97aJPPMOgCoy2KwQNZ1wzJphvbLjC OKddtDf0MVkXv8OcCXWFcR7qAk9woi7uwTwJcya0i/lAu0JdzCHGI785xrNKtmugumgH8y85l0O7 on3MqyuMTc7Nqos20r5QF3OV9YN5EvqYnDPgwTlZc7loXYxhngvjKWuNSc7lImtMwCurXWGN4TlQ V3RdYAwwPsJcLrpeJeviHlzL+KAunvdAczmsMeDB+OE65j59YI6FdlFXdC6HdYFzIdYr2sM6AtGn 5BrTV5fapUy74oryseYM/1IzHnxdVQpTqcRywl13ySQPPOAzG6hN5idqa/n/VOAxrTpOubq0btrL u2Ewawxqaz5Za1+0j9E1Jsw/xgrvSNZOsI7WlZzLYAI+Yb1iHjHOQ11hXaBP0boYw/wO45x1IVoX 848yxhsUXRd4BjzH0K5kXVlzuVZd9Cm6xkTbFa2L9Z45yfgJc5l2gVd0Loe6wJ66w1jrZSenSjKU DE4GZpQYXBDHsojyCy64wL0wzj//fDeI/6iT++STT3Zq75EZTCXXjBgxQu2rv+8GEIOCxYd78WGQ 8RLhQ3tYeLiG3wwiJinEdxYpjnMeH67FS4xzqYt6eVFxHsf5zWQMddeqi0nCNdwn1EU7suri+GDq og+hXdG6uD9tjfZxoHaFulgIqIvf/Oc33u/gQb2UURf9y+sj10LJurgeHGhzqAvsOS+cC9ZRvKJ1 UWfAq9G6uDf34n89ddGOZLtoO+2lLVNO6fH68suhWv9kMu+8EzT7zlAVhgzRF8GX8txzQ0XfWy75 BwlA7rjD20J9//tfqhPqN9S0a4L+h8nm+q/rGB/i6gVrMM/Cy9/X45U1zjkeniPfs+riOvAI50bn TMA+POesusKx6PyjvWSdAmOeN+cErMP5teoK8y/MtzD/mlkXfQ7top18h5LtApfQ5tDH5FwOdYVr a9VFfTAPzKe8NQb8onhxP+rmWj5Zc7lIXVwbXReKzOWAPddF25WsK7SLvoMH53Jtcs6E+Zesiz6G TGXRduXVBT7RugL2tIO6OMb3VF26Fk+p5V+pB93kCy0kE5Sx/Eo1aZPcdJOomsypEb6uqoShKrAY qmm0JtOAtBPmnVeGal+G6HVT6H/alNcu2gFxnDYk28Wx0K6iax+YwszCNHFt6GOyrjCX6TP3TWLP +dTF9Vnt4hjXhnEe+hjqCvMxYF9PXeHaUFeYQ9FxnmxXWK+S7YrWFTDknGhdAQP+U2+oi++UMTap p5epkk45hxxyiNx7771qS3a3m0Q8IHaqON3gZLPPPvukntnTTz+tER3Wk8vVYHo5QjpMpC3UWJod xzXYvUQoOOUco3Yw1FsGsStjoWewGfUjwKIINuwQjeIIsBuHWCSLkg5veeUVkTvv9MwlghGCqkP6 DnO+AgRjx8FnpplccUf+QTrAgs2Cb9SPgM2nfiyS35AiwcS0bczo/fVlJvpi8o48SD2VOXVxwnDk waGnTbEteaeCC4yYUT8CMM1IoJFKGtWHQFwMWN+1pZ29wAILyF/+8pc+cTM3Qp2DeH4h3QFmEepT dgozJd6Y2GIGcXrWdTCbZRCLPIOSwWkURwBsWMz4bxRHAIYSlVg9xPuAaYHDDpLKl17y76+ttvJm Xeec47P1qFDEOf+oZYhjQFWg1VGEao6NoFEcASSJzCejNAIwlG0dM4QfWmstkcsu87EusaskqwHB aJmgGEPvuKMPXaTSwlZS27FpZWfruBeqbZtPdQAWObWSDOX/qUEz4mRU2BCMxzn6VkRETyghCOYS lTZSC2iuueZyausbbrihj1HB6/sOfcMuhvddG4idsVE2AoZNNi6oWfgMhtR/zYXIU/80VYt7JlND uqoJhg+3t9tuIrpnE+I3H3aYyIMPdkbaYnBh02iURsDmUxoTSio1ZpiYOO8gsSSzAZo2VZPqyw0D aK9CIKB6iBuW3aWmlVYKm6b1avAVoVG0+dQYjpVUedOV6667Tg488EBNuzqfM4Z988031cP1JNUQ /ND1FA/urXSH96C+DRfXmCownRzHyYZrEFeTZQejXhjTZBaJoPI+osTUi+x0bGBmD0zDJhsXpE3B Rif7jMZLEe7hNY4Uk3iXMJJBQI/TKmH0UI0Tz1n3brmEVp73YKstOcrEJrezHXCAtQ9sbK1JP6zK jxl1bHGG0EgwmZRMUmzz11jDx7YkhZY6xJRBlcemjE4XqNPmUwGQck6pLENJe4k7+YAahLGTWlE9 6eYgbchEeuONNzTG7D2aqGB9J7kM5S+88IJ6wT7m1IY4xXAdnmRJKpuhZFDirU6oI5OqxNHHDAAJ M+YJZl8axwYzCTDBM7dM0uEpukdzWXrI1kPWHrUqcaS+aS5bD8wl7zMN5eqIc379axGdYk7aue22 Iptv7o+14i8el9h7Zc3nVty/qveAMcAkiFSzRnEEOmrMIJnEkQd7yxAeb/hwb69CnEuC0Q5SexFF B69kbLXrsdeOXt+t3/HwxkzO5lP9T7jSDGX93Sl+RSsYyvHjxztPbxhio34EYCgJNj9cF0tjKPtx 4RuLPJggWW8lKX+vGzHvN6D7NN3M+bur5YlLW4yK/MILRU1M4q1ShYDsvnu8rKxfJDvAiQBHN6N+ BJD2v63BSKMb7v6jvf2tI8cMagPUB1de6RlMHfeOiA3GDg6bzCbkmcbvgM1Z2ZvXThuB+FWADe8n o/oQMCO/+vCq62x2fsYwZUNGiAWjNAJ4MbdjzOBoynuKD46pai3i/AYIS4TJF0xmFh1/vMjo0T71 cdbxZpYhnTS1bhpRxotJmdK4UNKRYwYvu5Ej/Qcj59tu8xkMmIT33+/TO5LpAOaSAOoNrqX4Kdh8 So8b5pO9n9K4FCkxCWXJNpRIJ9vBIBR5+O08x2wos9Gvml2TalM13anPzqORnlKka6/aOnsnIOww eReWRVXDpqx+NlKvzads1LpqzDz7LM4FXnL56qu+w/PPL7LRRiIbbyyy4ILZIOSUdhU2OX1spNhs KBtBzV8ztPFL7cpaCDAo3333XQsblAESKm+wASOjOALYUPKpCmGtoXH/1aktu0U8wqOO8u8y4lzi uEpEFFTozSbsmgh1YhRHAGaS+WSURqCrxgwhhpBYPvGEyK23eqcdVc3K4Yf7SYojD6Ed1Ha/CGFe E+LeFjm/V87BhhJTCaP6ETCVd/2YFb6CHaBRNgKGTTYuMNtVk2iT/GGbbUQ0d0CKNtxQZOmlvaMq AdV51514oqhBu8gyy3jJJqZf88wjGpQ8dXldBWDDxyiNgM2nNCaUdOWYCbEtsU9R21nnyKOZeFz4 BkI4EIt5gw1Es4D4SZgz8b5UlfdXDarLs9HunlKbT409S1N5l6jyJhtMyGPd2OPpzquQTJIn17II pZ8vwburaBOHnwCCkLPP9t7gOKFrYipNbUoue98PhCUPPeTtLcnaE8LpIeVEuEKoPaJ+ERa2Vlii NCq+xDLlZCMD04RU2zJ7pPHpmTGjUmp5/HGf6vHaaz2jCRx4hsNYwmCGcA2U6+T8j2aPm0xtViaD MWWCGjkEYCYZN+b8V/+AMIayRIaSPKkYhVdN4lT/MGn+FWCDUbhRHAHULYyXqhrLa64Aef110RzJ ovFe422P/iLZDyZfmnvACU7wIA/JXLg2SC/JkjpiRLFoKFXHJtr/Vn5ng4Znqs2nNOo9OWaIbcmO DqklsS2ZjCG25dZbi4bYEBk7VjQVnQeMYwcdJPLzn7c+uGz6kbW9xOZT44/AGMqSGEoGJaFxZtPs CBY2KD5AkaiQxYhg88Zsx7FpV9igeCua/wtGlOQgvN/wGg/SS5JJIRxBcokE8wc/8E6sWS3Argnv S6T+Rv0IYENJqtrhw4f3F9o3h0DPjxmcd66/XuSqq7JtVsI4QY2AFzle4z1ObM6wSU4mQ+lxWAp1 f2ihs+wkQ8AQMAQGgQBh83BEJcscMZthLo89VjTxgJd4Hn20t7dE6sl5Z57p842jyQvEO08TsYaf 9t8QKIQAm/ueJYyXkTw+/LBnGFEJZBH2/jfemHXEygyBwgiYU05hqOo7EckbucctS04at4CNSSfT 2Ew11VRdL7VFw7bkkv6z335eAxekl/fdJ4IJGB/SdiOxHDnSSzBHjJhGhg1zXGUauB4uYY1hrTFK I4AdnGmIFBfMi1ABkP4K77ksIpsBmQt0DeplwtzI5lNjI8AYysZwK3SVeaTmw2TYZGODNKXXJCqE JOKzySb+fUa+cQKqk+qRhCEwm8ccIzLrrFMKoYlWX91n75lrLlFb02wce63U5lP2EwcX27hGsGF3 xk4tK1oCOVgJ2bDLLiKkeuzRTQrrr3l5R8ZMHV91ZBmVgQCDkhhottCn0Q3Y9BrjlEYiXUKcRTy9 e5UQjiy1lPcRwK8AoQkZ6HbYAcedr+TqqyfIdtuJLLSQZyrR5mH6FfwLehE31hjWGqM0Av9ST7BP cUox8gjgDbf33mk0YCB32knkzTdFxowRWWIJH/MS4+ceI5hJcsAb1Y+A7e/rx6zwFbYzzofKsMnG BlwMG4+NQuFSFmN/yftu/PiP5ZVXptDMPVO54OnEvHz0US+9VN83J73EuQcp5rzz9pbDqo0Zm0/Z CCRKkU5ivKzq708vv1wmVcHH19ZfX+RHP/Li/p/+VOTcc32A9LFjRU49VQTP8O23rx3WIXGbTv9p 86mxJ2he3iV5efM4CFmBPYYNzvTgBBvyVhvFEQiqFrP7iuPCr6+++kK1dcplirejHD/ex70kljPh iRCuQJiLLbKIV42PHOlD8XWzYziSfjy9bT65xx/7Ay6svzafYrC4H//Tv8peTpxNieMaNUAuush7 0RFmiADom23mpZgYQHcx2Xxq/OEaQ1kSQxnUutNr1GdzzIkP0IDNDDPMYMx2HBoXUJcX4DfJhmEU Q4Dg3TBNX//612Pl/MCX4LnnfEgiUj8ivQyWA9/5jo+Gsuqq3qt8jjmKxb1M3aSiBai8UdENGzas oi1sX7NqjZn2taoadya5xBRTTOE+uS3ClOLqq0VOP13k+ef9aeus49XiK6/cXRNpIghsQhg3vJ+M 6kOADYpRSQgQbR/mySiOAJhYTuY4JuEXAd/5GKURwBaOGHFZhO0lqu4DDvBMJUHVL7vMa+v0nens MNHazT+/Zy4PPtifp+/UjicYStYaozQCtcZM+uzeKiGPd9586kMCpgonHVJgXXKJz0hwyy0+7AI7 NMIxdJmNqs2nvqdf95dJ677CLiiMAFlyjLIRqGommOzWtq4U1ZyZSGTjDTZFVZdkmeOz+eai0gYv XMHJB89xvMbxHj/ySNHEA15qie0l/gpcg5lZoNtu8wlHPvrIR10ZPdqnSg7Hq/Cf8WJrTfaTqGfM ZNfQvaWswYW1Z2hMttzSh2LAxgTbSrIUjBvnbUp23VVkww1Fsw50PGDMJzMfaewxmsq7JJU3jwN7 uKIvwMYeX+dehVrBmMr082N3DBVe6NNVdG0J84nFfjDYAC+OqzCUMJh4iAdHVmwvcW4lXN8aa/jQ RWPHxuHkOAKamWeOl7f7l6012U+gGWMmu+bOLwUb5lJDG1g0b/ff71XhSCl1PZfvfc/bWMJ4zjRT xwKEBo112N7d9T9CYyhLYigZlKT9mnHGGW1gJsYlkxVsvq1JnRtazBL1ddNP7JrAxNILpp8qoXHI V91M+1I0xWTuQXIJg4nt5X//m753tOTww0VQmVeFYAw++OADN5+q0qaqtKOMMVOVvg22HR9++KGz R/4GmQYGQ888I3LWWd7GRMM0ySyziPzkJyLbbiuCwXKHEQ6jpMDl/WRUHwIR5U59F9rZAyPw34He TANX0bVnDGi707U9r90xJLd8jNIIsNA3GxtsL0lffOihXuCC38GFF9ZOaYzGDwFNVYjNq6012U+j jDGTfafOKwUbNiODJkIq4LTz5JM+zSN1Yk+y6KIiu+0mAsPZQcR8svdTYw/MGMrGcCt0FTs/k8Bl Q5XlqZt9Zm+VYgtn9nDZzxzpZNm2TWTf2WYbkV/8IrsNlJK5buRIH84PBrTd/D9rzKClTPnd7egj rRgznQoQHt5NnU9Mnl/9yjOWxx0nGnbAM5rkTyXkEHlVO4AwA7D3U2MPylTeJam8eRzsAJs6YRt7 xpW7ih0gkibDJv1ogsTA7HfS2DBmWOwHY0OZrjW7BEceMva88kr6+MILi7z0EvPbHyNb3ahR/sOx VodXtfmUfkahpJVjJtyzU/6Xjg3ZZrCvPOMMkaef9rAwUXbfXQQP8VZPlIIPxuZTQaAyTjMJZQYo zShiUL777rvNUSk0o0EVqiNgw3+jOALEPyNdnFEaAWIttircFM6qJAwZMaK/HTi6kurx4Yd9zMuT ThJZZRVvg3nIId6hB2EM0k2kmK2yeGETwlpjlEaglWMmffdql2AnSOig0khjMMuOO/rJcMUVIius IPLb3/qdFzEsyala5v0b7BiCIGz8jepHYNL6L7EriiIQPHaLnt9L5xk22U8bXMxMIh+bVo6b5Zf3 zCORUf7+dxGYxQUW8G0jtSMfMtW98YZ36rnpJh/b8qijRPjMN5/P1kMcaLzDp546u1/NKG0lLs1o b6vqABfDJhvtlmFDIoIf/1hk4439RCHkEJMFL/GFFvJxLjk+3XTZDW1DqY2ZxkA3lXeJKm+kTVOp 1X8rVHSNPf72XIVkEmzwZDbmKf4MkBiAyZSkOjOKIYB0klBT2H5VlchSd++9/n1JOkjiV0JEVFlt NRGYSzLXIbxpFvHyI7C5RQZII9oJYybd6taUMGawMW2LzTbBYFGFk4WHwOgEgN1uO5+JYNZZWwNA zl2Q+DNubD7lAFSj2BjKEhlKsjTw8jOmKT4CYSjBxgyf47jwC+9CxovZl6axIYMQm7NOweadd7wQ BmEM8S7ff9/3ifclgdTXXVdkueW870K6t8VLmE94edsmJI1Zp42ZdA/KKwEbbLXbGg/4xRd9yCGy 8KAGwJFn9GjPXEbtTcqDIVUzGzSwsfmUgmbAArOhHBCixk5gkX9f3yAmOk/jBzbEzeO/URwB7Cct jV4ck/Dr7/rCKdXmK9yoSf8Jx7fppiKXXy7ywgtearnDDqIbBpHzzxdZf32fChJtH2kiGzWDRKLC WmOURqDTxky6B+WVEKOTjX1biVyop5ziPcMPO0xUAiNy/PE++w4Sy8cfb3nzcFbi/WRUPwLGUNaP mV1hCJSGgEmzS4O2rRWTEhmJ5Nlni5Bn/PbbfYi+aacVueoqn9VuwQVFNthA5IILRN58s63NtZsb Aq1FYPhwETzbYCDxdpt9dr/rIoRCsL00AURrn0kDdzOVt6m8Gxg2g7skqOjMHCCNo6m805iEkkqo 6EJjmvSfTD1k57n1Vs9kIsmEcODBKQgmFIdYbDDzKMwnU9GlEerGMZPuZWMllcaGSBfXXeftLB97 zHcQOxECpa+5Zqkhh0zl3dh44iqTUDaOXc0rWeSZsKbWzYYJbEwal8YGdQsfozQC3Zj1hEw9I0d6 LR/vTXKMk7UHHwUirOy8s3eEhak84QQf/5JEJFEKa020zL57BLpxzDTr2bJ5DXFvm1Vn0+phR0X6 RjzBb7nFGx3//vci663nd1oXXSRqG9S020UrYj5ZppwoIsW/G0NZHKu6z8R+xxjKNGxgYtikcaEE G8FOshPM7kU5pXhednOKQRz7l1lGZOxYkUcfFYHBJPwQGezwHN93XxHU4iuu6BOSECuavcfQoV/J J5+oQ4NRCoFuHzOpDtdRgK02G/tKk2YOk7XXFiHf6R/+4NXfiPRx3CFcwskn93u7NakjMNm8n4zq R8AYyvoxK3yFZTvJh8qwycamVZlgsu9e7VKw6RWpNklEiF154IFeSEM6ZHwVyDtOxBXKYTQxMTvk kCGaRnlKZQ6q/fza0bpeGjP14ttx2Iwc6cMMkVkAh5233xbZay/vwINYf/z4eiHIPd/eT7nQ1Dxg NpQl2lCiumRg9spLsOZISxwEm7aGq0i0pyo/gwrKFrT0EwEb5hIvwl4l/BJef92HISIcEbEuP/nE o0HQ9TXW8LEuF19chMw+vU42ZvJHQMdjQ15UwiXwIeArgdG32EJkp528KD+/6zWPoEEDG3s/1YQp 82DvrsyZcDSvkEFJ2i9TeacxNWzSmIQSU3kHJNL/UdG1PcxJulktLSHkEA46vDOxscRj/Nxzv9LU yP9P/vpXb2eJIIesPnvsIXLnnSL/+EdLm1ipm9mYyX8cJJeovMo7v/k+VdUxx/iQQ0ce6T3ZyMLD 4EcljiQzSqixUZcPIMmEmTSVdxS44t+NoSyOVd1nfqKiA2Mo07CBCdgYpRFggTeD8DQulGA/iZOF UT8CPsHIV3LhhR8IavFLLxXZZBMvsPnNb7wvw/e/7xnQ224T3eT2X9sL32zM5D/lrsFmttlEDjrI M4unnSYyzzwiOO0su6wP9kpWAcphNLER4T8BYXMmA17eZseeP25qHZm01kE7NjgE2pLSanBNbtnV hk021KZmycaFUrAxU4A0Pl9+OURNAb4mvFfR+PEhLvMDD/hwRL/7nY9/SQzMmWcWWWUVH44I556Z ZkrXRwlx0vGHqFB65eyGDlBqYyYfoK7DhmCvu+7qvcPxDA85w7ENiRLq8XPPFWd0fPHF0SPuO2Y1 nZKNK9X4NheYDWWJNpSIzu0FmD3CDZtsXEJmpV62E8xGRlzWKRZ7s0lOI1RrPiGIeeghH30FFfif /uSvJ8vdSit55hJnH2JJc94vf+k9zLHBJPf4wQc3N/d4uvXllTCfbMxk48uY6TjHnOyuZJcSAgG7 EBx4YCKT9PWv+0Dq880XO4IGjXFj7+4YLIV+mMq7EEz1n8SgfO+996ob56v+LjXtCiYr2Jg5QBpS 7JpIv2iURgCbZMLAGMURgDFgPuXR9NOLrLWWyJlneq0gTCX2lTCU11wjstVWIqjFiRdNIHWCrCOh fOMNH5Vl221FTQ3yaq92uY2Z/OdD6sWuVu2qRsMNfCZAFmmINnnnndQRHEYtlWkKlkIFpvIuBFNj J5m9Vz5uhk02NjAHJoHLxsYiA2Tjwsas6Hwi1eOqq/oPZsxPPSWCShwNIekgs+jmm70ghxiZnUY2 ZvKfGNiw3nQ14cU277wir76a7iaMJvaWCapnPiUu7fmfJqEscQh84xvfMOYgA18YJrAxSiMw+eST Cx+jNAKk6jTb2zQujc4npiDpHQmeThB1fBiySPlVF5nltdeyjla7zMZM/vMhVWfX2woSYoxYlVnv m1128XYeCYgwA7D3UwKUgj+NoSwIVL2nschPq+IAkzalkQOTaaaZxrBJQyMs8paTOQMYLfqmGvUZ s53Ghhcga81giD0Mau88wodhkUW81/gZZ4h0CnNpYybvifbQfMJQ+PrrRVZfXeQ73/GB0E880ec4 zYAH20neT0b1I2AMZf2YFboCsfm7777rjHsLXdBDJ5kNZf7DxoaSj1EaAbOHS2NCCWpL1prBEr4L 5BZP0nLLiRx9tGco777bO9IutJDIaqt5R1psLatKNmbynww2lD0Tvu2HP/Q2Hc8951NPIbUkHVUG YT5SyyY54xIrmoiA2VCWOBRgnIyyETBssnExR6VsXChlzBg+2fg0Yz4ttpjIFVeIECOa9y5OsDCN xI6edVaR/fYTF+sSx1nsKu+6y3+QbuIlvt56XoJJ4PWqkI2Z/CfRk9jkOegkYGrGfEpU2RM/jaEs 8TFPr4PXwr+kAUblDTZGaQTM7jaNSSiZSsVnFqczoNH/nzWmWfMJb3CYSEILqfWFfPe70fv4/OHk EP/5z0Wef957hOMVjuc4H67BLnP99X097WYubcz0P7/kN9S6XW9Dmex0gd+ovJs1nwrcrqtOMYay pMcJ02RxrPLBBRuzL03jA3NguKRxoQRsbIOWjU0z1xoCmo8YkX2fUKrT19lUYlf5s5+JvPiiyB13 eFM11OIwl0guV1jBhyIaNUpkrrnC1a37b2MmH2tba7KxYf21dSYbm4FKzYZyIIQaPI5q7sMPPzQb ygz8AjamvkyDQ+5hPkZpBLAt7eq4eekuFypBPcda0y7CFC0wlmTnwWMcz3HKUIsT83KBBbw6/PTT W+vQY2Mmf1SQr5r0i0ZxBAin9FFWIPT4afYrA4FKSyjffvttXZwec7uFZTQI2kx5ecK0YwSD/q0a 9zAYAoXd6Vy6Nf4B+TtbTCZpygfcsMnGBlwMm3xsso9YaVXGDJJLbDH5ILlELU4OceJcBrU4tpk4 +vzoRz4eZplq8argUsURatjkPxXDJh+bWkcqy1DerlF29913X809O7PzYjz88MPlN7/5jS5EuhJl EBk0blVjnk8//dS9kBkQlI0bN064ttUMJfen7SY6Tz8sMGFzYJM2jc3UU09tuKRhcSXTaWJpm09p cFB3s9ZUjUhUQigiPjCXL7zg1eI33OAllzCYGlq0Ty1Opp5mq8VtzOSPihk093UzTSXy79RZR7Ar rSW86qzetLa1lWQoUd/sv//+ati9vowdO9YxlHvvvbd6Ge6ndjp3aGiLdGyL72h8qUsvvTSG3jWa V+x53SKvQ0LaFhPqXNRzDE5jnOLgB2yIKWjYxLH5/PPPHSbmfBLHhV+fffaZc8oxbOLYROdT/Eh1 fqEWD8ylygmctziZeW66qV9yGbzFceghysvccw++/TZm8jFE3c0abExlHCNMSHh3W8zbOC5FflXS hvK+++5zKuxdd93VvUB4sGPGjJG//OUvTgVepGMssldffbUsscQSml1pniKXNP0c7Hdoh1EcATCx fNVxTMIvJOx8jNIIEDMPBsEojgAvwE6KXRrU4gceKPLggz79I6GKYDiRWu62m7e/hKkcbBB1GzPx sRL9hQbP5lMUEf+duK72fkrjUqSkkgzls88+q3HPZpUZZ5yxrw9IIPn9zDPP9JXV+vL666/Lww8/ LBtvvHFNNVlZ0g4kb0gnTUWXfkpgYpLbNC6UdtNAAABAAElEQVSUMB7LGpPZd+ycUsMm+1kxnzpV ygRzCSN50EE+3vTTT/u4lwsv7NXiKlPoy9Bz6qki9QZRtzGTPWYoZczYWpPGh/lkuKRxKVIyaZGT Wn0OHlakEosukuRk/bpacxPdvwjdolbgnL/qqqvmns6gOfbYY52qHFUjzju76fYYZhDm9YMPPnBe cPymLUTQh/hOWXAAoh6kbuxsIJglvlPnn//8Zzc4OZdzwuJfb11IIbgn9ypaF+3gumS72l0XfaD/ f9Jgd/Qp4DXYdgV86G/RunheRfAJdedhnzcGarUjqy7aAh5InIq0K2s8URbG12DaxThvZl1gSJ+h RtqFio46yH5Sq66QuhL86MO3vvUt5wXNvTlG/D3mNs8Gm1U0IMFLGrsyzgN/+s61eN0H85Vhw4bl 1hXi+gUPUc7lOUTrQvKBBJpnzHHO5RzWKkx5QmSIZF20g/Uk1MX6xPdQF7/ff//9zLrCWhrWTupC MkVb6CPX/uMf/3BrXWgX7QCHZLuidfEM6APPBYyoC9uz4D1M3nXwLFrXjDMOU23Sf1WY8G/ZfPNJ NPvPt+Taaz9Rp56vqeRyCv0MnWhzOUHWXvsLFy9zuuk+VCy/0rSc0+nzHNr3fqCPtCtIKHl/hD6G djEGGCPEfiVFI/hB2F2GccZv8OH5I9FjPPE7r4/UA2b0mfU+Whd10q5QV8CL8czzCO0KeCXrIjYi dXJv6qIdtIk+hnbxjBknjGnOD33MqgtMOB9caFeoi7nJ71AX59EP8GHOUBfziLFLe3jGlNOuMGeK 1sWYp376DFEXz4Q2JfuY1S7GY625nKwrzOVadXENfWT8hLlca10IddGHsL64zvTgn0oylIN9Dkyo G2+80TGTTLo8YhKsssoqstRSS7nFk0WcAQqFgchEZYFgcDPhA/GbyQPxHeJciN/hQxnfWagD8TvU xXcoWheTNFlX9Np66qL+KtZVpT7Wg89A2A+2LsYkz4zxUE9dYTwxTrLGVz11ldnH6DinrfW0K9g0 UUfAKPQ3Op54OfNC46XIC4vzmdtgy+LPb+Y514Abv0MgY36Hc8LcgeHg3pxXtC7qBkf6xzWhLl5U vEBDXTC0oV2cm2xXYEhCm0Jd/A91cS+YEq6tVVfoY6iL+wUcwYmXYWhXFK9ku7gmWhfXUWeoKzAc oe9F6xo6dFLFi1z2kyqTN1QZy6HqTDm5HHywyKuvikbx8IHU77xziDKXX9PzvpLFF59Wbe0nyKhR kyszSkaf6ZWh8huWIUOmdIxueMbJdgW8wnOiT2AZxlkUe94BnBfwSdYV+sg5YMG1UJiXWXUFvMCe +pN4DVQX5zM2Q/9oG+OJd1eoK9rHZLvYUPDswr2L1BUd16GPtBMKfSzarmhdAfton8GnVl1hHCfn TBib4MJ8SLYrOpcDXtG62ODBeHIsWlc4J9quaF2MAdrbyzREH2rljPwOO+wwXTDulD/84Q99jBi7 8ZVXXlm22mor+elPf1rzmT300EOywQYbyOWXXy4rkRg+g9h9LK8pHX71q1/pTne11Bnszrjn8OHD 3SKSOqFAAYxtWFAKnN5Tpxg22Y+bBRDi5WAUR4AXJbiwoA9E5LZmjH03muploIs69Di4EGKNtarb Sd/1zlschx68xR9/nJSc/Rl6SP9IEPU55vBIfPzx+/oOmUKZg2m6HZq6+/fXv/7VbbhgaI36EYCh BJteWDv6e92cb5V8ay2sBjQ44CDKDsQLgt/fx+BmALpBV5rZZ59dll566QHOlD4VXPJEpBxBkpA8 Vs/vCvLr9TS/lHMNk3xYwcbwycanHmyQIPFi6BUsg1QtG7nuKUUYxiuA1I849BBEHYeeBRf0Dj27 7y4y//wiq68ucuaZpJD8mjKUvS01ynv6CDt6XaKWh02vzKe8/jdaXkmGcgXN14WY+lS1wkbKgM3J ySef7HYMeG1D7MivvfZaZ7cR7Tyqn9/97ncaNPdHTpwfPdbq74jvkaaoAEFtnWBeW92Cat4PTIKa pJotbF+rgkqtfS2o7p15+RWRTla3B+W0jDFTy7SnnLu2v1a0iwRQx6EH5vLJJ0WOOEIEh57f/15k l11ENVTTq0r8m465VD/NmoSqvJeIdywqb6M4Aqi2MZcxqh+BSjKUGHqfcMIJjjFEHf1DjR/xpK4W J554orMbopsP6gqy2WabOceOaLeJU4nx8HroPtpMMMMiE5ztD9kgzj+/zQ2qyO2RGnlsKtKgCjUD 9SUfozQCOIkEk4D00d4tYbygwellUh5AFl1U5Be/8N7iTz0las5ETvIvlbmc4JjLhRby8S1POw3J ZT9amg9D1l3XM6caFETuvbf/WDd/w+EEhx6jOAKsM++991680H4VQqCyTjnYS5JK8YknnnB2U0su uWRs10DGHAKX45kdpflV33HJJZfIvPPOGy1u63cVsMo775AesnXN4MXLpAieZ99TjjZLuoNqnxBL nD/nnHM6I+9kK3lhcQ52p9iVYAQdJY6/8sorrv4RI0ak7sMxvD+T10XrCN9px5tvvunsV1HJsFNs RtaC2zT/21tvvaUvFhVbKF111VXOQ3b06NHud1X+DEYKh5E9UQVg2JFYgVvymQdsv/3tb+fiirkJ 44aN3WyzzRaDBsYFD8zkc0ZjwHhj/mHcb9RaBFDvG3kEgloc1fjWW38kr702hdx//zTqqNkfRF39 otQhU9Q0SuTcc0XNI/y1ZPPBPvO66zzz2c2Ysm7bBi39hFk/bT6lcSlSUlmGksYTe5JPFhGnkk+S FllkEY1btkiyuC2/g32KangdtcoBjBf7zzTXGYwBzkXzzTefXHbZZSl7GZiLQw45xDEPqM3w9jv0 0ENlIbbyE4ldLOe89tprfd6PpMQcOXKkOwOG9AjVMz366KOOkcHR6UCNWBxU2sQU5fivf/3rGEMZ sAn34T/M0JFqEDV+/HgniWbBYwdNpqOBHLGi9WR9f+6554S2BIaS3zBgVWAocSJDsg7DS59hBNlQ EYEg4JjVp2jZTZpy5HwVgbMYgi3/wXJBjMuU2AwQIuuPf/yje86Em/nJT36i4Vk276uGe5+phmfY IDMWMDVB0k+CgfC82MRhUnLzzTf3tY32M95wgFtggQX66mv2l6IOOc2+b9XrAxc8Uo3SCEw11ZTq fPk1WXFF0exrIjrt+3KLk2M8izRAgBx9tOgcxFs864zuKAte3d3Rm+b1wuZT41h28XRpHJRmXelf wsSO9DWGXXCz6s+rBxsQXu5IHMmJ/kZGNGBUzmPHjnWMw8UXX+yYAxiOX6jOCOYTpwaIMkwIzjvv PGfXyn+YTjzoZ5llFhc8HmaScnZ1O+20k5Mq4xDFb/Kvw7QgEQuE1CwwKKGMc8m5DlNzzjnnOAkb ZTCySMQGSzBmUY97+gnT1U6CWT/qqKOc2QZ2wzBvPDsYavBEigomSSlhss1ERDjppJPUUeHnsuyy yzqJPg5s2EgFuuiii+Suu+5ydsmMC64hwgFZpIJd8u/V8IyxcMwxx7iyp1RvyOYBB7dgQsJiSxsD 3av6Qe67ruoMYSqTzzWc14z/3NsojQDzKczX9NHeLpliCmwE/bhh2KIW5wNziap7o428l3gSJd17 aigmYlAmj3TPbzaNNqfSz5M1zOZTGpciJf1vhiJn2zl1IvC5SoQm05e9F1GS6QG1N4tZmZEaUFUi fYJg9lBXJ4kc5y+99JKqe87tM+hHerfpppsKEidsV5GYPfDAA05CCVMBbb/99rrDv03tkn7v7oGU E3V6YHqQGqP+hKEkFiiMHMxGlGDkYGijnnQwV6jGD1IL++HDh/edHpidvgL9giSTut9ROwIYVXK+ zxHihEw8kT4gSWPBRMKZZHRu1bcJUjrCUEEwsdS19tprT6xB5O6775YXX3yxT0J3nerBaPdi6glw /fXXOwnn6upOOlKltbSJ4zDfMIejNHZJrcWaOIkwYDDlF1xwQV+8s3DzHXbYQU455RR3zmlq9BXi oYXj4T/tOeuss+THP/6xrLHGGqE4tiAiRUaiSNYoIihAOK2BIZLNgDHtX1FFOfQHoh9ISekrGEb7 w3MlrBfM5CabbCJ77bVX7LiroMl/sG2iDcln2eTbdFx1bMLQSliYk/Sjw0mTaB3ECIwSanGCgGjo SQ1eHT3iv6tiR9dC1jsfhiiyN0uf3KElrLkwThY2KP4AEWQwn8I7L37UftVCwLb8tdAZ5LGnnhqi L25vJE5VymepREqUQRlkxXVcnmcjA/PGDhVpVSAYKj6ohiGYRV7iqMwDsQDBvMGQQpgkwEyhPka9 zkSESWIhv/LKK2V3jeNRhAGgLahgYFSpI096SNu23XZbVV0955jYl19+2f1GmhYI5mnPPfd0al5e JDBc48aNi0koH9cAdjh2Bbr//vv7+h3KwAimKbSFe8P84RwWAtrCAGOzi1QPrMAHqSKZmmoREkOY RM7lP9JDJL+onOkTjN4+++zjFrULL7wwtyqwD4sfbdhmm22cVBEntkDEVOPZJE1BCMHFc6R/MLhI gxdffPFwmfvPbzIaEeg3EBJKGHJMG7bcckvZe++9S2cmw73tfzYCYYxmH+3dUnDJw0aXOrc+Z6FD kHRdMnR893uSY1/ZTVQLm27qZyN9yRszjdTVS9eYhLKOp42xNuEoVMM0IKnUXO6772vKWKVPVj5L wzWI2j2pD3gBrav6pqikikwEA9628Ak4XcBsRaWESJ1giGA+IJhCmIfk7h4JKJI4Jh0qViRYMBYw rzhD4UCFOhXHKZw0uBfSQKSXSJhQ0XGvKHEP1OWo2DfccEPnbMW1qO7JZAQhiUGFDkMLkwijShlM K+VIGbG5PP300500br/99nPX0VbU7tFQENw/qgLne7JN9D2KD+fAeCGVCxJRmD5CWsFoBukf7SKk FZLZpFMMDQLXcfq2oq8cR7WNFBKpJswh9VPO9Uiax44d6+7Ls0kSfWNHjTQTrDZSHR7MMXaP1AlD iMkAuCft7MCDY1zPhoD/UTU59+I3jDJB/nlG9I2NxsGavmTrrbeWMWPGJJtU2m/unYVnaTfskIrB hTlplEYgjNn0EV+CJ7iaF+saJrp2+DVZ92SiuTV0gyWi+z6dnyK//KXI8ceLrLmm6Jz0DjudHnEH J8nkmpeHUy+Vs+7bfGrsiRtDWQdu99wjqr6u4wJJM5Ncre9nZX7qqUeU2WouQwnzF1VhhtZQFqSa 4X/yJR49ByaHEE8PP/ywYzaWWWYZefrpp53kCyeRq6++2jFXLFyoxbFd5JqsHSDZjWDKYIio4x4F HFvN7bbbTvbYYw/HiKG+R/rISxTiP4zXL3XFhynCCxlVTlTNjpML7UIVPxiCsaJ9gZmkLr5TL8xv IOwSwSMExw/l4T8SSKSSXMs5V1xxhZNGBjtFHJiQWMIsIzGGyJObxVByDkwuobVgRKG11lrLSSov vfRSx1DWeo5BShHOSY6J8Dsc53xUZLQfKShY2+LrYG/bn6y51LbGdNiNNXW02g2LsPdUCx+Ze27R TbHvhO6LdXMscsABPisPigJVHLgPliNYyxBmqAeSMXXYUx18c21ONYahMZR14EbEGXaoRQgp5rHH fqV2fGmrAuXZVIomqkpG6jZwbfBOM8888Hn1nMHOHTUmDEnYpcI04NkbbGr4z3HKotItpFWopwOj yXds7SCkXASkhwnEsximEmklanOkbdhfYqcJcxaYwmi759YVnQ/EfXA2uVBXcmwbUYtzXVKKBnMD Y4Y9IcwVTFDoQ6ib/g7EUIb+hGuSvynPCgRMWfTc8D0wYaG+8B+pYMATaTAYRzNAIeFFgglxjMWN XXMWwWSCY5Dicg79pw48xyHOoS1IiaMEAw6m1B2eZzIuHXjSn8DMUg+SzeOOO8553uN9DwPMMyib wIK+ZY2bsu9d5fp5JsEersrtbEfbWEOwoYxqI7LaQWCLSHCL2CkEE0EQv+OOPkZlYCxhQjFhUoWK SutFNTJscGOXVvoH6xDrZFj/K93YFjaOdwzrcljzWnjrjr9V9luq47tVTgdUoKRSpXrq/kJt8CZz KpXoVaQFQ+LYTiJ+JwwlEr0gcUMKhnoaCRsUHG2w05t5IkcLwwhjhvNGFiFtg7lAYvbII4+4xZzQ NSxaSPdwcilKMIGov3EWwQ5wUXXPRAWdDOLMMRgjGDvUOOEFGw05Rb8Co5d1f5gU+hYlGK4kZe1c s8qS10V/006YdCgwe6iug1MF+NIH+oRjEIt+nhSQZ0Qdob5wH34HdT04cE9sIaPpSHHKgnmn72CN 7StlQVJKXUhTefbRGKLgxPhh47Dzzjs7xhKVe5LRD22x/+UjUGtsl3/36t4BXJqFjS49uq75D36O GkHLSTc1IINGZRDVgohqBkRU0aKbrupiElrWLFxCfd3037Bp7GmmxWeN1WNXZSAwcuSkbsEJPi3E A0dNwuLTKkKiw+RISnVw0IDxw9YvEM4s7M6IJQkFaSE2fkiHIBgcGDi8wJNE3EucSXbbbTd3CCkc Eq7AAGJ7NwM6JqXkrhhJAjESo84fMFU4xcAYYX8J40S7YTA5H+J82oeED8aL8/DOQ1Ue2gxThLd6 LSkFzkmocJGqQniQo3JP4uYODvIP94KBhIEHI2xNj9bAd/QVCS5hm2gHdqKED8LjO4lXaALSQphE cA9MJXXznLBvhcAFj22edWCSYRxh+PFShxgnfEeqSd8hnhue8quuumpKQgpTCQMMI8l5hBcKdbuL S/iDJJV2GsURYIyGDV/8iP1ijStD0oQSBVU4ucRZQtXKRCNqiG6wfK5xDXrgUkFW+QmwFrNpNYoj wFrbjGQa8Vp745dJKEt8zl988ZXa2Ax1jjeEoFDtoHrylnjDiVXDFBJMHMYPqRTM146qr+GFjFcy kigkUjit4GWMdy+TCC9mVJjBbo8yQtvgeIK6msUZpmv06NGpANYwGKinCcgdshcRTogg6dTJBEXy tj8xk5RgFqPMAdfj3ELbhw8f7hY6GBtiaMKgUgZhS4lXMd7M1M9xJISUwzizQHIcD2TO4b4wbjCa UZUv6nHU5IEIo4OHOdfAkKIOIttMVAWcvIZraXdgQkNd9CF6r1Ae/lM/zBjSXJxnsAml70j8YBDx YseLGskwzzEaaD7UEf7TZ64PmIATzCLPkL4ECpJEniPnPPPMMzJy5EgnSQ7nEFaIMFMwsJgowIjD /G6xxRbhFNffaN+QZuMQFfqBp3lZeaUZM/SXj1E/AuDCxi1IpPuP2DfGKusYEvoySPe4TuWN2lun lKjZsnPi0emspiBemokTDxG9qhZ7HmwYM2VsmsvAulV1Iohg3bf5VD/iQ/RlPKH+yzr/CpgAJHG8 sNfMMIyEGYOiatN6ew3DMvnkk6ljyhAX0wyHHpjKsokJgTQKOxCkcryAYXxg4PAChjEMBEOG9I5r sMOLOpeEc8CCANZMMiSBIW5hOM5/pFNIs7B1xB4vENcQXB0GLQRbZ8jBnEUnLGW0lzA248ePd8we KlS8lAODGurkXrSHdiGZQf0eVclyHoz0fffd5/rOfQn0zfnEU4S4nueDaj4Q90VKSltgtpB+4gSE gw/YUR/jJiqdJfxQqDcwOjBihDUiPiYvsyyiXjyk8WznPIhnEBZ3nhftKypdYdOAhBPpJAwr7U++ RMM5YAEzjtQyaZtJ/7DfJAYp6vRkPfQXbBlH0Q3Bq6++6hyJkLYmwxNl9b+RsjCGA0a16uDZgQVj JzyXWud38jE2MGgHhutGwSiOAFETsKFMrg/xs5r7S5cxTRvsNVG6zDgiQ/Bmm4luzsgv3tz7NVob 6xbrS7DnbrSebruOdxNal2CC1G39K7M/xlCWyFAyMCeb7Guqfh3iFhLSeU0U0JX5TCtfNwwbzEEt FXTlO9GEBhIHk0w5MPEwlTBwMJVIJjE/AB+OF2GgmtCcyldhDGX2I4KhhHFCCm8URwDbaTau7WCa VHCsSSK8nSVqcY0Wpsyt6AbV21rqPlc3ffH2tvIXG0s2/1EBQCvvX9V7sc6ADZo8o/oQMJV3fXjV dbaXTg1RtaFoHMR8L8K6Ku2Ck5EY5UnuuqB7hbuAjSOxM0l3SOglpINI/VjgkZ6T/caYyX44k9LU /iO9/Q1czIYyewygjWmXhFqnsvP8xvtbo6Wp7bdnLjWSmmqtRCX5nrFEXa5KhZYTNpRRLUPLG1DR GzKfzIaysYdjEsoSJZTsdBic7VrQGhsSrbkKbIyp7McahxrUtNjDYd9qxvL92IRvSOKYS0WY7F5S eSPVRqISbJ8DXvZfnBkNEsqipiNlY6Z7RjUNEU2E4NXi/CZhBfEsCT1EOkj1sWoJEWoKsxiTUMbh 5t2E+ZVt0uK4FPmleyijshCAOTBKI4DK27CJ4wIDya6YRSxqWxo/q7d/MW6M0giAC9JtozQCMAds RKpCqLzVzNxJK8kWe8ghopEvRM4+W1QrIWqzLHLuuaLh28pvMSZZbEaM4ggwn6IOm/Gj9qsWAsZQ 1kJnkMdMnZAPoGGTjY0x2tm4UIp00qT9aXzAxCTaaVwoYXNWVU0IzjmkeFQ/N4344D3CNUmYRlkQ jbkrGopLNGNYdr+aUQo2ZkaSRpJ3U9KhMX2WlWQhYAxlFipNKjN1dzaQvABtIcvGBnVuEZVu9tXd XQouthFJP2NwCfFd00d7uwRnnKozB2rhovbSojFgfVxLsvIgOFSzao2oIZpoQOTGG0VDQzX3WeL5 XnVsmtvjYrUxn6KRUIpdZWeBgDGUJY4DVAqmpksDDCZgY5RGAPVclVR06Ra2rwRcTEWXxh9cCAFj lEYAWzhidHYKwUASvxLJJGpwbCo14INomFz5wQ98qkey9DSD8IDvJGya0ecidWAmQdggo/oRMIay fszsCkPAEDAEKoWAMdrZjwMTkk40I1Fzaqf6Jo6lhoXVxBKioaG8tzjqcOJZah4G3Zhn97tIKbiY wCMbqU4cM9k9aW2pMZQl4o3ofAj1a+YS+eUvfW6uEu/XKVWj8jbHk+ynhUrX1Lr52JgNZRobxksr A3enW1DdEjyYO3mt0VeIJm4QOf98L7UklvEcc4jGNhZNlerDEp1xBqli638GeL53Mjb197jYFby3 2xG3tFjrqn2WxaEs8fk4xkCZJ8GdT1MeKqcgsuSSJd7RV42HGhlwoip3dqJk/UmGQuAcMp+wI5tD V6qkTQ3HSc1IOWn4okSdZIUZPnx46rroeeE7qgSCdqNmIXsFXs1kwxkskbcbrInbCJEDmxAqZLjp NMpjmEgfSSpK+skzTNr48Cx4joQfIkB6HoMB/mTMAR/SPEaJ1Jg8o+Rzpl7C8JCOsZ3B6N18ijbY vjsEGDPJeWvQeARgmLpl3Gi2VpcYQ7PMalYskQsvFLnlFtG0pyIHHyyavcrHtdSEZ+5VM9AYYA2G eTKKI2DzKY5HPb+MoawHrTrP5eU8mS5oQzQWpSPNfNIKwv6D3N3sQIP3J4zh1hrobJNNNulrwvjx 4zW3+KEuRR2LLucfonEsFlxwQXcOKQ7JiU2aQOy0SLdHqsDA9NylAdUuueQSOe200/rqzPtCKkLy PGO3w8sPbPiQtzowgnnXDlT+kKajwMkn1EMGmnnnnbftDCVqSFI53n333X02OaRFXHXVVTXgsUY7 zqCgugxOSzCKl2qC4Kuuusq9GMGeF8Epp5zStzmAQSQnO7nYeYFyDfnToykiCStz/PHHq/psnMOf Tcd2222nKUE37WsFucSJZ3gBQfIm0m81h9xh6opKPm8YynYSY5Bxai/B+FNgzJAph42dURwBNmLM F2K7dguRXWfUKP9B+YWHOBJL3Ue7DxJNVOSEJyIkUR79/e8f6Zo/lcahnCrvlJ4sZ50hbaulXqz/ 8RtDWT9m9V8RGMqcvM71V1j7ChgKQmXAHJJ7G6IsKl2CwYQJgXG5ULe6HPulquUP1q0uDAyqInJz Y+zPb6SUv9B0D2ussYZ7cSFlPF/1MLvvvrtMNVXtBQnpFm1hgh6tOhukkpS9+OKLTWEOaHtgwOjr 6aef3napBLmVjzzySMegLbPMMu458AzAEZxJtwieA73orrzySrnooosc40+ObOoIOXjpKwRzCZZn qO5rxhlndJl3eLbzzDNP36J42WWXuZzqv1aL/7nnntt9h8HknEUxylJKMms33XSTy3W/g8YxYSNh ZAh0GgLMFz7dSuzxdKq7EENIK5Fa6v5VsL0k+w62luQQX2ihNAL//OckqsUaomt9+piVGAKNIGAM ZSOoFbzma0gnlXGT55/3VzDLMXzRl3grqFbGlRdeeEGb9bxL/RfU4HuoLgWJFRI/pGivvvqqYzaG DRvmVKzYlaAWRRKCFOt73/terqQt2r+33nrLXYc0NOQbhmEN942e+5JuuW+77TaXqQAV/I/UvTGq muXlcM899zhJG3VwPMpMUhdMGHWvtdZa7mVCWkNSGS6Ny+REulaT63766aey1VZbuZLzzjvPtQ1V MHm02aWSXxuGnDbdoqs1TDAMdZ50MdTN7navvfYSUivCtCWzdCBRhNk8SM0gTjzxxBijH5W+/eMf /3BMO9LGFVZYIVQfY0LJdvF7tc7fe++9HaPISTCAYHj77bc7RhBp5A033OCk04sttpirB0n1rbfe 6soDQ8mBIH0Gn1/96lfCmNhmm23cNe3+Azahfe1uS5XuDy5sJIzSCGD6EZ1T6TO6o0SXZsc8wkAS 11Kzubr0jjqF5dhjvTRz9GjR9UvU5MV7i9922zCNmjBUVl7ZW2Tpcm6kCPA+ib5zDJTiCAwtfqqd WS8CE5QBcUm8lZFyRDJXmBoSuZZIvHRRJ5MjGkkVNoVIxqKE7SPq8LnmmquvGCYMhuqZZ55xZdhc ch11vfnmm46hogz7zHGqOt1ll136rq31BcaPRR0GByYpj+5Vhnv77bd3dpbYV8I4opaFIQ2EVPSA Aw5wP+knanQY42jwYlTMTzzxRLhEUNuito/S47rqohoPxHckfGeeeabDBUZtn332cczpSSed5BgZ GDPKHn300XBZ5n9MABZffHHHVNJ3GFTUxqitX3nlFZUe3OsYyk8++UTjy2mAuQhFJSqYCYA9dYwd O1bVWD9x/8E/EN+xf42qo1F785vrIUwg6E+QVodrYSTBLurRCKbXXHONw3VfjaxcFWYytNn+pxFg zLABMkojwNiOju/0Gd1XEkIPYbqvyhpdi7ytJTnDef3AQGKlNH78JLrRH6IaEB+WSPfBRooA8ymY Hhkg9SFgEsp68Prb30TUJke5i4GvUgZqAttEmMgocb1Kr1S8J+o5weiNHs3+zv3U0UK3TtnHE6Wo LrGDhBHBfui+++5zzCVq59WRkCphy4jEMerlh+oYaRqx26BRaqhzh0bbxX4O6RxSPhjQPffcUzbY YAPHfCKNY/LBaOYRqm7sN5ECwlTC7NC+lXVlC4wQ0kJUt6ussopjgqkLtfqWW26pqcjOdWU4pVDH GI38GySLSFpheuhzIPoUZTDBICnF5HjUBIBrsDOEAUciS59oM8w4JgHBngbbVKR9S+Y4V8HgIdE8 myBySqjfr9MxQL9gRDEfYPeLwxC4wmRimxraH15+/MaeEdyRco4cOVLWXHNNZ4YAI3/OOee4NmEj BrOeNDvgHmFjwDnUl/Rc5ByOwShj1womTz75pDz22GOOcd4MXVmFiGdCP3pB4lQP7IyZv+nalHy+ 9dTRrediB878j65z3drXZL9UNqCbftFNuqgtt88fzusoK0unLqO6FolqJJK19N5v1hnmU3JN7T0k 6u9xMQ6l/nq784qTTxY1Kivct1xwCUI8UfVYqDKssFWi6IxiClwwyyyzOEeZ8OJFegGjBGOylLoA ogbiJRSOR6vkhR2YGqSVSO0eeeQRN7lgKFGlIllDNY40Dyki1wSJXJJxo26kXrvttptjSB944AHn PIJaGrU5UjCcaVClYxuIGjgQzC1MFKpZ+oCdIHWhdg60wAILCLaFSPIGQ1yPihpmEgIbcASrwExS jv1hkPzxO0kwcXhJYycKQ4h0EpvJoG7ff//9ncE311EXWPLJWrxY2JDo4rgEfhBMPsw8KmmkpeFZ 8Qyi9P/buxNw2YrqXuCFU/JEH/gEjX6gVwQExIkIDhhEZRAFQRnU68QgiiKCA4MKBhREwRBAnFAB GWQSjMoQBuXKICAig4JEFHBIIJr4kRi/xLz4+tWvjnXu7u7d53afO53Tvdb5+nTvvWvXrvrv2rX/ tdaqVc37WNPArinSGI3X476VWzrEcues0ojZw03E5u7v3vs/d0u6YkumLfe2+xVbgpV/tTxOzAPa qY/ADl5jbbI8l3lsu95c3hfP0+zuzkDOM7vsxvwsHtDWwep5MbfWWprsi1ii0bYlyOQlO/ql/DZv O9q9L2vP8pu9e98MW71EEclDABEzpmumTv6VNIBIS9XmIRQ0hU1yY0k3JIYgN7R1Ju7QxDHX0sTR hNLmmXyCdA4SxM+HmJXKDEyDJ3+ThJSlN9wNgkdziFC6PpLZq21Ql0qKBl2796XSu+28OiO+5iEN 7UZTmkStub/+ZlqupBRBhu0zn/nMergQS/6YpJLgZufVvHfq6vqVjDrHPhgynddtpNB9awrNTNVY Oafe29406lzxhD+/WBrQd+ZYJCYNHXXUUX0YNPNYkb/bBisr8vpz9VraTJs/8lwt74osl/6r7Vlf kWWYS9dqm5xTy5fnYGYr0dQykAKrT6ros+N5mt3dD0I5Cm5MgCOYAf+Yfe8emidL9AkimWfQZubR d2h57UAWSCUvT8kTXpCOZngE5k9aNaSiTZie+eEhSMgkP0dhcAhtG5IzE6Fs5umBZfY1AaiaFxAG hKzp18n/D2H1kCNqyizWYiVL8mSin8nk7oVbyVstA1NyryBmSysIGtM8UUZEWfkqWa3HHKfdNUlJ /apUYqzMNKPIHpN0U2xXEgh/ZNus8oqbevAZrZNtaJppGg0mmuTU/XJOk6gp7zPyW4ffKNeCww8/ vBD/er1mOVb0b9ggB0EQupGHi+eiDmS6j072Fu2/vqM+f5ONRko77DA1JzTPt+wSXVCGKocbm5rE k40iWUkw5ZnVlXACNrwrTZyM52n0m91tJxv9/DhjBgT+J/v2dWg0myIeWp7ZuzzJJP9IpKsKDZ/Q MwggIkkQQ+ZNptMq1bTcRgrFOLzhhhumw8fQJNbreAARmt5g2zVfJBVxbBIjZeLbqQw+CKGyMYVX 8uc82jyaTwSLeRuxaZZZvszMXhptgnwsWLCgayKNCUn8GQed05bPsPuE4aG9RfIQQttIGewuvPDC YgKnGeZKYHa2SUhNQQYrsUXsxdPks1kHBIgiH0eYEIQSLnwxXZNce+21Jcg5v02C2JqZDrdKpJFJ Zdpmm21Kmt5/z82e/WagX5UjKHOXqHn3pluR24hTxWZFXneuXwsm9b7O9bKu6PLR3BskhUwhwORt TihX+kc9qpOJdidHkEjZN3tqdviBB6bc16Q8aTDlAWnKkyJT7icmCz39jIFIyOgIPGz0U+KMYRFY BXnMBCnHX5kKFpZD3GQbYsozUYbNYlbpEBDkEJlBmszUpgVEDKpmDyHkv/jR7BOKpEh3S54WKExM r7bPw0VjtXDhwulRG59J5iTxCevkljYiqgK0J8zkiCOSJb1rMgkfdNBB02Fw/D4w92gm2SBKfBWR YD6ERGgUWrNjjz22HGPKNZK0MkwvgW6+RJSbvyHypgwInXybZmIEt3mO6yHAvURKGmkHCXM08iuG 5w5ZHaDewhaZjY4wMycjljTD6tG7Kk0zXzjxuYQLDGh1+TaaELTjnwYqNM7qJmyQWeDqhXAKC4QU VnFdk6nkg2Dfmh2mhCKqk7SkU99m3ZBWZRcCCaHl39p0h6h5r6jv0EwORro+g4NTTOYR2nfPY8hi BHgdIZA33PBg7vf/PCsX/tf0fE8hhswZFSw9z38sSz5a9jFHYEv77JPyADTl/ntxXuP4Sz+zPJQN 44hVb51WyaPbpbfz9eY6D7a9OBEghMrEj15BdkgvuepNN9M2aMtLMBO8PJMipRxUOjOimU5ZJseY jWmfhNtBgEwueXFePqEtVh1N1aJFiwpxQjCa/n61MMy0zLNm/TbNozSUNWbj9nlZBtdpEyM+eCKs lv5D0hAfk2CaE16cy8Qt7I86IGBWe+k1VyFDtJsIpXtHQ+ka9T7SxDFXbLnlltPFQU6F62H6FZ/S TGzEEukjSJ5ztthii+lzkEL5Sl/FddWlucJMPVa/hSBC3vmImgRF3If60kfctI1e/0zp6uPYJE+u d8UVVxQfUrPiX/KSl/R1eHCj8USwmbq17WYe8ubSYNY+/1X5mGXf7DjNwDd4MBmnKdoSrSesaEzn g9DYIe1M+r04zIfyj1JGbQbhbz6bo5w/zmnh4v5XV59xruvodWPRYKRsN1RS0olqZgWe3O0V0Z2Z OW48m3USYynxPM3+tgahXI6EEol4eB7OrcLGYIm7PMs6q5Nmf7fizHmDgFVmxKNEUBFSBBqRpi0W 55HPKQ1xr1TTdmhVepFJBT/kYBhsJolQajPI89IMfvvRHo89BqbcZFamZn2uIkkhYLDe9OFuK2se U2elQ8puOlOu/wJqCF/McJSjug0bfKQt6zm5j8uVdsP3PGQ0BMLkPRpeI6Wu2qY8PE65Vxs6juRI F5mHieGCbM+FiR7LCz4mado8weWtEIRM0pJwOeDb2KsFrOWYbjN1R3xPIwCbcdc2Tld2hB9wafon j3Dq2Cf13IXmtv02I051ANueYmqv11c2ZpSP0EJM4Xkl1+wCk7JLzNQKPXwt/xTAY6as5sWx+n6a F4WdY4UMQrkcb8i0mUXYnWxazg58y/Fq8yvraWzmV7FHKu0GG2xQYlDyIWVep1kzcalpZu7NMAhT LyKLt2ET+CzGo/6CCfePkH4EuJXM9Lz1nzE5e2aDTZ7LmT71qam1w62wc9ppU9u0l7y6+FnyGprP bqveTb1uVpPTKpaupnnsEbK8EDAyXkXm2ayQnQVNt11el5pX+XoBTpLWgFaSOZLZe0kvN53ZJJDt 2TRYhDwIZT9y2ktv/Nb+VJO5B9Fu81WeTDS6a61fmq2VyOssL7xW1g3Pi3bliT1Ts8dpMrOLd/rK V1KOPNB9vfmypZ+J52l2dysI5exwG+osZt0wYfZDFSaFfkzqHiaoYcxQNf0kfTNfmiQV0o2A9mJS Vkg/AmLAsg6E9CPAT3Bpw+Nkg0tZ2tGkHaGVzW/1O68qm2PephwdJOW22X/tubyHK4CJiyGjIxCE cnTM4oxAIBAIBOYUAkG022+HwWsM6tux0WaWFTYWFMvrVKRLLkkpr66b3vSmlBdSSDmc2dQqw/wt eX3NF4nnaXZ3Kgjl7HAb6qxi8s7m3ZBuBCbN5N1d+5m3wuQ9GJ/Aph0buIivGtKPgNndsR59Py72 MHkvD3cAqwrnuYg5Zm7KcXRTdlNJ2Zd8iljmEMMpR1Wb08LkHc/T7G5REMrZ4TbUWeHvNRimwKYd G7gENoOxaT8y2Xu1lxrjdLKR6K+9QT3CHdKPwPLGJs9JTB//+BSxZPrOYYUL0cyLdhXTOBP5DGtE 9Bd4Be3xPC3J130FFWXeXSaetOV4y/hiMCn81//8V7r/d/en3/93LOcEbpjAJqQfAZ3ZsjJD9ec+ v/fwFQxTVP89hIs4lCH9CAjmv7R+gv25jsceq6c1VxhbXrXKC3yVNcJvvHFqBR6zwPMaCmmnnVJe gGFqNZ58m+aM8NW27G/I6AgEoRwds5HOQBAuufuStN4x66VTbjllpHMnPTFidW92xKkPt21LNnK0 X5kiDJD1ukcRKzNZlai53GPv+ciSFXy8BIcVK+OMWpZh8450gcA4IKAPDmlHYEVis+qqKb3udVNB 0q+6amqtj7yAWVkvPK/km1cXS3kltfZyxt75gcBDD88yP4q6bEtpFHJKXqTU8nPrrbdeX+ZW2iBL s8ICU4sH9vZf357Ovvns9LINXpZeuHZ2MFkBItDxV3LsBqu1WFIPWVHP2oHQapx77rllje6bb765 BOFu1vWOO+5In/nMZ8rSgUtS/5tFKa+TTz65LGFomcZ77rmnLMXIT6dXlKFi03usua3M1hZ/8MEH SznMmn9T9vZ27iabbNJMusJ+I7UeGctRWuv6uOOOS1dffXXaPNtxKra1MLSwH/zgB8s66sKXvDEv K2G5SWtytwmy+eY3v7mEGBp2iUPk2vrmlsxsW1qz7Tr2af933nlnWdMbIXVtMTJHMQ8i+l/KUY49 R5dkb/yf/OQnaaONNuryy7Jso3XgrQ6kTVhfvtenTVs7/vjjS3v90Y9+VJZLbLabL37xi2XJSMtJ 1naD1H84xy25/vrrk3Xle02+2grNlDr13pdBmMzX/eoH00kKxTXsvdIuhMYZpV0Pm/d8T7eysMHv FyxIaZddprSU+RaV8EMm9Iht+ctfprxKzdRnZWAcz9PsUQ8N5eyxW+KZ1TyXveKyZ3IO9rrKQ5d4 zrJI4Lqf+MQn8sP55UJgvOSPPvrosmpLzR8B8KK2LrTwEXU1F8eRjU/l6LVITe/Lv55fv2nekKYz zzwzbbzxxmWZQdf73ve+lzuJ79dkfd/DvuQrgZABZ+ndd989Pfe5z+3Lb0XtsCa4NcnrWt6W57J2 eF37vVkOaZH5tdZaq6wTvk+O+ruk5bya9W3mNei39dMRW6RuWLFWOhwPOeSQHJj4tNJO/LbPeufD iHXi35EX9aVRtbykdeAROOS/irzem6d5cnDXzqxx/r689GgzjAsy+c53vrO0ua222qpopG1XrbS8 aKURTe1au6HB3X///cs+68tPelBvg5xYKae2uu5vAwv9WUg/Aga8FAsrU57xjJQHk1N+lkcdlfIA MGUlSEqbbjpFOK+80vtoxZYwnqfZ4x0r5cweuyWe6WEtM72xySy/+8OKifSKyFx00UVFe0arQ7zU P5uXM7Cu9JprrpmQih122KFo/LbccsscS+ytRev25Byx9hvf+EY5Z9dddy3fM/1zrWuvvTadeuqp eemtZ00nffvb3973koPHfffdlx2x/6tojtrIFc3Tr371q0IS1l577S7tEkKJvFRNqhcFrZd86j4F cA1aiZq/9bMFFUeOaeNoXJ9qMdosyiQPss466xTSWjYG/KNpe0buBeu6yUgQXBctWpRjr+Xgaw25 9NJLczz7JxcNGqK49dZb9wXMpWEU84wm7bGPfWxXfWtWTdxoN6VryqtyvI5999231HvBggXNQ32/ aZ2Va4899ihLQK622molDZJGs/yxPB0T/r11aWaE2B177LHZyf4peXn6vD59iyA4cEEkDz300JLC b23q8ssvz6tqvKb4in4hR0V2L4455piSRl12yaqLc845p2in7fQMuWfuP19Ba6Dz/aIRR6gnXdwP /nD1Xk46Hs36G7yYybw8ZjM3rzMff+trDcZ6tfsroy65q8+KiZQHlyl97Wspff7zKV1wwdTHrHEr 8OTVbFfI2iD6WwPjeJ5GbwlBKEfHbOgzHvHQR6QLf3xhOmLRESnlOF3H33B8uvfBe9PRLzs6Pf5R jx86n1ET0g4ikJsa5v1JEDHmb9q1bbbZprzMvaBJ1YrZRnCYypl1hzGh0Up5ANvSNldh+GW2Y3wk O8n8PDvJ6MCMjnfPGjEapirMl0flYSqtgo7uec97XtEuVG2m/YjTq1/96vSWHH/CQ0/rh7BwXahC 28q0+qEc/Mxo84ADDigaNFovhNLLd/vtty9kGjG6LxNQ9abpU+9BWll1vTF7lr/rXe+qlyrknBn7 4osvzv5Br5smpHwbkUwEycuMOXjvvfcuml/maYL0n3DCCQU7S31Z47vWtV4AGaZdRjphDDdm/4UL F9YkhZC530zvMxFKWukr85AfqUTWmbnvuuuuQratDIHwWS7yoIMOKt9MyW3iHnKTkA+zuXuLvNd6 OYfGFlFvYoWEPzsvqUFziVAisQYkBjNVVs2OVtwHrsvB7Nzr2kYRSnnSeMLItQ0SQqYQqDgFHt0I 1L6te29sQWAuYpO7oTzYnQqMnsed6XOfS7lvTSXUUDaYFX9LXd/yHkfCJmR0BOY0oWQOo/1yc73s 1l133aFqeGtewR6posGidWKO86Ja0XLD/TekN17wxvSf//2f2V6b0m//87fp1BtPTb/+/a/TRQsv Wm7F8cL3gm8SOqMtfmnIE0EwaXie9KQnlZc3zRfTLEK32WabFfN1SbiEfwiIa9EaIQlPf/rTi68m LWgV2ipEzbdrIi/IDe2Wa7o/v/nNb4pPHFLHbxIR/Hwept5+++3pxS9+cc2qrxNs6xTta3YICOwV V1xRzPq0qNoHMz0ygwTS4sKFCVc6JLBNTBBCwrSpprwir9XOlMv8y+xPtD+E9+Uvf/l00mZZEUVY I4Z8K2lS4IGcVXKOlH7gAx8oJIwGD9FFaI844ohCIhFugrC6j7AaJDR6Z511ViknMunZQrzt1y6U m/aPqwMtorSDCCVSTitGW4tQamfI3pZZ0628yokAS9OrQbQNf/eXn7I60uI2RfmQY8e1FbhZCQbG nmNYNNtX89xJ/K29VI35JNZ/pjoP0vrPdM6kHPMM9Q5g50rdc5edB/1Tn+yGXTSWubvJg92U+8mU lREpKxVS9tle9iU2eK3WrWWf+3jnOGcJpUkehx12WNF6IIYmP/hsZ22nAUJTRgv29RzgasMNNywv 2gsvvLC8hJCWpZXz7zw/XfjDC7MNbsk58Ze85YFbpslkOYPl+89SuvSnl6Ydz9kxrfrwVVNex2Hm zPLhP3vYn6VPbvPJtMYj15g57Z+OIgm9WjYPiRcPQkSQJi9zOHsZITe0l0iJiRY0ULBDVhAe5s02 QURp2ZA/mk1mFASDKZifmw6ddk6+zJtVg4ZIXZWn+rmGe0MjxRRez3EtvnQInvu6NEKrh9gh0QRB RVrWWGONoqm0j+bsOc95TsFgEKGk4dQB0wY2hU+nzvmyyy4rxAxZorFkGq+m9WZ6v5l9YUPD6t7I E6E1gELEiN+0eDSSxH1VTj6qrlUJpWPuA22jc5tk2jECf/cFYUfsP54DxCHXMHYNRLBqudwPhF9b 6W1H8kL03Gfk131XD+2FRtEAw71VVu1N3ZoiP/dDOd1v373XoK31zNNIE+VihneecgaZbCI65bZB 6z7KpKzuHMZ3Szs1oFwZCoW5jqr+37PX+/zNtXJbwtEnP/oljmX2rsqDypROPHHKz/Jtb5sKP5S7 5mUi3jfxPM0OyiGo0ewyXpqzaDtoT/jh0UoQ5kuf5+eW1ftCr9fix4dMIjZeusRLaWkJSc3/tgdu S+fcck5KefQ0tExZlbuSe4l+447spzjMA5AJ5cMf8fB0xEuOSGvkv2FEB6qzaAoMfBwjXvR77rln +dhWJgTePg+TGbRmHNMcmrDxuWx7GIS7yTvIPrOx2c+LFi0qk0QQF5OD3E/Xq5oohAsxcx4iQu7L GkLaq6bfit80mMq2NOJ8BLIpiLK8m+KlUwl3c3/9jeSQSrzq/mqu5peKVMGehlLbbSN3zqNFRtKb hEv9+VLW+pr4AlNmY5hVoflszoK2Xz7K59y2a9Iqup5jiLEPTR8y6MP14Oyzzy6XUB/5eHbaXja1 De22227TJIZWG1l17xFK5FV7q3WpZZcn/JRDPtpBJY69aaqmFpFEpBFgM8ZpLbkshEwhoG1wxwjp R0AfpI2F9CNgQOcZa3vG+1Ov/D3ZiykdeWTKUS1SOu+8lBUUKU8GnfpkL67iZ8kglDnyUok+y4A4 ZHQE5iShZO7yEkFoqiA6zHBe1Ntuu23dPf2NCNCA0bggk16YXozLcgbo/s/bPy3ceOFQHZROjO/k ObdmAtpU0mRe8LCHPiyd/7rz00ZrbpT++P+WrH2T1xMf/cTpui7pB2LCpIlg1JcyrZKXziDTmEkQ sIKt2eELFiwoM5mRAkTJLNslaXkrOeFL51q0dDotxMFDKq+muMeVnCmn8jaJk9+VxDXP6/3d+8Lo JTG96QdtN6/dlqaSuLbOhuYchszotGnqMxNejqt/U3oJmPK4X/wFm6K+2nZTkEz3r97v5jG/5V2J Jkzl0UyLYFccaR4RwkFaHdpQBBaxa4oBAAJM+Dcqv+eQOb6Kbe3EtZTXhzm7KbZNsmpOtFJ2rhDK brCjTfEFDsnj0oyl+xXSj4B2WvuY/qOTvWe+YsN1Gqncay9+6FN+lvwtfUSTy3qotPPOKfczs7u/ 8TzNDjdnzUnPU2SI9qipEWPO8fHCbhP+bcLfIE58+fi18btkjp2JlFQSUb/b8q771lx1zbTR4zZK G6654RI/G6yxQTp484PT6o/KL90pxVZWA+acshVv1412TTttsFNa/7HrLzEf15LXwx/SZKW1RO3f fN/4w/HTq3LbbbcVUyezbq/QKl6Qp9SJZ0iQwNoJe5F7wHq1SDUPGoA2Aud8HRZcF2Ry6lsZiPyQ KSb26hfLRQGRUZYqfruvTeJTj/lGeOTlvldhvqXZq+Wv+5fFdyVG/AN7hbbVQOa8PHQ2S97EkplM kEzDXAGammQ+mDTCtez8GhFFWNGw1o9ngyazCmxh1+vbWY/7dg6iS5QLgWTWJsi/MrsubbLZ2cja INyZ8eXhOa2iDML7VIwQYR+DwyqeTf6TrAxEHeR1zTXX1CSlLRk00khqP1W0MW2Rry6/V6ZvE4yW JNrHuIv7FhOU2u+yd4hBS0g/Ap6/3oFpf6q5u8eYOhtJcnSKlPuQlC0jKft0TxFKkeUOPzzl98dU +Xl6mTV+4IEpnXRSyn3h4Hrpd2bquwefGUfmpIaSyZW2o75Y3SYjcC9BhKFNaEaQG7EVzfo1w1nc Oy8emhSzgntFwxEmxTkIk5nB1UzpBUmrY78XmbJUUuVFW0mRPCtxqsSV9sTvjR+zcTp/l/PThxfl AMy/uD498X8/MS185sJ06BaHlrxcoy2vpjZPXspRNUzSIxjOVaa2cjEN+hyenyg+iSZ8mM3MTIiU wEmdlFteJmLwLxT43HUQI+ZP/ouIKVLjmHJJr+7O9W2SCJ9LIYiYtO1DFBEr4V+U336aT1jTJCMa CCzCWEPKuF9MstwamHhdRxlq3eGs3M1teSMnrs8fUploRZVXOgIn5a73zrZ74+M3kS9c6znSOy4/ 37bhRTOHMN10000lvqfza77ap0EMX1T3BKbNvHvLwadT7E71rTPWbcPP9QjfTAHczVI3QxwpdC8F C0e4+KlK63lBKGsbb5ar3ieEHRG2Wg/yKz9tgi8n8dJ13KCC6Zo5W92b7Ute8qapFYfztNNOK9pG RFa8zfvuu688P85D9oUeYqKmMUcc3U84NaMMMLXDwDNosCOkkXLA0f2Au7bgt7bjPnlG3TOuGNqU /Bx3XeIacDEwQpCRLe1YPl6gSAYtqDT6BulpTol2JB/9TL3nSD/Srb3x35S2LS/5wsigAE5eStqH 9ljz8puGu+YlrTTw0uepu3LVvFxLm5CXOte8TBpQRpjI2zm1b+jNC3FwH+vAq5mX/dq1vGq5HK94 zZRXLZcywKjmpT3aB1d41by0MW2n1rFZrt681MV9q3np+90b57o/tNfyk7e603rDodbRue6/PkY5 9EHNvKR3bjMvebtvVYMuL+WSF2z4Y7aVS/raJpQLZrblpY7ykJfywVZbMriCl/vomLKq40x5OSZP 7zp5KZf+QF61XI4186p1hLu2X8sFy3rPXbeZlzZsW9vU5pjE1QM+nrO2vNyDtnLJS53VsS0vbV7+ yqlu2otruFe9dezNqz7L//zPD2TFxB+zhXL13Df8ee57DZD/d568+LAS4/I1r/lDdjF6aCaei+kO H8zTT+/kORr/nPH7w3S/oI6eR/fMvYFX7Rc88/X588zUfqHipQ7K1Gu5KRlMyL/FCM+hCmtIGmhT NDYfx9pEpHfHfQAAI8hJREFUA/AgmcBQY+ghiLQdZ5xxRtnfe67OhFmdadJvHYEGLa+qKdJYiH1e AlWa234rWz1u2wP+hz/+IW217lbp3//vv6ed79457ff8/dIhLzqkZCF9ld68bOtsSP3d3K5lqsfr deu2engh086afCEPJlmTPprXkp4pW8fipU5gRLtmIo7zXYtWCJHqraP0NIwIytdy8DAdmzQ6Vb6E yEIt98EHH1wmcCAOOgydjPxrqBmdFH9LvpgmVnmh7pztFl4GOjyinjpV9SPyZgZ1no8HWbm9zGoa 9XVONZ/adm90kFVzUfFzvjxhoN41bblY/mcbKUeGYem8eq40SDn/XfnUGdL1uGvqxKu/kvqrqxVi +AvrwPkeaof1HJ2TkEF8g08//fTSvh0zKEDglUd5DZx0zHWSjv01D7+JDhDxQiKRXfFIDRzc/wVZ gyxPGkfksM5wdC9786rtVhxL12Dm99x5btQHCa5pKik1uPAy0YakQTBrGqRYR61+2pB8zHY3gKnX 1xZcw33xUWcDRcdPzJ758lOXWmf1lc42zP32Lb1zfeBt231RR9vEfbdfu7PfcfdT+6nXHiUvZdB+ a17qoq0389LXDSqX+1bLpWw1L+lrXp4nLzNph61jb17qWMs1LF61TsqiXduu5dIe5bOs89I+hq2j e+e+KVtvuWy35QXr2iYq9u6h9J7Htjo6tqQ2IS/nwl16/ZNt+OiLtAG/Z8qrts1mXu5Zzcu5vXm1 1RF+8iLSw8h2My9l0W82y6XPqtg7Xp+hYco1TF7KU/OCecWrWS517M1rzTWnyuW+bbLJKrm/XDUP sB+SXeSm1gk/9dR+d5A8/k7vec8q2YLy2PzcLMZeHRFK739laPYL9V2kXM1+od7H2teox8RKbiBz To488shO1jx18o2dLlsmPZ2swejkF8j0vuaP/DLs5Aetk/3/mrs7J510Uie/bDp5hNm1P5OOTn7p d/Js2a79dSOPbDs+SyP5RVlOP/dH53bSgalz3HePW5rsZnWueuaX8cBzHcsv+9bjzm3eg9ZEf9qZ X2oF4zz67vg9SFxLmopNWzr3qh5XvmYZlKkea57rnJpumHN608hL2QZhUa+VR6WdHXfcsZM1cnVX 1/cgPCs+bdg0Mcsah9YyqJt08m8KPDIR7WTtZnN3629ps7azk/2RO5lIdqVRrmx67uRVf7r2L2mj lmumdNL0Pn+96TORLvXLL7DeQwUP9ZamF788iOmoV69kbVInu3z07h7LbZjkF+BY1m1pK+V5XVLb W9przNfzvVPbnp35Wp+2cj/wQKezYEFm0JkK934e8pBO57rr+s/Sz2SNav+B2LNEBOakhpI5T7xC 5ooFWXtC+MVRP1fNT9nZ+PfkbNIwcmP6awq/MSN5o4s2yZ1x2+5lss8ojjxklazxetiUxmuZZDxC JlW7N+iUQbhIv6Rzm3mqa9W+Nff3/jbq88kts/fQ9HYzn97yDSrTqOf05uviyrUkMVpmku9tZ/W8 tnwdmwkfmo8qVbNat+u3kbtPrzDd0vLyG16SwI7GU4B7ZmOaSO4HngHPVyZt2dF9ryVl03V8ULma iYZJQ/PQxKF5fr0vbW2mapmb6Zu/nUODMM6iftplSD8C+oXaD/cfnew9+ppxxya/+rMGt/0+ewX1 GEJLQphUi1b7mbF3EAJzklAKNO1FJ6wJ0y0zINOtoNl1UokJAHz8+OlR63s4OOubocyXjRnWBB7m Nn5hK+PByZq0QlK2W3e7dNf770qPXXWW084G3b15ut9LPmutBpL8uV4tZtrlJdo6YVIZRvidcicY VpBKZJIPJFO5ARfCZ5Ue/qhzuSOFjecY+QxZjIABAd+vOiFq8ZH4xRdPm2eCD+lGgF+jAdlcfua7 Szz6Fh2BYBCN+YPTmWS38uyLPr05/cN7mwsJN6CQ0RAY7q01Wp5LndrDz8/LZAR+X/w4aBn5S1VN 1A9+8INyXPw7hJIgjjpWfpFG7Jxmd9ppp/Q2kU9Xoqz6iFXTOv9nnZVYgrh0INCNgAk+fBxDxgMB fWRIPwIGr22a7f6Uk7dnUnAxszvPo8wLRSy+xyhDdufOhHrxvuaveJ6aaAz/e04SSsXn3C+siVAq tBK0k02T2Evz2s1X5ZVWaCKrOG5WqZmszOMcak3MWVlSnbtX1vXn6nWrU/NcLd/KLNfK0KSvzPqO cm2ayXE3X4+CR02rzZioENKPAMVCaLT7cbGH4qa6k7SnGI+92bOnxKvMc/5yhIyUZ/zn0H27mlDa Xj/txWSlkNERmLOEUlV0BnXmam/VzKjyaRMks0k029KsiH3x8huMcmDTjk3g0o5L7B2MgDYTA5F2 fGATz1Q7NpPUZng87L771KcdjcV743lajMWov9pj8Iyay5imX1qTAF+Mpc1jHKGFCWxC+hHgD7c8 J4r1X3H+7IHLsKaoSXru4CLMSUg/Atye8izv/gOxp4SLMxEvpBsBvtr8S0NGRyAI5QDMzNb1sC3N i8kIMEbH/QDHCLAfk7pHm5kkzUGt9zDfo2CTQywVc96kPH+TUs9h2kkzDVwCmyYii38HLoux6P0V 2PQiMtz2nDZ5D1eF5ZOKuV3Ab+FUzISbTQNDRmdz3vKp0dzKNbBpvx91ABPtph+fYbCRJscSLaua CHg+CcLnS8i0kH4E+MLFAK0fF3v43YZ/aT82ol7UgOb9R2PPTAgEoRyAjkYlDIflpCy5NRthajEr PchBN3pe+jmgbtckq+4Uk7slnBKZBGf5Ue8yoogceDZnEpPhzGJfUozKmfKYT8c8TzSyg2Kgzqe6 LOuysjJpDzU6yLLOfz7npw/WZoJUdt9FLiTxPHVjMuxWEMoZkPJSr8vQzZBs4CEhjIx0glB2Q+QF WJeK6z4SWwYv2ss4x4ab7V1mMfBMDgr+Ptt85/t5VSs73+uxPMrPVzv633ZkYbOkwVn7meO/tw7s x7+my7aG4UO5bPGczk2DvOiii1JeSm96X/yYQoDm9pvf/GbxUQ1MuhG4+eab06233tq9M7YKAtdd d10JIxZwdCNgECLEWg2K3310sre0mbvuumuyQRhQ++985zvpnnvuGXB0cnebkJOX1l2q+ROTil4Q yuV055lazjjjjFmby5dTseZEtkg2bJhcQroRuPrqq9P111/fvTO2CgKXXXZZsqBBSDcCDz74YDrr rLOCUHbDUraizbSA8qddFB7iPId0I8B6ds455wSh7IZlqK0glEPBNHoiZhZLfoW5pR+7wKYfk7qH CSrMUBWN7m/m7mGXpOw+c7y3PE/hP9l+j6PNtONiL2zCf7IfH37a8Tz14zLMnoknlMur4XAC1zDD Gby/GQY2/ZjUPUEoKxL938ikl2BINwL1eTKADelGINpMNx7NLWQynqcmIlO/PUfe3T4hoyGwSnbo 7ox2ynik5se36aabpg3zCvFPfepTl7l6m8PzxRdfnLbeeuuYRNDTZJi6maK22267GAk2sKFpuikv Oquj32STTZZ5m2xcat79hA13AKFOLMM6od1W633jQ2kZ2u233z40Tg2EtBl+glZUizbTACb/hM23 vvWtvAzhk/MShOvG89SAR2QXbkevfOUrR7Yw8mN+y1vekp71rGc1cpycnxNLKE2a+eAHP5h++9vf lk54Wb+gPLC0n64z7Ooek9LsKjbCwCxr3OczhnCpJl0dU2Cz+G7ChvbWsySsR2CzGBuaFJqmeJ4W Y+JXtJluPJpbsNFmPEvxPDWRSUUzOdvnSb+97777FmVVd66TsTWxhHIybm/UMhAIBAKBQCAQCAQC geWPQDgJLH+M4wqBQCAQCAQCgUAgEAiMNQJBKMf69kblAoFAIBAIBAKBQCAQWP4IxEo5ywljAaq/ //3vl+XfXvayl8VauxnnX/7ylyUAc12FgB+cD+dnjuGTIvwAxTq78847089+9rNkveFXv/rVfRMq YGMiinSPe9zjygQva8yPs5iwdffdd5c68282qW299dabrjLsvva1r6X777+/+FPyBeO3tM4666Qd d9xxOt24/TDJ76c//WkJeg8XK3BtueWWZcJJb10F87799tvLBCb4PeYxj+lNMlbb+pN/+Id/SLfd dlv6t3/7t2QNd9isvvrq0/XUpi6//PIuf3Zt6bWvfe1Y98333XdfwcXzQp72tKelF73oRX2hyaRb tGhR0s5e+MIXlklM0+CN4Q/9jJi2+l+T2jwjm2++eVqwYMF0be+4444y2a36a/vmr6zNrLnmmtPp 4sdiBMKHcjEWy+zX8ccfnz7zmc+kZz/72WXSjyXjvvSlL5XtZXaReZiRDv2Nb3xjeulLX1pmvntA dervete70nOf+9x5WKPZFRmxftWrXlVWCtKZWTPebNRmCA8k6ZBDDikE/JnPfGb6xS9+UTA79dRT yzrVs7vy3D/r6KOPTp/+9KfTaqutVup88sknp9e//vXTBYeLjt9M+I022qgMSLwEn/Oc56T3vOc9 0+nG7ccpp5ySPvaxj6X111+/kEgrnFg84bOf/ez0BACTKw4//PB0/vnnl77mn/7pn8rEFG0G4R5X OeGEE9JJJ51UyJLB2U9+8pPSPrQds7vJV77ylfSOd7yja+AGr8MOO6xE+RhHbPSv++yzT8Fj7bXX LhNEf/jDHyb9iWcMVgSR1Afrh4TM+dGPfpT++q//Or3hDW8YR1hKnQzUDz744PTEJz4xGaTrk//x H/8xHXnkkWnnnXcuaT7/+c+nD33oQ2mHHXYoRBKe+h1tBlYhLQhkkEKWIQJ5lNzJD28nd2Al19zp d/ILsZND5HTyi28ZXmn+ZXXFFVd0Nt54407Wzs2/wi/DEmcS2ckdWufee+/t5A6rkzUCnTxDt+sK X//61ztZ09L57ne/W/bnUBadTKQ6++23X1e6cdvIL7NO1u53soatk7UpnXPPPberip4heH3hC1/o 2j/uGzfeeGPBpdbzd7/7XWennXYq/UptO1deeWUnvyA7ORxMSaadbbXVVp0999yzk8lTPXXsvq+9 9trSXmrFsga31Hu33Xbr5AFI2X322WeXvqemmYTvPFgvfW3FQJ09VzlUUOdzn/tcgUA7esELXtDZ f//9p9tIJuidHEqv8/Of/3xsYVLvrOiZrp9+JQ9IO1kJ1HGM5AFJ5/nPf/50mvixZATCh7KFZC/N LmuAMkfVUY7QQW9/+9sT9TmzzKQLE6XwJrRKkyqPfvSj01/91V8V80pTK9nE44ILLki5oy8f+2kT 3vzmN6dvf/vbSZy0cRUaJTE4q/ZkUD1ptmkrcxc3KMlY7d9ss80KLrVSj3rUo4rmJA9KipnX/gsv vLBoJlkAiHa21157pWuuuaa4WJSdY/iPxvoZz3jGdM2YL8W4pansXd51kvoefS1XGVq1KrT64nI+ 8MADZRezL+3c3nvvPR3Im2ZSv5QVAPW0sfv2/DRdIoRr0++wJmojTeFSoa8JWTIC4UO5ZIxGSoE4 Mks1iQK/DMSSH081wYyU6Zgk9vL/zW9+Uzov5qYnPOEJ6U1velPxkxuTKo5cjTZCpEPj28P3tilM Vfzn+EMJ8D3OgjDOJFlDWQiU2JQIlBeil8QkCZ9BvlyII7wMWHsDKmeLQMoal0IaPG+TIrBhzmyu HsSkucsuuxRXAX0ysp01UGMPifvPRUK/ki0fpa1k7XaptzbjuWmacA3m1lprrcQ8Pu6in/2P//iP ZGCWtbbFP7ISTX0z3F7zmtcUdwELoOhnEM+QdgSCULbjMuu9Xvg6q6asuuqqZfTHX26Sxcvv3e9+ 97Q24aKLLiqrCpx44omlo59kbJp1p1XxqR1bPcavUCdn4sGkivrr4FkBfExY4g9mAhw/5SaBGGeM aB2/+tWvpk984hOlztqL1b9624y+B+nWL02K6Ff4a/OBqwsF8CE86KCDCuFGrM4777xCHviXVo3u uOKDGB5wwAGFSGsHxxxzzPTAw7YBScUJBjSbSOa4v6/0Jccdd1xZFefXv/51IYoHHnjgtEYXgXz/ +99f3le///3vU3abSLvuums688wzpy1H49pmZluvIJSzRW7AeWaB9WpX6vakrw1qkpJPlbpU3Cc/ +cky0zvWPZ9CRofuU9tNxUsHSCa5HSFH73vf+yokRbutTWV/uTIjfptttpk+Nq4/fvzjH5fJFq97 3evSwoULSzVnajPazaS0GdE1kCduRia+VWEW96liooU2YwLlFlts0UWoappx+bbEMILNzchyiya+ GXi84hWvKO2i9ivN+tqnTY2zqJ8BGVwQyiOOOCJlH/VkApx3EQtR00rkfSWShElgz3ve8ybmmRql DYQP5ShoDZGWz4rG2RQmBz4YS/ILa54zKb+33Xbb4s/DFB4yhcAjH/nIoiH4l3/5ly5IbPOHGvcw MF2VHmLDC1OoGNrKcRehg/i48a8167sSRS41NE29bebBBx8sfc8khDkxO5kLDXOumbgzieeIZjJP PEm0T+MsBmEIpDZgEMJky2WE0PKzeDT9Brkj2TfubjXqTxOrPxVOyVLMNP+sHW3iGROO6r4cYqnX N7ct/STuC0K5jO86bcldd91V/DJq1vxUEMoNNtig7orvPyHAr4m/KdPcJErVAlRiAAMvAL62/MCa ctNNN5UXAN+wcZeKR8Vnpvp6+SFO4060kR+ESdsQJscLrgqc9D3Mm03NtpcjYsDkO85CayskmRc+ rVNzIsqgeut7DN6a/u6D0o7TfubtGgvYJB3kyASmKmLkClM2SaHc1N0z5FOxqXg0vye1zTQxmOl3 EMqZ0JnFMWYEoz0dvpGvBvg3f/M36cUvfnF6ylOeMoscx+MUJhSjP07Q1d9LAGbmAzMyJ2E03LyT 2gbNtbaCACBFtmkHiNiLyEEOm1N842jf+HsJgD7Owc2Zn+DAf0ub0Vb8rhoB2gHtpmIn1iJtFBLu GRtX0Y/k8D9l1i4zLcLkxedTTZb8u0wi+PKXv1zaDG0mP0KmOjN7x1X0KXvssUch2h//+MfL89SL DVPvr371q+JH6Nm75JJLii8cbMbV1Ya2Wr35SepnTD4xKefSSy9N1TXERD8TubgdsRJJw6+Qtrtp 7h23tnP99dcXiwa/Y/FcDda0He8heOiHYad/cVybEUXBhyuF/iakH4EIbN6PyVLv+cY3vlECw+qo NNgFeZKOiQPMcpMsHJyFVfLQemB1dPyXmO4myR0AgWR6EhFAR6XD4ipBK8fxe8MNNyzNxKxDAxOT cZAqK1jo+HX24ypedu9973sLYeI6ou7IE5+3Y489tpBJ/nFINQ2dMB/w+OhHP1q0U+OKy1FHHZU+ 8pGPFC2kunt+EEnaptNOO226b0EmaxtBDgR8R0DHWXtrIoXnRF1pHD1fPn6bQKFvEXKLxh8OyCaN tjb14Q9/eGytI0jS7rvvXkgi065+Rpswqc2iCZVIs6Dtu+++5VlClLQrbUhos3EVSh7PDVcA/Yv2 YNDlOeMfyaJI483aqM3ATh9s0Aa7SZn8N+r9D0I5KmJDpmc2YEbw0BoFTppZpQ0mWiYaJiNnHT6C PUlLLlZMdNhMkbRsOjNmlqqZZGZqEkZ4+XgpirUn7TiL54YvHFwQbO0ENn/xF39RNFCwo63zMVhD rhBw5GGcheaRGVL9YVJFexD6pll/cQWlR8b1PdV9oJ4zbt/6WZqkXmy0IYMwfS8i5TkyiIWZMDk5 wPe4QdFXH0RJW2ABgQMrWZvLjIEtiwgixQw+7gN8fQrCrd2wilBycElrvqf1z8IJGbR6hhZkxdC4 u470NaARdwShHBGwSB4IBAKBQCAQCAQCgUAg0I1A+FB24xFbgUAgEAgEAoFAIBAIBAIjIhCEckTA InkgEAgEAoFAIBAIBAKBQDcCQSi78YitQCAQCAQCgUAgEAgEAoEREQhCOSJgkTwQCAQCgUAgEAgE AoFAoBuBIJTdeMRWIBAIBAKBQCAQCAQCgcCICMRa3iMCFskDgUBgvBEQfkaoEOFl5mL8RqFdxMQj 4gs2Q50074zwQsLFqI/wZTXuYDPNKL/Fb3TduszjKOdG2kAgEBh/BIJQjv89jhoGAkMhUFfJEJMO mUJEBM62BrBgvz7jHtMQUF/84hfT4YcfXtbMPuaYYwp2VhhZtGhRWSFD7Mv999+/K17ot7/97XTR RReV4wjXBz7wgRJn9FOf+lQJXr/jjjtOr+Tzr//6r8l+5Ezc0YULF5ZrIIr2izdpvWXLLLbJLbfc kt7ylreU1YNOPvnktPXWW08nE1NPAPh11lknbbXVVunlL395WQHFOsUCwi+NiB8rKLZrnH/++eUa S5NfnBsIBALjhUAQyvG6n1GbQGDWCAgUbvUIhAehJAIAI5G0W/vtt18hSuNMKi0/99nPfrYEeN55 552nsbz22mvLaizWnKf5EzDcEmwEwbLyBsIpmHYlnFbTQEStMy2of10aUuB2y9shkIKSW33DCiWC LCOUApMjtIPEeQJWy9O1myLIN0JppRP3sK5zbqWPpRUBsV/60peWsiOylqoLCQQCgUCgIhA+lBWJ +A4EJhwBBMSKK0gR7dbll1+ezjnnnLK2LRKDbD7wwAMFJUTGqiM+ldTQaCIw9tFyEvuQH/usJ0zq Wt3VJIvA1mPOk0ev0ObJgxa1CpJkH/N0XWkIybLPNYlyO85cO4wggHfffXfRHNISVmFWRibhQ2tr jfV6zZtuuindeuutRWNZ06g3YikP5yB6ykZoGBFIx5FIq/4QaWBj1Q5EsynIfsXFuUi9TyX+Ne3V V19dzODWYa6Dgd50MISRpS3hU8U1Km72wU26JnbWkreKiuVlrY0dEggEAoFARSAIZUUivgOBQKAg gIhY6nCzzTZLr3zlKwu5RDwQuKrpuuGGG4oJnMn25ptvLuchTNa/fdaznpWOPvrosg8R3HbbbQux otGyHvWmm26a3vrWt5YlOJlQrcEsPc2a9YNf9KIXpbe97W3JMoxV9txzz7KOtfXgqyC7f/mXf1lM vszEhHbR9WkXL7jggrT99tunF7zgBekVr3hFuuSSS+qprd/qbS1xRFcZELdeoXW0ZOg111yT7rzz znJYOZCuJzzhCb3JS12RPsv+VeKIUCKe6q2O1lImiClyjrBZBo4o06c//emEIKoHHBBPpL9XkNi/ //u/L9rTBXmZuCZZrGm/973vFS2ja7sfyq2+zPxM55YqfMMb3lDWlKeNdH/lWcXyn8zp6nLVVVfV 3fEdCAQCgUAKQhmNIBAIBLoQoIGjfbriiivSeeedVwiFfS95yUum1wFGfGizfJoaSgSSZou2i1St JbJ5yimnpDPPPLMQMpNJkCXpHTstaz9PP/30ouVjdj777LPTCSecMF0umjv5Vs2nA7Sa9tHcIUUE 4bVNy3jIIYeUstHQIb3vfOc7E0I1SPgIIonI3rOf/ey+ZK6x+uqrJ/6QtKoXXnhh0fJddtll0z6L TW2eDJjGaSiVSd7KfMcddySEj7ZPntZ1J7fffnvZtt4yQk/OOOOMdNhhhxUSqVzqdXg2hzuvVztp bWKa0m222aac2/zHr9P199577/KN5CP3yoYQw4ppnmsDk/uhhx5afC+Vu1knhNra6e65QUVIIBAI BAIVgSCUFYn4DgQCgYIA8nHdddcVH8Hdd9+9aNCYZ3fZZZeEUBBkps3sOmgfYmnG9Fe/+tVCUI8/ /viiAZSPY2ussUb6u7/7u6Ih3HzzzYsG7sYbb5w2hbfl2yxDKVSjXIibiSg0jkjs4x//+EI+v/zl L9ekfd/Mzwgr8rzWWmv1HbeD1o9W1XGaO6SXto4m98lPfvK0GbyeTNPIhI2A0UwifT720zoiiXwq EeOqqaQFpIGsJBw+TOff/OY3ixvCDjvsMG0+r9fxff311xdCXX016zH1QTRNynFtE3qUG6lHFk89 9dRSr6c//enF5xNB5teJnMO9l7jypSTqbVAQEggEAoEABIJQRjsIBAKBLgSQH+TiqKOOKpNwNt54 4+K7yNxczdtdJwyxgeAxqdLYVf/BSlRcj3n1qU99atGY+UZUaDmb2rHey9Tze/fT3pmZbtIM30dk DEkjP/3pT6dJau95rlc1f4NC7CCUT3va04oWkOkZQUWUX/va15Zze/NElNdbb71CmmkAv/Od7xSi BgeaSObju+66q2j7aEiR+eq7ieAyiSOUtMO0lsq10047FdJrf1MQQdeiQWwKQoms04wivieeeOJ0 CCGaVhpJgogiyq5Be2rw0HsN6ZSRuKdtZvVyMP4FAoHAxCEQhHLibnlUOBCYGQEEb6ONNkrvfe97 i7nVjGQkwoQcGr9BgowhGW1Ez75BMR2RFhrQKm3n12NNgkOD19yuaXz3ataQKiL9oHMe/ehHl/Mc b07+KSc2/ikfAokY02jybUQy4dYr0iKPyoNQIn3O48NoH7LOxM/sDDtaw2puh6eyyKOWX/60l70Y yYMJesstt5wmfM2y0ITKA6lsDgrqNaRd0jVqftXtgLm8zc+0povvQCAQmCwEglBO1v2O2gYCQyGA aFRhjq3bVSOFYCIgCM/PfvazkhShMTmmbcJIzWvQ9yCSV9PTmiFR999/fyFetIkmhSBlvWIfgmXi DLn33nsLkfL7SU96Uivhcsxkm9VWW61oRe/Lk2gGCa2pmJyIJKJW40gOSk/jCC9l+u53v5vWXnvt oo2V3qQipmVxLGHAbF7N7Sb5mKBDuCBUIict8toklUgiDWeb/6S0YloysbtXJjzx1yTM8dwBiElB lUh/61vfKmb15jVKovyPRtN+ZW3Dv6aL70AgEJgsBKaG7ZNV56htIBAIDEAAqaF1Qi722WefQipM GqENRJ6YXgnTKiKCeJmdTfP2gx/8oFX7J89BhHHQsd79wuhceeWVZULJbrvtVogPUzGTdlveyK7g 4iYV3XPPPcXfj0YN+WsjSepEg2qGONKlLkzLTall8g2jL33pSyXMDyJapaap277lSfuJrCHkTPqP e9zjShKaSnWw34e5WjkJbeXrX//69OEPf7j4R5q5bh/yiKAiorUu8EdEXaspyiNf19t3332LCd29 NcvehB+aVZggmPa7hrLy92TypjWVRxWTo2haldlM+JBAIBAIBCoC/cP7eiS+A4FAYOIQoHFCFmgC TaARagdxoWVj+t5iiy0KJnwUD8+zjfkA0mCaWGIG8frrr18ISCU6EsvTp7mvAtt2TLq6v6YTLgfB UzZkh3Zsjz32KJpTaZtCm2riyAEHHFAmupiIIr3QRHw1B4l8+F0iiwKZq3eVtjLRHsq3morb0jif 72P1o7RNK1nLzI+S1pTQ7ArT0xQTad797ncXTSXSh9BZpQehrNejgaSNNZmJhrUpFUdp+HMKq8Q/ li+pvJHtvfbaq8zydk9/+MMflmtwd4A1MulaVZBZeCp3bQv1WHwHAoHAZCOwSu4wFg8/JxuLqH0g MNEImAjDZN07cxehQDbqDO8mSMik4Ne0ewgWcyhtpvA6tGLyQkBoyZhXfao4Jj0TsnMRHiLgtnBE rss8XMmX9MIZIVJIGI2fiSsInXSIINLog8CZAOMcpmDlaV67lqH3G2EzceW2224rywtWEzJztbq6 FhLZZtaHg2u1pUHQqzkZLk3iB4NKXhFhmuBeUU/aQmZw9WTG13VLT5u63XbbpbPOOquENKrnwtz9 9O3+VR9WZVQX++tEH9vygxesrITzsY99rGhLzWZHQh2ntT4th3gScujggw+ul4rvQCAQCARSEMpo BIFAIDA2CCCTiBBCyURefRBHqaDVcsxwF6vxox/96CinrpS04ksyV4uPiQyOKkz8SLQJQogngis/ A4Pdc9iov/3bvy0E2n7+l4g+wlnN9qNeL9IHAoHAeCIQPpTjeV+jVoHARCJQzcBVqzkbEBAzH9q6 +SBm5PvMVvhlrrvuusWVQKB5E6AQcvEu+V1WbSxf0YsvvnhaYzzb68V5gUAgMJ4IhIZyPO9r1CoQ mEgExFX0YRZmFq9kaCLBGKHSfCy5GtBKMtlzDzA5JyQQCAQCgWERCEI5LFKRLhAIBAKBQCAQCAQC gUCgFYHu6ZGtSWJnIBAIBAKBQCAQCAQCgUAgMBiBIJSDsYkjgUAgEAgEAoFAIBAIBAJDIBCEcgiQ IkkgEAgEAoFAIBAIBAKBwGAEglAOxiaOBAKBQCAQCAQCgUAgEAgMgUAQyiFAiiSBQCAQCAQCgUAg EAgEAoMRCEI5GJs4EggEAoFAIBAIBAKBQCAwBAJBKIcAKZIEAoFAIBAIBAKBQCAQCAxG4P8DuylF xWnlTBcAAAAASUVORK5CYIJQSwMEFAAGAAgAAAAhAPPF+6ZwAgAAbQcAAA4AAABkcnMvZTJvRG9j LnhtbNRV224bIRB9r9R/QLwne7HXjle2o6ppokpRY/XyAZhld1GWiwZ8yd93YDduYldKFLUPeTAe FhjOOXOA+eVedWQrwEmjFzQ7TykRmptK6mZBf/28PrugxHmmK9YZLRb0QTh6ufz4Yb6zpchNa7pK AMEk2pU7u6Ct97ZMEsdboZg7N1ZoHKwNKOaxC01SAdthdtUleZpOkp2ByoLhwjn8etUP0mXMX9eC +7u6dsKTbkERm48txHYd2mQ5Z2UDzLaSDzDYG1AoJjVuekh1xTwjG5AnqZTkYJyp/Tk3KjF1LbmI HJBNlh6xuQGzsZFLU+4ae5AJpT3S6c1p+bftDdgfdgWoxM42qEXsBS77GlT4R5RkHyV7OEgm9p5w /FiMRxf5dEQJx7FsOh6l06IXlbeo/Mk63n55YWXyuHHyDI6VvMTfoAFGJxq87BVc5Tcg6JBEvSqH YnC/sWdYLsu8XMtO+odoPSxMAKW3K8lX0HdQzhUQWaEWRV4UeT4pKNFMofNxVticjIM8YWGY269k gdmt4feOaPO5ZboRn5xF72KaMDt5Pj12n2277qS9ll0XqhXigSD6/Mgnf9Go9+CV4RsltO8PFYgO uRrtWmkdJVAKtRZICr5WGZYaD7RHRhak9n2xnQfheRv2rxHHd8QecLPyMBBB/8EZGDl03Wt9lk+y bFqgmEc+O7gFNQTnb4RRJASIFTFgiVjJtrduQPM4ZZC0BxCRIZ6+Khi8H4+NR+N8mqXF5Nhko/dt svy/myyfzIo03FunV1qOtxg+LYPVJrPpbBbfiX9qtXi54Z0eD8nw/oRH42kf46ev5PI3AAAA//8D AFBLAwQKAAAAAAAAACEAu5GrpCQWAQAkFgEAFAAAAGRycy9tZWRpYS9pbWFnZTEucG5niVBORw0K GgoAAAANSUhEUgAAAnQAAAGjCAYAAACluojFAAAAAXNSR0IArs4c6QAAAIRlWElmTU0AKgAAAAgA BQESAAMAAAABAAEAAAEaAAUAAAABAAAASgEbAAUAAAABAAAAUgEoAAMAAAABAAIAAIdpAAQAAAAB AAAAWgAAAAAAAADcAAAAAQAAANwAAAABAAOgAQADAAAAAQABAACgAgAEAAAAAQAAAnSgAwAEAAAA AQAAAaMAAAAAFvVJowAAAAlwSFlzAAAh1QAAIdUBBJy0nQAAQABJREFUeAHsnQegHUX1/08oIQVS IIGEEBIgAem9F+MP4U8RQToCBgREQaQoRWkCIhbEHwKWH71KL4YiiiCiIL1DaEkgCSSEkB5CCu8/ n3nv7M6We9995bZ3z0nu29nZ2SnfOTNz5syZ2W5NjsTIEDAEDAFDwBAwBAwBQ6BuEViqbnNuGTcE DAFDwBAwBAwBQ8AQ8AiYQGeMYAgYAoaAIWAIGAKGQJ0jYAJdnVegZd8QMAQMAUPAEDAEDAET6IwH DAFDwBAwBAwBQ8AQqHMETKCr8wq07BsChoAhYAgYAoaAIWACnfGAIWAIGAKGgCFgCBgCdY6ACXR1 XoGWfUPAEDAEDAFDwBAwBEygMx4wBAyBDiGwaNGiDr1vLxsChkB9IfDFF1/IkiVL6ivTFc7t4sWL BZwqSctUMjFLyxBoKwKfffaZPP/8875h9OzZUzbbbDNZeuml2xpNwfBvv/22TJkyxT8fMWKErLrq qgXD2oMkAj/+8Y/lgQcekG9+85ty2mmnyVJL2fwwiVDhu3feeUc++ugjH6Ar8N2cOXPkxRdf9OVZ fvnlfTvlZvr06fL66697/xVXXFE22GAD77Y/rSPw3nvvyeTJk33ANddcU1ZbbbXWXypzCOr4u9/9 rqywwgryf//3f0K+qkkLFizw4wPCZY8ePTzfLbNM28SahQsXynPPPScIYN27d5fNN99cll122XYX 64YbbpDf/OY3ssUWW8jvfvc76d27d7vjavOLfCnCqLwIOEZpOvPMM5sOPfRQ//vHP/5R3gSrGLsT jpqeeOIJ/3PCUodz8tZbbzW5BsrXTJqGDx/e5AaODscZRnDkkUf6uIn/8ssvDx912E29u47CY/Hk k082OeG0w3HWSgR//vOfPW7/7//9v6ZPP/20rNmaNWtW07///W+P48svv1zWtCoV+be//e2y8V2l yhCm89RTT0Xl2XjjjZvcAOsf33XXXZH/brvtFr5i7lYQOOGEEyLsfvnLX7YSuvyPZ8+e3bTppps2 OWGn6d577y1/gi4FJ2w1/fe///Vt/+mnn/b3YcJO6PX5of8eMmRI08yZM8PHJbk//PDDJjcJ8Vi7 SUcTYxjktGtNTpng0/7Pf/7TNG/evFbje+WVV3xcTtBtevPNN1sN39kB2ibKtllctBdAwFWa3HPP PfLGG294QLbbbjv5n//5ny4JzpgxY+SYY47xZTviiCPk2muv7VA5u3Xr5mdLzJ7aOvMqJeFQ29fZ GibXAciBBx4o48aNE7QWL730kqy11lqlZKumw1COo446yvPwbbfdJn379i1rfp0QJ1/+8pd9O6Lt OOFO4It6pnLyXTVwoT5oPywxhe2Ucur9csstV42s1W2atcQjmFU4AVNoi3feeafsvffeFcHVTRbl a1/7mnzyyScyaNAg34eussoqUdrwXK9evYS+lhWc9hC8Sxxo+4hD+xa0focddpg4wUzg3WeffVY2 3HDDgklMmzZNDj74YOnfv79fufjSl75UMGy5HphAVy5kU/GiDlbSDk7vu9IVlbVS2CGpX1uv2rja +l4thKdzQJiHuLa3w6mFsoR5YNBmKYGl1kqUic5UcYQf6pknQhwbwb3LLrvIu+++64taCV5pBEyr VUYmVd/5zneESVWlqLU+lGVopxXz/QPjKkvBbaWBAwf6JVf6NcaslVZayUcRjtM8C8fwvDRYuj3p pJNk1113lWHDhuUFKbufCXRlh7h4Am55MrIxQWs3d+5cufLKK2Xq1Kmy/fbb+wYEkz722GNyyy23 CDOWrbbayvszE1B6+OGHZfz48f529913l7Fjx3obh48//tjbOfzgBz/wtgEanniwf3rttdfkgw8+ kPnz5/vBeZ111pG99trLr/9rWL0yg+Gdf/7znzJx4kSvOVt77bWF9MjrH/7wB3nwwQc1uG8k55xz jp+1E+/hhx8ePctzuKU1ufrqq8Wpt33D3Hfffb3NTbEB3C3Jeu0nM0fKMHz4cNlzzz19o8pLo1Q/ 7H4effRRIX5s7JihYgOEXcQ3vvGNVm3tmM3dfvvtMmPGDJ8kjf3nP/+5jwMP7FDUXo86QoPrlq18 /a688spe+7Xffvv5maHmmYHxkUce8bfM/rC9AnPqkHr43ve+5+uaPMNDhCcMGlPwV3r11Vc9xtxj k9inTx+5+OKLfVkp47e+9S0h7TRh00M+SY/y0JHSee2xxx4JIYuyY/cIbbvttl6D98c//tFrqNHs Mbv/+9//Ls8884wQJ7zITJvOmUED/tOJARpAeE7p/fffl7POOsunN2DAAIGvsYOkfUCU8ytf+Yp3 k0fqgDaFTQzaUtoS9l74U6eUnfoknb/+9a++M//tb3/r06cT/9vf/ia0rQkTJvg43JKTj6ctmtZ/ /etfcvPNN/s27ZYjfd1r+XxGW/4gtLolSq+NwIs6YLCB0O4TD0Tdjxo1yrsL/SHvlAecwQxCs7Hu uuvKTjvtJJtsskniVbesJWjX4R00E2ussYa45XRfv+n2B79eddVVXmPB4Idgj5Y2HY4E4BW3XOjT wjbpJz/5iXeTHppeiP4MPoTcsp6vC/JA3RxwwAEed9qgW+bzYeCTbbbZRv70pz/5PAwdOtTz+EYb bSSTJk3y/R68iT+rBKRbCikG2DfCO7QF2tXWW2/t+RIehQ/AFSJ++hoIvKk7bAbBgb6Luvv88899 eeibEAgoz0MPPST33XefD3fFFVe0WQihjugH6OPBhbwyFsCb8PLqq6/u81TsD23ujjvu8IIQ7Yg2 jO2XMwfyfSh1RnlpI/Tp9IVooB5//HHfTx100EEJmz7KTxi3LOrbtPZ7YAS/ff3rX4/adJgv+or7 77/flwWsBg8e7Ov2kEMOEerj7rvv9v0679COf/rTn3qbNNrziSee6PN3xhlneJzB+9JLL/XtjDjJ P4IV41NIYI/9Ku2NekI7R59C/PCxM73xYyltFl6HKB99JG2I9+jHGGsgsKRfpOzEQZkYD6lr4q4o ucwZlRkB1yiaXIeFqsb/XEcUpegYI/J3A1GTm5FE94R3nXqT04Yk/PB3A2mT6ySieFyDjMI4wTBy a5r9+vVrcgNCFN513pkwGtZ1PE2///3vo7A43LJh0w477JD7zo477uhtZlxHm/uceAlTjFyjaHIN P/O+a3CRfYMTThI2dG5QaXIdWeYd0jv22GMz9hZ56R999NHR+2GZw3pRXPTqBrsmZxycF13k54SC KF59L7y6zsqHpU4oV/hM3dSj63iiOG+88cYonDMub3JCRXTPO06Yabrpppua3CCb8HedapMT7qJ4 fv3rX0fP3WDX5DrC6F7T/t///d8oPA5s5vLCEd4J6gledB1sFJ8b8BL5dEJtE7aF2LtoWumr6/yb XMfo03canoLhnODrwzjhNQrjljy8H3+wp1Es3CDb5CY8/hlX7kmX507Qi953Qra3dcRuz3XIkX+Y R9epN7lBwcfV2h9nchDZ+GgcI0eOTPC68h12Z05Yi9LEZkjpsssui/zdMpB6517d4NN0+umnR+E1 Xb06oTl6j7qgvpyAmRveDayJNueM9JucMJgJSzul3yANeIqyQG55LgpLn6V08sknR/7nnnuuejdh d6v5dIN7xAe0E/V3g7S35dJ7rvCCG4AzbYl+z00covgLOWhbThMcpRHGDd9jPwa5gTsK44TqKDon VDU54S96pmm6pcIm8kB8bnBvcsJvFIb0nMAQxZF2OG1PFJY2qxT6h/nETR+sfYuGz7s6YTqKm/7B TbKieyf0e/sx8haOK2FaTmhscgJcFDW2zcQThgndbtk0wUeMifBoIcwZb84+++yC8RE39nNOGdHk BDcfzi3Jen5xygaPNWFoq4wtSvCv2svR9qkfykndEN4JdD6fTrgtmrabKPkonfDWBF5hWdXthDqf P027ElfT0Dn0q0ksJymhZdh///3FdfjCzI3ZKrM+fswkmJm7zl/cQOU1B2jKdPYRqoOZKWHvgDbA dVR+VsU7P/rRj/wsnzQdc3ntDbMnZuPMKtGq/OUvf/G2BG4Th9eUMBtGM8dMF9slCFsGZmjM7HQH Kv5u04fX3jFTgdgBxUwaSmsEvGfwh9mPaiCYabnNCn5mxk4qZqBpIi/HHXecf0Z5sHUgr07w8Bob Zu/g+MMf/jD9akn3xMnMnPwza0Srw8z6hRde8LM319l4rMAtj7C10Nk4szbU98yCsaXjHWZ6aGHJ NxpSCM3Ulltu6WffYEE9uoHPa3eYbYZLAGg+0BaiAaXMaBWYuRMf2o7jjz/ea6GYxaNNRfOJhhAK d3BRf+QLviPN66+/3vMG8WK7giaKnW1O8PV2KuQBjQx1iy0N+YDHuGf2DIXaJ7RraMXQyjEDR/uI 9oXywxPwKLNi8ojGAEzgQTRmbuOA14DAq6qZhOdYxgND6gUKcQnbE2GYIaM1YaeZ1hVX7qkXZtdo 66hnNBvkjfhOPfVUnx/iR8uJxoDZOviQR/IGnxfT1KEZg//QckC0VdKhfMrr/kHwR5clySN1rhTW WVhGfR5e0T7A/xBlgieoA/gM7YGmwXPK84tf/AKnD0M7h0evu+46r8WAt2hXv/rVr3wYJ3xFmjUn lPt+ATyuueYar8XwgYI/odlFyBehOywbZaZ88Eqo3QjjAVfeh0fhL3iYuqH/oa7wR6tK/dDvobVx E50gV0kn9rmEIU20gqNHjxbKhvYLLaJqc3grzEfY5/JMcYV/tO6UB8kHO/ZZZaF90jfhpzzJ+6US eNH2WfqkDaD9o7xovNFQ0ndzH+Y1Hbf2J5SdtsePsYD2SbloBywf6ooLu5PRGIM9WMJL8AoYMx6g waJNoyXVNk1eaNPgiMaMsrNkC7GyoJpb8oJmEQ0jvERbpy4oI+Medcw9+aKv4kr9U1eUHdyxocOf 8sCv2LLBk8RHP6orDvThtHuIenZCnc8f76oWlTioH+Kg/IzD5NFt6hEnnPt3SYP6o23R70JotNHM 0bYpAytNjFFo78I+ygcu159KSI2NnkYxDZ2r8Ei633nnnSOoQq0B2i1m3RCaJ8cL/nfhhRdG4Zkh qz8aEyU0PMxceOaYMpqtOmZsco1Eg/krs2pm0RqPG3i8v+scIj80Yq4DTbzHLiHehdwAEYVF+1UK oY1hVxDpug7Oz7T1vYsuuiiKL9TQhTPdcAeYE2CiGRgzZuIuRoU0dMza0oSWi11Q5BPtAbO7YsSs XcvlBIgmZochuUEkKhuaWCXXoUSzPje4NbnlX/8ILZnWDXUK7pAT/iN/J/A0uU7X+7sONPJnpq2E 9k3jWW+99RLaNXhQn6mWzi0PR37s1lZyHXaEBxo3t8ziH7kBNQrPLFi1FTykLfBzQpZGE12d8B69 R/0q8b7miVlvmlzHHT13nXT0GC2bag2YlU+YMME/46qzdOJ1Ex2fJx6CPc/dYOHjJP/6Hs/d0kyU lhNu8CpIoWbdTQ6i9gZvoeHQMoUaOnYR4k87YPav5Jaso/Boj4sRWi74hnjAUdumvkO9QdSDGzSj eLW+eeYGvmh3Odov6sstuTXBX8TrBqgm+gUlJ7hG8YQaulCjhZZGKdQg/uxnP1Nvr0nWvKOB1vbL LkPFi7aEhgmij1J/NyhHmLHTHgx55gSMqH6jhAIHu89Vu4b2Mb2TnnYLVlCYXrhrl7ZOOooNu9sh cEPrq3mEP3W3O7yWrhv/UsufUBMXauiohzRRp2ijSIc+OtTsp8Nyz25M6lDzdcEFF0TBKKubqEVa Wye8JNqrM+2I3oPHId7J6w/dRDIKy5gGsVuU1QRN200Evb/+QaOmdUAbVp6jz+M+JDR58ANxDXen IDCuQU7ZEWnu0LQr6fjmBMJoHAMr7dfB0AmBGryJ/pG4CZ8+tSHsd9xkLXoHh67IOaHan3SQeFjG G9PQudqqFXKDaZQVZjtK2ATpTI6Zo5LONPRer1/96lfV6WdPzK6YJTGLQpODFogZ+6233upnD9ha oYGCXKOM3kWzAXFGjxJ5YYYZkmpK8Au1acx0SiFmcsyCIWZA4Q5gZmTYN7iOzz8HB9zYzCkxS2Qm BIVpMpsk7tB+TN9p7cqMzAnMgo0js1e0lJDiBPbMCpnhFSJm5K7tRo+5DwltiRL1g1aN8KTNbBFi Zoo9n+tYNKi/ot1S3ENeQTOIVgYK/TU+/yD4gxZSNQt4Y8OGHQ2Edg9SWyfc2CYp1tzDUxD1hz1c 2l6J+oPflHSm6oQkr0khbmxzqDfKqhTyoWLPM9IDI20PGr69V9oBuGu+0GpQbmblEHXhBtOonOxY VkJbW4zASskNJJHmEg00toWqmdUwnXWlj1h//fW9NhmtCLZIaOGxB6P9Ys8EwXNaHrRiag/GM2de 4bVUtCG0X9QXmGufQBqhcTz1zNlblSC0cHqeHRpb8gVPDHc2TWiHIPypUydoeL7iqnWcziNlpz6w xYQfwQmNM1oa/NESFXo3HVexe+LA7gttEFRMg9ZaPGhMndDieYh+BQzUbo22Tj+F5qwUQiuHTa8S +cTONuzLz3WaWe2D9bQGwuvYwDvw80+dlh6Nfl6bRhsO0Scr79P+3ATF++sf7AGVwj6UOuYezVxr RL3RR9JG6c/Q1NFfozWD4F2eFyP6JO3fCBf2Q9yH/TftQvtv6kLHCTCDp9L9Iu+Xg0ygKweq7YwT 5lZiIFEK/WHq1gh1dEjhvQo8GJIyUEF0LKiQSTNkYE0rFBwxFO5souOgw4XoXMP8ImyQP+1MaCzp wR/D2TxCQEg3wrxwaT86HpbHtMHSgSC4KR6Exx3ep+Mo5T4UsuhotLNJv6vCRegf8kTIKyyXKZWS P/AOKcReeSXEEMP5PIJv6DDTpMJl6I9hNcvL2ukx8FDPebwXvtdWdyl1xHJvmqfDemFgwvwhj8J2 kfc8jCesF8Km79Pvp+suxCYdNn3PUuW17rggp00Vd/6hF9oQ3BjYWOpiyZoNBtSvDtos46mgQXwM 0OGSJwMpfKb5Imy4VEr9qWCVzk9b7imnplHoPZbLVRgiTU0XTNWfOPAvhQinmwDY8MDkhB/t8Tq3 9Iw5CEt1xZbXiUP7qEJpkr9iE8BC74X+tBkEciaaEP0AwivlDXEL3eH7eW7eTwtJIe8igLFRII+0 DWACw4RA+6pibRpe0r4FPmqtLeSl25of/RhL8Ah09OdsDmKJVPsoNuiF/WZr8eU9DzFiuZtfHmk/ l/ess/1MoOtsRGsgPuyalOiw0ZwoMcDC2OxSg5gNYd+AvQKNgNkoa/4hhVpBPfU9fF7IXWqDQStH J+3U6f7HbEcHWbesGAl7pEOHz+BBx4hmkY4UeyE0TXSo3JMugw2CCLPsthIDnwpzaKzQcqDtQmuE jQgai/ZQKCzxvmrYcGPziH2JCrZaBjo+3Q1LuM4mzlgKKeQdrXc6fCV2gKJJJl8h1gjPeQMeYdJE fWknd/7553tbHTp17G2wzSxGxJeOM7wPhU/qS7UWheIM39UwoWYDbQ2abMKpkICww30o0Oi74TWM x23ECB9FO09DT+IM86O8QJiwDYfvFHLDpwjfCCZoQ3jfbazw2joGN+x8nCmHH8gZlBlkCcvEDqIt Kp9TXniAvOGm7sGWfkS1wG5ZMiFQFMqX+od9Q1hnaMPDcmv4cl8pBzZX8MsEp42kvrAfxE6UVQ36 AOxmC+U7xKtQXsO6LRSmNX8EORXm6PPIH/0I7QmtJfXQHkrnLeRdVmSYIKiwTVjlfZ0E0KZVmMOG EdtRhE0m29jnhkTfTX8P//CjH2f8KYXSfWixd0jXLSX7NNj1r3wGXkwo20rptMP+Gy0jNoe0DfqJ sP/WNtLW9NoTPlYDtedte6cmEaBx0ZnTiaMqV6NNOmsaJ52Pzi5gPAZThCEMQHW5LSwYS6AIURDL m87mxS+9MAgQNwbsOjsNNUcYKzNzY5aEyrsQIbDoEgpxsnRDQ2dAwZ2ebdKhsIQF8Yxt6GhaWG7h WAZmmwxYCKqhlqFQ+ml/XVbCHw0WcTCz4+w1HeTS7+Td8652eJSLzS1ggVBMvnVDC+8yyCIUgQPL pnSoYEtHpNjnpdFRPwYHMGYAw9hZj4aAL9DkQBgDK2HQDx4IDCwDMyFgSQ9hLKx7DZ931aUXnhEX QgJCRyEtAPypmhc0Tbo5hYEXYglTCZ7DH/5B66Izcn1eypU6YFkPIi6Ok2FiAH8htDIwoLlBACpG GJkrMbCBE/kBY91gpM+5wtehBof2iLDFzB+BolSifV9yySW+rYIvx4KwQSc8FBWBjEFVl01pvyzj wd8MzLyv7YDl2+FuOZPJIAIuxDM2EiBIIETQNtpC4SCHxpb8sARMnaXbe1vibU9YBBWO1eGIGnCA t9nEM2rUqCg68geFvMbSIxMg8GK1oy19QxRxGx1h20HAoH7pW2g77RXm8rKAgKVCHSYImLhgukIb YDmaemfDGrwGhfmCrxD4EM7z+IL+HmEUQnhnsx5pUA74ik1KLPVDYR+KsE07og9VcxAfqMAf+FX7 WMYD1aBRt2E9FnjdC2WUBSKfpE3/wnI0PMMmCCU2NIIJbYV2RhkZf+m/VfjVsGW9usZjVGYEHDMk tvpj4KwUGpyrgSnP3Pla3hjTVX6T62g1eNNPnQEpfvw4bkBJN0W4QSHaBOEafBSW8BjPQ06YS2z7 Z6s2Gw4c4yWOAcGgVSk0dCcup73xhvuuQ2lyO/c0mDccxU/zyJU8uWWLKEyewzWWxDscTYAxthvI I+NmNhi4RuNfx3DVNZzoHSdM+PwQxglR3p9jUFqj8BNMig8GzU7IiOLGKJifE6yiY2UooxvsW4u+ KYxfsXDCgTcMhi/CzS/g7wZM/3NCqU+fcrlO06fjBvUoT+EmCicoRv4cE6LE1nqthxCLcFOE67R9 GNLWsFzd7q3IYNt11k1OKIieu07OY43ROpgQHmNypfC4Abfsp97RFQNsTYv6hfcoJ8bc6h9uEHID ZhOY6TOu8JTbZefjdIJAZBDOM/gG/sRN/FzD+qLelEcJp/hGGXQONqDou7xP/WMgrXjhR30UI9pZ eNQPuFEO8q64EY/yHXGFx904oTpql2Fb5nN1xQijeScE+3I7LUKTG2S8wThp8SNtjN4hZ98THe3C M/CgDWlY+CI8oiU8IoYwhKXeCEe58GNjhxOMfPyFji1xAkJkdM87bF5xWsDIkB0/Z/cXbYpwAnCU p7C/4ZN6hOWHIbqm64StqP5oU9RFMWIjB3GQB46hoJ7C+ncTFv86/U9o0I8xvRMc/LvahsDBafh9 eCegRDxDP6sblorlRZ85e7uobDoGUG/av5FfJzj49PFTniYfbjKo0eRe2RSh9cVROW4lJxPOLc9H 6ZMWfTJtgPbFPT/6GCjcvKZtmj4sbNMcy6XkhKtoIwLxwK/gDr9yrxvvnODUxDFGmh5X8k1dQ26C F9UTbdMJfZqEv7K5J3yXNuWW0hNh2Fym2FFH9CdKYR1o2rQRN2H0vBZ+OpJywzfwB/EQ3gmkifg0 3nJdTUPnUK8Eoclg9s3PdahRkmg18vzRSqi/Y7YoPG7119lD9NA5HKP44yk4doGlTMJjEM1SGQfP QqTP8SdqaM8sC20Dmje2avMeP2ZHSk6Q9Es2zNAd4/rZIMt1qJh11k5Yx9B+OZcZHsa2LJ1S9jAu jTO8sm0drYAu7zFDw81xG64j8WUmLteY/WvEjQaOIzSIn9kR+UGDg3YJI1QOyG2N8vDnXexmwBnC hsR1kv6IB46OARvSJJ3WCJU/R15QBsUCDSL1hGaK8rkdf94AnVkghtn80AKRFkuxyi9gqHXvOowo 6UL+zOA1PHnOI5YlmEW6AdXzCrhiIM2MX8tHWdEqcZQM8aFlAmtdBsS4mGM8lOBLTTePRykTfAam aERYckGbhcaHtMgrGClRR5gIYNDPMofiqO0CbQ/51SUQNCVgyxIa2hbyAi9pebhyr3lUntL0uJI/ NAXwAjjCA2hk0CKRHrN8jlkoRtTbdU6TR9lIA9zga9qmYkketH6Ji+NhWHYm/2gBwEaXjjS/ITZ5 6cMPaNXBknaNRniC0zTSbmmr8ByaBAiNC8dCgC3aZLQ8tCHSp3xgoJsoCE89s6Sm/EdYtJnY5oE/ eSRdJTf4edsq7Ks40kGJeuG4FA2LNgetBnihWSGesL3DK1p+fYe48Efbkk6Xsqp/GI+mn75SR2ik 0BDB2yyzwpvkn36R/gmiX4bX0FhCaKZoq5Sf8pEP2hD5gqh3zXfIg/5hK3/yxgDqjXZCGhAmKfAJ x8+gGSq1bwIf4iBv4JNH9AMcNky88AO8SxugfVFXaH2172dDAP1c2KbBg2V+6ivdptkohQaaVQDa MZpocIdfGa+Uv8CPcQH86aO07dMnQLy7zz77eB5jY47iruXBZIYNEloHmIugsQ4JvofH4VGWYrlX 4iDsI9zxLOSJOCiL5o1+hHGUVTB4Fn7R46NYAWMspK9rrb1qWp1x7Yak2BkRWRzFEWAJCOEHoqEq 08DIurYf+tP5o4KGGBS104dR+EEwsw5qnLODShjCroJ7DLpJl4arTOgDtPxhqYAdScRHw2Q5CeGO tCEaocbf8krU8HTQZBmX97Q8Go6yEj+dDRSWQcPkXbXTIF2Wh2m4dLKwKZ0QeUoPwCzXMfBRDtKh cSFA0Qm1RoXw5z3yQifDgM7gRmNm6ZiGSx7AlTyVQmChBuh55WBJh2UE6osBmQ7TaT+ieicNlmQR XCHCaKdGvMQPkVftQBAQqU+Ijk55gAEBew/o+9//vu90iRdhhTgZ2AoRgg2dFjxCHdHJgjXpKhXi UX2uV3gPAQIcmQBQx7o0r0KqhtUryy7gD8FztBklBjeWwMCX+qLz1/DUF/VHJwxP4l+MpzROMIQH dDmLOKmXUpZswjjYDcjgz7uYBYQYhe1e32FZifIgUFAW2hO8AaXLre+EV8rG4EjbIF3KT56ZJISY 6TtgAv8RHnzhPyZ81EMe0d4wCYCnqDvypMuStDvaaSmEQEg8tFvigafy2ntY/pCXQ/8wXcoAXqXU seaTdCc4wZdyEC/8Qr+IIJYmwrAMSToIp7QZ0uM9sAYX8kP68Br4wnvgwrUUKjQG8C4CMMIVaSCU k0f6ZE2fuuZZIQrxCXHLC8/4pMKW8pEKOOnw7Oikj9A2zXP6FahQm6b+6WtpawhNYJ4nZNKXEQZq Lc8+UMufsI9nHIXX2kr0j/S/EPUHb4CFEm2M9sOVvpD2A0btSUvjbM/VBLr2oFaD74QCHTZtbimv BnNpWaoFBEKBjpk1GgcjQ8AQMAQMgfpGoLSpQn2XsSFyr1o+CssszcgQKISAznJ5rrPOQmHN3xAw BAwBQ6A+ECisk62P/FsuWxDA5kd3iurVwDEE8hDg81OnnXaaf6S7HPPCmZ8hYAgYAoZA/SBgS671 U1eWU0PAEDAEDAFDwBAwBHIRsCXXXFjM0xAwBAwBQ8AQMAQMgfpBwJZci9QVu5jY0RfuZikSvF2P NG52Qxk1I2CYZDnBMDFMsghkfYxPDJMsAlkf+ISfnkKQDdGYProLvtZKj3zArnM9aqxQ/kygK4SM 8+fsK85oAsRyMD4NiuMLYCK2/ZtQ11wZbNdn63f6TKEiVdXlH8EnbNVn67/xifjBSI/14SgCw6QZ Eza5sCkqfdxQl28gRQrIJiCO9qn0ERJFslT1RxxbQvvJO8Km6pmrUgYY4+ln4ROdGFUpK4lkkQ9Q Lo0ePdqfiZh4mLoxgS4FSHjLeVYcpHnWWWeF3p3q1vPc8s7d6dSE6igyzsLiHCU9e6+Osl62rHIm GR2NniVXtoTqKGLOWYTaciZcHRWvXVnVcyQ5B8uoGQEEF3iF8ymNmhFA6OcsO85KM4oR4FxEzoqs NeLzaKWceWoCXSs1x0ymnGSCXBZdDuksdihm9o2u74PQwkzNKEaAwz2NkgigcTHtXBITtNrFDstO hm6MO4QDDq02ihFAy89B+bVIpa4Q2ghR5dpDYCy1sqqc1Yolb5hkoTZM8jEp94Qrm2pt+9CXGCbJ OjJMknhwByZ2XmkSFwQ6MKln8w0T6JJ1WvE7PiHD50KMYgRYXtTPj8W+je3ik1j66afGRiIuPZ9q 4mcUIwCP6OfTYt/GdtGX0KcYxQhga8knuupZeIlL0zkuXYauZwWLCXSdwwsWiyFgCBgChoAhYAgY AlVDwGzoqgZ9c8LMkGyWlKwEwySJB3eGST4mWd/G9jE+yda/YZLFBB9wMUoiUO+YmECXrM+K37Ep opa2SFccgJwEMWDGkNkoRoBNEbZRJMYDl20oSuLBHbug7XiOJC7gYW0niQnHQg0ePNjGngAWeITd 4fW8+cwEuqBCq+Hk/DmjJAIcV1LPjSpZms65g09M8E9iaUJ/Eg/uOLvRhJckLuBh/UkSE3a5muCf xAQeAZN67mfNhi5ZpxW/mzJlij8jqeIJ13CCnEM3Z86cGs5h5bOGUbdtnknijvG/bQBIYgKP2AaA JCb0JfQpRjECnM03fvx4W3aNIfGHT3MOXT3vEjcNXVCh1XCafUcWdXYZ1bstQ7ZUHfMxTLL4GY/k Y1LPu/SyJeq4D3ximGRxNEy6HiYm0GXrtKI+JtBl4TZMDJMsAlkfE+jyMTFckrhYf5LEQ++MTxSJ +FrvQq4JdHFdVsW1wgordFn7jtmfz5bPF38uK/ZaUZbutnTJ+Pbr189/27bkFxogIMbu9m3bZEXT doySCPRdoa/0XK5n0rPB77A/pU+pZXrt49dk3Ixx0q9HP9ls8GayfPfly5pd7AoruSHv08+az1pd seeKZS1XRyLHrnCllVaqaxs6E+g6wgGd8G5X/Dbn+Jnj5cLHL5RHxj0icxfNlRH9R8j3tvqejN54 dEmIDRgwoKRw1Qz0/sz35bPFn8ngFQZL3+X6lj0r9pmrLMR9+vTJejawz5KmJTL588my+IvFsvSi paXXsr0aGI246Ah0tbr5bMrcKfKDB38gY94aIwsWLhBxVu0brLyB/GrXX8nuI3ePC9HJLna5VuIb yI9NeEwu/vfF8vyU56Wb+7flqlvK6TueLtsP3b6TS9Tx6BDoVl555TZFNHH2RHliwhMyY8EMWW/g erLDsB1k2aWWbVMcnRnYBLrORLMdcc2ePtt/dLd3v97teLs2Xvmi6QuZu3Cub7Dvz3pfvnHrN+Td qe+KwF3dRKbPmS5Pf/C0jPt0nJyy7Sk+0727u6MElspnPz4ajQDDdylrjZ7/6Hk585Ez5alJT3mB bmifoXL0ZkfLD7f7oXRfunvZsouhO4NSJY7qePOTN2XKnCmycu+VZf2V1y9bmToa8ccff+yjaGsn 3NF0a/H9v4/7u5z32Hny0tSXZNEXi2Rkv5Hyg21/IN/Z/Du1mN025wlh9fWPX5fp86fLkD5DZO2V 1i45DjZF8AWNoUOHlvxOOQN+tugzX0dcD737UHl07KMidB0t3eFrU16TA24/QMZ8c4xsseoWsvRS nS+cf77gc7+haPVhq5etqPe9dZ8ccvsh8tnnn4m0LNCMeWOMPDb+Mbnr4Ltk17V2LVva7Yl40aJF MnnyZM8nCHet0R+e+4P89NGfysezXT/EkX6u/nZec2f5v6//n6zZf83WXi/L8/wRtSxJWaQhAixH 3v7a7fLw2Ie9YLPHenvI/uvtLz2Xrb/lkumfTZftr95e6KDmLJojs+bPau6gtMBwmWP48/91vlz1 4lXSbUk3ufnAm+XLw76sIZLXxe74Bfev1ujVqa/K7jfuLtNmT4s6X4TUn/z1J/LR3I/kd7v/rmxZ XrhwYdmXXFnyOeWvp8jf3vubfLbwM+mxbA8ZNXyU/Ga33/jZZ9kK186I6YDbSi9NeckLBr2X7S1b rbaVrLrCqm2NoibCf77kc/lw9od+sH968tMy+u7RiYET4efYe4+Vj+d9LIdvdLhrfk1eEKqm9qC9 wDGJ+tFffyRPTnxSFi5eKL2X6y17rr2nXLLbJTJkhdY/MI9dFJ+6qhU64x9nyF2v3CWLllokH891 wkD6yE3XX85bOE/2+vNe0r97f9l22LZy2e6X+ckxWi6IozX0H17F/P2zljDqRsiaMW+GDFg0QJbq tlTz+6kw6fj1XX8tAObTk56W3/7nt16Ae3TCo37Sm+jKnQZy7udz5Yh7j/D9PxP73+/5+7JOhgtk NeO97NJuzHFdSjFhDoUF5f/nhH/K8WOO9+0qLN8/3v6HHHb3YXLN3tfIcksvJ6ssv0pFNeXdnGEk sqVRDgInnXSS1xSde+65OU/b7zVh5gQ58PYD5dn3n/Uqdh+Tq4VRI0bJbQfc5jUj7Y+9tDfRqi35 YoksXLJQGBwSV2f3ht/8RfP9D0FN3fMWzfOCG1c6Ha7MmllenbNwTvNusuY+Jz8jXzhvV9YvrfIl X060dDSk7kt1b746LdeCeQtkhV4rSO+evb36Gs0XYRiMQjf3yyzt3ndXfR5dW54RbxhmmW7L+EGQ WS92faTPVe/91T3TcGger3/pegGve9+6V555/5lImIsK6MpDJ3DS1ifJisutKIdvcrgM7du52oCp k6ZKr969ZIX+nWs3tmjJIl+2Tz77RPa4eQ95ZeIrSNN+8KCe6ODWWmUt+dvhf/ODJ/gU0qxGeFTI wWwaGjKk9UEdG54THzpR7njtDvl8oRvcHY8O6jNIzhp1lhy/5fEVynHnJfPsh8/KztftLE3dmnwb bPrCVVa63VF/jhg0EQCeOuopWXfgun5AUoGgOUTt/aU/gt799F3Z5YZd5MMZHza3O8pIudzjbdfa Vu475D7p072PLLdMWiri7WZaOG+h8M3sVYcVF94ZCmnnLFmTfvT7InA7/wWLFnhBxfeLi+f7/hDz C+7VT/vL9JU435z2phemfH05AacgUU6qdaluzXVIzSHIud9S7p+6ETC0PlU402dROA3TIggS75LF S/wB7rnvBuEzcegzd/XptcRJ3/DRnI/knSnvNPMiSq5C5WMcWOJ+TnjdZ919vNBDXPTF/uriCt3p Z0XvicOdKUcY/Wlc0Xstz0P/L5Z8IZ9M+0SGDB7iz3IMn1E2+pDjHzheFixeIPNdvee2OVckcWXr tVwvWeaLZeTWg2+V3Ud0fOn8lFNOEWyGzzvvPFIoSCbQFYRGpDMFOiT7ZyY+4xvn5c9cLo+/83hS i0U+XCe15/p7yjGbHeMFlJ2G7eQZkg6GHxsM6DhgKP3pPR2HCljzFzp3i8DlOxTHfP7a4q+dDO8S J50MApz/uXsY2ze2lg7Fd6C4Ib3ipnPVRos7/PE8j2jIjpZexjU694+lFDrRKA2eEw9XfmEe3G0u EV4pz61+XPnRybgrjd4LcCnBToU8ruTvw0/dYEI+KGsxTbwTfsjz9iO2l+H9hvu6Iw4fn+sQEBL9 vRNC1b+UKwLrjOkzpFfPXrJSv5WiPGve01efXlpIzbkn3DFjjpHXp7wuc5fMlQ9nuXLmdcCuTAg/ fZbqI4dvfrictdNZrqDVp/mz5vtM9OrbKzcz8PbMBTN9HZ7w0Aly90t3N7c55YcW/rrqG1fJ19f+ uq+T/j3758ZVzBMeYXKUvkYCQUv7QrukbU2vvk0jCLS0a73SvhEOuNIutb3rdcZnM+St6W/59ku6 RamlzQ7rN8wLBomJEJOhlsmPTozgC+8O/L1fy6QqmjSVeM+7+oNX1a3tIeHnwi5uWizfvvfbMnXO VJnx+QyZNtdpxAvw5dB+Q6VHtx4yevPRsvMaO0c4ghP9IAPvp7M/lWmzpknPPj2jCSo4ewHMXekP Q7fvE1WIa6kz6sufTwbU6T6pBV/vrxWh/Qz5bvlRTrAj/qYl7iUNo++kr8TreHT5nsvLlwZ8yfMX Qqf/ucToN9WtwiiaWO92L/pnhNewLc/0ubttjkOfh2Fb3D4OfY8XHKlf2s09y/2+bNzk1Rn+SrQ/ iGibo2771UfQhj/a9tOvqD9XzYuGCZ/pwpH6aZjw6saBI7c8Un68w4+9jXVnbHAxgS4EuJ3uzhTo 7n7zbjnp/pNkXtM8+XSu2/FTSDDQDsM1hnUGruMbiO9wXMeDNsX/XKPxwg4NgvAtA1NUTGU2vdKw cLs02d2Elgt1MNfuy3SXHkv38Eu9LENhSB3+WALGn1l+4ur8eNZzmZ5eM3fGI2f4vE2aM8nPYH16 UYZaHK6hYP9CB3zR/7vI24dQHoRVOgIVXBmgFi8J/Jxbw9CxEpb3Crn9M9chK1Z69XGAYcv7Ra8u DEs1DAxTZ09tbuTUmWKaLhv3Oq7SIWhnhb92EHrFT6lUP9ImbBievBT78Vhn9MFsFT+dqbL07/NN PMU6YMrjfgP7DJQRK41wQZtnvypMeuEYodH9iJtBW5+pW7We6Xs/oLdoTv0zFT5bhGAfT4ubdIjH X0mjJT1NS68IJHe9eZfc8cod0rR0kyAA5dadwxPtar/u/WTQCoPkxK1P9HyFIOCFJ9XGqMAVCFkM zDoJ0uuCJU4Aw9/9EEzgOYQ9rlGb1faqVwdtRMpfeVd4wNURGmdo8UIXJ1QiX/bv3d/j5oXPHAGU gTrqS8gbpPym12bf2L/QvfqH5cCd/rX0TfCk1iX8gxbM54XwrfGl5o1rXn/I+/y0TGEeHHZLLb1U c19If9jyQ/DSfpF+rtcyvaL+jvsey/RI9JNhn4mb5/qjr8WNFpFnFz1xkfx17F9l4VILZeLMifl8 6fLar1c/GdB9gOy45o5y1devKihIIbA1/28W3tTtSuychZ/55yq4BeHy3vNCnIZ11y/cv7QfdfuP cf+QCx+70Lc5VqJ8+kSYIup4WN9hssJyK8glu17ixxcE1EI/0oqekbrrmxkn8PPX9D3+jsej5yXc a/zh5Cx8f9aCWXLzSzc38xhtjl8eubob3GewbLDSBnLeV8+TbVfbNi9Um/xMoGsTXPmBO1OgY0aI 7cCYt8fIUXcf1bx8kJ+s96UTQLLXzkM7B650CghYyy+7fCxkuXvfqbiOp1d390tdEby8EOcEOK6h m85LO9MiWSr6iPKh+r/2pWvluHuPay4fHaeSk0E3GLKB/P3wv/ut+ZSjEM38ZKas0GcFWbp7oRZT 6M32+/uukA6rpdPSxj159mQ5asxRsmjxInlzestSSd4A4/rNjQZtJMsvvbwct/VxfkaNwKiDeXpw Z4CPBvuWgT+6b3mmYcjLtE+nNQ88Pbv79/RZQvBNvadhyIfGTeenHRbxjv1kbPPuOh3kCkHIYOl+ CD/wi3aiEW4tA4J/vSVs5MaBH1TqtTl0HF7vQ57Kqwd9zpXnykLqr/GEV80TAz6mVtxreI2Hq/6I 17lZCkNwVCEgbFPqxxV/nfzA9wm3a5f4Mdhzzfvps9AsgZ3k5z56rs/Hy1Nf9tqoKM8ue0q0yc1X 3dzn4bI9LhM28aR5Ad5UngivhNNJj3e3TIbUP+HXMgFTXtNJVGtXPykLJlnEid+LU16UxYudwKqY a4FyrgheGw/aWEauNLK5b2yZbKoQ1m1xN/ni8y9k6OChEfb0leDq6ywQ5MJ6Y3KB4MGvM0kxYsJw 6F2HykOvP5TUHLti9+3VVx467CHZdPCmPn3y1ZnEZGD6p9NllUGrdGa0Pi60nfQtaP///PyfszaC ro0dtc1R3uYYbOH5WqFZ02ZJ34H5pxbAmxc/ebFXNtz/zv3y9PtP547jTE6+t/n3pG/3vnL4pofL ugPW7XDxShXomqd6HU7OImgNgQfefkBO+MsJXkPX6ozTDSy9e/SW/x79XxnYe2DCRqy1dKr1HIER OnbzY+WDWR/IJf+5RBZ+3mwHQ6e84aobyvX7XC+Dlh/UahY/mfmJbyhoTSpFaoeSHhTXWnEt+efo f/ps3PbabXLw7Qc3z/TDPt51UDuM3EEePuxhP6CUI8/TJk+TXr2cIN+/d6dE72e8bqa795/3lhcm vSALmhbIjPlOixWWS1Ny/Ni3Z1/p1a2XHLLJIX5Hrwq8XEMhEYHA+6kGqEWATPvpDDsSIJhtt8yy o/hcHCps6JXwdKzEN2PWDO/utXyvSHDmXf/cxfXEB0/Iy++/3CzU0dMhHOQRApybcHAMytm7ne3r UAUrHfTzrggSCLcM/Prz2ka9d5pEOvdy0IgVR8gua+7io/71k7+W0x44LbZ9xJcyueZ30GYHyU37 3uS1pT5wHfxBoNvx2h1l0sxJfpPVnAXuM4AF+HLF3itKj6YectxWx8m3NvpWbukWzXebD9yO6CHD h+Q+r7SnLmfTZ97wjRvk1N6nyl1v3CWUkwnTZqttJr/c9Zey7dBty5Y1lv9nzpopK6+ycqfzKBMW 6NLdLxVWAB4Y+0C8euEmWPtuvK9cvOvFZesr2wsaG88+mv6RLL/i8r4e0vHQxs/Y4Qzvve96+8pX rv1K8w5X7VuYELp+5JjtjpEr9rwi/XpF7k2gqwjMzoDXNc5r9r3GrQgskVP/fqqMnTI2K927mdkW q28hF3zlAj9rYetzZ88Oy11c8nvRzhfJvuvuK39752/y6YJPZZNBm8he6+zlNXOlpM8gWK6BsJT0 C4U5aIODZMq8KXLBYxfI9LnTmwdN14J2XmdnuXLvK8vaQbEEKI4/3MJ3oey1yR983QKp3Lr/rV4Y YjfkHrfs0XzcjNqJEKProIasOEQeOvQhWb3v6pEmqU2JlSnwjI+dAOqo/8r5dm+Pjn9Uxrw5RuYt mSfXvXyd17JmhDq3RDdi4AjZa8ReMrjvYPnRdj8qU27LF+3J25zsl5Qv++9lMvezuT6hpZddWvbd dF+5fM/L60qYI/Noo9DkM+nATnCPm/bwRx9FuwlbBPCNh24s9x18n/Tt4Q5TbplQ5qGMyQpL4bVI A3oNkGv3uVbO3OlM4WxLzrTccNCGXnNYi/ltS54G9hoo9x58rzz87sPy7w/+7ft07MI5rqTexrV0 uTlz7sHDH2w+wmriUzJv8TxZrd9qcuSmR0ZCX/qdStzbpogiKHfmkmuYDOfw7HfbfjJjjhuQdEnI DSyD+w2Wvxz6F29bFoZvNPf777/vz1ur1S8BsNzFYZIzP5/pDwHdcdiOXotaznqaNGmS9OzZ059k Xq50OK3+hAdPkCfef0KWLFoi3ZbpJtusto2faW85ZMtyJdvueKdOnerfXWWV1peNTnr4JLn08Uub tVhoexAKXJvr0b2HPHDYA/I/a/xPu/NRKy++Me0NeeQtd5j3grnylXW+UlYNTyXL/Pj7j8spD50i L3z0gq+zZbovI5z3dcUeVwga9NaIc+g+/fRTGTZsWGtBG+b5Z599Jh999JGsscYaNTl5rkZFcAzS Bx98IMOHD8/V0BXKE7aCbEhctc+q0r9H/uSy0Lul+pe65GoCXRFEyyXQkSTnYf3vU/8rz3z4jJ+t cHL2KdudIuustE6RHDXGI2bmtaihqyb6lcKEJcvnP3xeJs+aLKussIqfXHS2/U41cGTTwi+e+IVc +fyVMnnOZC+Ab7TKRnLBzhd0yrEC1ShTI6WJje5zk5+TT+Z/4jXFfB6rLX1EpdpPPdWJYZKtrVrF pFSBzpZcs3VaER+WIa/7xnUyfeZ0v/Osf5/ySPYVKUwnJzJr1iyvjVpuucJnS3VykjUf3ezZs/3B wtjRlZPYHLPVkK3cOms5U+mcuOfObV5eLOWLIhi/nzvqXG9rNX7GeL9Et/aAtbvE0laI5vz58wVN Q1f7pCBLqmjC20McKoxGqta/59qesrX3HXgEzWUlvjzT3jxW+j2OpWHs4StFbZksVDqfxdLLMzUt Ft6edTICHKL7+XxnVW8UIcAhoHTARjECM2bMEBVgYt/GdtH58msLYdeDwLrhKl3DTilddngEXjGK EaAvoU8xihFAoGOjCBopo2YEEOgw42BzVr2Saejqtea6cL6ZHdXrDKlc1WKYZJE1HsnHxHBJ4mJt J4mH3nGWo1ESgXrHxGo0WZ92VwMI2ICUrQTDJIuJ+eQjYLySxcUwMUyyCGR96p1PTEOXrdOK+pSy Q6+iGaqBxFZbbbU27TKqgSyXPQuDBw/2tpZlT6iOElh55ZXrKLeVySo2UfW8ZFQOlLCxZIe4UYxA jx49/K7fehdg4hJ13LXsssv6Ha71rKUzDV3H+aBDMbBu778R2KFYutbL4GG2Hck6NT5J4sGdYWKY ZBHI+tCXWB+bxAVM/Jc4kt4NfdcVMDGBrsosPG3aNH9GUpWzUVPJT548WebNm1dTeap2ZqZMmdLm DQDVznO508fQ3YzdkyizSQReMYoRoC+hTzGKEWDn78SJE23iHEPiBVzOoatnDbctuQYVWg0nKm9T eyeRNzySeHBnmBgmWQTyfYxXsrgYJoZJFoGsT73ziQl02TqtqA9qXn5GMQKGSYyFugwTRSK+WruJ sVCX8YkiEV8NkxiL0GXtJ0Sj2V3vmHQZgQ4bCQ5f5VDAPFqwwJ335tTMtXbg5korrWTal1SFDRo0 SOxQ4SQoAwcOlGWW6TLNNVm4dt7ZoahZ4OjfevfunO/9ZmOvTx/wsLaTrDv611VXXdXGngAWeGTI kCF1vfmsKjZ0r776qnznO9+R7bbbTnbffXd/YnWAa8KJEHbRRRf5cJtvvrk89NBDiefcPPDAA7Lj jjvKbrvtJnvssYe89dZbiTCXXXaZf77LLrvIEUccUVMHb3bv3l34GcUIsANr6aX1I7exfyO7wIRd WEYxAtZ2YizUBY/AK0YxAvQlhkmMBy52ctrO3yQmLLeCST0vu1ZFoOM0ZjpjBLTnnnuu6A4kNGsY tO60007+w7l8UDikt99+2wtpxxxzjNx9992y5pprymGHHSa8B40ZM0bOO+88+c1vfiO333678OF3 votWKwQWbIwwihHAWNe+ihDjgYs2wAfGjWIEOOmen1GMADxiGwBiPHDRl9CnGMUIMD5OmDDBzH1i SPwn88aPH19UHgmC16SzKgLdV7/6Vbn88stlv/32a1UTwxICYX/84x8Ly05puu2222TEiBFy5JFH enUpwhuM+vTTT/ugf/rTn+Tggw/2AuHw4cPlZz/7mRfyStkJVonzaMy+I12j4ncZ1bstQ7ZUHfMx PsniZ5gYJlkEsj7wST3vXMyWqHN8DJMsjmBSzxq6qhrlsJxaKi1cuDC3Ub7wwguyySabRNFgV8M6 OMu6X/7yl+Wdd97xgqMGWGuttbxz3Lhxgq1WSNjgMcOlQvnNnDlTVlhhhei8KwQ81tn5Dp4KHIRj mYMzfcIGggYyfU6WLpnxPsS7hOEaxskSAb/QLy8d9ctLh/yF5wyRb01Hy1zNdBTLEDctDzhS3/wg cGtveYql05m4aTp5dVZKOmneoNxh/RAvP+IqhTd4Hx4Ey5APiqWjePNusfKEddaWdOBB4u1IOiGW 4EGc8AZupY6kozwYpkO8ebjVYpsir9SPYlysPF29TYX1o5iEbYryQ8V4PY8P0rjl8UZb00m3KeJs Szpa362VR9Nh7MUNldJHdKRNkUYp4yHhwjrjHipWP1oewhXjdZ6n+wjCh34aF1iSJqRx6rPQrxTe yCtPMd7ISwc+IK1SqKoCXSkZbC0M5y6tvfbaUTAqAHsJhDOIyuGkcCUYC4NQfa7+XO+9916/NIsb 0FHTH+Fs7ljC4CwjhEW+7MC9Lun26tVLVl99db/0Q15In0pk6Zc00ATiB+FHhXHWjRIGu8SBVpFK o/LYKMEp+K2lQ6MnTtJl6ZZ0+A13mkjS0WUG4uTrC9gHkA4NGL8BAwZ4rSfhtEMgP0OHDvXxkX/i Ix0EYQRclrg0nTXWWMO/N2nSJF8c4uRd8C2WDuEQlMkT+MyZMyeRDnWEvy4xUkY6IE2HxHiXdFCR Ex8/NLhgB740VPz69OnjBXyW6ll6Ie+8R96Jn3PM8KMBkw4f8g6XrCgP5Q/ToW7ghTAdNMkYGZNv PUNP05k+fbrwIx34inT0bCz8IHiIZ+Cm5YHX2ORDOuR9/vz5Pg6+GkF5uIfg9+GuzklDJySaDu99 +OGH/j3CDhs2zG16QWcAAEAASURBVJeV8kCkxcSG/JMOfINfv379JJ0O/MP7YMYH4MPyUIfkSctD fiDKAxEn8VHvmD0or1M+0iePYA9pOpgiwHPEmW5T1BdtkPqBN8J0qAfafJhOqW23WJsiz2AEUR4m jrSXMB1tu/CqTli1TdF2tI8olA58Ce9q2yUt0inUdsN0KDPlhA+YsEKaDvUFnmDJL912CUubgpfA slAfQbnz2i5tFr4O06GOSCev7RI+bFO0XfqjsE1p26VNadvVdAq1XfCgfJC2XfpGMH3vvfd8v1qo 7YZtKq/tUh76Qdou/KpE24U/FXMwCtuU9kXaR4TplLPt5rUp2i5tSoU48krbDfuI4UXabthH5LVd HQ+LtV2tH3iDfNB+IPLS0bZLnOF4SLz4FWq7Ia/T58GD9P/UGaTlyWu76fEQ3Noz7oZtCl4Nx10d K+B3+LY16uYiq9qZGQ8//LCMHj1axo4d6weQYplF4Nhoo43ktNNOk29/+9tR0K997Wu+I/nd734X +WGbhx3dySefLCNHjpRzzjlHDj/8cP8cRlt//fXlzjvv9Muw0UvOQcejgwqN9/TTT/cC3LnnnusZ D0bEXzs73s3zw58BFWgJq5TnR3zEAcMp5cWZ50f4QnHyLEy7WDqtpV0onUJpFypPqemE+BZKuzPK 0950iqWdF2eeX5o3iBMirFKp6ZSTN8K812I6beXBSpWnVF5P80Fby1Nr6YT4wsellqdUXtc4u0o6 tdimGr0vam+baitubUkHWYYJASZlxaiqGjqYGVIgimVUw+g7GnbdddeVl156SW/9TI4Z3TrrrOP9 mN0iMCoxE0H6RtOQJmZl/JSYPZEePzomJc2L3nPN80u/R7i0HxI5cTMzSFNenHl+6Tg1njDPbfUr NZ2Opp2XDjMkZn+hZrUc6eSlXavpwLdoacAFyst7nl+tlkf5Ua95ec/zC8vD5AyBCI1pqbyeF2ee X5iO5pFrqenkhSs1nY6kzUwezSWajpDy4szza0sZ88qT51ftdJikozlEY6dUav3UYnny8p7nl5d3 9YNHGCcZB6tdP3l5z/PTvGsdcs3za295kAvQFuoqRrnS0XhLLSPlySunxhNem9UCoU8F3EimqK1Z MsKNyhe3zlZ///vfyyuvvBLlhAaJGhJ1Jm7C4ob2339/v1P2qaee8tqNa665xq/XcyQKdOihh8pN N90UqVF/+9vfypZbbplo3D5gzh/yU26CibQs5U6rXuJHUxrOXuol3+XMJxpq45MkwmCiSyPJJ417 R7tR84nGRSFZcjDR5e/kk8a9Q8NpmCTrn/EeTCox7idT7ry7qmjo3njjDTn66KO9UIf0uffee3s7 kVtuucXbcHDECNoIllih448/3m9ywI6CM+VuuOEGOf/882XXXXeVrbfeWs4++2y/DIvNETYCV155 ZbSEy5Lu888/78+xwyYDRr7++utLlng7D+rCMdUzAxUulT3pbASMTzob0a4Xn/FI16tTK5EhUCoC VRHoWA695557vFCF2hHNA1cMEBHwnn32We/WQvzqV7/yM3EMT5ltIZTp0hNhOFfuoIMO8ipkjjBh rVkJI9o//vGPfrcrWsH11lvPa/D0ebWvLOvmqV6rna9qpg8fUNdGMQJMcEJzgPhJ47poO0ZJBOAR E+qSmNCX0KcYxQgw5rBZxyhGgGVNzHyQQeqVqjJqImSlbTxCANO7OfLsy8LwuLGV41eI2BxRi1RK 2Wox3+XMUzHeKGe6tRw32mejJALsKDVKIsBkNpzQJp825h2CiwkvybpH8GdXs1GMAIJ/vWNSFRu6 GEJzYcTM9mejGAGMdfVIjti3sV1sAMCO1ChGgLbDzyhGAB6BV4xiBOhL6FOMYgSwFWOjlWlzY0xY KQQTVgDrlUygq3LN0dnoUSlVzkrNJI+tpBl2J6sDcwE9+zD5pHHvaDfWdpL1D4/AK0YxAvQl9ClG MQKYLrEZ0ShGAEGOCVE9C7lVWXKNITQX6/X1vGZfrho0TJLIGp8k8eDOeCQfE8MliYvhkcTD7rou AibQVbluMU61TRHJSuB0+1LP3Um+2XXvsO8wTJL1a+0miQd38IhtKEriAib0KUYxAgi5hkmMBy4w wb6/nskEuirXHp+IqWcVbzng41M6NqtOIstGEcMkiYltFEniwR0bRaw/SeLCp8rCQ8qTTxvzjl3z a7hPYlmfEtc/Am69Y2I2dHF9VsWFHYPZvCShZ5OIHXqZxATbDtsoksQEuyizjUpiAo/Y5pkkJvQl tvEsiQkHcvP1DKMYAewK2WRlmyJiTMzVRgT4kLAZpyZB4+PiZuyexITO14SXJCa0HX5GMQLwiA3U MR646EvoU4xiBBDo9NN5sW9juxDoPv7447rWcNuSa5V5GJW3qb2TlWCYJPHgzjDJxyTr29g+xifZ +jdMspjgAy5GSQTq3U7ZBLpkfdpdDSBgHU22EgwTwySLQL6P8UoWF8PEMMkikPWpdz4xgS5bpxX1 wbC73pmoswEbOnSo7fxNgWqbIlKAuNuBAwdmPRvch6/s2KaIJBOwKcI+/ZXEhM/mDR8+3MaeABY2 RYBJPe+et00RQYVWw8np1PyMYgSw76hnw9S4JJ3nAhNsPIxiBMDDMInxwAUe8IpRjAB9iWES44EL od8Ob89iAp/U84TIBLpknVb87pNPPrHPF6VQ5/MrtvM3CcrUqVNtA0ASEqHt8DOKEWCTCLxiFCNA X0KfYhQjwM7fSZMm1bXwEpemc1woViZOnFjXygRbcu0cXmh3LCy32pJrEj7DI4kHd4aJYZJFIN/H eCWLi2FimGQRyPrUO5+YQJet04r6oN6tZxVvOcAyPLKoGp/kY5L1bWwf45P8+rc+JYuLYdL1MDGB LlunFfXhZPd6nxV0NmCDBw+u+0+wdDYmK6+8cl0b63Y2HsRH2zFKItC3b1/7KkISEr8hgj7FKEZg ueWWkyFDhtjYE0PiP5kHJvV8dIkJdEGFVsNZ79+OKwdmdDb13KjKgQl8YpgkkbVvUSbx4A5M6nmX XrZEHfcBD/oUoxgB+hJ2uhrFCKBY4ZNo9axgsU0RcX1WxYUBsxl2J6H/4IMP7OsZSUi8UTefpTGK EeBUd35GMQLwiG0AiPHAxZd46FOMYgT4esb48ePN3CeGxO+EHjduXF3vnDcNXVCh1XCazUsWdbPt yMfEcEniYngk8eDO+pMsJopL/pPG9bX2k637esfEBLpsnVbUxzrgLNycG1XvDStbqo75GJ9k8TMe ycfEcEniAh52rmUSE+4Mk66HiQl02TqtqE+fPn3qes2+HGBx2r3ZdySR7devn7ePSvo29h1fADBK ItC7d2/bUJSExPcl9ClGMQLYWg4YMMDGnhgSb3vK12fq2YbOBLqgQqvhRKAzSiJguxeTeHCHQGeU RMDaThIP7hDojJIIMDm0CWISExXokr6NfcfmGYTceibbFFHl2rNNEdkKsE0RWUwwdLdNEUlcbFNE Eg/ubFNEFhPbFJHFZMGCBTJhwgQzbQmg4bNfbBSp588JmoYuqNBqOOv923HlwIxvDJp9RxJZMLFj OpKY2Pc5k3hwx2Bk3+hM4kJfYphkMeHzX0YxAtha1jsmpqGL67NqLjNirhr0dZWw8UldVVdVMms8 UhXYLVFDoCYQMA1dlasB2w47CDRZCdgBLbOMsWaISq9evexw1BAQ5za7qBQg7tYO0M1iQl9itoVJ XBhzll9++breAJAsUcfvOGy53jGxUbPjfNChGOrdCLNDhS/wsn2mJwsMn/4ySiJgm2eSeHDHp7+M kgggzJlAl8REP/2V9G3sOwT/1VZbra5BsCXXKlff9OnTZcaMGVXORW0lP2XKFJk3b15tZarKuWED wOzZs6uci9pKng0AtlEkWSfwiH09I4kJfQl9ilGMALZi9kWRGA9cixcvlsmTJ9e1/XZVNHQARwN7 ++23PaI77rhjqwbf//znP+XFF1+UESNGyB577BEtU7722mvy1ltvRTWDlI3x+DbbbCOcPTRx4kR5 5ZVXhF09SltttZUMHTpUb6t65RMstuSarIK5c+f6b+olfRv7bv78+R4AO6oj5gPajlESAfo55ZXk k8a9Y7yhTzGKEWDzDLt/sbms53PX4hJ13MXmGTAZNGhQxyOrUgxVEej+8pe/yCmnnOJ3lNDY3nnn naLnbJ1//vly4403yu677y433HCD3HXXXXL11Vd7QejVV1+Ve+65xzMla+BsO3722Wdl7NixXqC7 99575dxzz5Vdd901+iwOFVYrAh2NyRpUlbi/zpI1PklWmOGRxIM7wySLifkYAo2CQFUEuu22207+ /ve/y5tvvinf+c53imKNsPfb3/5WHnzwQdl2223lo48+ko022kj+8Y9/eCHtkEMOEX5K3//+970d yciRI70XAuPWW28tt956qwapqSsaRQRRoxiB7t27GyYxHN6F1tk0uUlQaDtGSQTgETveJokJ/St9 ilGMAIK/YRLjgasrYFKVHhENGT+0aa3Rv/71L8EgHKEMwmB+yy23lAceeMALdOH72KLdcccdctll l0XeNGYOqr3llluETwXtsMMO0r9//+h5MQcdY7lnvKusskqxLDTks9VXX70hy12s0EOGDCn2uCGf 2UaRbLXbJ66ymNDv22fikrj07NlT1lhjjaRng98x3oNJucf89sBcap6qItBpgUo5M+n9998XhJ5Q i8VyKbZxaRozZoyfnbI0q8QuUgZDNHrvvvuunHrqqX7ZFju6ND3++ONy//33e29muo8++qgXGtm4 gG0KW5rZRTZt2rTooEp2C5EGwqTarvAuecYYd9asWRGDMABhu/DJJ59EfoSlcfEua/hgUiwdjMDV doh3EYyxDwnT4Xt0xKXpECcdPTMyDKa550cnh00WX6tAkwlxFAS7B8N00IRQHuwLMLpW5qI8vAc+ +BEn79IwSk1HsSVtTYf8YLSrGhjS5hDZvHQIC5E2ZaFMYXnAlrKH6ZA/8k5ZKBN554cfB5BSdi0P dQvOamgepoMdqJ4qXiwd6oY60nQoD+VLpwOPw1taHngNXiAd6pznlJEJCXWrh2BSr9R5XjrwLbxJ 2hDlwZ1Oh12A4Kbl4Z7PjeWlM3PmTM/bYXnIH/5hOqTH+xC4ER84kQ73/DSdsE1peTQd3tc2RTvR dKgrsCDOMB384OMwnWJtKt1229KmaP956cAvevBxXpsq1HbTfQQYFWu7YTrgoFgQP+9qm6pU281r U3ltl3zltSmw1L6IsqTbrpYnL51CbZdVHeKEr4r1ESGvax+R16by2m66j6DtptsURw+1t+1Sl/qd 0bDt0qaIF9y07Wo6xdoU8YEJk+e8PoI2F7YpbbvUmaaT13aLjYdh2yV+ykM+yCf9Bu6Ott28cbfQ eJhuu/Cb4qI8qOUJx0Ntu+k2VSidQuNu2Hbz+gjldfgNPixlUlJVgY5KbY1gHgAMiXsElpCoCOzq 9t9//0TBDzjgADn00EN9UN455phjhGXZp556KhMvAAI+zMXgqenqwKXphfe4oWJ+GiYMp+HpmGAe 0tZw4TV0h+/jViFX4yoWNv2M95X0fe7DcKFbn4VhC/mpP1cojCd067O0H40HPOhUQwrTTr9TSrj0 OxqfXsP8aFiNN7xXN/grH6of19CdjlOfhf6hO/2cZ6RDg6ZzoWMNw6vbe7o/mn4h3gjDpd36rvpz Df00b+rHtVA6YViNT/1KxU3TD6/qJg6EZPiEAUzj1udcw3S4hwinYcOruguVJ3xXw/oIW+JMuwmj 4cKruoulE6al7vCqaamfxsmVSSQCL4K7PtcrzzVsIT/15wpp+PDdUvzC8BpP+J76cYXCZ6Fbn6X9 Qv/wGW691zA6ILK6o8/CcKX4heE13vA99eMK6bOQB9UvjEv99B3ulTdCP9xK4Tuhn/qH19BNWO6J H0yY5OpqCP55YcP49f28cKX4pd8P49b3Qz9165UwGi68qltx03DqH96rXxinuunLES4RKjVceFV3 sXSIi3AaNn3VtIqFy3tH/cL389zdnCDUlPegEn4PP/ywjB492m9g0IEqne6ll14q11xzjbz88svR I4Q2wl911VWR3+uvv+5t7NCybbrpppF/2vFPt1v2wAMPFMIjURcjtHlIxeecc06xYB16xtZxGASt gFEzAu+9957XlpUyI2kUzDAbQHDRgbpRyl2snGhe6L5WXXXVYsEa6hkDEtpSHagbqvAFCsukGW3T mmuuWSBE43mjlWOVi1MjShUWujpKaJLHjRsna6+9ds1h8sMf/tCv1px33nlFq6Gq1vhoHGAmVJ0h wWyq8uT4ERhPl1gB/YUXXpCddtopfMXvgl1vvfVk4403Tvinb9544w2fHuri1oi0KiHvWoNK1gR4 qOYr+aSx7yrBi/WGsLWdequxyufX2k0Wc+tfs5jAJ7U69pTKw1VZcsUm6O677/bnwzGjRAuHhurg gw/22io2QJx22ml+qXSLLbaQUaNGeU0eS6W8h13FPvvsE9UIy1HXXnutXHDBBQl1NSBwZAlxM2Nl V+0vf/lLOfPMM722I4qgig5sZmxQSlYANpK63J180rh3aKGMT5L135qGPRm6Me7oG0vt/BsDEfGr LGi3jWIEUKIMHz7c+pQYEm/is4bbFFHPY09VNHQsCbDkiY3UiSeeKGx84HgSZg0sP+67776y1lpr eagB9/rrr/dCHTtVEYDuu+8+b9yqdYFAd/TRR3v7OfXjygBIPE8++aS3r+MQYpZvTz755DBYVd1o IlUbWdWM1FDiGDer4W0NZauqWUFbbJgkq8DaThIP7uAReMUoRgBM6FOMYgQYaw2TGA9cTISwLazn CVFVbeiScNbe3UknneQNJNHylYsmTZrkZwT2/dIYYXYjo32x71LGmEyYMMHvmjOtVIwJn+mB7EiX GBNWPNgYgfbFqBkBJvzggr2YUTMC7DjFjKkW7cWqVUcIuNjQcYZtrWnp+BADNuWt2dBVZcm1WhVW i+miRbSltGTNGB5JPLgzTAyTLAL5PsYrWVwME8Mki0DWp975xAS6bJ1W1Af1bj2reMsBluGRRdX4 JB+TrG9j+xif5Ne/9SlZXAyTroeJCXTZOq2ojx70WtFEazwxlp85D9AoRgDbUc5cM4oR4BBroyQC HOfEIcpGMQJsiDCTlhgPXJwwgalCvWukkqXq2B3962qrrZbYWNmxGCv/to0Qlcc8kWL68NzEwwa9 obPRwxsbFIJMsRFwDZMkLNZ2knhwx6BkfJLEBXso+hSjGAF4xDCJ8cCFcAsm9SzkVmWXaxLGxr7j ky36iZXGRiIuPYfo8lkVoxgBDqDmCxpGMQJ8Okc/HxX7NrYLHoFXjGIE6EvoU4xiBDhpYoLbaGXL rjEm7A7n+/L1fJqAaeji+qyKy2xesrBbJ5OPieGSxMXwSOLBnfUnWUwUl/wnjetr7Sdb9/WOiQl0 2TqtqI91wFm4DRPDJItA1qfeO99siTruY20ni6FhksUEH/taRBaXesfEBLpsnVbUp0+fPmbzkkKc 0+579OiR8m3sW4zdzWYsyQO0HaMkAnzS0DYUJTGhL6FPMYoRoC/hTMt6theLS9M5Lmwt6x0TE+g6 hxfaHYsNSlnorPPNYoJAZ5REgIM2jZIIlPKN6uQbXf8Ogc4miMl6RqCzXeJJTBDoOHWinsk2RVS5 9tgUwSnmRjECtikixkJdfBXBNkUoGs1X2g4/oxgBeES/oBH7NrbLNkVk659NEWwAMLOFGBs2RfCl iHreFGECXVyfVXHxPcp6ZqBygMYnWOrdlqGzcbFvuWYRpd1Y20niAh72LdckJvbd0iQe3CHI2bdc k7h0BUxsyTVZpxW/M4PdikNetwnabDpZdYZHEg/uDJMsJuZjCDQKAibQVbmme/bsaZsiUnWAHZB9 FSEJCqfd20GgSUxoO0ZJBIxHknhwR19itoVJXLAXsy+KJDHhsGXscut5o4gJdMk6rfidGaZmIbfP 9GQx4dNfRkkEbPNMEg/u+vbtm/VscB+EORPokkyA4M+nv4xiBBD86x0Ts6GL67MqrunTp8uMGTOq knatJvrRRx/JvHnzajV7VckXX0SYNWtWVdKu1UTZAGAbRZK1A4/Y1zOSmNCX0KcYxQh8/vnnfvOM LdHHmGDPPmnSpLq23zYNXVyfVXGx2wj1t1GMAB0wS4xGMQLz58+Pb8zlEaDtGCURYKA2XkliwkBt E8QkJmyemTt3btKzwe/YPAMm9SzkmkBXZSZmvb6e1+yrDF9DJW98kqxuwyOJB3eGSRYT8zEEGgUB E+iqXNOs22OMaRQjwEn3hkmMBy4OAjVNbhIT2ziTxIM7eMS+KJLEhb7Evp6RxATB3zDJx6SeJ0Um 0CXrtOJ3q6yySsXTrPUEV1999VrPYsXzV+/GuuUAzDaKZFG1jSJZTNi5aF8VSeLCDvE11lgj6dng d0yE1lxzzbpGwVRDVa6+2bNnmy1Dqg4wdF+wYEHKt7FvZ86caXZAKRbgCwD8jGIEsBWDV4xiBOhL bPNMjAcuDp/+5JNPkp4NfoddIZjUsw2dCXRVZmIEOhuUkpVgAl0SD+5MoMtiQtvhZxQjYAJdjIW6 TKBTJOKrCnT1LLzEpekcFwIdn+Gs568U2ZJr5/BCu2Nhvb6e1+zbXfAiLxomWXAMk3xMsr6N7WN8 kq1/wySLCT5mp5zFpd4xMYEuW6cV9bHOJgu3YWKYZBHI+sAnRkkErO0k8eDOMMliorjkP2lc33rv U0ygqzLv2qaIbAWwKaLeZ0rZUnXMZ9VVVzVMUhDapogUIO6WTRH9+vXLPmhgHz5xZedaJhmATRHD hw+31aEAFjZFsFGknk8TMBu6oEKr4cSWgZ9RjACHo2LPYBQjsHDhQuOTGA7vsraTAsTdggm8YhQj QF9Cn2IUI4CdmGES44ELe0IwqWe7QhPoknVa8Tt21dinv5Kw85keO+0+iYl9+iuJB3d8No+fUYyA fforxkJd9CX26S9Fo/mK4DJ58uS6Fl6SJer4nX36q+MYNnwMZt+RZYF6t2PIlqjjPsYnWQyNT/Ix MVzyccn6NraP8Um2/usdk7rS0HXk2421qmJGvVvPKt5sk+i4j+GRxdD4xDDJIpD1MT7JYoKP9SlZ XAyTrodJVTZFvP3223LttdfKSy+9JH369JGrr75aMFwtROPGjZPTTjvNq80Jd/7558vWW2/tg7/5 5ptywgknJIw7999/fzn22GOj6G644Qa58sor/fkyW221lVxwwQVF04terIBjwIABibxXIMmaT4IN APZZmmQ1sXmmno11k6XpnLuVVlqpcyLqQrGwIcK+ipCs0N69e9vn0JKQyHLLLSerrbaajT0BLnxK cOjQoXW9+awqAt17770nH3zwgTBIjRkzpqixN1q5gw46SDbbbDO58MIL5Z577pEDDjhAnn76aRk8 eLA/CPDVV1+Vm2++2e9kYtYRfibpkUcekZNPPlmuu+46v6vn6KOPltNPP12uuOKKoCqr54SJ6l3N 29nosdvIdrkmUQUT45MkJvYt1yQe3CH0W9tJ4gIetB+jGAEwsUlzjAcu+td6x6QqS6677767F8CO PPJI39CKDVT/+c9/5P3335df/vKXss4668gZZ5whffv2ldtvv93XBu+yVX/UqFGy3Xbbyfbbb+8F N60qBLf99ttP9tprL9lwww19PHfccYcXBDVMoWuxfBV6p63+GLvbJ1iSqE2cONE+h5aERD788EPb PJPChFPd+RnFCLDBCl4xihGYO3eu0KcYxQjw9YwJEybYUnQMiVcsjR8/3r4UEWDSJmcp3+t84YUX hHPJwrOVNtpoI3n++ed9WghdMOZuu+3mj7rYYYcd5NRTT/VLuWzhZ0n2a1/7WpQvhELs6dASDhw4 MPLHgTaQT+dAzGDYHYXwSHh++PFjG7zaH5A+s+LQj/fRHuh73EO6ZBYeyYGbOML3S01H0y4lHdIm PDt5lGo5HfKpeQVL8A5xK0d5CqUDXmHaHcWtPekoHsqHIb8U4oO2pqN4U95iZUzzG+mk/fJ4XePs rHSIR9MJ4ywHb2g6IR/UWjrgq+1E8SjEG5UqT1t5MI+v8/zS/FYoHe3ziANMlAfz4szzKzWdcvQR 6bTz6kzLo/VNPrTOi5WHsZHnkPKMv3F/Sk1H085LJ/Qj3nL1EWE6Wu5ScMtru7ynWHCFNM7OTKdU 3DRt8kLeSqGqLLmWkjENwzcssbMLCeFOZ1zDhg2T69xy6ogRIwRt15lnnikswd55551e4mZ7dvg+ tgP88j5gjebu4osv9pUI6JMmTZIjjjjCXxH00ASyTEzaKoxyYCUC59SpU4UjA6gEmHfNNdf091Om TPF+5B8/Gh7LzRBpcE/+mBngpvKwDeLQ1NbSYRmBOCkL6ZM2v+HuwEjiUoyIE3sJDpPEHlEZF/s9 hFo0oHp2FfYm2BGQb76TSXyks9Zaa3kNERhrOhzCyHvgBJEO74KvznTwS6eDH3Y+5InjBPiWbZiO zh7JC0QZqUdNBz/eJR3KQ3z8KAvYTXACPh0WfmDLEjxaC2bqpMN75J0jL9CO4kddkA5CPdv5lSgP 5ac8mg51Ay+E6SD4Y/tHOjop0HRIg7RIh46EdAhDOvhB8BDPiFPTgdf69+/v/cBdl40GDRrksdBN Qj169JDhrs7RVvEd3DAdykyeNB3aC27SgUiL+Mg/fsqDtDFMGsBc04F/eJ+8oAkK06EOqUtNh/xA YTrER72DpXaQlC9dHk0Hnoa3iTPdpsCKZ8Sp/EJ6lId6wNY2TCev7YbpaNst1KYoN+1G2y7pwFfw aJiOtl3CwbOQtqmwjyiUDnwJ72rb5X3SKdR2w3TAFl6A12iX5FHTgS/gD7Dkl267pEOb4v1ifQRx 5rVdlqrg6zAd2hTp5LVdwodtirZLPwG/FGu7mk6htgu/Uj6Itkt4sKQdwNvF2i7tUY9Lymu7lId+ kLYbakFpu/AnuEFgFLYpLY/2EWE61Wi7tBvyRJuFp9vSdqkf7SOKtV36iEJtV+tnuOsjwIrxR3Hr aNuF30hXx0PixY/+Jq/tKq8TjnaqbZwyQnnju7Yp+sBwPKQ8vKdtl7KVMu6GbSo97upYAb+Dd2vU zUXWLIq2FrIMzx9++GEZPXq0jB07NqGBC5NiAwThWHpVOuqoozwT6rKr+nNFmNtmm23kueeek7XX Xtsv05533nly6KGH+mAMruuvv77cdtttMsot04ZEo9eOHaY7++yzfWd6zjnn+IqmQTOQKEPzLuFo zDAMzKBEpXOPvxLhIGUW3HQO+NOwtSo6Ix3iCtMm3+Q1TLtYOmEZyWeh8pQjHQYFOmI6VQh82pIO nZWS1k9YHvVL11leOnl1BpZgF6ZTDMt0OoWwJM9h/Wg6+MGXvEen09k8qOlUqjydlQ5th7wjvOXh 1lnpUC/V5oNS2i48iPCEgIvQpVSI39rSpvLaT55fmtfz2hR1li5PHg9qO+1IOmBCvw4mCFR56ZSz 7dYqD5Iv2g+CdCnjVCPgRntAiYESAN6DlAfTfF2JNkX6pEO+TjrpJC8jIcsUo6pq6ELQCmVy5MiR fkcsDEjhIJZLsZfLI90NyKwDJmQG/84770RBkdyZvTKrShMDAz8lOkVt7MSlpJ273nPleRgGP97l lyYtB/7hUnI6XEfSAdvW0tb08tLJ88srTznSQZuSprakE+Kr8eSVJ6/OKpVOHpbktVDe0zs6Sy1P W9IplLZiqNc83KqRTth28vKe59fVcUOjkPeZq7z6aQuv5+GW55fHG21JpyN1ViiddL9erJ0pj+s1 rzx5WBaKsyPlKWc65Ev5pJzpKI5c6yEdtMR5VCofFOLBUvkgr00RJ+mXQllpo5S3OhhGZ4bMvJgd IKwhAUPc33LLLfLWW2/5+1FOi8aSz1133eXvn332WXn55Zdl33339feoN5lpQMTx+9//3kvYLMFC Bx54oNx0001+KYB7nmODxxJKa0Q+y02oWM2wO4kyKngEcqMYAZZp0FwaxQgwOeNnFCMAj8ArRjEC 9CW6rBf7NraLMVWXvBsbibj0yCEswaosEj+pH1dVNHSvv/66PycO9Saq8D333NMvbd54441+mY0z 537605/65VI0bJdeeqmcddZZct1113nAOXZkiy228Cjjh70c9hKsnbPWzLl2quXhmJKnnnpKdt55 Z+/HkisCXqkSb7mrsp6Zp1zY0LAQ7I1iBJj8GK/EeOAyPJJ4KCbwilGMgCoNYh9zoaxQu2lDoxmB roBJVQQ6DEs5WBgVLIIVAziqRgx/8fvvf/+bWIrkHDp2r6K1Q3BjGVbplFNOkb333tsb8bNEusEG GyTsR4gTjR+7ZbGl2HTTTRPPNZ5qXWGiSmgCq1W+9qZrmCSRMz5J4sGd8Ug+JoZLEhfDI4mH3XVd BKoi0CFksWGhELEzJE3s9OKXJozEWULlV4w4mLgWCSxqRVtYK/hg88KmCKMYAfhcN4nEvo3tou0Y JRFgcxU2N0YxAvQloW10/KRxXYw54caZxkUiLjnKJDCp5/ZTFYEuhtBcaWN3Q0T8ln/DIYkAu9GM kgioWUXSt7HvwiOaGhuJuPSFNorEIRrPxeSQI0KMYgRYJcxTGsUhat9VlU0RtQ9L5XKITR/n2RjF CHCemW50iX0b28V5RxxdYhQjgL0sP6MYAXgEXjGKEaAvoU8xihHgeBs2z9hydIwJtqecY1jP9tum oYvrsyouNoXYkmsSejpg3VKffNK4d3rgaeMikC05bccoiQADtfFKEhMGapsgJjFhQxE25UYxAghy YFLPQq4JdHF9Vs1Vz2v2VQOtARM2PklWuuGRxIM7wySLifkYAo2CgAl0Va5pDhzEGNMoRgAjZsMk xgMXmJgmN4lJ3iGcyRCNdweP2IaiZL3TlxgmSUwQ/G2TVdfDxAS6ZJ1W/I4vWxglEcj7ikcyROPd mQFzts75LqdREgHbKJLEgzt2LtqOziQu7BAf7r49ahQjgHKF777WM5lqqMq1x+HK9lWEZCVg6G72 UUlM2DhjdkBJTGg7/IxiBOAR22QV44GLvsQ2zyQx4exXNuQZxQhgV8hXm+p5U4QJdHF9VsXFgGTG qUnoGZBMoEtiwu5FE+iSmDARsslQEhN4xHZDJzGhLzEhN4mJCnT1vAEgWaKO3yHQIeTWMya25Npx PuhQDNgymCFzEkLDJIkHd4ZJPiZZ38b2MT7J1r9hksUEH7NTzuJS75iYQJet04r6WGeThRtMjJII GJ8k8eDO+CQfE8MlH5esb2P7GJ9k67/eMTGBLlunFfVhU0S9M1FnA8amiHqfKXU2JpxgbnySRNU2 RSTx4I5NEf37988+aGAfNkTw6TyjGAE2RbABwPqUGBM2Ray55pp1fZqA2dDF9VkV18KFC4WfUYwA h6Niz2AUIwAm2L0YxQiAh2ES44ELPOAVoxgB+hLDJMYDF4b/ZqecxATbuc8++8xs6JKw2F1bEGD3 FWdHDR48uC2vdemwfKaHb5f27du3S5ezLYXjc058PcO0UjFqunOx3r+/GJeo4y42RPCliK58JEVb dyGy6Qxj97XWWqvjAHeRGBBc+MzVyJEjTUvXUqcoVsBkxIgRFdXSdeZqlC25VrmBovI2tXeyEgyP JB7cGZ/kY5L1bWyfrswnnAjw6aeftlkry6e/0Fy+9957jc0cQelVawkm1t82A8NEAaFu/PjxFcME rSAHpPfp00dWWmmlDqdrAl3A5NVw1vMW6XLhZZhkkTVMspiYTz4CXZFX0LJ9+OGHXmuPnWBbhBAG agQYbKSMmhGARxB0DZMkRyD4VxoTlr71uBRWpjpCJtB1BL1OeHfAgAFt6pw6Icmaj4KvItinepLV xOYZ+/RXEhNmtEZJBDBTWH755ZOeXeCOc+QoV3tNUxBg2iIEdgHIWi2CYZKFqBqYsGkHLR1CHX1a R5ZgbVNEtk4r6kNF2kCdhJwZUkeYOhlb17gzPsnWI+3G2k4SF/CAV7oasRSGDWn7CGGuqX2v2luG QAUQYNcxmmS0ph2hrtfyO4JGFd6dOnWqH5QGDRpUhdRrM8kPPvhA0Fzapoi4flhuYkDrqEo+jrH+ XWwUgew7t3FdYmPGpohhw4bFnl3E1V4N28UXi7OLwlYpBoLVV+7ZEOzG0QR95Ssi++yT8OpyN2ov 1qNHjy5XtvYWCO0cu6GXW265imtz28vb6bIGLJ5+ZPeGgCFgCBgChkB9I+Bs3GXs2G5O699cDq6v vCIyZYrIhhuKW8ZNCnXrrVff5bXcNy4CJtBVue6ZFfAzihFg9miYxHjgMj5J4qGYZH0b28f4JFv/ V1yBCo4zHGNt1Gmnifz61yJo73bdNftOI/hU2vi/EKYcP4S2fZ111vGmNthLcnQV92ZSUQi1fH8T 6PJxqZgvy4qdpW6tWKbLnBDLrdgUGMUIcPp/rXTAca6q67Il+Sz+bBxgycgoRqCpqZtbVsVWOfYL tXWxb3ldmNe88MIL8txzz3kD+P3331923HHHTKLz5s2TP/zhD/LYY48JS6KHHHKIEDZNf/3rX+W6 664Tzh7cdttt5YQTTkh8JeTdd9+VX/3qV/6ol912202OOuqoaKzBRvmPf/yjzJw5U04//fTIP52G 3s+ZM0duuOEGefTRR4Udx/RHm2yyiRx88MEdPvPwtttuk5/97Gfy1ltvCRsE7rzzTjnppJNk4sSJ /ssnmodyXxmHsT+t5/HYNkWUm0taiZ8O2D5LkwSpX79+NiglIfHnFLXfKDwVWRe5pd1Y20lWJjzC mVZGMQLdui3lhLlYd/Hf/4o88UTz8z/9SeQ//4nDltN1sVMHIphdc8018rvf/U6effbZTHJs/jj0 0EPlF7/4hWy66abC7nbuL7nkkkTYG2+8Ub7+9a97AWSbbbaRq6++Wvbee28vbBEQAeyAAw7w7WP0 6NFywQUXyLXXXhvFMW7cOPn5z38uO+20U6sCDHHt44wKzzvvPOEQ71122cXn65ZbbpF77rknirO9 DrTKrMoorefWvI855hgvzKpfpa71vqEo5vJKIWbpJBDQTRFm7B7DwqYIzppitmbUjACbItBagotR MwK6KYJBz6gZATZF8BUA+3pGzBGcQcePo5B+8xuRM89s3gxBCKcMkr/8ReTcc0V+8pP4nXK4vve9 78lxxx3nJ6t8tSJvOfGBBx6Q++67Tx555BHZeeedfTbYMHfOOefIQQcd5OsVjRxaNQQ9FdIOPPBA 2XjjjeWmm26S7373u85G8BWZNm2anH/++b4fff755wVN2Le//W0f56mnnir77befbLfddq0W9cEH H/SauSecFLzDDjtE4TmzDW1imlgy5RBoVloKTbgY99jRCZ+mtWLbb7+98FOi7kgr3MCBEMgGBlYt wFHvNQzaPdzhuDrFGU0iOBbaREUcCNTwSb1q6UxDp1xTpat2NlVKviaTpfGGM7aazGSFM0XnB68Y xQhY24mxUBeYdPToA42rq1xZau3evUmefFLkjDNiYU7L58ZwOftscUuc6lOeKx9+X2ONNYqaTtx7 773+A/GjRo2KMsGSK0L6v/71L++HcIaNGZo3pXXXXdcLW3fddZd6eaFEBROuCCwQAuNrr73mBNjS JNjJkyd7oSk9SUCYYjVFCU3e97//fdloo438UjLXXztDxbAvZ4n3W9/6lg+D0IaQygQ+FG7vuOMO 2WyzzfxSMnHfeuutXpPIUq8SQiOaSQRgiDPcWHa+7LLLZK+99vLpb+h2vKCFJE0EWdJjmZj08wRR 4lGMcNcjmYauyrUGA9U7E5UDQsMkiarxSRIP7oxH8jFpFFwmTBC5+WY+i5fFIfT54gt2uC7tBn9x wm74JHaz4oew941vJHe8xiGSLo7EO/ZYcVrzpH8pd8XqZ+zYsZnNAGjosFnjGfT22297ASh9NA1C HQIOQj3CFO9ceOGF8hV3Dsv111/vNJNn+iNtEORYgg21V8XyjVYOmzsESzSMLAUjnIbaN8qEDR/C Isu/66+/vjz88MPeFg6bzh/84Ae+vZ544omC7R+aRbSU2Mth5xfmBe0eS8IqCKKRDO/JK2Xks2UI keE9S9WUmeVtsDjDVSr5QEC+//775Z133hG0mZTh5JNP9u92pT8m0FW5NrF5sUN0k5WAXaF9KSKJ CZ2nGbsnMTGbwiQe3LHMpFqZ7NOu5YN8c9ZZpZSJhSh+xemZZ0T4lUJo/b75zfYJdIXiRyhCmBk+ fHgiCJow2j+CDUQYxoxQoMIf20k0eXxKCnOV22+/3dviYa/3ox/9yG+KQJgbOXKkF2rQ5rHJ4Utf +pIcffTRBTeibbXVVoLNHkKgagWHDh0qhx12mPz4xz/2afH9U5Z7r7jiCtl3333JjhdMX3rpJW// hyDIh+///Oc/e4Fvzz339GHOchX49NNPy4svvujv+UPZQlu29L0GDJdq4XlWdtDEHXHEET4I5bz8 8su98Iv9H4TQu/vuu3uhMk+gCzWF/oU6+2MCXZUrzGyishVghyxnMQlnsNmnjemDBsIoiUAjbYhw q2dO0GhdQwdCTkZwO0fjzRBJ1Jrv3Aqe0zKh+c17mvTjPF53QEGnE8JbeskcQQ8/nkFc1S/MAAIN wo8KJQhq17ldsErY1d3sVJrYwnFFmDrllFPk7rvv9gIVmrVCkwGWRr/h1JfsRCUeNHEXXXSRF9LY /YrmC41aaPtGul/96leFzRMcTaJatq233lqz5K9f/vKX/c7fhGcbb8ADAQ87QiWwoD2wzBrSyiuv 7JecQz/clF0xTj+rl/uqCHSAz7o2FYwbwEOJPA88JPiXX37Zq2nDrd4YRr766qvyxhtv+Dgw8gxn OBhfsn2bcMqs7KKpFUNq1v5hPBPs4lrXj3CnZ6BxiMZzwcdoX+yojrjuGSQg+6ZrjAlaHDQ0tdK/ xTnrfBcf13FKohKIHZRL3Ldgl412t+a99MP/z955wE1SFH+/7xBQUIIgknkOjqSklxwEDpAsGfwT BE+iZJGcDxCUDAqogBIUAUFAEJEMkgwEEVQk3h0cKCJIFjlu3/r2PrXTE3Z39tk4u1XPZ56d6Znp 6v51dXdNdXX3wU5moWbd6UwY/RMO+/ishYTvGD5j888/vw/mGRQ8+o7QwZ/3KPcsSz7KFsobEyYW XHBBb0nD341h0nXXXdcfvK88Qv56zqgJfmkcTMjYc889/VDuOeec4/tW0k9fFpIql/TzHDyj/bA+ p8/odbXf8D3OiS+k8H6t8OR7+izhKMUoddXi0md79TeOfodSedNNN7kVV1zRmz6/9KUvVaZaV2OP wDDdm3V5EEjG43V8na8EzMXMCsKhlGnYmJqVGKPHSZJp3zhocqgvgj7TzV8aX5RNowgBti5KfqVG dwfzjKEUk5N42VN3OIwiBJARZMUoQuCjj5i9OM0xyic6TCbJKhkd2+5LjRdZigzGCgwUOoObxGLM oEzVssWEARSnhx56qJIXFJEHZdYHFrIsZQQfOpRChhnpO/E9m4ctMoSwdJMmhnKzqJoChA8cvmzM DOWc58KhU+J6QNaEwVjBgSIJb/IXEkOuSUUwvM+HPZMYwj6BGasourXeC+PIe656Rd7ne+25rljo sMihdDHuzldCLeIZpl4z84Vp3Fj1VlppJT9OP27cOP+lwJeHDjXgYMmUbpQ4lnlA2PABwCGyVymr AvZqWi1d3UPA5KR72BeFs8lIdklhzMF4JO5kMjvSyUK2bAfmRElyTlYT8ZY+/OLaSShMWMFQrFBO GInAuEA/pRMcsHxhdGBZEWZo8g7+bwxLrrDCCj55Y8eO9UuO4BeGcz+K0rnnnitbmf3DW82SecC6 z8K9F154YWXpj8UWW8wbQXYUR0CULhS65CxWjYflTv4gzoVMitB0skAyhhYmXOAOwjAmfS6TEJgw QRqZlcvixQztYt1D6cN3jrwRD3549MsYeHhfCcUwVKzINwotM1gx6KDsHiZbfaBMhsQ7SeUzKywZ fxhH0c9zK3QUDF8ECAba8m233eYLE/Nro4QAcrBmUj269957/ZAKyhuEsFDACAFhOD6GxOwa0oci R0VBg0fQb7nlFjG5f9JbBgnPQ50wvSLorf7KyJO3Xn6GoUX9iu3ldHYybWBiE0XiiDO0lGzA408M 3hX1JmvIrehINKOo8u7o0eWpsHIqRoDyXq4odPjKb7hhZ9Chz2SIE6Ivuvjii72PGwYO1nqDhoaG /DIdPIdFDssbLkL4wql/F/lh8gEjU5tssonv5wjDChf6kPkI5R8GEfpKXdeOcMJ23nlnyfuGfkeG U089tao7Bz7N99xzj5/0oBOR6GOJk5EvtTRedNFFohzv7Rc8xqqGEobBBgMLRD/3Q1nJmYkVLE7M kics47Lvvvv6/GsZI79YDfWa/DN7ldE4FmUmDaSd2b7aTxA37yTbSFxUNM0+EfKPtKkBSMP0F57K V8M6+VuNd7XwZNpGSYMYH4hOPjF8zZAns2JwikSjZzYJQsXslZES04kpXL5SwvVswviOlxUfmYmD I6cSq0ijDIZr7nAPjR0nTL40mHEDIeQoo3wNTJR57nwZEZaliGL6ZegW8BAQlEa+jPiiYCgDQWD2 EL47VDRIhQ/fFR3qQMBZVJFrvrC0MPD14YuBtBMG9OQbIcQfgmuORvjwdUTlwoQ+Uj7wVnO25gcf Rx3OotKQnyQfwniPL07Nj5rvwUjzQ+PFEfJBQSHvzfIhTghetfiQRh2ypGGkLDDZc5B2DvLDhwBp 0vwwVEB5hnyQAcqIhTv1K5GPBBqPLD6UDdjV44PMqV8Y+Qn56Jem8kGGSCuk+cniQ56RTXhD5Ifz kA+NG/GSR80PjSDhIR/klPeRaYbFw/xk8YEf70PkB3yQL/iobOThw/u16hRx1eOTVac0P8m624o6 laeNyOKDDFIG5Ad8yVujbUQzdQpZCsunVp3K4pOsU9Szam1EVp0iTNsibSOoU1iz8A+jfUEWqA8q q8gH6U6G8RwYanw8N3r0dPL+aBl6LImFaZS46XwkOyxwZzr/HHhDvEe7Bw/iVcrLB97UZ3hrnNQR 6ihhWrbES90jX8oHHjxHX0samJkZKiq8T/ykDf9w2hYsXsgT/RJ8uc9zPIPvOYYPeGh+iJfyQynC D4/+Ufs07kG8D3FN2jCMMFOV/PAORhmI5wiDJ0Q/ixWNIV3SBU/uaf7gQ5/POyhrvE9akH14gRNl zjU4aX6IFzmAL75+8KBegw1xU+don7iGJ0QYbQxyrGG0X/Amfs0zzyofzQ9hKgdZYfDUOHmWtBNv GEa+ibcWH3iQZ7AN5YD4SCPtPIoxmE+YMAFWVSm3hU61XMyvVFoIgcOsGmaAcAoRS1orCCAQ8JAo MABOEvu/IXQsRKjE9idMrwZYFJTx48d7JfQe+eJQAdRnyRcCA8Dc45pCgxfp0HzqNe9pHNzTQlPB 5Zcw4oMobI4wjIYbbImT50OByOIThml8WXzCMH1Oees1z0BhnFn54XkojJNrjUfzw7XGSZjez8IN YYVC3soHRYn3aeiUQt4aL/d4DlLe/BJGvJDKTlg+/ob80zDKh0Pj5f3wWuPkvZAPPJJ8wvxouSf5 EE9WfmrxoWEiL9qw1+NDIwJpnJoWrqEkbhqmZaW/IR+NM8yPhoX5Ia5afIiT53kmDx/i43n91fKh 00OOUHzD/CjvkfDhXY6s/BCuvPUZ0kSYvpeVH61TIZb6fB4++mzIR/EgjAMCCzp3ZEXlRN8Ny4xn NZx3VdaJk/CQT1Z+suoucUJhflTmwjDlq3x4h3PlA29wgrTuhuXIs5DG4y+GrzVcw2h2ObbffrTM aqQNLjvlS9PuJk0qP7XXXqNk6Y3y+bRpo328X/1qSYYOy3y4ozzD8zCs/Hb8uTBMn6U9Q7FQnHkG jKhD5F+fAwNkGj9zwlRuFA8N412UPYj39QNP4+GXZ3BRgqcS4TxLv6N+efquPsOvxkN64I2hRIdl 4ceBbPMcB+kkL/T9HJom0hDWAZ5hnTzCIX5R1nkeAidVyjQNhKNXDA0N+edIE8O0mg7iwJKYxBIl F94h5nxYIsOabuKGuCZePedX0xiGcQ4l3y+HRriF12E+ssK5Dy/yo/Kv8ZN2xUbfrfab20KHpQwz rRLMsxLJfca3MeHWozwWurPPPttvChw6WzKFGmHUbU/gg1kXix1m7VrKJNY+NhRmVizaby3CMkfF YtuVdhE+FQihOqi2i0+R4uWrk8pazSxepLy0Kq2spo7M15PZVvErQjyslk9jp51MEdLc7jRitWBk gM6vnwjfaawXHI3SVVdNkw/1aaKURPYLlDoOdMdA1/FRi1ua7LrQKJdiPU+9QYnDCmpURgB9BksZ owihItcJfOCLBRLdRRX3kO/BMgWbjwFdTy+8F55HEh6GZpwzZo11DqtcPUJY8hBaOMAlhYr3Cefg 6wK/PSxvaODcQ7lDaVSaMGGC7Md3o58Fi+m4FgEafJM8s95BW6+mtGY9P9KwTgvPSNPZqffAoxO4 dyo/reADHoZJHEnwsLoTx6Rf8WhG9rffHmsb1p/c3V0cVLsyBDqEQDU5rxaeTFZuCWfWCjNdmBjB kOal4qSJ/xvLjoQKHOeMi9ci/CTwVWNPOoYHWIUakysrONMg4bfGFiFs0YFJGNMza94wpIoVDg2W jYUhZtqgtbKtye9+9zvva4eGjbMoShszhlDyOBi35zkcTtF2e4HIb782wiPF1zBJI2eYZGOSDh3s EJOTdPkzkoclTroFI0OgrxHIrdCxEjT+Xkw6QKFCKWOKNbNVGiUcHpmuzFAjlj9msjKURFwoY1jl UPAgeLHSNFY6lDOGJlmlWk3vKG1M0MChcKJY3yCGSdeVxRIZi2eYCgUU/zmuiQOevULk0xS6eGng 9Ko+F/E7g3vFsKLJSbz8w6UO4ncG9wqncG0bBxeFeM5pS+hrjCIEwIO+1ihCgPa1G8OtUQqaP8ut 0DGsyT5sTz75pJ+Bgg8a/hojIWbc6CzUrPexuoXETCl86bKIdWk4qhGzQ+qtdVft3U6EM3ZO5coz BNyJ9PQCD5RvKlaWL0EvpK8baQATHHmtEY7QV0duPtSMygjgJoJTNbP/jMoIMOA6TTprcZkzGkaA ITxG0+zDOS4SRcckt0KHAHBgpcPChpMq51DW+K5ZE+KCUu0KDKlUNikiQgh/SWYnMRvJqIwAM3+x NptVKpIIbX9sUkSECUuwsKSMKXQRJtNk4tlUwWS60CIlCp4n6dNSJCM8YuZMBfdTAH02yr8pdFGp KiYYWIqqv+RW6LRzZQkQLCdkGKsZw5mhQoeGi28dCwwa1UcAHIsqPPVzN7InDI80biYn2ZikQwc7 xOQkXf7TsWyV+GtLQxvdDBW5MJwn2L3o5JOjZ+3MECgIArkVOlaUZoHeScML+NBwsC0XR5JWW221 ZJBdV0EgVIarPDJwwYZJusgNkzQmFpKNgMlKHJePzjvPfSSWyxnUQoc/3RlnOHHOdmKVcDILL1q7 BEVPVlMwMgSKiEBuhW7zzTf3W5Wwe8Lf/vY3v8I0+8HhwB42IFjo2H7LKB8CDC2aRSqOFUNo5j8X x4Qle2x4JI4JvrVGcQTYVYJJYUYRAqOlPwpsc+UbstOAp6WWcrIhavRwG8+YSMguBfSRSrT9rMCg C0FrOM/+5S9/8T6z7Nea9J1lrUF2NmJonUmESfrjH//oJxbqbg7J+/ANeWKowThDX86OBKxj2Aq/ btZyXWKJJdxuu+3mk8C+rrgXsd1Xr5FiUuT+OLdCx7gyhcLBfmos/UFhsZ+c0cgRsE46jR3O/8ib UYQAcmKYRHhwZnUnjgdXJiNpTERLKSt04dCqWOw8yYLdnSJWamC/U3VfQnliQg+L4bMsmNK1117r l+hCvpk0xzZXV1xxhVt88cX9I//85z8dOyDxLn6kKHwXXHCBnzTFA3/6058ci++HXyoCAABAAElE QVSzf3k1QmnhQMH85je/6a677jq/xRw82YaLD0gW/ke5a4bYo5Ydl1ShY0WL5P7rzcTf6neLrMyB RW6FLgQOYWGJEQqbmWbMwLNV/UOE8p9TOalEVCCjMgLsisAyNtrwGS7Ob0nHpAgsukZlBHSWfbOd Tj/hSQfPpIh+2ymimTLCIsbMX2/lwkXokEOcaDvlKMUwIetglYdgZfWFdhKKDUoZi+AroUDoEl2E sTwYPujjx493J510kt/TlfVYCWObTaxqKIXkB4WLCWTLLrus395yrbXW8ltEoaCxbqsqgMor/AUT eLPhPStOoER+QbbHoC9i+0vWieW8WcLKF462MMLXinibTVfW+yjY3dopIis9IwkbkUKHmRdhYDsw LSDWhsNyh6BhuTMFbyTFYe8YAoaAIWAItBQBFBMs/qzKsOWWzv35z1H0ovyKhoUm5Zzs7y3TyKN7 bThjQXssbtUISxxWVrbZZE1BDpSu9dZbzzGMusYaa/jdmlhsH8IQwJAt2yWi0F0qC/5jdWMR/lpE /43yghVvgw028BsE6PMogkllEAWQvv7OO+/0Q8bjxo0TKLesWAV5l1mzLG32wAMP+HRhlQuVOZ5h 600+1MkPxPPM3Ndrwhhqvu+++9zXvvY1r4T/WcqLvLOJAZsQsFsV+Wf9WZRDwh588EHv/rXHHnsM 9EoAI1LoKDhmu15//fXg74UOBQ7gMd2uuuqqbtNNN/X37F9tBPgq4DCKEDBMIiz0zDBRJKJfqzcR Fno2UHIio0MyPqhZr/7LVhEodTKpL6bMhW+IX7hsO+TcQQexDld4J/scBVGULa8oZj+RCkWJeu65 58RAeIhXfpg8iG86lnclFJOll17ahf6hbGTPM+zUhELHTkwYUChr9jN+8cUXfRi7Lp1yyinuRz/6 UV3/N97FtQVliq006bvhSxqThJGGtV5Z0WKzzTbz76FM3XDDDX4/dZQ2niEMnWDrrbf2Ste2227r 0xda5FBOURZVgeMa5Uyv4Q0GB0k5YJnEqoplEswuv/xyn16UYu6j+BE3a+OyB+r555/vFVSGsENM k/np5+sRKXRo2RQcDrgMASFIFOoOO+zgFToKxBS6fGLD14r5vcSxYrjVFouNY8KXOg2wUYSADclH WOgZnV0rnNk1vp7+lW0oRcOom0QGDkX9cjIWXfvZU091ohXkU+hwfRAFSzSv2nEGd1GellxySb/L En5ql1xyiTtPZuCynaUOuzKEmvQxY0SMvpahUAi/dYZEUYLefvtt70+HEQXrFNtmYj1jUgU8UHSy +hcUN9qTo446yitOyy23nPfFQ7nCnYr+W9vg3/zmN15JxFiz1VZb+TQw3LvRRht5q9n222/vh38Z usXiRzjENbsyhe0WcYYTPJLXvMfzOgrINfKMNXHHHXd0e+21F0F+S1CWRttnn33c7bff7sOw6KEk o/iCwUgI3llK7Uji6sY7I+oh2DMV+s53vuP954488khvhl1kkUV8OD5QRvkQ6JU9ZfOltjNP0VEX uVK1AyWbuZhGlUbfKI6AdsLx0D69YocQUVhyEZYnWQxfxiOrP46ljPjyWOiwzmH1a4DoJ8P2HssY Chi+cih2WM2wdIUKENGr8sXIGIQRhckGvI8lCgsekw0YDmVokmHb0047zd/jQxDFMbkgOXHCD8WH d1Aq7777bnfzzTe7Cy+80FsCr7nmGj8jlaFWVrTYYostPH/+sYwZSiD+gCh0bOXJ6haqzPEMFjYU Rk03YSOhj8TCyggg8Skxs5c8sP2oErNpyS+zdUei0CnOGl8Rf0ek0OF0C/G18fjjj/tznDU1HEEx yocAkyL4gkpWuHxv9+dTfBBQMU2Jicp3iqx2T2cdDsVEdwfzTCdFqHVjMFGI55pJESxpUctPK/5G ga9WXtm5Rx+NLxickR0Ugo9E+ZpBfL5Fe8p4YjiIxfCx0uUllMQGKFTmeI3ZqfihYWEijQwf8jHL bh8hoRAxoSLcoxcrF1Y5COsVQ5IsCcJIGedMnGDf9U022cQrd2ew7l5A+MQRL/EwgYaJFBzvvvuu u/rqq/2sVLbgPFXwoJ6x1EjS0sfyUuxgA9GPJSf2oRPQXsGrEUKxCgl9grYvVHRV+Qo/YAgDQ7Ac CcGHSZ6kO5mGkcTXjXdGj4Sprm2DAyYmYgqaten4KoD0/kjiHrR3EL5GBb7fMeIr1TCJl7LJSRwP rsBkpI13Orb+CKHeDBQm0vdI71v7kGdKKBUM14nykkminMj4Xe14knwyI2osEAWM8lIjCP5xOP2H Vi2GWtluk3tZdO6553rLH0OO+MKhkIwTyxtDlfjoPfzww1mvVXiGN7F64wuHtQ0LIIQLDAqbplGf p+/XD0yshqrc6X3yQLprKUfoDsm2HqUyyYs484Yp/5H8ZvEYSTzdemdECh1j7HxtYMo966yz/BcC M2wwv6JFI0RG+RBAgIouRPlymv8pwySNlWFimKQRSIeYnKQxkQbWyVimcyhtTORbffVouFQUCnHI cuL87dzQUMbLrQnC8sPs05CYmcrkBvpOtT4xoWDixIneJ02fxXDCaMWaa66pQZVf9lRnMsCZZ57p FScUMix2LCUG4UtXzTUBRRJ/M6x/ITFxg1ESnemKle+pp56q+KrxLBMVHpHt1NRXnqFWlEnClRiq ZcFiFMxqhHXwUaysw0TasRCGEyn0nv3WR2BEQ66Mp2OKZaaJCo4K6xFHHFExBddnb0/gA5E0ZQ86 KjRetRqBQcSHRjl0Jh5EDJJ5HtSZbEkcwmusMrUsIuGzg3IOHpU2ll0hWJ6EBfFl1qTfAgzLnAw9 tpOwcKH0LCU7U+BrjqKFMscaiscdd1yFNb5pOP/jG8aEAobQ8W/DCpcc0sQCduCBB/pJEcsvv7yP AysevmT0zcR12WWXeWWvwmD4BExoY/HrQylkDTpG1hhexR+O4VRd+oTlQvCTYzFjJj6ibP1Mtk3D p44wCMUOZZQw0o4Ci8LHELK6YvEc7gAobUqsl7fxxhv7g1m2KHcomORNDR2cJ612WPUID617PM9z hI+Uiq5ITjdBaCSZxylx3XXX9SZXBIGvjBNOOMEvaDiS+HrxHWb3MEaP+bpdRPwDMystJ4hYfxmK MIoQMIUuwkLPqDuhD42GD/IvSn81i0yRcWHobqTljfIS66hFIZGZAM7df79zYoCQbRraDg1pxy+Y fLDMCOlBYcO3Df80JRRPlgYhDDcmPlpYioTF/JNEPDxDv6t9CJY+FEfCn3jiCb+jkypd4fuKCZMy WMeOlSqIj3YXhYx0qR8maWXUbUgsmE8//bRXyFjGJOSrz+Dnx5Axv0yaRIFdYYUVKjthoESiO6j1 b8yYMV6ZxCqJ7+D48eP9kC+KLku0kB8OnltdLKtqyST98CD96mtNGLKPJTPENMx3rXPFhN9OE9ZS ZiWTp5isDieEWcXU7XXWWadm0kaJVtv0DAYSk5WImpwLcJMvFABmAeV2EV9qVGIqu1EZAXxG+LLr x45ppGXMFz6NNrgYlRGgE4LUj6ccOtj/6RQZNem3iSIMA9JG0h43SiWxOE0Ty1OljxIFxVvnWO6C BXhF4RBHtiha9iIfXrg3CuyvM7p9LFk2EhKVq2KCUttppQ6rJUotimtWmTBhBcUVJboWfazWzTz3 0KgZh/+BLNqIlc6oMQRofCsNTWOv9u3TmOhNmYsXL0MVnW5k4inovSt19+i9lHUvRXQMyIpRhMAo WYZjNKsxyIdzhRgBkFUa/C4RskBuhbBvyHpug6DQhcOVlfwP+EnRMWlaocOxE/Nucqr1gMuFZd8Q aDkCptC1HNK+i9BkJF2kH8l6alPFp2tGsXDXJRQ6LHhGhkABEWhaodMx7YrTaQFB6GaSMa8advES wFfAMIljgpxoXYvfGdyrrKGJwUWjnHNkxHBJSAFDaFjnsMoZVRAw5b8CReWk6Jg0rdDpjBX86Iwa R8AWFE5jhpOuURwBnISN4giw9pVRHAF8zEbiZxaPpb+uphNljsMoQoAPZps1H+HBGcpc0TFpWqFj SvOQzH4JFxPu10kS8eJvzRVD1QgSW5sYlRHQtZNsBmMkESxfgOUludp89MTgnelSSVZ3orJnyQeW jLBJVhEm+EVxmIU7woQJACzgbqsJpDFBTopqqRuRQsderlhRWKvm6KOPjhCRMxYWfPLJJ/2mubEb dpGJAJsrMynCOqUIHqZvU6lMoYswQXlhCQNT6CJMqDuQ1Z0IEyYUcZhCF2GCNYo/owgBFDoML6bQ RZhwBiZFVvxHpNA9+OCD7gaZGcRGvroGDGAw23Xbbbd1X/nKV7g0yoEAXwJF/RrIkb0RPWKYpGEz TLIxSYcOdojJSbr8T7jnBPfca8+56aaPJjvMMJ34pI7+mPtg6gfuo1LgLiQbSmy0+Ebu/5ZKr/uW jtlCDIHeQmBECh1DP/fdd5/fwPdyWW2b9bF+//vf+5Wi2c+t6OPQnSwivh5NoYsjbpjE8eDKMMnG JB062CG0JciKUYTAOx++49764C03+qMyLtONns79Ycof3OR/THYrj13ZLTDLAm5aaXgDeVHo3p9q y75E6A3OWT98DI1IoWObEFZivkamg7OoJ6tYs13JK6+8Ikv7LOlXwB4cMWgup/22AGhzaJTfxh/T OqU4kkyKMMU/jolNKIrjwRVDrQynGUUInL7+6dHF8NnhdxzuTvvHae7kdU52X1zki6n7vR5AGTfT HtC+NmN4YYutv/zlL46txnADYU1I9nJl27Fuu0CwQwYTppJbpdUqU3zZ2eFimWWWqYormJNH6lje iXu889hjj7mFF17YzTbbbLWS0JJ7I/qUW2655WQv4+u8UseCwuzFhjL3/2SfPPaBo5CN8iFARdCZ wvne6P+n8AHCYdcoQgA5wdndKEKAemN1J8KDM2TEFlyOY0Kn2iurMDz88MPeJQmjyC677OI7+zC1 bA3G/qzsjcpORVyHhI86i/nnKWPyzAjalltu6bfX2mCDDdy+++7r7mEvW6FmFtFF+WFrrr/+9a8+ LnY5WGWVVWRHNdlSrYuEMoc+goI2ZcoUv43YAw88kJkiJt/tIYtI33333X7fWdI/adKkzGcJBK8v f/nL7oc//GHVZ7JunHfeeX4Ltqx7rQ7LrdBRKXS2EL+rrrqqu/rqq70WjHCtttpq3q8OTZRnjfIh wOxFJgEYRQiwzRVfgEYRArgy6KzOKHSwz6g7HEYRAsgIsmIUIUB/FX4g3vXCXe6u5++SdemcO+d3 57jbnrsteriNZyhz6623nkORQDGgnL74xS+6x9nFYpj2228/98wzz7gjjzzSW4xQwJToZ9kCauWV V647YYw8H3DAAW6vvfbyfTR+7ey9/vzzz7uLLrrI99HNbGKPdZDJfGolZKTu0EMPdUOy4kU36cQT T/T5ZK9Ylu+588473amnnpqZJOYBXHzxxX6UkS23SH+9SWdYNjXPmZEmAnmWeJlv8Kc//Slxt/WX uYdcjzrqKG99C4fCmCGDUJBoLHR8CXC9++67+6+MVicXIQ35J+Ovdx9Fs5HCSMbfjmvS02tpakc+ G4nTMEmjZZhkY5IOHewQk5Pa5X/Sb09yJ9x5QnkihPR+Nz91s7vl6VvckWsf6U5a9yQnrXHtCEZ4 l77nuOOO88t73XTTTX526T777OOWX355N2HCBHf99df7DzYscFdeeaW3qB1zzDFuhx128NYm9nA+ 55xz/HAmSlo9Yu/bCy64wJ199tne0qfPH3HEEZ5P0uiCUYE+HD7V1rzkQxuL4ZAobcnFqxni/Pa3 v13pn7EOsoQOClK4tSUf6vThuoIBzxAXB1Y+FO+xY8dqct0//vEPn/+FFlrI++pXbmSckOff/OY3 7te//rW/y6oAKMjHHnusmzx5cmxpNXSFH//4x27ttdd2Sy+9tH/+lFNO8fxDPYH0vfTSS36YFReP an01SjoKOkpkcqgXNzRGNSmPC2UbunZSbgvd008/7ZcjYQxZj0ceecSxQTYAUBiMFbNkSS2zJZnh /umnn+6FFZNnPWsMm7Xvtttu/utmu+228zxCUB599FE/IYOvn69//evuVdmIOaRf/vKXbqONNvLv s7mtDdOE6PTeebKx6b0Udj5FhknnMS8qR5OVeMmhUOAvds/Ee9yEuya4j0bJrFad8CpK3bRR09zJ 95zcVksdHf69997rtt9++8pSISyPge/5XXfd5UdpdP0zHR5WqyLhWNa+//3vuzPPPDOmIMVzGl3p VpxYzpKkPm4oJ/BCkUGp2XDDDb2CiRIZWnlJBwYdnmHYlqHWW265pZIP4id9WLlY0gx66qmn3FJL LeUYAg1pp512ii11Bh4MLWMEwoLIsOfmm2/urZj01ShcHIwAolvUIty9yNsKK6xQeQx9gfpw7bXX VsI4IV0PPfSQ5wsOTPJEkUQ3UaXtxhtvdMsuu6xPF3kmPZDe55ylk7Ciopgz1AvvPffc04dzX2mL LbbwBjEUxHaSiHM+YogVxSvUtrPeREBU4826TxgmZsatqWS33nqrO+2006puxo7yRaGz5h1KIAWD JZDC4KuAcfKtttrKfe1rX3MscnzyySd73wQKl4pw//33+3F0vm4YDt577719PuDZCzTnnHPGBKQX 0tTtNFDWtj5SvBT46qtX9+Jv9P9VVmfV/7munUMcr8OlpGo/Xey7z73+nLv40Yulh62dDzr06UZN 52597tay35gqc/ra8PtH3HGE++2k30YzXvV+8lc8ij454yfdQase5Gaafqbk3cxr+il8gxkKDGnR RRf1FjOMFvieY3g4/vjj3SGHHOLOOOMMfz3zzDP7ayYf4qeeh4iXCQooSyhba665pudN2wqhlND/ nn/++V7BwnqE3x5WLoZnd911V+9CRZuDnzz9JcOTKF303/vvv7/341PlBqWPPKixhJE6rpN+vyi2 4U4muAhccsklboJYKbFIYknbeuutveKIcoc1k7hRMhm6xPqmPJM4oDBjDcMyp4Q1EUX10ksv9UPQ 6ATQFVdc4a1um2yyib8m3VgodQSQ/enhCRaHHXaYtzZi3WQ4XPsm5AorK4Ys4kMhfOGFF7z+wbNg q4TCh6GJ9/OWob7b0K8kqmskzpklmeVZEjNu1TSI4leShrskXwyVZ0RQSyKA/lqEviRadOWeVJyS CExJllHxYaKhl7761a9W7osCWRLTaUkEqxJW7UQqQ0kErdrtloSLwJdE+FsSV79EIpWrJB8G/ZKd luQDOZGGrSVx9Usk1BtwMYoQ6FdMnn322ZL4S0YZlbNbnrml5A51JXd4zuNoeW5CjeOYnPEc5krT nzR96dV3Xo2lp9aFGBZwLC+JZSv2mAwR+nDtr8TiUxI/sJIYKUonnXRS6f333y/JcGxJFJWSGFRK 4uBfEgtQ6aCDDiqJ8hWLK3khs1BLYhkqiYLjefAr1q+SWLr8o+KTV1psscVKYjWLvSq+8f55GYnz 7bAooSWxoMWe+d73vuefkUkQPlwmSZRk2LREnw6Jv1hJFJ+SrE3rr/WfKJYlURb1siSWt9K4ceMq 15zIpI+SfJiUwEJJrJNeDxDLowalfmVYsySGnVS4jND5tIoRyN8jXlFsPY768O23316SYeCSKFw+ SJS40vzzz+/x12dklNLnSSx1PggcybP4x/m0yrC1/xUF2KdVRi/1VR+vKJO+LCuBwQllIVbNEn1f FlHeMmSfdSsWlttC15CWmPNhnDzrEcO6LGOBJUsJMyjr3mFt43ellVbSW378mq8QhmFxHsW0iiOp EmZgNH6+RJJf+HxV6BcFmjrnglbl4MuAg/H3kHhWn9PwamHcD9/HL4GvhnAJhlbwSaYnK86sMNJX Le3JOLOey4qzVlhWnC+++KL/esKfo1p6asUZ4qvPZfHJE6bvZ8VZL6xa2rNwIwyqFidf+Hx5YpUm TeFzreTjEyH/svLda3yoO6QTn58Qj6y0Z4X1Wn6qpScr7dXC8IViWCfcirGavCXlv1qchGfhm3y/ XXzgDa8krTDPCu76Xa8v+72plS58bDhs2kfiez1qtDvv4fPcHU/f4VxWryeT6tdaZC13yOqHRHnl /TA+EjAcNuPHZnSzfrzcPiXTlXWtliHtX/QZvVarDz5n+HwpMaTHcCcWMqw/DCEefvjhfmiQoUms Usl+TN/F4ofjP5YyZqUytPvd737Xj3CxOQBWKdoVrIEh0Z9imRMl2ssRz2DhCwnrWStGDBjRw5IY EhZmRtPCCQosFUK/LQpu5rIoyAj5YU3cJGFVFOXMXXbZZX4yJziQJ1EcY48iY1oeuJXh9xbGhx8f 8ZAOCCsez+M2Rh1RIoy0UBd1xxZ8BKF6Og9pCOua9gtZ8q/8wt8s0Q7vd/0cH73k+i0IMI6KEPfH yNi9EgBgotbp3gAYvk8BcWTNjrvqqqvcWWed5aNCWDH/inXPoWAw3EzhsG4c4Vow8GJNGpw3KUAK lsqLQOLHQLgWCulEGHhfG08EmnF/zOKcU5jkDwUviw9mYeLlfRoB+JBXOjf4EI7gwYd0c02cCCKO qPBRoUFJRkGYKP6PKsiaHxoBzOG8jzDCB8wwGyufoaEh/x5loXzAAlM+jY/ygQe8lA/hVFrSRMWi 0Qr5gC3PosAQDm5UEOXD+7ybxQfsQj5gi4If8uE94kR28BXR/JBHGgyehS986BgpT+LU/FA2yAJ5 5COAcHUm5l31CUXOwAge8IIPB3x4hme5Vj7IHD4cygdZY3gCPsRBeVOWDL+CBUM4kPKhbCijkA+d O2VJGKRr/JEfSOMj/cgGcgN/de4N+SA/yJY6R4d8KMNwyILnIPWnhQ9rV1Lu8OGaQ/kgq2APJflQ FlqnkEn4gBX1gDiRl5APCh6dQcgnq+4iX+AR1t1adYr6qXWXtCNX1JeQT7N1F3kJ2wjKAj7V6i75 pm5AYIssIGuE8S51F1mvV3d5ljrF++SHa/LYaN1N1qlqdZd0JetUvbpLXaa+UUZgNOvHZnVbjt3S 572ipJX72lhY6cPyZLhRpVHujmdEoUNJG1V+xP8fvt5/hf3dZotuJvs/SSjVhYN7XCtpjyl8/vvh f/1BepBRbUN5lDBklHKgntAHcU1dhJBZsEaewIL75A0ZIy7C+GX4leFT3InESuNWXHFFP3RIXcHH C9cldmfS8iZu+MCf9GgZUifWWWcd79eGCxOuSBg8IHhCpIl6RtlrfsJ4eYZrntG88qyGc065QNqO aBq0/YEXh/KAT8gfTJSUt4bxDmHgRL5oxzV+0oT80yZA5EWJtgDfPWb3itXTT4bAKITiSnxgxW9I xK/pIpz8aHo0HN7wZVkS+j3NI+kjnD6PeAinXpB+2hwljQ8MOOcX+dC0aN2lr+D9UI/ROJK/Kp7J 8J65JlMqPJoorikESAtV7/EL4LwHASYAK2lB8V6SqDQq5Lz3rW99yxcAnQZxUkhQaBHQQqTw6Jwg CoZwGiAaYiXSTBxD0mhDPEdnwi8CQYFDtfjQwKrWz3scdMYqKFyTd3gNDfMhTq5JEx1tkg8NObhA mh+UFhpYiDgh+NCBQYQl80M4vLlXjw+NDoTSAnaQ8iFe8gk/CDx4fijITzU+xEEHqHnM4qN5pILo VyDv8Sw45uUDbll8klhSXsgCBB/4g+MY6WiVsvIDDjyPbBAnsqRYodQl+VBeipnyIX/V+ChvlY1Q BhW3any0cVE+qkxonOQHUsWOc+WDEpXEjTqWlZ9qfOCLYscvdbken1p1Kll3iTOrTpHmoUAGs/JT i0+eukucxJHFJ6tOIeuKG2XGRyVp17IkL5qfdtbdanWqkbqLjFSruygwxKX4kld4ymcBr4nuNTxK MrrchhKGAkfep8rfR1M/cpsusak7dM1D3em/PV1uygM0QcMK4IFrHOi2+vxWor/Jn8ThcZOH9Jr4 oJCPyrhirNc8RxikYZSnDG+62267zU/cUyWFZTWwpNGWKFYaH75Zv/jFL/zSG8RF2dJeQrQF9DeE QfDROsX7YR/oHxj+h1xAPEMbD94od0wm1DSxvAoKDP5otCmkjUkDrJun/SYjYPAI88m5thu0d1yj jKhsUIZ8gHz+85+vvEea9R3FijDe1WvSG4apDBBOfeEePPDdx7IGhe9yjS8cE0rwFUQJZnkT4uE9 Dn2euCAUvp/97GcVxZtnaW/4CNdndbSPfKFoJ0njIhxFjXyCqRLxaL745aBMFA8w4KBPoh3Ueq7v Z/32vEK3yCKLuJ/85CdewLQgsVjgZAhxn+FTJcDFUjFmuLMEIL44lXDKRANGSJNEBVGljHsIM4WN 0HAoaYHqNb/JZwijYLRwuIYoIK04XMODMK0ohCm1ko/G2Qwf8Ncy0PiS+dHwZvhQZghxmP9G+GTx ziqfrPxklRl5yoozKyxMs2LRLB/iRLEK42mWTyiDms68+cnCshpu7eSDggQ1IhtZuOXNTxH4oMBT jsmyDGVHy7sd+WmWTzLdpJUyQ75ILwcUnvuAKmHcI02042z5ddr6p7k1FljDHXvXse6JV55w4xYe 5/ZbZT+3zee24VFPyoOLRvjAI0kaF/nC9YfhOSYXMFv0jjvu8EOiDAUig5A+j0J18MEHe6d7XcYD Y4P4rvkRDRSLiWJlZ1hQ39N3uWYXB2Zlosig6KAA0m8SJwYJhkzhyVp1THBYa621/CxN+krSyQQJ FC9wZxYn1kGGXbHy4caEcgQ/VVo4R8FT4qMNyyITO8YM98VMTEQpCnFCSVFFRcM1LMwPfFSBDMM5 12smPzBpkv6fPiQk8sJsWRQ5Pj632aZc3sqTZ+GLrEDjZTiWSQ1gwZA0Ix2sDUi5KD8UOvAFH+JZ ffXVfRzgwyxfsNb4UZrBQ7GAR5h2jRNZV1ngGYg4NF3lkOr/u6rQkQkKSjNNMgGVtWT4ahmSr5px 48b5oT/CsKCxMjV+dRQMxHRgZv8w3o/gM7sVhY1pxhAzZi6VGS4UDEoCM2qYaRQC6x/M+KeClnGr ZUH61dyyCPsgIiwMKuB9kJ2WZEEtiS2JrE8ioT4bxRFAgc5SouNPDdYVbQmKidIWS2zhHnzpQffE 5CfcUWsd5dZfZH291dZfZo5iqWE9ugkTJvi+j1UZUAqSxFp09GPsGqGEhYx16lBcMFwwwzJcokOf 45ePHfov3ueX/DMMiXLHMl5YxOl78UPHysdQJCNS8KTPRXFUzHiGdKPYIFtYtIkXhUeVD55FUVSF nF9mx6LAoizSfjFrlFmlYb0lLrXCa/pp//VjTcNQSElzqCvoPf1df/31veIqExz8EKuG84sMsDQK yhY6Q9KgQ3qJX9OP/oGFDkUWP0TSTDnh8qH1i7SwlAxWU2bgap+F8sVyNJpWlEAw33nnnesqZqog h2lv6Fwi6DgxO2Tdddf1s1MFwJJsg1KScX0/i0eGR/0sVNleo5IuWYyvJH5HJdGq/awc0ZQr90Rr LzEblVlAorz552S7k8p9KYCSfG2U5IuktNlmm/n3Za2cyv1aJyK0bZ/lKhWlJD5JtZIxcPfkS7Ik vhADl+9aGRYfs1wzs2vF0W/3xF2hxGEUIcDsfWSl3yhrlmvePP73f/8tvf3e26X/Tf2fP6Z+NLX0 jd98w8+OveFvN5Q+/EhmSw/f43fqtPbOJmfFBvpAfquRWMqq9gvMhhTrXLVXY+HM6GTmJvzoa5To N0XB00s/g5hZseIzWwlLnoh1rSQGFd9Pc08UwcrMe+Ljmv47JBly9e+IRdEHi6Wr8j4BpE98gcNX /DXhIYmblY9flNMwOHUuE0pKssRaKh08yLukUZTW1Hukm9U2SEvIg3SQZ21nuBZlOvU+7/IcM2HJ Y0iy9EpJRlgqcYT39JyyaMUs11FE2JAG2IKHMV9ikkSDRcPnqwBTo5p4uacO4cpOFzbGspa1jgvj /jhWs7kuw7AhoSHjAyCF4We5JM2x4bPhOWv4MASLY2q7CNM5XzcMqRmVEWAInS83vtSMygjge8JX YvLLdZDxwWoAYRkwKiPA5Bkmy4Q+hf2ADW0CvqihS0zefG1x1Rbu8SmPu1EfKw/XMuP1lbdfce+/ 976bc7Y53adm+JT3lfPx/c+53Vfd3R295tF5oy/kc1jt8EVXa1MhM5GRaCb/sK0au1aEq19kPJoZ hBUTK51a2zIfaiAQ9Qr/RHQbhrerETqQKOl+5DDLLYQRRoaKdXHjavF0ZcgV82uWE6EmMjmNmXAc SjmqEfFVixMTKGP/vUgUeBd06l6EopImw6QCReXEMKlAUTmxelOBonJiclKBonKy23K7uVcXebUy PMgN/OlQ7MQaF2t/S9NKbqm5l6q8ayfFQgCln10sUFgbpXa1J6yc0SnXqq4odI0C3c/PY3VRX4V+ zmcjeeNLJOsrpZE4+u1ZdXbvt3w1k5/QF6eZePrpXXyN1Henn/LVTF42X2LzZl7vy3eTfoX9lEn1 6xtJnlrdF4Nzp5Q58msK3UhKvYXv6BIkLYyy8FHp1PzCZ6SFGWAI2iiOwEiG3+Ix9N8VH0McRoZA LQRQNJpRfGrFXdR7/YBJep51UUujoOnG54Vxf6MIAfwK8bM0ihBgvUJmoxlFCLAEEYdRhAAygqwY RQiov1gUYmeGSVoGGHLFr7BdQ69pjq0PMQtd6zFtKEacIVtt5m0oAT34MFPybZmOeMHgrGtDaXFM qDtGcQTokJCVfiP8oPsxX90qJ6xRI/Ez61Z6O8FXMeG300RbBt9mdQFT6DpdcsbPEBghAt1oaEaY VHutSwj0q4ywVhmL0jIDEZ+kRvLJgrSsdGAUIYAyxw5K9pEYYYJlDkyQrUbkK4qh8TO1CrKdIkYM U+gax7Cn3sD53ypVvEhotJsV7HiMxb8Ck7yrhRc/t/lyYBNn0jghI8hKvxFLGNHZ6l6xjeQP5YXD 6k+EGooEiq5hEmHCGYp/pzFBeeQjpRW+42ahi5dnx6/yronX8YR1kaHuN9jFJPQca1YxN4ojYGvy xfHgqp8nijAxiElkdLqN+DmptaWRd9LI9l8IuBgm8XLtBiYYL1qlRJpCFy/Pjl/hxIyFTjdv73gC epAhju58sbAEg1EZASbOYJEy38JIImQ3EX9hC1BHmDCZCD+6fp09T1vZqGUW3ztwsZnikZxg7aTv sY+iCBMslliAwUQ/AqK7xTizWa5dLicaGtkepcup6C32NDTm8B4vE/YQZAcAowgB6g6HUYQAMoKs GEUIoNDRphhFCKDQ8ZFoFroIE1XoijxZxCx0UXl25YwvgaJ+DbQLMMMkjaxhko1JOnSwQ0xO0uVv mKQxIQRcjOIIFN2f3RS6eHl2/AoBsooVh90wiePBlWGSjUk6dLBDaEuK3im1ugQNk2xETU7SuBQd E1Po0mXa0ZBWzGzpaII7wIyNxU3JjQM933zzGSZxSJxNKEoAIpdzzDGHDaMlYGHnDPM9jYOCf/KY MWOsTQlgwTdz4YUXLvQKC+ZDFxRoN07x7zB/sTjy+BTi42EUIYBvlMlJhAdn1B0OowgBZMR8LSM8 OKMtMT/lOCb4ixkmcUzwncMnt8h+habQxcu041c4pprDbhx2Flm0TimOCTN/zdk9jskbb7zhOIwi BJAR2w4twoMz2hLaFKMIAWZCs1BzkZWXKDetOWM5HDCxSRGtwXMgY2Fo0YYX40VvmMTx4MowycYk HTrYISYn6fI3TNKYEAIuRnEEio6JWeji5WlXhoAhYAgYAoaAIWAIFA4BmxTR5SKzhR3TBcAEgFat nJ2OvZghc889t81eTBSdLRSbAEQu2fPUFimP48Ii5f24HVo8l41dffzjH3fsyFN0i1Rjua799PTT T+8WXHDBQrezptDVLuO237UKlYYYTAyXOC6GSRwPrkxGsjExXOK4WN2J46FXRV+iQ/PRyt+iY2JD rq2UhhHE9eqrr/rtRkbwat++8tJLL9kOAInSxVnXJgDEQfnXv/7lOIwiBJARZMUoQoCZi7QpRhEC zA6fNGmSTYqIIPGzoSdOnFjoSRGm0AUFaqeGgCFgCBgChoAhYAgUEQEbcu1yqTFt3KaOxwvBMInj wZVhko1JOnSwQ0xO0uVvmKQxIaTIy3Nk56j50KJjYgpd8zLQVAw4MRd93L4pADJeZqIITrtGEQLs AGATRSI8OKPuGMURYFcEdgEwihAAD5t8FuHBGbsiMNHK/C0jXKabbjqPSZH7Y1PoovLsyhkzsIzi CNApWUMTxwQ5MUzimMw000zxALvyH0JYpIwiBFBemMFoFCHAx6HNho7w4AyFbtZZZy10O2s+dPEy 7fjVP/7xD3PsTqA+efJk9/bbbydCB/vy5ZdfduwqYhQhwOr/tgNAhAdnyAiyYhQhQFtCm2IUIfD+ ++87JgCY8h9hwhZxL7zwgmNbtKKSWei6XHKM2ZvlJV4IVChraNKYFN2/I56j5q8MjzSGYFLkDimd o+ZDaEsMkziOYMJWV0YRAmBS9D3ETaGLyrMrZwgRh1GEgGESYaFnhokiEf1avYmw0DOTE0Ui+jVM IizCM6s/IRr9cW4KXZfLEd+oIjthtgM+fDvwezGKEPjkJz9pq91HcPgz8z9NACKXTACw9iSOC22J +YvFMcGHruj+YvEcNX9FvSk6Jl1T6DCBP/jgg+7NN990q6yySt1ZSI888oj3g1hiiSXckksuWSk9 /EXwQ4P44sCxEWEdM2aMo8FnoU0Wlfzf//5XGdocGhpyn/70pytxdPNk9tln7yb7nuQ911xz9WS6 upko2+Yqjb7Nck1jwoQiDqMIASbP2ASaCA/OdJZrPHSwr9Ab5plnnkKD0BWF7t1333U77bSTd979 7Gc/6w4++GB32WWXuVVXXTUFJmPa++yzj1f+UOSeeOIJt9dee7lvfvOb/tmbb77ZXXHFFf4cDfu1 115zzzzzjHv00Ue94nf11Ve7o48+2i277LKVdXeOPfZYt95666V4dSOAle5JN8tSGJURmDJliv9S wiplVEaAjxaWcjElJpII6jpkym6EyX/+8x/HLgAsSWFURoCdIjAcsEe0URkBZIRdimw/10gi0DXY ZWX++ecvrJW7KwrdRRdd5P72t7+5hx9+2H9NHnXUUe6AAw7wShtackg33HCDu+6669xjjz3mN87l nY022shtsMEGbqmllnJ77LGHP/SdQw891KEILL744j6I2TwrrLCCu+222/SRnvr94IMPvFWxpxLV 5cRQZqbMxQuBBtiG0uKYUHeM4ggwEoGsGEUIMBpEm2IUIcDkGcMkwoMzRvjee++9Qvu0d2XZEhS0 7bffvjI0MH78eG9Ve/bZZ+MIyxXDsiuttJJX5ri54oor+q/PX/3qV6lnsfxhkdt1110rnR+dIMOu Dz30kPvzn//c0GwnlMt2z0Al/nbzSAHV4wGGSbqAkGNT6OK4gIfVnTgmXBkmcUzAw+pOHBOrO3E8 uNJ6o7/pJ7oXkjdNcXNYB9KLWZMhtUUWWaTCjeFGnHlZKwgfuZC4pz5yhPNV/u9//9uvoRM+xzlW OL5Ot9xyy8otLD2Efetb3/J8cY798Y9/7MaOHVt5Rk8ef/xxr0BqA8Cw7Wqrrebeeustz5c0Eh/D GjrlmwUrcaRkrSP46Lv4xnGNuV8LgzC+jDD/K3GNPwPrR3HOVwL+Hvj/5eGDLyBfWkk+fJWSbog4 yTdpRbnlOuRDmE7r1/xonkk7fomkPQ8fsEARDvmQF/KkfOA944wz+jRl8SHNPIu1ASKP4K35IYz8 wEfXZiPORvnwNcZHAHnkII/IZ7gGHvmh8SM9EHyQAWQhLDOGQ/FdomyJAyJ9DJHCA15JPuSHMKgW H3hTvsQLH/hn8eEZykj5gBsYJvlwH9mCND/ECx+VQZX1vHyol+Cm+dGh4ZAP+FDu4AZfDuUTyrri FuaHMqB8lA/X8AM3ZCPkg2xonarFR2U9WXez6hT5IS6tu5zXqlNhfhrhk9VGgFueukueOUijDkdr 3Q1lnXKHT9hGEKZ1CjlQ3FpRp7LqLukK61QtPuRHfaA1P3nqFPnhecqC/OPeonUX3uSffGbV3Xp8 8rQRyTqVxSdL1qlDlA95DusUsp6su1qnwrqrfEIZDPnQL1GPOMi/1qk8dTfkk1V3q8l6WHdDPvAP 6xT5QYbhozLYKJ96/S7xZtVd0g4v5U2dqJafrDYiWaeq8dH+HT4qg7X6Q9p95B1s6lHHFToywEGh KVF5OLQD13B+t9tuO/fd737XHX744W7DDTd0P//5zysdT/gc5xdffLHbdNNNYz41vL/DDjt4hQLB wXdv7733drfeemvqq43JE/fdd5+vNHQYTLigMaIxoKMkjRDnVAKIykNF41qVKm0MKAjCiAviOfKu z1HgbEmDEMGbazpU3qeBy+ITCiuVFCGqx4c4iY/nEQzlwzXh5I84INJCOuHDs1Q+hFobmDA/dHJh fpQP+Q358D5CrHzgz0GlyuIDJnT6xAHBh3IIcSPdyodn4K0VMosPWBJOfpC9ZH4IT+aHNNIBcE/T Ah/ep9yJj3TxHESFIz/wgniOOFU2SK/y0fwQpnx4J+RDJYcPYaSD54ifc3hwDvEcfKg/Wj7EmyUb pDGZn5AP5Qkf3q/GJ8xPLT6kLcwPeQETcANHjpCP1inNj/IhvVl1ivhoWElzyAcZRhZCPnnrbrU6 haySXpVBzpHpZJ3Sugtvbc/COqXvV+OTJYNZfLTuIgchH3ySVbbAHxySskF4NT6kHyyRAfLYaN0N ZZByoy3R9HBNvNXqbq02Ajx5n/TUq7vIVMiH/FJ+YB/WXdo8noOoF2Gd4jn4qAwSJ/zBLZkf6gkU yqDWKdLN8/Dh/SQflfUQN3iFfDQ/WXWXOkAc8Na6G/LJqlMoicRJ3YE0P4RB8IHC/GjdDfnwvLYR yofn8vaHlAm4aJ1A3rTuwod7hDVbd5P9brW6C+YLLbSQ7/e1Tml+aGs1nVp3wzIDryw+efpd8smR 1R+qHGh64FOLRklEHV0EDTDxfdt///29YkXisMAts8wy7vrrr3drrLFGKr3McD377LO9ZQ7fuRtv vNGtvPLK7tRTT608ywrPyy23nGOSxBe+8IVKePLkjjvucDvuuKP34as3EeGQQw7xIB933HHJaFp2 zVcUFYPCNCojgHWBRoWGyqiMAF9zdDI0EEZlBLA80nzRkBqVEaCzRlHRztpwKY/qgItNnomkASWO NsX2uI0wQSGm72GVBZTiXiImjqI8n3DCCTWT1XEfOpQXZpw+8MADlYQxQQJabLHFKmHhCZMafvrT n7pbbrnFz3BlFisTI0K68sorvZ9d1kzZ8Dm2CkLDpnOsR/plVe+5Zu6j9euXUDPx9NO7KLlq5eqn fDWTF6zLJidxBOmkqT9GEQLUm9A1IbozuGdgQptiFCGAxQfXpQ7bc6IE9OAZCp260fRa8vKWU8eH XAFqv/32c5tvvrlX0vBlwxLGUChfCyhRm222mVfc8IWjwUaRw+eODu3EE090a621llt77bUrmFNh GW5lKBVlTQkQfvjDH/o16VhfhkkXRxxxhNtll10qZmV9tlu/fAn02tdAt7BQvoaJIhH9GiYRFnpm 9UaRiH5NTiIs9MwwUSTivzrEGg8d7KuiYxJpPx0sR4ZVmZhwwQUXeP+PjTfe2K8Vp0nADwR/CgiA 77zzTv8sFXPcuHGOpUlC4Fk7BsscSmFIPI9Z+ZprrvH+BSh7vMu6dr1C5CPMS6+kq5vpAA/KzihC wDCJsNAzqzeKRPRLvTFcIjw4M0zieCgm6puWvju4IUXHpOM+dElRwacuTwOEObQZsPErwaG2EfrG N77hHWOPP/74Rl5r6FnyD+XBoKGIC/wwmNAIm1IXFaJhEmGhZ1Z3FInol1EJDmtPDJMIgfSZyUka E0JoU3qx7rCRAn7lPedDl4QxL3jNKHPwbFSZS6azXdcMF+sMoXbxKFq8DLPrrNuipb1d6WW2nMlJ HF1mnulM3/idwb1CRpAVowgB2hLztYzw4AwDCT6oRhECKHM60SoKLdZZxydFFAue9qeWIWFz2I3j zJY01inFMWH2lTm7xzGh7nAYRQggI7oGXRQ62Ge0JbQpRhECTIpgdQksdUZlBPDfBxO1/BcRl674 0BURqHal2YYW08gaJoZJGoF0iA3JZ2NiuMRxsfYkjodemZwoEtFv0TExC11UlnZmCBgChoAhYAgY AoZAIREwC12Xi42lWor+VdBqCOebb76e9XlsdV7zxjf33HM3NSkoL58iPWeLoqZLi90NbJHyOC4s yGqLlMcxYQeEBRdc0PqeABb87MEkr19/8GrPnJqFrstFYcpcugAME8MkjYCF5EXA6k8aKcMkjYmF pBEoupyYQpcu046G4KzLit1GEQLsa2uz0iI8OGOtRZsAEMeEzdY5jCIEkBFkxShCgLaENsUoQoDZ 4ZMnT7ZJEREkfmWFSZMmFXpShCl0QYHaqSFgCBgChoAhYAgYAkVEwHzoulxqusBjl5PRU+wNk3Rx GCbZmKRDBzvE5CRd/oZJGhNCwMUojkDRMTGFLl6eHb/Cibno4/atBg1n90984hOtjrbQ8c0xxxyx fYoLnZkWJX622WZrUUz9Ew2ryVvdiZcn20jaBJo4JjPMMINji03reyJc2BqUyWdFnhRhCl1Unl05 0z1ru8K8R5nSKVlDEy+cmWee2TCJQ1LZ7zkRPNCXzF4supWh1QXI7EU6a6MIAXZestnQER6cociB SZH7HvOhi5dpx69Ymdocu+Ow46xr29LEMZkyZYp7/fXX44EDfvXPf/7TcRhFCCAjyIpRhABtCW2K UYQAkyJeeOEFU/4jSBy7Zzz//PN+W7QguFCn9tnS5eJim5EifxG0Az72GTQrQxxZ5KTIW9LEc9Oa K8MjjaPJSRoT2hLaFKMIAcMkwiI8K7qcmEIXlmYXzqlYprzEgTdM4nhwZZhkY5IOHewQk5N0+Rsm aUwIsQ+iNC5Fx8QUunSZdjQE36giO2G2Ayz8GGxl9ziy+BXiyGwUIUDdMYojwIQI/KOMIgRoS8xf LMKDM3wKmZBnFCFAP1z0SYqm0EXl2ZUzq1Rp2Oeaa6504ICHMMvVKI6AzXKN48EVir9RHAGUXJv5 G8dEZ7nGQwf7Sme5FhkFmxTR5dJjQoTtFBEvBJy6baeIOCZMnvnPf/4TDxzwq9dee81xGEUIICPI ilGEAG2JTRSJ8ODMdoqI48HVhx9+6Iq+U4RZ6NLl2tGQDz74wIZIEoi///77jg21jSIEaIBtaD7C gzPqjlEcAWbqIStGEQI4utOmGEUI4CtmmER4cIavJZjwW1QyC11RS87SbQgYAoaAIWAIGAKGwDAC ZqHrsijgsGuWl3ghsDiqOXbHMUFObFJEGpN4iF0hI0VfeqHVpUhbQptiFCFAn2N+hREenLF8GJgU eRkxU+jiZdrxK9uSJg35/PPPnw4c8JB55plnwBFIZ3/OOedMBw54CBNFbLJIXAhw3zAXjjgmKLgL LrhgPHDAr9hRZKGFFio0Cjbk2uXie+ONN9ybb77Z5VT0Fnsmiph/R7xMmDhju2fEMWECgE0UiWOC jNgkqzgmtCW2G08cE3wtbZeVOCZTp071E4qKvBadKXTxMu341bvvvuvee++9jvPtZYYouObwHi8h OmpTcuOYUHc4jCIEkBFT/CM8OKMtsY/mOCYoL3wMFXkCQDxHzV+hyGFgKTImNuTavBw0FQPj9UUe s28q81VeNkzSwBgm2ZikQwc7xOQkXf6GSRoTQsDFKI5A0f3ZTaGLl2fHrxCgogtRq0HDidkamziq YGJyEsfE8IjjwRWY2ISiOC60JYaJYRJHIH3VD3JiCl26XDsa8tnPftaUlwTiOOuaQhcHZd555zVM 4pA46o5RHIFPf/rThR4yiuemNVfsnmGTIuJYMilizJgx1qYEsDApYuGFFy70h7P50AUF2o1TfF7M NyqOPD5ArNptFCGAr5gtGBvhwRm+p+Z/GscEGTG/wjgmtCXmVxjHhKVt3nrrrXjggF/hQwcmRfah M4Wuy0Jss1zTBcCMNOuo47jYLNc4HlzZLNc0JiguNss1jgttic1yjWPCLFe2iCuy8hLPUfNXTBR5 5ZVXXJFnuXZtyPXee+91559/vu+411tvPbf//vs7NsfNoj//+c/uzDPP9JVykUUWcUcddZTTdbme f/55d8oppzgEVGnjjTd2O+ywg166u+++211wwQXeErb++uu7fffdtyqvyksdOmFo0YYX42AbJnE8 uDJMsjFJhw52iMlJuvwNkzQmhJgPahqXomPSFQvdo48+6rbbbju3+uqru3322cddeOGF7sQTT0yj KyEobChoc889tzvkkEO86XzbbbetWHBeeukld+2117q11lrLbbDBBv5YbLHFKnH98Y9/dF/+8pf9 /b333tsrkSeffHLlvp0YAoaAIWAIGAKGgCFQdASyTWJtztV3v/tdt/baa7tvfOMbnhNa8fjx4/01 Tr0hXXXVVY7dFE499VQfvMYaa7ixY8e6W265xW2zzTbecoHD+O677x6+Vjk/99xz3Re/+EVvASQQ c+pee+3lDjzwwJ5YUX2uueaqpNVOygiwU0Q1a+2gYoRFuuhfj60uO9tlJY3o7LPP7madddb0jQEO YUKEbf0VFwDdKQLrpVEZAd0posjtbMctdIzZP/zww27cuHEVOVp22WX9/oN///vfK2F68uqrr3rr nF6zp+Uss8ziHnzwQQ1yEydO9EOsO+20k7v00ksdY+EQjp9YA0Neyy+/vHcuf/bZZyvv6wlp4x0O FL9wLD30NeA8PML3NTxPGM9kxZv1btZz7QhrR5xZ+dEwfuGpR/K6VelJxss1pHxbxSeMr1Vxhun0 iU6ku1V8wrTX4hM+1yxvfb/ROJOYhO9npT0rTHmHcbUjrB1xZuUnK6ydvNuNW6fzA1bhkcW/1WGx 8pHISxySDqWRpEffD9+tFQav8Nl28W4Hn1bHmYVTM3jkfVf5VsuPxlPvt+MWOlbtfuedd9wcc8xR SRsb4qKoZTnzrrLKKu7yyy93kydP9nvPMYT6zDPP+OFaImDpgmOPPdYtscQS7uWXX3YnnHCC+/3v f+995uDFrC++WpXgxZHF62c/+5nDosdXC1r6Cy+84HbeeWf34osv+pljWA+xqJEWnXE400wzuQUW WMA7U7IaOe9iXWL6M07bbK+iGv/Q0JBXFnlf/TpQPlFQiU8VSbDB+lCPD18UTD0P+RAv+9ERL+nm GsV0vvnm8/kmTwgPYcoHhVh9EGeeeWaHhQwsmfHD+2z4DZ/XX3/doWCTH8KHJD+8x7C38uFdypI4 lQ97bnIQxvOEs5QAaZoyZYofRg/5MMzOc2CrfChLnuWa9+FDukI+YEYZhXzAFgsuaUTueJ/0kfbX XnvNH5of8siMY/KufChbcCZOzQ8ygEyBJTPoCMcqghWNNOosQ+WDQzbyBh8O+OCozbNc8z5LtbBW 1qRJkyp8kG325YQPcZAOMCOc/OjEEb62KXPKhjJSPsggeSY/hEHkh3P4QMgB8ZF++EyVj5mS8JlN ZHBuwe4lSeN7w7sxUG9IJ3yYzBPywRkfh2Llo/tEIsPKB3wod8oXvhzgCH9kVWd7Kx+ctpFtyoI6 BW7IJOFgRX3DFYNyD/NDeWOVCflU6q6k8b988AnmM0k+F5BnSbfW3Wp1ivyQXq27nFMWyCi4aX60 TpEeZBbSOpWHD3KJTGndRTbID5jAR2Uwiw/YInPwJv88Sx0hTuQCGaJ8wJOwsO7yLPlBlkI+jdbd ZJ2CT966S56oZ9pGaN2lnrwj7cEoKa8ZJH9jpP79S+Ti3yIHmh+tu2Gd0rr71FNP+XqArGndDflo 3Q3rVFbdBTfqFPUubCO07hInhCyEdTfZRoR8Pi7luhB1StqHN2hHJX+jpRzHSJm/K3VK6y7lAx/y G8o68k/6kXXafJ6jzSA8q05Rd6lTPEudXXnl9dQOzgAAQABJREFUlf1v3rrr24hhPll1V/tD+r2w 7oIbdYy6q20EbVayTiHr1JewTlXqbp1+N6vuUh7IIH1rrboLbtQZ2kvaGvCBND9ZdZc2MOwPG+13 tY2At/aHlHfY75J25I16RTnXo44rdDTEFKgCRgIpVDKVNcy21VZbuV//+tduo4028kobDRPA6bP4 yx155JGVfC633HLej+7ggw/2z1EJKUwl+HCt72s4v0zOUP870njGGWf4hpRGgPQiMBCVlTRDKpwI HQ0Q/PSgkGhQuYbgyUFDo6SNLIJM2jga5YMgJvmAs/IhThpq0kqjDYV8qPxcQ5ofGlcESPPCPe0w wvzwfFU+km/inWEYN+VDmOJPh0EDFPIh/4onfHk25EMYDW4yP4pBFh86fRqgkA/5o6PU/ICZVmB4 QLX4oKCQl2R+SDukWMKHeJUP4fAFNw2DDxSWj+YHPsgf75AHiPwkZRAcaQw1j/xqfpJ8UIgh0g5v 7s8r9aokjUdJPpqmf+ghJz2I+8wyy7hpIu+iZVTyQxqQuZAPfMP8kHYoiw95VNxU1qljyfyAIzIX 8oGv8lG5II66fIbx/ax0KNP+8hdaajdaOjPo0yLrybqbrFOazlDWVTaouxB50ueQwaz81OOjeVI+ xKt8QtlQPrRF8IWQXzrpWUTe5hWZgRQ7+NIGcA3l5aPlmFWnsupusk61hI/kZfb773ejfvlLN0rK z4lMzrrFFm4mcb0ZJXIJhXVX86i4IVukA0y1TmXlJ6xTGketuusZyz/4QFkymNVGfCaUdSkz94tf uNll0t4soniWqN9f+pIbffjhbiapzwtInfQlNlxPq/HJ6j+y6hR1lzqlH0/ks5G6m5dPvbpLPlSG Vda1LaJ9zKpTefvdZN2l7LX84ZvFh3DqKwodfLTt1l/tj8BLj09JnZqRvqv8sucxnbR7YX5q9bta d0kP6YOS/S68iAM51HruH6zyr+MKHYVIZUIDV0LTRcAUCA3nl8z85Cc/cX/4wx+8ds8XxZZbbumW XHLJ8LHK+eKLL+7BQaPF1w6A9IuGh7CUYA3Tyld5UU5IF4cSlZGGggqrlZZ7pClJyWe4r4KUfJZO Von4ITrrJOXlA6ZaOcI4Qj4anhWWxTsrP1l8tCHV+PW3wgfFVyoolJcPQsyzlTjk3bp8PIfyv7x8 RpSfOnyyyoxORDtGfT2PbOiz5If3iVvjaQsf6VDcfvs5J52nfPV49h9fdVUnZmsnn/KaHJ8GTYcG NpoffU9/R5IfZJRGjkY3lBWNMyYHYh1w8pH3cfHJFRNq+RFRWN1xx7kZd9vNzTisgOq7WbLBvSw+ WWFZ+WlZndJEym8sj3LN1/0M0qYk05SVn8LUqdNOc+6kk5x0EuWcX3mlm+Gss9wM3/++E0fqChrk B+UkSZQF+Q/vJXHjnawyQ85bLuvIGu0iivjppztZtsFhKvDmArHQOD44HnjAfUwm+31MPtw8Dbeh nCfLlrBG80Mbq0pEN+ouaVbKyk9WWFb55K1T8MqKMwzDMoxSR5gqcprGTD6C4fRXX+3cjTc6GbJw bumlnZO5ADN9/vP6WuU35KOBWWWWxQe5RgZ7UqEjM1+SLxAmOxwuXyEk9GoBBWVu0UUX9YnGPw4T Olo6ACN8KHLQjQIeJmsmRECYcdFela677jovqENDQz5os8028/EzQxbBhS9xYwKuR/qFXe+5Zu7P LtYK8tdXJJ2KjHk7d/PNFJBzCPjXv+5kJkyubPJlmVV5c73cpw9hDdEGuKVZxBeVMpKPHHfooc49 91w8+t/9zjmxkruzz3ZS0ZxUHidm7PgzXbqaTTCpSQx5orzRecqySFL5448zHMxkKiws0ib5Dw/5 6i4kybCxk8lms99+u5sNxUdWEJD1mZyTEYtC0m9/W5bJJ5/0Ck8qDzJ87EQR93KLHIjVTnweUo8R 8AmR27kyFL3MhzsRePTRZSUAhY6PqCzio4o+jzonKzi4887LemrEYSi4GC/6ru8ZMSJlAww6Ry5M aFvEHctdc03E8dZbnfvRj8oHbWYLKY8yB7tR8qBIVWeJsfWtt97aK2sMI6DAXXTRRX42Kv4GgPqt b33Lz0bl2V133dUPy2EOffzxx91p8sW2hZjcIZY7ueuuu/xQKcOX+NidJF9zX/va1/x9rH9Y9NC4 iRdeP/7xj90666zj79f6xyxcTNTHH398rcdGfo8vscceK3ckK67YMx3lyDMkb/KlsvnmZStPGBGd JkqelGU9UiU+V8WqF1m77tOB0nFi0Q0sru1i1zZMxJVBKoWTsbp8SedDSj7EvHWBN/gY0SO8Ds/1 g0Wfy7rOCkvGET7DPbVa0IQl73EtbYr7wQ/KaRXfoaqExYRhcrHuuzvuoGWv+mhP3hD/Kbfppmnl gOE7sWa5DTfsfrIZGsUviSN5TufIB4X+8oGxyy7ltiRvymnPUYCwLKv1S3+RD46sezyjz9X71Xj0 Oa7D8+S13tNf7kN//asTp8byeb3/uDt87nPOyVJd4heA34sTf4fyL+coqrStejB6pHWhRtykRHLu yuNDNR5s9hZliQyioFNfx41zbvvty3loNu42vC/SUx0TylFGC70coXBfckl2CrCqitVVrFXObbKJ c0ND2c81EPrNb37TD5UzR6AWdUWhI0EMsd52223ecZI15Mbw5S+EfvnII494i52OmTMr9oknnvDD nuNEIMLhUpwsuY8zLH4iq622muA35OPSfzgV3iraM8MRLJeSvK/PJX/bptChCBx2mBPNkv2Lymyp rHxRsx5f0ToUMVX7oQMaTHyvfvObJJRRHmUtQDG/lRU7hrwy6HkZdpgTn0Se6zUSOWSYzt13X7ns xMdFvjzKQ5VtLLfJ4kKA2X7OpPII5nSQyBSypId8/HjLG9ZSGlU95ANJKl25syRM4vVWLH7pUHuR Ro2Kp0qvVaHjLmEarufgAj55SawWvvOkIeZcO8nkL3IZhvE8h4bpedYv8XIgKxx6rr8aJsMsvgMk jxyaN80LvmQMOXJPfIzFJ0XvxH/xlRw/vsyL4XRxQfHKDZ0TBwoW9Res+NVDr1XJQr44ULzC3/Ac 2eNafznnIA7i5Td5EN5IGcVz17tXKoNZv+RZlbtmc4C8oNSh5PGrB5Y98e/yFj5+6V+C4wOR1X9J Wc4no2KjcPehXeEX2VbZG0nakClkhHxPnFi2Ykl/HiOsx5deitNhGYdkmxZ7uMUXqnRnyP6HYs1/ WdK8AD50Wi9UhsmTjAzKemf5EgT++Mp/73tlJTbfW1Wf6nmFrmrKe+hGSxU6GjmsV9C3v+1khePy efL/Mcc4h9JDpeLrrBlS4aXBDA+EmWsVWm28aWiqnXMPoQ4bZL2WGU3eGtJIWnfc0bn/9//KDQgN iR7S0Lwsfo6zyLDrJ+l8tJPUX+0IwYdz/Q0790bS0cizWFRlpxGZFpl+S/yzZBZNOrxeSIg3eKKI cWAx4xeFTBSw/0hDM73I0Mw8jyIWKmqca8ODnOXtIMGU8myE+PCSmee+Q0K+tGNCpiANC3/D8PBc 383zbMZ7H4CXvIvfSYovHQrDx8hmI4TVQ+uG1plG3m/kWZXlar/kK0sppNOlLcHq0QjhD0mcKiv8 Uq+13qss8ptXhmrx17pJ/lBY4U3aVSHWc73WNoA8y8e+/9Dg44N2qhrxLsoMVh9Zb9STKsDIgJy/ K3XiLalP8zAhTBWsxDOp8Hr3h+P274XPavz6S4L0XH9lVQbvjkLdq2UZBzeUMVwcZEkuX+bgoR9n vJs8KFPipQzzEhgq9ihXgeLnz6kTKCihkqiWQrDXgzjuvNO5I44o5xkZ1T4vmRbaduKDF1Zxfiln rXuckwftb7Sv4VrP+SW/tHkq03rOL/f1Gf3V5/gNZX+4DpTkd5S2Zck0N3K9557OTZjgZIivLO+N vJvxrCl0GaA0GtRShQ7nSSw5EBWyFiHoVBgsQVRqhBiBU+EOhTo8R2i51oZZBTb81Xs8pxWo3R1X rbzmuUeDqZ2DdnDaCeivdhb8auPEr355hmG8U+uABx0QBw0oQ4xgJcvlyGye7BSTvi98ofwOfll8 ffKuKl780rgRpocqbjTK3Mffi3LJ26CQV/KnBzKjX+XaAGsjTDhH2BBz/tOfOjFvO8e6jOJ/VZXw 48EXkk5T3CV6gabgQC40n7hSZBI+nL/6VRlXhn0owywaGnIyjd7JmhZOtq4pP0c90YP6o+daf/il rPIcWne1Huo7Gs61nmtHxm94Dj8Ny8pDvTDqEIozMq3yzW94UEeoF8m6khWeVa+QRw7i1HP9JYy2 jHqiB9coOVnEkCT1gCFzFKBqJDNEvY8Zsk18GfQfaRdxx1kUi0kvEPWetpoPQ9ndSGb7ZadKfCJl gdVymaA0VSPkAvlBRoiXdoQDPvzSvqgSOPw7VfB9V/hLT1Nue2h/UIJChYh48xBlSPkiJ5QZcTVC +HnyHmkPj1Dm9eOvkXiTz6rshzKv55L2aSKr7wmfmUXZHBXKN3WCazDG4sZvPYIX1lLaHdqWJskU uiYB5PWWKnR05nScdJoyHt5WooJpo4nAhoKcdU6YNrz8IsDhr94jnPj0Ws+phJddVu5w8AmkAalG Sy1VHvbBrwcLpH5JBV9O06QhGiWd3Cji1QZGO8Fqv1r5W1HxSbviBI6NNlDV8p4MpwPS4ZJQ0VLl i687zkUpY4hktJxPjwM4Shrv0YCGDU+tDjLJO3lNHlHaxEc1RTJb3M98bdZinIq4uQAmREHhpKiq MaKoMUSZJMr5ppu672dGh4bs8nGlsqwKXNav+AqLo3AyN7WvySf+WGGbEMq5Wppqx9LZuygk+G3i cJ6kAw4oz8BOhieuce/B/5plSXqOZMcjP7kjtPpTDkzikf3LfTvehkSjkrwufdLctDEQ8kfbSjtM u6vtMUohbYMe+vHJR6kqiZyr8si7xEV/V89PkDYPWYQXv7X6nbCto80L2z3u8W74G57TX6mcZ/3S bgrmUyXdr0ma5xI5kRLIJtmowBOTH/AJzyLabD6UkTesq1w3SXkVOsmJUUcQoKNkpuDwQqu5eGIZ wlk7FHaEk+tqhwos9zlHIUFgVcFL/lb7Qs6VwOAhnJgh9sll2DiLGPJAoQ2Whsl6TNRRx5EiOjzt 3ELTPGH6daoKHw1L8lwbKf1VZVGveZ73tEHjl4YKqxzn9ZRFvqKx8lCJyWPSOsawAo1YeGgjpkpy lfKQUm8vkbbrr/dLe/jOE2xoFHE2Zyi5x5Q5wMilyClqdI6UB36rTJCg00S5YTmMXpg0QHog6id1 tx5Rl3iW95hpJ2u0ZRIfUDLD3z87blzPOqNnpp1APlzIH9YqWcFATG1OFhgt+wXmVGhZHiJriYiq PDt5Q/YpZ4kSWYrBOWb0ogTIygxu3XXbmgokrKLMwQk5or5zjJRogxkqxw+c83oKHUrZ0FDZGMAQ LP1U8hhpWkbw3sekPs1dT+mXnaY88ZHLiE1yVAP86OeZpNQFMoWuU6DTMDEJALP/xInlYbcs3igC +EvQwTLkWjQ66KByw5RcIgJFh1mHdZQ5sjtFnE9ZJJcFImOEsoOSytEJQoFDmVthhbLlpJ6pXRsx ZjituWZLU/iKfMGzlIsuLNzSyDUy/OPoNNmCD98zrIEoPT1KDKNBuSwvNLT4rmL5wLeOa/JGp1JE 4qufZRMgFFIsKHffXb7W/3Q6ssuO91XVsCL+8gHEUh984PJhlWwX6uQJ6xyrJYST6eq80tnb1Dv8 zjpIrMXKbg7sPtGy1QRol3F/wFeTjw0+MpiBnUXMKEfp4YMWBZ3fLhMrbLBTA0uoJdehSyWN/vmG G8p9GpZvrJS4pOA7J/vNd4tMoesU8iut5BwHJNuU+Y6lfBX9R2FhocmvfCUKK9oZHSTmZvys8F/C 9I6PBJ2PzKjKQ7oNWp5n2/oM5YESzsxdzvkaQyHIIsr2wgvL1pUqs3ezXssbxvZJLDDZEaKx5ehx YiHQhokOp5rPXcOR9cgLKN74C4q/zv+kzn0k1tVPYOGhzlVZm61HUt5YMrDeNKjMwYCdgWhTjCIE WAapLZgw0Y0DYqicfiC5ZBD174oryh/K5Sd74j8rbDA8n3slN/o6Zr3mnfnagVyaQtcBkFMsWD6A YRVZ7byE2VaUhVFYC9jCDCfYohOKx3bblY+i54VOBAUcQsnBpwdLz7D/lg9nMgRDeTkVVv+O/TME WokAFkdZ4/E/sl4ZewmP6SdFrpU4WVydQwBLFVZjdpphrUuGdWkrUYB6ZHHyzoHRGU6m0HUG5zQX TLOivL0pkwhGiwI0C181RR3+SeeuqRD8XTpmjWo0pQz7sAo4DRVmdrZ7wRrS5iEDhluTWxA1mvR+ e94vV9JvmWoyPzOI5WUa1mSjCgK0JT3rQ1dJZWdPGFLsCCYYKn74w7LvM3LZqVGGEcDJ0DNrfbZs CHoEaWj2FVPomkWwmffFN2Q2ZhYaxRDQTchjgb10wddlh78wwz2GewmKbqaF7dCM4gjge2oURwBf 3JQ/bvyRgbviAxH/uY4RIx09TmyH1lFM2oCH2ECNuokAW5Pp8gvdTEcv8X5VfC7wZTCKEPi3LLb8 dq3lYKJHB+YMR3cOowgBZARZMYoQoC2hTTGKEMD/lF2WjCIEpspqCWDSiT3cI66tPTOFrrV4Nhwb /i5sTWYUIcAWbUwCMIoQoKM2JTfCgzPqDodRhAAyYop/hAdntCW0KUYRAigvGBJyTwCIXu3bMxQ5 PhCLjEnv20H7VnzKGWO8vshj9u0oHsMkjaphko1JOnSwQ0xO0uVvmKQxIQRcjOIIFB0TU+ji5dnx K5xT66550/FUdZchTsxFr1itRhBMTE7iqBoecTy4ApOenVCUTm5HQmhLDJM41IZJHA+u+gETU+jS 5drREHN2T8O9EAtNGsUQ6PmJIrHUdubisz24e0Vncl6dy6fZWcYohsCnZPIZh1GEADNcF154Yftw jiCR9eqn95gU+UPRfOiCAu3GKT5A5hsVRx5/F1btNooQYLX7tiwEGrEo3Bm+p+Z/Gi82ZARZMYoQ oC0xH7oID87Uhy4eOthXLEBddL9CU+i6LMM4Ydos13ghsKWTddRxTGyWaxwPrmyWaxoTm+WaxoS2 RLeJS98dzBCd5VrkCQCtLjkUuqLPcrUh11ZLRYPxMW7PYRQhYJhEWOiZYaJIRL9WbyIs9MzkRJGI fg2TCIvwrMhDi2E+WnledEzMQtdKabC4DAFDwBAwBAwBQ8AQ6AICZqHrAughy7nmmiu8tHNBYP75 53cfK8DK4p0srHlkb86ifz22Gq/PfOYzrY6y8PHNPvvsbtZZZy18PlqZAXaJYGcEowgB8GDymVm5 I0yYFAEmRW5nTaGLyrMrZ+bDkIYdTAyXOC6GSRwPrkxGsjExXOK4WN2J46FXRd4RQfPQ6t+i1x0b cm21RDQYH866r7/+eoNv9ffjL730ku0AkChinHVtm6s4KK+99prjMIoQQEZsS6cID85YSYA2xShC gNnQkydPto+iCBK/ssKkSZNs668AEzs1BJpGwIYBmobQIjAEDIEAAWtTAjCGTw2T/sPEhlzTZdrR EBsOSMNtmBgmaQTSIUUfHknnqPkQqztpDA2TNCaEWP1J41L0YWhT6NJl2tEQVna3L6U45OwAMOOM M8YDB/xqzjnntIkiCRlgAoBRHIFZZpnFzTTTTPHAAb8CD9tVJC4EM8wwg2OilfU9ES5MxJt33nlt UkQEiZ01ioDNvkojRgNc5JlG6Rw1HwIm1vjGcbS6E8eDKz6E6KyNIgSYvWh7uUZ4cAYeM888czxw wK/oc5gRXeR21iZFdFmI//nPf5pjd6IMcNZlxXujCIEpU6bY5JkIDn/26quvOg6jCAEmWCErRhEC tCW0KUYRAkyKmDhxog27RpA4ds944YUXHDtGFJVsyLXLJceYfZG/CNoBH5iYf0ccWTApun9HPEfN XxkeaQxNTtKY0JaYrMRxAZMiKy7x3LTuquiYmELXOlkYUUxULFNe4tAZJnE8uDJMsjFJhw52iMlJ uvwNkzQmhJiSm8al6Jh0VaF7/PHH/dDasssu6z71qU+l0Q1Cnn76aT+UMHbsWLfAAgsEd5x7+eWX 3bPPPuudxpdeeulYXO+8844f0vzwww8rljAcZOvxizFo4wVj9uYvFgd4ttlms0kRcUgczu7mGxUH hbpjFEcAX0vbZSWOCX6FtClGEQLIiE3Ii/DgDL/ComPSFYXugw8+cHvuuadDoQNA/D4uv/xyt8wy y8QRlitMoEcccYS76aab3NDQkB/jPvTQQ93uu+/unz399NPdpZde6uabbz5HvP/+97/d+eef79Ze e21//8orr3THHHOMQxFU7fvEE09066+/fopXNwKsoUmjzoxOozgC1BOjOAK2xVUcD65MyU1j8olP fMJxGEUI8HFo205GeHCGQlf02dBdUeguueQS99vf/tb94Q9/cOzHeMABB7h9993X3XPPPanZSDff fLO7+OKL3UMPPeSWWGIJ/8x2223n1lxzTbf44ou7L3zhC26bbbZxCy+8sFfYDjvsMLfPPvu4xx57 zFs0sNAttdRS7s477/TDViiIvWQRw6mb9JgSE1UuVnVH0bXOKcLklVde8ftR2lIdESbssgLZnq4R Jm+88YbD4Z0lKYzKCNAHsIMGe0QblRFARpiQt+CCC1ZGrgYdG0bxmFAEJr2kIzRSLl2Z5Xr11Ve7 HXbYodIQo4A9+eST7vnnn0+lHSVvpZVW8socN8eNG+e/LLDYQauttppX5jinEDbccEMvqO+99x5B Xljff/9999e//tXP6sHUnLeweLbdExYQoqlTp/q02r8yAlha1ZpqmJQRYAZW0R12W12W1BtwMYoQ oD0xTCI8OKMtoU0xihDAr9AwifDQMxTdXqS8ekjHLXQ0wi+++KIbP358BTe+sDGJM4160UUXrYRz gu9QuNcpDdabb77pfeZiDw5fXHjhhW7llVd2OhyDTwlWsP3228//Mmz7gx/8IPNr7e9//7v705/+ 5GPC/IoSuPzyyzu+8OCLLwbxMQ1elTDWOMKSxH6B2pCiMJJurlWxJFLCqEi6JAeFRKViPS3ypEoM 1+CRhw/5RAhRWiHixD+QuEi3EmsOoaC+9dZblUkYyocwVRaq5SeLD/nhvZAPWIBdXj6KLekEN/iA LV/UikdePmCWxJKhBfIe8iF9xAlmWoHBjTB4U5ZKYEm6wvw0y4c8Ik9JPqSBMkdGIOUDb54Fa+Qv KYOUK+lE1rSRVhmsxoc4lYgPnAhTzLNkvRafLFkn/nbxUawoW3AJ+RCGHOfNT7LuZsk6+IZ1l7wp H+qullkr6hRloG2E8slTdylDyh25pv6QJq1TyTYib52qlZ+sOjVSPirrYTvYbN3Vtog4qRtYL5vl U6vuhjKYVaey8lOrTrWz7mo5ISNJPsgGVC8/rWgj8tSpWnySdZe00wZqf0g+CMvDh7oCIS9KjfSH 7ep36ZOQX+KvR11R6EgghaREB8uhnauG88tw6rnnnuu+/e1vuw022MDhE4eCpgpI+Oxpp53m7r// fnfvvfdWLGtbb721jwMfJDat3nHHHf2Q7C9/+cvKMxoHCtxPfvITH07hPvXUU364FsFGQKjMVFQK XDtOGghV6LQRppIiROQHZZTOB6IDoLHWMMI5EBoaYPKE4DHcSLxZfGhEOSDeS/IhPtJIXMqHOLWx p1HjmoPhO+Wjyijvkp8kH+3kNE74kB8aAw1TPpRtPT68q3xUsSE/8CGthCEn8OE50hfygQf3Qj6U MeHgRrog3oUXZaPKNc+AG2XK+8SjfJL5oUOjPEM+c8wxR0N84Ev5wgO5omIm80M5cC+Lj8oG8gQu lBH50UaL/BAnfMh7yAc5VdzAI+TDNWUGX5VBMIfAJ8kHLOBDGqgTtfjwLkR+IPhQx+FDGPWAMOVD fFr/k3x4Xzs+zQ9ppqyQFdIc8uFZLTPlU63uan607taqU2HdJe08S54oH+WjdZf8aBtRrU5l1V1k lfxomcGnVt0N+SDrlC/v8L6mUWVd46TcWl13SSN8kEHKAh4c1eouZcpzpJGDuku516u7yidv3YUP aVJMatVdsAzrlOZH6y75qVd34Qcv5JO0hvnhXXBP8iE8WXfBTWUdvsSZVXeRP/iQxmTdhU+1OkX/ QBqhkA/XtepuyEfrVMiHNGqdIhyiLoJlkg9YJOsUzybrlPIBS61TIZ9adRf+WXyy6i7PkXfSrVjC h7JI9ofkJ+zfKSPeHWm/C+9qfOgrkEt41KNRIihlc0C9J1t0nwL8/Oc/7w466CA/MYJoGctnQsQ1 11zj1lprrRSne2TY9cwzz/RAj5MhVxS2FVdc0Z1xxhmVZ5kIwWSHG2+80a2yyiqV8OTJrbfe6nbe eWevrNVzND/44IO9IB5//PHJaOzaEDAEDAFDwBAwBAyBtiOALoLCd8IJJ9TkVVbRaz7S2pt8FaDQ /e53v6tEzJIjaLaLLbZYJSw8QYnDZw5F7uijj/YzXcNZqkyaOOWUU9yvfvWrmsoccaJ98wXAl0A9 Ik3tJr5S+eoxihBAweeL1ShC4LXXXosNw0V3BveMusNhFCFA+4asGEUI0JbQphhFCGD1YcSqw/ac KAE9eIZVjslnGJ16jfKWU8cVOoDae++9HUOeKGkMcx5++OGOodG5557bmzq333579+tf/9pjSmXE qobSxzIn//d//+eWW245t9566/n7V1xxhdtjjz28jxzKIrNh//jHP/ohLUDgPsojW3ow05UlULbd dltvefMRdPkfw1dq5u9yUnqGPSZ0GhyjCAFM/iYnER6c0TaY4h/HhGEgdcmI3xncK9oSHZYbXBTi OUd5YQjTKEIARQ7jSl7lKXqzd87qm6nakFaUsXPOOcedeuqpXhtm4gEWNiUaJbWOAS5+bShknK+6 6qqOIVC1sDEzdp111vHLoKCwQYxvX3TRRQ5/CRTG8847z/sL8P4uu+ziFUjl1e1fxsXzjI13O52d 5G+YpNE2TLIxSYcOdojJSbr8DZM0JoSAi1EcgaJj0hWFDgjxY9tpp528JQZnWCUUtRtuuEEvvUPj T3/6U/8lzlApDuAhHXvssY6jGp188sleOeRLHsdDdQSt9nynw8lTr6Wp0xgk+YFJ0StWMk/NXpuc pBG0epONCbJiFCFAW2KYRHhwBiZqFInfGdwrMGGyRJGpawodoNEgh8pcLSB15k2tZ6rdozIz86YX qegrU7cD04UWWqgd0RY6TnZC6SSJkVzqZic5Ns7L6k4as3oTvdJv9H8IbX+vtv/dQp/Zm2PGjLEP 56AAUObYoKDIxoSu+NAFGA78KT505gcUFwN8O8yHLo4JPkC6BEH8TuuumAP0ox+xeLeT5Xqc7Mbi ZBs9J2XROh6tjIm6w2EUIYCMmL9YhAdntCXmLxbHBB+6Tk3GmzTJib+8k0mLTtagjaejl65w8zIf ul4qkQKmBQHCgshwcD+RuDyKX6OTClJWDliNJq81m1l6bIWWHF7vJ3wazQtriGGl5su6XSQbtjhZ l7tCzz3nZF1H5x54wMnkIoZpKrd64kQ7aabzG5URQJnjAxE/YqMyAkwmok2xfbMjiUDJZT1XMGmX RYoPRFbZuOACJ3usl3nLHgLuwAOdO+qo3mtPUOiYDU3dyTNET/5+/vOysirNsyy95hz7JXzucxHO nT7r6pBrpzPbi/zon/vN5UXWgXYnnRRVYnBfd10ne/I6MfPXLwUamHY1MvW59+YT7cLke99zMuGI tSCd+9nPsvMua3nLIr7OLbCAkwlIzm22WfZznQ4diYxMnuzcM8+wwLJzSy/tZCiu06luL792yUl7 U50vdizFopv5MhNvndzUz5jkBiHjwZHUn4xoYkGyEorso85iwmVFh/YlJLZfPuaY8oe+7NLp+75x 43pHucuLCbIo0wC8Qqf5k8U4/AgHoxxbbqmhnf01ha6zeFe4Ybm66irnbrttDhH+UW7jjZ0sycIq 3ZVHCnPCqJdszyuzkJ3sx+tkxnI66Xfd5dx22zm3117srejcpps62X4t/RwhvWYJSqaSRktWx5Fh HOeWXNLJVnPtTzNKf14Lp6aXL0h84djGkl8x3Mg6jNEhxhz3ne849/LL+kb132uvLd/D6orlDoMy hjHkVX8J48D3Thavjx3t+GhpRE7IO3OnLr3UyS4K5bwssUTZgvDlL1fPd9HuICM5ltgsVLaoZ2ed 5dz11zuxtDnZPN25r37VycL0/fExTD1lWVY+NGTDDLf66k5GKNpfRNSfRupQnhTdd59zu+5abm9k VLcqsScABx9Wd99dzi9Kuh6ki3NNY73zaveT8VRNkNzQNqtaW0U5MVJB/0U+sc4libaFPo4PR+Lb aCPnhoaST7Xv2hS69mFbNWaUHpSbRx/lEZFoIdkkw11ySVlIZDm+niYEGuWNXyotwstmGjS8KAnV 6JFHnNt3XydbjpWtPZjfqTxaifW9MWPml4rcm6LJ19dxx0VKEOn/0pfKwwrzzqs5aM0vGIMvyti0 afPIEMlo99JLTvzGyliDtx58IHCwzi4H5+wQpwflgnWjWaIMOaoRDSgT0VH0aKz1l3MUPyxijAby y0FY8iAcxZB4UA55l19VFFVm5p77M3U7JPJMQywb03gLcZhu2dlPtgIsK8p8UEHwKCJR5rJSk7vl ltmlnGeVHXecrM/pZG/sIuamLPPIPx8glBEfhEqy9qv7/e+de+IJJ0tflRXYWoosQ/LtdFXQdI3k d+LEsgJw++3lNpU4UABkp0sny7G2jWaa6eMyWrKgxD/K1w/9+KO+0N5wcM6HEG0H7Qi/4Xn4ccg5 7RL3qb+06YTVI3jISmQVxY3neVfruPYNzYaF8YRxwUeP0aOnFywWkjaLrUijcM75SAIL+ul6JCPZ /uOREY3FFzeFrh5ehbxPxcWqQ4eHo3lZmYtnRb9udtutrN3XGtpCmaISJg8UAIbHsMpgFtbf8Jww jrDyagUOK7M+Rxjnek9/CYMXB40vXyRUFtJWjegwaXz5iqGS0GmHHTb3Z5ppxkpnzjUHz4RHGEYc epAGPddfbey1ksJXz6ulU8PJF6vo8Pv00052KonnD/xljWxv9dl//3L5suY1SisENoo9eCcbxqQi hoJGQ8gv9/ilofzvf2fwDQrY5yHFAWWJr346CRpalClxm/HpI5yvzClTyo0V6atGYElcKAqbbBI1 7qQ1bOhJKw0fvxzcx6KpONSSjSzelB28VQ74VQXwU5+a3p+rZZD86QH+1Kc77iiX18SJWbGX6w9D J3xEjR3rZOvAsnxST4tClN8WW6iiLcIthMIjy3f68mVyS9EIGdOPl2oW5O9/HwW23I7g4lFNAZpu OvYRlobRSePQA0Tbz0c9bcfpp2u5RQlDVrFAUm+wRiKbWO1C4l1te7V90Tqn9U+VMeqg1lN+yx95 o+X345VwwrRd11/avLxEu0/dJC21LHNZ8a29drkMyRPtg/ZtjfzCN+t58kA4v7XOy/ep9P+/vXOB t2O6/vhGtf0QVVEJ9UqknqlHJAShUq2QFhW0pSoSb/WKt7SqEZQqglYJLUFRKikqFVQlmkYbKVVC UZJ41Sf+/mjpxx/t/q/vOllz5pw759xzb+65mTl3rc/nnJnZs2dm799+rb0ee0smuoAOOCCECRNK fW0XvK7hV3T7Xq4NpywHEceNG6cb2HfFXq7TppWkBDQcU/nUyyIDytixpRgMtPyMwbIGbNcc02E0 KBoHRypqVxFMEIwCg6z9uKbB0Pl2hGTN56QDIO024He0M6j1TZuFwbwZU2AMHh2PnduRsDTDyDnS JTpF2Ua4QzRsWKkhw5DB7FiHyrsoq0bKhPTzfX4wLB/96PtSF5cTVcyKypClGTNj0AgrMztl9Sf5 p5x4ZzXBMIK/bMKikkbSV008N3VqCOQLhgms6hH5ozwpSxt0yDs/6rGdczRmkCNtA6wYmEqDTpkB zhpwstJaL13t3aOu4N1bXccNP+oK99o7EsfekXVefc8kAI0ciQMx2GPbSNkw4Zg5U4Pb/MkqDAFn F54bMyZ7gKG8sgZDG2AbOVLW9X5WH9qLQzzKlY2CqJvYd1I/axHtFPXklluWGHLw4Ef/aefvv/+e MCv/loXmeydh6fvp+Fnh6TA7b+9o77R4dk05IFVkstEowdChBbD+hHZjzBvtgnOYMLCjrBqnKG15 uYoJNX0NbZx+xCZHdm6SdY78iGv9E0fiIfXG/IZ0IM2iPWcRE6599y19AxOdrD6Felnrl2bSasWx ek3c6p/V6XT4e+99IF64r4S1115X6s8KFW2CeNgZy9K5inVWntJh9BnggV0yatelpZNOOknKY5V2 93J1hq4O0l3J0Nln6HxHjbKr7COdAD8qUTURTqdgTAqDQ/UAY4MI4XR4xqykj5ynf8Tl2o7pcxuA +GbWDw8mpIp0vHTAtVzTSTv2ZryPGbVsEKKdtw36HEvveEk6itVEgterjRTRZo92NGY360gc3scA YUfO7UcYA0wWztW4N3JN/sCH90KcWweZ7iSNAaNT43zVVcs/ruksjaE0pu4f/1gkDXolGbzWKL28 Cf+TJ4dwyiklJspeTzomTiyFW1h3H+mY6YDBlTKl/Di+9NJiOS4nGK9RwQAyyFEfaGt46HaEwJ56 SL2wTr8jz3c2rrVpmEqbhKSPFs6RNsqgPn9+x76Gaov6ZPmzo+WV/Lb3q45L2SxLMqaNdLUi0adU Y0wdoH+uZqgoW2O26G/s3BgyO3Jv+eXfE2brNVEJri99zXLJWECfBaZdQUyE6U+yCC0VE408UYzv y/j1gqxFt6EkSwbZDMLchPK49toQkBBnEf257IUQMClie3rT1mTFbTSsUYZOqoZTdyCADQiGvahH 2iMqDI2OSsPskw7cGDfO+VkHz0BQfU5YdxIdCzYgEJKeESOC2HuVrtP/2M9dfnmJWbVw8llNK630 XujT50Nlaqrvdeaazj79Y9Di2hhIYxCM0Utfw5yefHJjX7WOl85q+PDSDA2GyMqMY2dp+eWjdCTN HT1Rg2+/fUlNB2OODYhsexyGDOlsqrvmOQY1q+MMWkYrr/yBTnzoOLMI+xVmyDA/rIFVi3Ffa60Q UPtwlG2lk5k59cPqSNZ59T3qjU0c6h25x8+erz5P3+edMKfUV6u3HHm2o4Qalr6BAbv6WB1mTIPh zkBv5+ljVjjvtnCO6XOerQ5L3+eccjr++JL0tr08Epe0y/bg6mhFEyGMo52/8867Iu37Z+jbd60k zO5ZXI72a/ReZ5/FCQDzDcqVb9UisIIJxxsbxx36WfvB0NlEmyO/jtCHH/4nLFr0XujXryNPdSyu CJW0bGSXT7Wz5un+/UtMXt6YOdJm7ZH2VWsMHTyYmCVGjTJcsttoKVD+KZdJk0oS1SSwG0+coesm sJkdsQECKhBE5wsXZn8YzzvE6zRcJHl0VkUiVB/YteCaPmdOaTCFMTjssBJjxODcHvXuvaY0qKXg fqo+YANQVXBDl3S6eNYxoM6YUTLEznqQckJFjoQNd/wBA7JidT4MyVwjayN1/gulJ1lLiV8RaJVV etdNJjaoZoeKTdINN7SNTn2EAW9Pat72yeaEZDEVhNkExBi7uXNLgzypIKweMTjxQ20Ok2vX9Y7g Qp3maL/0db3vdcU9HB8wTcHZg4ltFuODJIRypX3D8AwdWuvLK8pgvbIykrVidGc4a7MhPYZxl63G axKTedSplNPw4TWjdfLGx0SC9Gl5Vgq4SUS9wRkJG9VnninVI8Y3bHfzSGyF9mnxbGtkS0Gkn9hO 44jEosmM6QMHljyvd9xx2eXOVa51sG+GypXPzZpVsh+wxRYtCezuROUYNMhCin3E+xXpCN6fNIBG iQUeaVSNrgnU6HuXNh7idhwesO2pJlTOrLPXLAIT8Giks2lWGvL23v/C6Qg1ggk2ekjfWHbA7HqQ FkyYEMLo0fqaQv3BDLDMBYMmHua2rEx1JhhkYGSRFKP+gTkoGuE4ABMEc2PUt28ImAjgDNIeIdmm rnTHhKi9tHDfmFPMBmBIszwn+/QpaT2YXBGfcu5KyhsmXZm3pXkX/Wxe6kk6H65yTaORs3PUO4jd WYB39uwPl8zAPhLEB6OwywxkQYyHVmfoReEEVxevibytdo+4HYabVc7nzSvZccGsjhlTkkh2Jq+N PvOquPqx9AI7aDiVEGBVd2gtdKXtEKp9VqxHYoC0ANXtVlvlV1rQTnZUxQazBplKC6ldmpggwvRg q1pkOvXUEHbdteSBjOSOpVj22SeEfv0ayxW7Z7whs+f+cPA5IGPOYLJZBolywjQAMxXqJWYPrA9p knKL35VJZ/cM+pQBokrI28S5K/PZkXexe8Yi2aeM/VzzyNQ1khdXuTaCUhPiYBeBRGfRosWiMlhB GrVMOZ0UAWbTzbYX6yzULAExc2ZJOoLEAHUys+lmU54xaXbea72/M3UEZqCoa7PVwgGG4L77SqrJ 6dM/EKn4f0VF9zE1c8DEoxUI5ptfZ8ikUZ15ttnPMNHA5grpMfbVXFM/m8HEVefFJNzV4T35uuiY OEO3jGvvRz6CKqCL5enLOE9L+3k64M4M1kv73UafR22FLUh3Ut4x6U4s7Ft5riOWxu46Yk+G9HHM mDdFNfmu7MKSD2lUd+W/3neK0HZYmoRfd1LRmZdmYFV0TJyha0at6MA7e/VaxUXeVXixYfTHlsYl tOp9rXCJ+vmjHXVla4WM18kDOwA4VSKw4ooriUOVd+tpVOhL6FOcygjgANA7r94J5WR26xlqVkx9 iqyC9pbfrVWm7cdWZWrtVIGA24lVwKEX3vm2xcTbTltMnMltiwm2p3nd+qttarsnhMlhn+6wFeme 7HTJV2Doio7J8l2ChL+k0wgsFkvY/2FdDKcEgZdk8bd3WB3WKUHgH2IN/iZrODglCLz++uuBn1MZ AeoIdcWpjAB9CX2KUxmB98TFFgcAN1soY/KBLES3cOFCWe/xP+XAgp25hG4ZFxieNUX1qGkWdP8n q6kWuVE1AxcwQU3iVEaAtuNUicCHsigddcWpjAB9iWNSxoMzbMVg6pzKCMDcFh0Tl9CVy9PPHIFc I+Cz6VwXTy4S53UkF8XgiXAElgkCPuVfJrCXP/px2SukkYVRy0+0/tlKshiTS6MqyxkbIHeKqMSE tuNUiQB1xJm6SkzoS+hTnMoIMOY4JmU8OMMZYmXZosmdIipx8asOIOAOAG3BYvsVp0oE+rI0vlMF AnikOVUi4N6clXhwxSDNz6mMAJOhdVlE0ylBYEXZSLjomLjKNSnOZXPyv7Jh4VtsBOeUIMAOAP9m zzCnBAEcZ/5pe1YloT37BAcAdxSprAPUEXeyqsSEvsR2Fam803OvsCl055nK8sf+lN0zirwWnTN0 lWXa7Vd0NmzD4lRGgK168DhyKiOAp17RDXbLuemaM9qOM/6VWFJH3EO8EhP6EvoUpzICOIrA/Lt6 vowJjFzRMXEbunJ5Zp4hhm0mub1YW3TBxO07KnEBD1cbVWLieFTiwZVj0hYT709qY1Jke7G2uVq6 EOxPqSt5XHWiUT7EGbo6dYCZ3dSpU3Vj52Yso0FjYkbNkdXMfbZUKgwkllRgd4woV07qCR2NG72X MLG2wxX2QN52SkbdLOVCX+UOI+W2gyqNvtwXFy5jYku5+MS5jAl9CGMP9SRPjC79/r333hv22muv cmJrnDlDVwMYgr/yla80deVoCuqOO+7QCrTbbrv52muCOd5X11xzTdhuu+3C5ptvXmh7hjpVq0O3 qCc333yzGuzuuOOOjomgByZ333234rjHHnt42xEkaDuzZ8/WRXS/8Y1vOCZLMHnyySfDww8/HA47 7DBn/JdgwqLCd955ZzjmmGNyxbxog14GfzBw2LP/8pe/DEcddZSOyXmaJH71q18Nw4cPbxcZZ+jq QDRixIjAr5n09ttv655648ePb+ZnCvXuP/7xj2Hs2LFh5MiRhUp3MxP7wgsvKJN7xBFHNPMzhXo3 0ig63TPPPLNQ6W5mYq+++mplXhyTMsozZsxQu8KzzjqrHNjDz/7617+G+fPnhwkTJvRwJMrZx3Hm oYceChMnTlQNUflOcc7cKWIZlxWqAH5OZQRMHVAO8TPURr4zQmU98LZTiQdX1BHqilMZATw6m2Ey U/5C8c4w4cAJwHEplx3qVjApsqOVS+jK5blMzhiUvAOuhN7sgCpDe/YV9cQ738o6QLvJk1qkMnXL 5oo64hPESuzBxCdDlZjAuDgmlZjQlxR9i7gVROQ6oTJbftWdCLCwMLZia665Znd+NtffAostttgi +CKp5WLq06ePYrLGGmuUA3v4We/evcNnP/vZ4AtRlyvCqquuGjbbbLPQr1+/cmAPP8Pzd+ONNw6f +cxnejgS5ezjhLfhhhsqLnlyACinsPvPcMTbYIMNtP1go1tEWk640ljEhHuaHQFHwBFwBBwBR8AR cARKCLgNndcER8ARcAQcAUfAEXAECo6AM3QFL0BPviPgCDgCjoAj4Ag4Au4U0eQ6wD6tTzzxhK6b tdFGGwVs5ozsHpuMY/dSTa+88kp4/vnnw/rrr6+/6vtFvX733XfD448/rkb+2HGY/SBeRs8++6wu 5LzeeutV2LxgxPvaa6/pQsxmJYAdyDrrrFNUGCrSjYHyX/7yF13YEjsO2ySatZHYjsYcIrB3Ic8s MGzE0jfUsdVWWy0MHDjQggt/JN8sr0CeaTvYD4LTyy+/XOEMge0LC6TStsCJeoJxs9UTFgotup0d 9SC9by1rzmHng22lLSKM5+Jjjz2m11tttVWb9cXeeOON8NRTT+kz2JQVnShn+hIj8OC31lpr6aLk 1J/nnntOt/3Cfi7dV+BQw/PUJ6snvXr1Cn379rXXFfLIPr70B0ZWT8gX/eXixYsVM/pTCLzoazga sXzHM888E9Zee+0wYMAAC/ZjARBwG7omFtKvfvWr8L3vfU87UBoQDWfKlCna0c6ZMyewphjMDB3L LrvsEiZNmpQ0rBtuuCGcc845oX///mHhwoXhhBNO0EUgm5jcbnk16/yMGzcufOITn9C1fhiI2Y2D jaL33XdfTQPG7gsWLNA1AC+++GJlXuichw0bpounYuRMJwzzwrpbdFpFJpgx6gKdKnnDS5EFLmH0 jz766HDPPfdo50odYveM66+/Xo13yfOf/vQnXTCVDpuO+HOf+1y47LLLCr/LxvTp08O3v/1tZdJg 6GDmWFz5xRdfDAcddFCFJ+ff/va38K1vfSucd955OmBtv/32Wr9g5Kgn2267rWJS5DpCPb/uuus0 C+DB3qQvvfRS+P3vf69OVUz8DjjgAGXmYHLoN+hrYFKgBx54IBx33HFaj2CIWTT9/PPPb8P0aeSC /J1++um6bhjJpQ+AWaGNMDGCkRs9erQ6VoEB+BxyyCHhjDPO0DzTv+y0007a/9q2Sl/4whfCueee W5DcZyfzoosu0v6Uu9QThAavv/56eOSRR0I/cZTZfffdtW9l8gNW9LW0K5xpIBa6B1eECCw+fPDB B2s71JsF/SN/LFYPgQk/+tjLL788bLrppuHAAw9UIYLdB5fBgwcHxh4Y/yOPPFLrD3WM/gRhA+0R Bjl3JAl0agICMhOOMlOMMjAlb5fZU5TKEkUSFcWzNcpCl3pPGk6UATnedtttei0MXJTBPApDqNfS GUfx+IyyEGTyriKevPrqq1E6lXjttdcmyRepQRSpSpROJ/7ud79TbLj59NNPR+lkojA2Glc6piiS qygr4eu1NMjIr+gkjGoUj94ozEiSFZHGRJEc6PX+++8fTznlFD0HJ8KpQ5BIZKJIYqIwPnotA7zW OenA9Lqof3//+9+jSNSiMPpJFqztkHcwEAmcHmUXgCgDdvzDH/6gcalj0uFGwqFWqScysGieyTfn lPmWW26Z1Ic999wzyu4Q2pZoK+L9G4U5UQyE+YsioYoy2Ou1SF+0f5GJgl4X9Y+yBQ/DRHYMUQzI z4IFC7ROgBVEHyqTxyiMjV6LJiDKBDvS90KtWk9k14MokzytF+RTduCJwoxwqvXI+hmu6YNpd9Y/ //nPf44i9Y+yywa3C0v0CTLx1d+8efO07TCekl/6VJFqJ/fpR2TyGGXxD80vdUuk2VGYu8izvEe0 BgmeeQOl2KKN3LHH5QTBwSNR+vznPx/YegaVCRIXZges0M0s+fDDD9cH4PiZMd966616ff/996tE wvZuQ3qH6Nu2Oip/pVhnzJRQfSFJAANm1MwQmfkwYwQrUx9tsskmKoVipp0m1NDC7KnqtRX2ekX6 Jp2GSi3JF/lDdWpSA5tloypDAkc4YRDxkVjZ7hGolPbee+/wi1/8Ig1Z4c5lQAmoDL/0pS9p20GN ZG2HvIMBKmeOSDJRpw0dOrQin0gXwEcGrMJLK8kY0lvyzA+pgUz+dDcVMKAdsbXVscceq20JaQvS KCTfkAzMqrYfM2aMXqO+Rhpl/Y0GFvCP9m+YyKCt256xvRfUT6RRO+ywQ6LxoC8GF+qFkQzGKq1C vYiqvhX6k3Q9YYHcu+66S8cZ02LQfpDY0f8ivaP+GCHt5XmZRGrQ1ltvHYYMGRKmTZtmUQp5RAWP lJ4fkjfaw9e//nUdc8CFvsbug48w9yrdtcxSx1hajGeJx7nhaXHycnSGrkklge0PTNyXv/xlHXDp XBioIMT/rLHGwG2ETQvhEHZkDM7pSsOgRcdTZMK+h44T5hUxNiqPCy+8MDNLqBLBAWbWCDUtYnIG JjoaU0HZ/SIeH330Ue1Uv/a1r2nH+8UvflFVHgzaEHlmKzRUr8OHD9cjtoYQqnjUithRGVGPYPIY rIpKqMxQG7JHK/WEwfjKK69skx0Y4ZtuuknrAwMRRIeMGv+CCy5QddE222yjTF+bhwscMHPmTFUR sb8jxOQQStsJwrRhxkB7Y9s4mJnq/obwViEmMZivUFeyCPMXbAypDxB9KwM1JjGo3Bio2SKslQiz BdSHtCMj6gFYMAlkv+yzzz5b6wj3mTxj2kCfYoSNM/1wqxBjKOZOTHiy6Kqrrgrsl43JghFtCFU9 4fTTIqmzW7k7ulNEk4qE2RGV57e//a0uCIskgcGJmbHNBm0QIglIppgZQHQ81fp57ttArpEK+GdG 23Q0MCezZs0KSCFhdmksRjAkSPGw+THJC4M0s01sxWBWkFCAJ7MlmLuiEpggwcVejAGa85133lkH nv322y+w/+Qqq6yitnVI6ZBaMeMknGeRKlTXI6RSdOTp8CLhQz1nFo2kmrL99a9/rXZzDNYsOG1E /cHQH5yMYFp4jnpCO/vZz34WDj30UK0nSH1bgcjTrrvumjBwMLYwsmkJE/0HdYCJAfUE5iU9QWTQ JrwViDxic4xtJfmsJiZNbEIPk482BIL5xZ6XekJ7ufTSS8M3v/lNdSoxh6Tq9xTtmnrC5Dm9QDua I7QhSOZEvaj9L0ybqOszx51WqieUHxNAhCNI26oJyeVvfvOb8NOf/jS5RbvC1pTJAu3nxhtv1D3G kWbmsT9ZPkm5n3QpAjBgGKgjtqajZbCmIc2dO1dnQXSmxsDxYcTfGMRDNECMntPE/fQMO32vKOcw ZTBgSKHABOYWx4aZInEwQqqAVJMBCyN3IzogOlo6bAYrOm8MWu+77z6LUsgjZY40lpkfmCD+h9mF KYEYeGDo6EzYFQE1vanemW0zmPMzop5gBJ4evO1eUY4MIjg2IEEAk1GjRilGzKzTxIBFXcIbz4i6 AZ7UF9ogzhIM2gzerUCoFpkkwqQaUT9g3tITPpyIaCv8qCdMMNP9DR6zhLcCIcG2SWB1fpggMWkU O9TENIE41DHqDfWLfunEE0/UfgXNQCsQUjXyUi2Jog8l7+SbiSN9LRNliHHnnXfeqcg+/Umr1BPG XMx+xo4dm8PxDjoAABUJSURBVDnZvfPOO7Uu0KcY0Y9Qf5DgMrnE4QwMb7nlFouSq6MzdE0qDmYA aaaMWSQDLw0Jzp57dEJGMHqDBg3SS46oX62DprPG5iFrVmHPF+FI+i1Pll6u6WAgbIGYUSKxmzx5 crtMCYMUg3aRCYYfSZKpWMkL6kbDpDpvLElg0lvUq9SptOoMbzYYP2aWRSXqSXpgsbaTxgTGBqbX bKZq5RUmho48/WytuEUIv/3223ViyGBshEcidQKbQSMGcyQv1AMmTQzMppolDhJQcaqw6IU+YspS rSYjQ3g/Y1MKUz9+/Pi6eaQdIakren9imUQSRfm3N2YwDlmemUwyocZm1Qjzh/beYXHzfkRwwEQm LdG3NKP1oR5hW2eCFbtXfUQtTXvKJUlGnJqAgMwM1eNQlpiIeO1Jh6Led2LYrl/bZ5994siRI6Oo ZaPYf0RxDkg8sGTQjrIuXTz55JOj2DVEsXOIotOPwvA0IaXd90ox+FcvVzyGwOSSSy5RbzuZTUY8 O6XjUO9fkcREmXWrdxWemxCeRXgB8xyY4fkpEk/Fp/ty0PVfMi9XWSpA8yaqoyh2c5p3YWrilClT oixrEoVpizIrVM9fkUxpQoTRjyLZiyLNVEzwCKYegV2Rifogkkn1xqO8qf9cC0OSZEtsL9XrWZi1 JIwTvBjxDpcJUcTTXNTyUSR2EU+3opMwHdoviN1Xm6ycdtpp6i1NO8FbHE898xAXhjiOGDEiipZA 24sMXNp2ZJLY5j1FCxAGRNuErQhg6ae9UO677babeidaf4JnIyQS2yiqfK0ntC8x8Yhid6j9kL2j qEf6DTy9xd64Igv0v/Qv9J+0D+4L86IewESkLYmJSxTpr9YTUUPrGLZQVl1oBWLMFYYtMyt4uuIt T11IE6swiOAlCRJVq3pLizQvCcvTCfZITk1C4N57743iuRlFfRTF9inKrDj5EsyZiH71njgHVCzR QCQ6WxGHq5u5dUrJwwU+EcmBdrJgIipXHXzIjsymIzgw8BAuzhD6g6GBcBk3LHlWxODqQq43C/5H 3kWSoHWBJQZsuQ6R1EWx69Fw8gw+Yt+RLFtCtlnOgw6Y+yKlSAbxgkMSH3zwQa0H5Iv6n2ZSYWTF ozNeccUVbbIpdnW6TAPP8ZO1DXUy0CZiAQNgUpgEMhhXk0irdQLIshTkuxobBnOWNeGeSPei2ApV v6KQ19QT2g5MTJpEGhPF5lLrTro/EamuRhOzBW0v4AFmYMNEohUIpp56ArObJuoAYwp55ieqxVjN mFDHaDPcpw+mPbUCkXeYXDFXyMwOywAxMaZvSZNoznQSRR0CL5b/mSBLmohWJR0tN+e+sHA3yE1R odUS46I2RB1US0VW79luSHrTPtHZfPEcWGH30mpUCxNTB2ErVYtQXaN2K7LtXFbeamGSFTcdxnNg 0Sqq1nTe6p2jXsasg18W0d+0YtvJymsjYaj2wcrUjo08U/Q49BWYeWBrW4s62+5qvW9Zh9MucKDC JjlrrGVJKOpAtb0g5k7CDKp5FOc4VOCUlldyhi6vJePpcgQcAUfAEXAEHAFHoEEE3CmiQaA8miPg CDgCjoAj4Ag4AnlFwBm6vJaMp8sRcAQcAUfAEXAEHIEGEXCGrkGgPJoj4Ag4Ao6AI+AIOAJ5RcAZ uryWjKfLEXAEHAFHwBFwBByBBhFwhq5BoDyaI+AIOAKOgCPgCDgCeUXAGbq8loynyxFoEQRYbZ4d Hdhv0ynoNlysxs8yCiyFUARiGYvqNLP8hYWxDEZeiN1BSJcsVt6pJLG0C/t6sqSJkyNQJAR82ZIi lZantUchwIAkq/3rmlH1Ms6elGyZlkdiYJRFSnUdRlnNP2ywwQZdmky2KmLfUvZc7NevXyHW4Tvn nHN0T0jWFWSDdNbGyjtNnDgxyM4CQXYxCbNnz9Y0/+hHPwqya4XuF8tm5Ww1lQdiqy/ZfSecdNJJ 4cwzz9Qkseez7Dqi9YR9k229Meon9RImkH1v2aRedlLQPU7Z4umBBx7QvbfzkC9PgyPQHgLZq0+2 95TfdwQcgaYjINuehaOOOqrd77AnZx4ZOqQ2Z5xxRlh99dV1A/C+ffu2m5eORmDARvIHM8f+pDAc eSekXUjnWDC6SBI60sx+p5Zm9thlwVauLWxZY//oo48G2RpPFwtmX06jK6+8Mtxxxx16KTtlKEP3 2muvBdkOTRlUbsCgsrgse5qyH7LsKhB47qyzzrLX+NERyDUCztDlung8cT0ZARihMWPGqPQAHGBY 2HAcku2wdJN2zjfddFMOSgywrITOrhHtEQMyTFc6LtdIKxpZOb+9XQdWWGGFIHvuqjTHJCL10kR6 YBjSOxmQFsJYzT+dTnsPjATP8eN7XUW1cCTPSAP5dYR4n+3gYLt52LEj72kvLt+hDMEwa0V8e76R fLSX5iOOOEIlWryTurq0RFlTnuly7kh95PtXXXWV1hfZarFCYmjvBBd2D0GyO2rUqCBbEWpdv+aa a4Jss5dk4eCDD1aGDubw+OOPD5/85CeTe37iCOQWgdxsQuYJcQQcgboInHrqqVE6Ev2JJKIi7s03 36z7BW+88cZRGLy433776X6oFom9LtmYmr1iReUXf/KTn+hm7iKJ0L0JxR4qyuAVt956a927UAbr aBuZ8w6RXuiz7PPI5u8iEdTNzHnf7bffbp/RozACGp+9dzfZZBP9jjCmUWzpknjsM8n+xjzP/rST J0+OIhnR/SOFgYvs4bv77rtH0te/f/84cODAyObaM2bM0HcIQxJFdRb79OmjeMiArXtysp/tJZdc EoU50Pu8//vf/37yXTasJ4z9TNm3EmLPZcKGDx+umMkArhiKdFHvi0QtXnTRRbqXLns5brHFFvHw ww+PTz31lN6v90c+jzzySMVUJKm6x+ppp52maRZpYhQprD7ORumkYc8994wiCdMw2Y4owQh86hF7 s/IsZS9qbS1H9gFO15O33nornnfeebrHqeWDcknvMc03qtNMXbG6J4x5kmZRa+r+yuy/vGjRIk3e ddddp/lgX0zeA/3rX//SvZfJ38UXX6xhYEodJezcc8+tqI9nn312pD5SL6w+gqHYxemztf7ATdTX iq0waBXRqPu0HTAXNWrcdttt9VoYvHjrrbdWxOWCciGvPDNt2rQ29z3AEcgjAiGPifI0OQKOQFsE TjzxRB1gGGTmzJmjEUSiEY1BIPxTn/pUMhDB5Nx2220aj8HcBjuRUER+NmDxHMyX2BDF3r17J9+A aTE69thjNVykSlFsv6JIZKJInDSM41133aVRRY2ojBTv5CdqVv0W5zzz8MMPazyYKdJAuNgA6tHO eQfMnEjBNM3rr79+ZODlPmlk43XiwCySHsJFGqXxeeaEE06IMJWy56LeY+N1IxgK4vNjE3MIJsTC DCOuYYj4Dhua2/0111wzgivXvP/xxx+3V7c5wrTAJNqz5J98UEaEpRm6Y445RsPA9tVXX9V3wSQZ RjBUteiJJ55I4sme0YqZ4TVp0iR9jPJPpwVGWCSa+k2RPimTTsT20pxm6M4///wkb8bcigpcwygX Y5jffPPNpK6Jc4ymR+weE2Y8qz6SVsoyXR9h6urRgw8+qN+mPqYZWZ4xho6ys3pBvmsxayLxTZi+ 4447rt5n/Z4jkBsE3MtVelYnR6CoCGAzJBIpTb4M+mrQLYNrEAmJ2mhh/4M3Iuo9Gcw0HupUjL2f fPLJIMyShslgGEQKFJ599tkgg6mG3X///YmnH+pCCJWYMB9qYC6Mlap9UXf+4Ac/0Pt33313ECZS 1Z8//vGPNT3C9ITNNttM7cZE+sIksiI9bIx9wQUXqPrrxhtvVFWhMF6B50R6FkQCqHZywgipOk0Y MDVgx8Zp77331u/iGDJv3jz93ne/+13Nu+U3rR41tSx4mErSwngR4VOnTg3CeKq6GOP66dOn6/f4 LgbzqL5x7hAJVBCJl34/60+kiQGMIAz1wRaHAkuX3ljyZ/hyz9LF0eLa/fQzdk55U8aoBXFOWLBg gW4ojiPAzmIvBoGrpYU0W1qwaxRmT50HKBfwtniUs8XDYaCaDDfuWZotnel88FxWPiyM+ihS3yCM aVIfSYNI6PT7IsXTT5M2VMW1iLRCwnTW3EBdGHQtN+LhnILaNYvI23rrrae37L1Z8TzMEcgTAs7Q 5ak0PC2OQAcREEmd2o/xmEgbwk477RREBaZMB2HY3L344otqv8U1RBw8T9dZZx11JiBM1Jph//33 V1sojMIhBs/qpRvwzDz66KOVeRg2bFgQyZ7Gffrpp4Oo1sJDDz2k1zAHMHQ77LBDEFWpMhncmDt3 bhApUIU36l577RVOP/30IGowfR8MmEjPgqgDw3bbbRe22WabIOo5ZQh5x8svv8whwMQxeEM8M2DA AM0H9lx8P4uM8ci6Rxhem6SX7+JsAlMLwcj+8Ic/VNzAydIA/rWYDOyzINIGZiJtCoMGDQqiGtXw rvoTdbR6EcOYjR07VpeIwZh/tdVW0+/xHRh2CM9NkXQpbuQRW0wIvPGqfuSRR/SaNOOQ06w060eW /MGwkZZ1111Xy49gyhKnBspSVNwak3pTC2sivP322xoPBlMklHpe/Zcuf1Ela76r49g1dR2iXteq TxbXj45AHhBwp4g8lIKnwRHoJALGcDFQiV1U4uW5+eabq1QJSYOo4Sq8EBnojUzKQpwsKYzFsyNx TLJCWK9evfSWOS8w6EIwBKISTZwHLD0wYKQ1PUCmnTp4FgnYQQcdpIzqLrvsEg488EA1XMdjFs9f DOWNYLSM0uEWVn3EwaIeiQ1ixW3Dl3yTTiR4EEwGeYRBqkVIzSCkVmknE2MUaj1nTAf5aSRPMHRI Rq+++mrFDgkjjA8ewEhoYVKNEaLs0uVsabHywxGiM2m2vKTL1cLay0fa4cDwJV1WN+097R1FdatR kBjXKmfeC9N7xRVXBCYheIezbIlNYtLfsPKj7KxM0vf93BHIGwLO0OWtRDw9jkAHENhoo400NgOp OCwEsXtLnmZwZtBCEmfSC25mDbpZYcmLUidiDxUee+yxIDZuOmhyDolNlkrtbC0yGC28A02CRxwk QKgpYR5Z/8uoerDknQzKEAwJakMkYsaU2HMc7VkG8DRzBxNlDAEqXSNUkh0hmFIIfJAiIi00Wrx4 seapljQIBhuCMUAdbNcmBbP3cDQmC4YYiRCqUNS+xlCm41af88zQoUPD8CWqctblQyIojjKqagVD mFFUwOCONA7pKhiTLojvIQ1DUgul00zes9KsEav+jHGlPFjmpJ8sJ4OkEulhR6nROmnvtbSDH2WD ir6aYC7xvGZZEjBauHBhQEKMdHvIkCFJdL4ttox6bWYJyU0/cQRyioAzdDktGE+WI9AIAtjKIV1g NwYYqFmzZukyIa+88kqYKXZIDEaoBWF86g2QWfdqhSHhQO2I7RbfhVisFQaKdb2w6YOJQk2K+hIJ zPPPP69qPyQiU6ZMqZseVG9GLA6LSk68OJOV/9PpsrgMvthDidOCDtSolWF2+S72WTC6MDPivKGv Tr/DvpV1RFKIbSGMLKpSvgFD+txzz2l+wOKyyy7LejTsscceYcKECfqsOGoog8ZzlAuUTgOqWAhG 6pBDDlF1789//vOKOBoh4w+JJktuoLaEgYKxpcwhW5cP9TVLc8AgEpdymT9/vjJbxDv00EOVqRQH EGWiYcAszdiQUa+gdJo1oCrM1KMwTtgNkqZbbrklU9KY9a6sd9YLs3scUZEjAWbyQt6w26wmsGGi w84lEGlE6ku9hKmDMYaYfGAvCYnntB79zxHIPQLSqJwcAUegAAhkebmSbBlwdXkLUadhOJb8RB0Y v/Od72jOZJDT5T+4P3r06CS3otLU+CwLIoOwho8bN07D8IS0pScsDA9BkWyoVynvEhWZLj/B+41k 94MoNnpJHEuTMF+6PAnxRDKSeD7iGZkmPEvxhhQGMckLS4mQRt4lkqgkOp6UMgir96t9h+UuIGFq It+0cBngo6hv9VoY3Ih3KCQLEydxxAZQw9J/LNMyePDgJI69T5ineNNNN6WjtjnHyxjPWHtGJHyR pV+4FvVfsgSISJV0aQ+LJ+pcxVnU4xp3/Pjxbd5tAXh04k1sz9qRpUlsmRfiilo2wdDi4EUqkkf1 Crb3ZaVZGEB9f9oz98ILL9Qw0iqSYH0c72IwBl/7BvXFlpcRuzyNh5erlY2s+Waf1mVreI4lbETK p+HmYU19Ti+lkzyUOhFpm35XGNRUaNnLFY9aYaqTezK5iMKg6zOUk0hw9Z44wmgY+NvSMslDfuII 5BQB3/pLeg8nR6AICKB2RJUEYeuFpChNqFeFwdGFgVGhoeIzGy8kJjhI4OWHas3USEiMUFFhf2S2 bPadtB2cMJPh0ksvVdUckjnSgQSD7+DMYLZPlh5ssvCiRfoB4cBAesyJAZUc6SVdSNWytr9CzUda 8ChF+kL6UbtiB2WqXd5NnpDEmf0XUiqM+SFUvHgCkxccQZDQEBeJJepU8o00BtUbhFTP7AI1YMkf 3yA/pIe8osYmP6SlPeIZJJmoI1F1IiUDFySaSJFIGwQmqCdJD3ZxvB/1KKrRWhjZt1Fv4t1KfolP uaNWTNunEZdv403KLgnkEwxMymnv4thImpHCIgkGD95j6lbKlHxQR6in1CuwI3+ki+8Rh/InLKs+ osbmWcoJrJCuokYHL/OkTafXzu+55x7dtot6CXZW/8EGKStpJT1pO1DqMWpr0kS9wSEDKaYw64HF k5HQOjkCRUDAGboilJKn0RFYxgiIhE5ViwyQDJQwGE6OQN4QgCkbOXKkeifjlYy9XEcJdS32dNg1 4pVd7SjT0fd5fEeguxBwG7ruQtq/4wgUGAGkIkiSTJpU4Kx40lsYAaSe119/vdo4VksnG802Ujok fRydmWsUNY+XBwRcQpeHUvA0OAI5RwD1GSorGDvUtfXUXjnPiifPEXAEHIGWRMAZupYsVs+UI+AI OAKOgCPgCPQkBHyniJ5U2p5XR8ARcAQcAUfAEWhJBJyha8li9Uw5Ao6AI+AIOAKOQE9CwBm6nlTa nldHwBFwBBwBR8ARaEkEnKFryWL1TDkCjoAj4Ag4Ao5AT0LAGbqeVNqeV0fAEXAEHAFHwBFoSQSc oWvJYvVMOQKOgCPgCDgCjkBPQsAZup5U2p5XR8ARcAQcAUfAEWhJBP4fL7pYJIUwY4EAAAAASUVO RK5CYIJQSwMEFAAGAAgAAAAhAC5s8ADFAAAApQEAABkAAABkcnMvX3JlbHMvZTJvRG9jLnhtbC5y ZWxzvJDBisIwEIbvC/sOYe7btD0sspj2IoJXcR9gSKZpsJmEJIq+vYFlQUHw5nFm+L//Y9bjxS/i TCm7wAq6pgVBrINxbBX8HrZfKxC5IBtcApOCK2UYh8+P9Z4WLDWUZxezqBTOCuZS4o+UWc/kMTch EtfLFJLHUsdkZUR9REuyb9tvme4ZMDwwxc4oSDvTgzhcY21+zQ7T5DRtgj554vKkQjpfuysQk6Wi wJNx+Lfsm8gW5HOH7j0O3b+DfHjucAMAAP//AwBQSwMEFAAGAAgAAAAhAOlJmDbmAAAADwEAAA8A AABkcnMvZG93bnJldi54bWxMj81OwzAQhO9IvIO1SNyo44ChTeNUVfk5VUi0SIibG2+TqLEdxW6S vj3LCS4rjXZ2dr58NdmWDdiHxjsFYpYAQ1d607hKwef+9W4OLETtjG69QwUXDLAqrq9ynRk/ug8c drFiFOJCphXUMXYZ56Gs0eow8x062h19b3Uk2Vfc9HqkcNvyNEkeudWNow+17nBTY3nana2Ct1GP 63vxMmxPx83ley/fv7YClbq9mZ6XNNZLYBGn+HcBvwzUHwoqdvBnZwJrSUtBTgVpKgmMDPMnIYEd FDwsFhJ4kfP/HMUPAAAA//8DAFBLAQItABQABgAIAAAAIQCxgme2CgEAABMCAAATAAAAAAAAAAAA AAAAAAAAAABbQ29udGVudF9UeXBlc10ueG1sUEsBAi0AFAAGAAgAAAAhADj9If/WAAAAlAEAAAsA AAAAAAAAAAAAAAAAOwEAAF9yZWxzLy5yZWxzUEsBAi0ACgAAAAAAAAAhAAaKclXjJAEA4yQBABQA AAAAAAAAAAAAAAAAOgIAAGRycy9tZWRpYS9pbWFnZTIucG5nUEsBAi0AFAAGAAgAAAAhAPPF+6Zw AgAAbQcAAA4AAAAAAAAAAAAAAAAATycBAGRycy9lMm9Eb2MueG1sUEsBAi0ACgAAAAAAAAAhALuR q6QkFgEAJBYBABQAAAAAAAAAAAAAAAAA6ykBAGRycy9tZWRpYS9pbWFnZTEucG5nUEsBAi0AFAAG AAgAAAAhAC5s8ADFAAAApQEAABkAAAAAAAAAAAAAAAAAQUACAGRycy9fcmVscy9lMm9Eb2MueG1s LnJlbHNQSwECLQAUAAYACAAAACEA6UmYNuYAAAAPAQAADwAAAAAAAAAAAAAAAAA9QQIAZHJzL2Rv d25yZXYueG1sUEsFBgAAAAAHAAcAvgEAAFBCAg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26117;height:1743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icNzgAAAOcAAAAPAAAAZHJzL2Rvd25yZXYueG1sRI9Ba8JA FITvhf6H5RV6q5tGIjW6SlsRhGKhURRvz+xrEpp9G3dXTf99t1DoZWAY5htmOu9NKy7kfGNZweMg AUFcWt1wpWC7WT48gfABWWNrmRR8k4f57PZmirm2V/6gSxEqESHsc1RQh9DlUvqyJoN+YDvimH1a ZzBE6yqpHV4j3LQyTZKRNNhwXKixo9eayq/ibBTI9fi0O67c0Bze1sVh/37y8gWVur/rF5MozxMQ gfrw3/hDrHT8kKVZlqajDH5/RQ9y9gMAAP//AwBQSwECLQAUAAYACAAAACEA2+H2y+4AAACFAQAA EwAAAAAAAAAAAAAAAAAAAAAAW0NvbnRlbnRfVHlwZXNdLnhtbFBLAQItABQABgAIAAAAIQBa9Cxb vwAAABUBAAALAAAAAAAAAAAAAAAAAB8BAABfcmVscy8ucmVsc1BLAQItABQABgAIAAAAIQBO/icN zgAAAOcAAAAPAAAAAAAAAAAAAAAAAAcCAABkcnMvZG93bnJldi54bWxQSwUGAAAAAAMAAwC3AAAA AgMAAAAA ">
                  <v:imagedata r:id="rId10" o:title=""/>
                </v:shape>
                <v:shape id="Picture 3" o:spid="_x0000_s1028" type="#_x0000_t75" style="position:absolute;left:26950;width:27432;height:1697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l2MzwAAAOgAAAAPAAAAZHJzL2Rvd25yZXYueG1sRI9NSwMx EIbvgv8hjODNZvthq9umpXQRWjyUtuJ53IzJ0s1kSWK7/nsjCF4GZl7eZ3gWq9614kIhNp4VDAcF COLa64aNgrfTy8MTiJiQNbaeScE3RVgtb28WWGp/5QNdjsmIDOFYogKbUldKGWtLDuPAd8Q5+/TB YcprMFIHvGa4a+WoKKbSYcP5g8WONpbq8/HLKTA781zt11s7w/rs2131evp4D0rd3/XVPI/1HESi Pv03/hBbnR0m48loNiwep/Arlg8glz8AAAD//wMAUEsBAi0AFAAGAAgAAAAhANvh9svuAAAAhQEA ABMAAAAAAAAAAAAAAAAAAAAAAFtDb250ZW50X1R5cGVzXS54bWxQSwECLQAUAAYACAAAACEAWvQs W78AAAAVAQAACwAAAAAAAAAAAAAAAAAfAQAAX3JlbHMvLnJlbHNQSwECLQAUAAYACAAAACEA/p5d jM8AAADoAAAADwAAAAAAAAAAAAAAAAAHAgAAZHJzL2Rvd25yZXYueG1sUEsFBgAAAAADAAMAtwAA AAMDAAAAAA== ">
                  <v:imagedata r:id="rId11" o:title=""/>
                </v:shape>
                <w10:wrap type="through"/>
              </v:group>
            </w:pict>
          </mc:Fallback>
        </mc:AlternateContent>
        <w:t>A temperature range of 600K to 800K is assumed to cover the various operating conditions. The burnup evolution spans a range up to 35 MWd/kg, corresponding to approximately 2 months of constant nominal power operation on a Superphénix-type SFR (300 MWth).</w:t>
      </w:r>
    </w:p>
    <w:p w:rsidR="00CA2A5A" w:rsidRDefault="00CA2A5A" w:rsidP="00CA2A5A">
      <w:pPr>
        <w:spacing w:before="100" w:beforeAutospacing="1" w:after="100" w:afterAutospacing="1"/>
        <w:jc w:val="both"/>
        <w:outlineLvl w:val="2"/>
        <w:rPr>
          <w:rFonts w:ascii="LM Roman 10" w:hAnsi="LM Roman 10"/>
          <w:color w:val="000000"/>
          <w:sz w:val="27"/>
          <w:szCs w:val="27"/>
          <w:lang w:val="fr-FR"/>
        </w:rPr>
      </w:pPr>
      <w:r>
        <w:rPr>
          <w:rFonts w:ascii="LM Roman 10" w:hAnsi="LM Roman 10"/>
          <w:color w:val="000000"/>
          <w:sz w:val="27"/>
          <w:szCs w:val="27"/>
          <w:lang w:val="fr-FR"/>
        </w:rPr>
        <w:t xml:space="preserve">It is notable that the void coefficient is the dominant effect on these evolutions. A reactivity gain of approximately 3% is nonetheless observed at 50% voiding, over a temperature sweep, </w:t>
        <w:lastRenderedPageBreak/>
        <w:t>which appears to be of limited significance in the context of such a voiding accident.</w:t>
      </w:r>
    </w:p>
    <w:p w:rsidR="00DA26E5" w:rsidRPr="00150641" w:rsidRDefault="00DA26E5" w:rsidP="00CA2A5A">
      <w:pPr>
        <w:spacing w:before="100" w:beforeAutospacing="1" w:after="100" w:afterAutospacing="1"/>
        <w:jc w:val="both"/>
        <w:outlineLvl w:val="2"/>
        <w:rPr>
          <w:rFonts w:ascii="LM Roman 10" w:hAnsi="LM Roman 10"/>
          <w:color w:val="000000"/>
          <w:sz w:val="27"/>
          <w:szCs w:val="27"/>
          <w:lang w:val="fr-FR"/>
        </w:rPr>
      </w:pPr>
      <w:r>
        <w:rPr>
          <w:rFonts w:ascii="LM Roman 10" w:hAnsi="LM Roman 10"/>
          <w:color w:val="000000"/>
          <w:sz w:val="27"/>
          <w:szCs w:val="27"/>
          <w:lang w:val="fr-FR"/>
        </w:rPr>
        <w:t xml:space="preserve">As expected, k-eff decreases regardless of the situation with increasing burnup. However, sodium tends to "smooth" the reactivity of the system as the fuel ages, but </w:t>
      </w:r>
      <w:r>
        <w:rPr>
          <w:rFonts w:ascii="LM Roman 10" w:hAnsi="LM Roman 10"/>
          <w:sz w:val="27"/>
          <w:szCs w:val="27"/>
          <w:lang w:val="fr-FR"/>
        </w:rPr>
        <w:t>the reactivity loss due to burnup is</w:t>
      </w:r>
      <w:r>
        <w:rPr>
          <w:rFonts w:ascii="LM Roman 10" w:hAnsi="LM Roman 10"/>
          <w:sz w:val="27"/>
          <w:szCs w:val="27"/>
        </w:rPr>
        <w:t xml:space="preserve"> faster with sodium.</w:t>
      </w:r>
    </w:p>
    <w:p w:rsidR="00DA26E5" w:rsidRDefault="00142F34" w:rsidP="00343163">
      <w:pPr>
        <w:spacing w:before="100" w:beforeAutospacing="1" w:after="100" w:afterAutospacing="1"/>
        <w:jc w:val="both"/>
        <w:outlineLvl w:val="2"/>
        <w:rPr>
          <w:rFonts w:ascii="LM Roman 10" w:hAnsi="LM Roman 10"/>
          <w:color w:val="000000"/>
          <w:sz w:val="27"/>
          <w:szCs w:val="27"/>
          <w:lang w:val="fr-FR"/>
        </w:rPr>
      </w:pPr>
      <w:r>
        <w:rPr>
          <w:rFonts w:ascii="LM Roman 10" w:hAnsi="LM Roman 10"/>
          <w:color w:val="000000"/>
          <w:sz w:val="27"/>
          <w:szCs w:val="27"/>
          <w:lang w:val="fr-FR"/>
        </w:rPr>
        <w:t>Temperature effects on neutronics appear marginal and are difficult to analyze beyond a linear trend.</w:t>
      </w:r>
    </w:p>
    <w:p w:rsidR="007432BD" w:rsidRDefault="00F273AC" w:rsidP="00343163">
      <w:pPr>
        <w:spacing w:before="100" w:beforeAutospacing="1" w:after="100" w:afterAutospacing="1"/>
        <w:jc w:val="both"/>
        <w:outlineLvl w:val="2"/>
        <w:rPr>
          <w:rFonts w:ascii="LM Roman 10" w:hAnsi="LM Roman 10"/>
          <w:color w:val="000000"/>
          <w:sz w:val="27"/>
          <w:szCs w:val="27"/>
          <w:lang w:val="fr-FR"/>
        </w:rPr>
      </w:pPr>
      <w:r>
        <w:rPr>
          <w:rFonts w:ascii="LM Roman 10" w:hAnsi="LM Roman 10"/>
          <w:color w:val="000000"/>
          <w:sz w:val="27"/>
          <w:szCs w:val="27"/>
          <w:lang w:val="fr-FR"/>
        </w:rPr>
        <w:t xml:space="preserve">In light of this first study, full voiding will be excluded from the subsequent analysis. </w:t>
      </w:r>
    </w:p>
    <w:p w:rsidR="00643085" w:rsidRPr="00643085" w:rsidRDefault="00643085" w:rsidP="00643085">
      <w:pPr>
        <w:pStyle w:val="ListParagraph"/>
        <w:numPr>
          <w:ilvl w:val="1"/>
          <w:numId w:val="12"/>
        </w:numPr>
        <w:spacing w:before="100" w:beforeAutospacing="1" w:after="100" w:afterAutospacing="1"/>
        <w:outlineLvl w:val="2"/>
        <w:rPr>
          <w:rFonts w:ascii="LM Roman 10" w:hAnsi="LM Roman 10"/>
          <w:b/>
          <w:bCs/>
          <w:color w:val="000000"/>
          <w:sz w:val="27"/>
          <w:szCs w:val="27"/>
        </w:rPr>
      </w:pPr>
      <w:r>
        <w:rPr>
          <w:rFonts w:ascii="LM Roman 10" w:hAnsi="LM Roman 10"/>
          <w:b/>
          <w:bCs/>
          <w:color w:val="000000"/>
          <w:sz w:val="27"/>
          <w:szCs w:val="27"/>
        </w:rPr>
        <w:t>Study of the Energy Dependence of Neutron Capture</w:t>
      </w:r>
    </w:p>
    <w:p w:rsidR="0029229E" w:rsidRDefault="0029229E" w:rsidP="00F3798A">
      <w:pPr>
        <w:spacing w:before="100" w:beforeAutospacing="1" w:after="100" w:afterAutospacing="1"/>
        <w:jc w:val="center"/>
        <w:outlineLvl w:val="2"/>
        <w:rPr>
          <w:rFonts w:ascii="LM Roman 10" w:hAnsi="LM Roman 10"/>
          <w:color w:val="000000"/>
          <w:sz w:val="27"/>
          <w:szCs w:val="27"/>
          <w:lang w:val="fr-FR"/>
        </w:rPr>
      </w:pPr>
      <w:r>
        <w:rPr>
          <w:rFonts w:ascii="LM Roman 10" w:hAnsi="LM Roman 10"/>
          <w:noProof/>
          <w:color w:val="000000"/>
          <w:sz w:val="27"/>
          <w:szCs w:val="27"/>
          <w:lang w:val="fr-FR"/>
          <w14:ligatures w14:val="standardContextual"/>
        </w:rPr>
        <w:drawing>
          <wp:inline distT="0" distB="0" distL="0" distR="0" wp14:anchorId="3F11DDFB" wp14:editId="2B7DA92C">
            <wp:extent cx="1364566" cy="1023500"/>
            <wp:effectExtent l="0" t="0" r="0" b="5715"/>
            <wp:docPr id="19117203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20349" name="Picture 19117203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88287" cy="1041292"/>
                    </a:xfrm>
                    <a:prstGeom prst="rect">
                      <a:avLst/>
                    </a:prstGeom>
                  </pic:spPr>
                </pic:pic>
              </a:graphicData>
            </a:graphic>
          </wp:inline>
        </w:drawing>
        <w:drawing>
          <wp:inline distT="0" distB="0" distL="0" distR="0" wp14:anchorId="35866E8B" wp14:editId="014B95F4">
            <wp:extent cx="1387909" cy="1041009"/>
            <wp:effectExtent l="0" t="0" r="0" b="635"/>
            <wp:docPr id="7331108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10803" name="Picture 7331108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51777" cy="1088914"/>
                    </a:xfrm>
                    <a:prstGeom prst="rect">
                      <a:avLst/>
                    </a:prstGeom>
                  </pic:spPr>
                </pic:pic>
              </a:graphicData>
            </a:graphic>
          </wp:inline>
        </w:drawing>
      </w:r>
    </w:p>
    <w:p w:rsidR="005843C4" w:rsidRDefault="00F3798A" w:rsidP="0029229E">
      <w:pPr>
        <w:spacing w:before="100" w:beforeAutospacing="1" w:after="100" w:afterAutospacing="1"/>
        <w:jc w:val="center"/>
        <w:outlineLvl w:val="2"/>
        <w:rPr>
          <w:rFonts w:ascii="LM Roman 10" w:hAnsi="LM Roman 10"/>
          <w:color w:val="000000"/>
          <w:sz w:val="27"/>
          <w:szCs w:val="27"/>
          <w:lang w:val="fr-FR"/>
        </w:rPr>
      </w:pPr>
      <w:r>
        <w:rPr>
          <w:rFonts w:ascii="LM Roman 10" w:hAnsi="LM Roman 10"/>
          <w:noProof/>
          <w:color w:val="000000"/>
          <w:sz w:val="27"/>
          <w:szCs w:val="27"/>
          <w:lang w:val="fr-FR"/>
          <w14:ligatures w14:val="standardContextual"/>
        </w:rPr>
        <w:drawing>
          <wp:inline distT="0" distB="0" distL="0" distR="0" wp14:anchorId="4EB9F15F" wp14:editId="4E6DA599">
            <wp:extent cx="1424975" cy="1068811"/>
            <wp:effectExtent l="0" t="0" r="0" b="0"/>
            <wp:docPr id="11543586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58652" name="Picture 11543586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27211" cy="1220499"/>
                    </a:xfrm>
                    <a:prstGeom prst="rect">
                      <a:avLst/>
                    </a:prstGeom>
                  </pic:spPr>
                </pic:pic>
              </a:graphicData>
            </a:graphic>
          </wp:inline>
        </w:drawing>
        <w:drawing>
          <wp:inline distT="0" distB="0" distL="0" distR="0" wp14:anchorId="261AA839" wp14:editId="67B464AD">
            <wp:extent cx="1372162" cy="1029197"/>
            <wp:effectExtent l="0" t="0" r="0" b="0"/>
            <wp:docPr id="4901218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21873" name="Picture 4901218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54965" cy="1166309"/>
                    </a:xfrm>
                    <a:prstGeom prst="rect">
                      <a:avLst/>
                    </a:prstGeom>
                  </pic:spPr>
                </pic:pic>
              </a:graphicData>
            </a:graphic>
          </wp:inline>
        </w:drawing>
      </w:r>
    </w:p>
    <w:p w:rsidR="006E14E6" w:rsidRDefault="006E14E6" w:rsidP="006E14E6">
      <w:pPr>
        <w:spacing w:before="100" w:beforeAutospacing="1" w:after="100" w:afterAutospacing="1"/>
        <w:jc w:val="both"/>
        <w:outlineLvl w:val="2"/>
        <w:rPr>
          <w:rFonts w:ascii="LM Roman 10" w:hAnsi="LM Roman 10"/>
          <w:color w:val="000000"/>
          <w:sz w:val="27"/>
          <w:szCs w:val="27"/>
          <w:lang w:val="fr-FR"/>
        </w:rPr>
      </w:pPr>
      <w:r>
        <w:rPr>
          <w:rFonts w:ascii="LM Roman 10" w:hAnsi="LM Roman 10"/>
          <w:color w:val="000000"/>
          <w:sz w:val="27"/>
          <w:szCs w:val="27"/>
          <w:lang w:val="fr-FR"/>
        </w:rPr>
        <w:t xml:space="preserve">On the general shape of the spectrum: </w:t>
      </w:r>
    </w:p>
    <w:p w:rsidR="006E14E6" w:rsidRDefault="006E14E6" w:rsidP="006E14E6">
      <w:pPr>
        <w:pStyle w:val="ListParagraph"/>
        <w:numPr>
          <w:ilvl w:val="0"/>
          <w:numId w:val="8"/>
        </w:numPr>
        <w:spacing w:before="100" w:beforeAutospacing="1" w:after="100" w:afterAutospacing="1"/>
        <w:jc w:val="both"/>
        <w:outlineLvl w:val="2"/>
        <w:rPr>
          <w:rFonts w:ascii="LM Roman 10" w:hAnsi="LM Roman 10"/>
          <w:color w:val="000000"/>
          <w:sz w:val="27"/>
          <w:szCs w:val="27"/>
          <w:lang w:val="fr-FR"/>
        </w:rPr>
      </w:pPr>
      <w:r>
        <w:rPr>
          <w:rFonts w:ascii="LM Roman 10" w:hAnsi="LM Roman 10"/>
          <w:color w:val="000000"/>
          <w:sz w:val="27"/>
          <w:szCs w:val="27"/>
          <w:lang w:val="fr-FR"/>
        </w:rPr>
        <w:t>At high energy ( &gt; 10</w:t>
      </w:r>
      <w:r>
        <w:rPr>
          <w:rFonts w:ascii="Cambria Math" w:hAnsi="Cambria Math" w:cs="Cambria Math"/>
          <w:color w:val="000000"/>
          <w:sz w:val="27"/>
          <w:szCs w:val="27"/>
          <w:lang w:val="fr-FR"/>
        </w:rPr>
        <w:t>⁵</w:t>
      </w:r>
      <w:r>
        <w:rPr>
          <w:rFonts w:ascii="LM Roman 10" w:hAnsi="LM Roman 10"/>
          <w:color w:val="000000"/>
          <w:sz w:val="27"/>
          <w:szCs w:val="27"/>
          <w:lang w:val="fr-FR"/>
        </w:rPr>
        <w:t xml:space="preserve"> eV): Little visible effect on neutron flux intensity with sodium voiding</w:t>
      </w:r>
    </w:p>
    <w:p w:rsidR="006E14E6" w:rsidRDefault="006E14E6" w:rsidP="006E14E6">
      <w:pPr>
        <w:pStyle w:val="ListParagraph"/>
        <w:numPr>
          <w:ilvl w:val="0"/>
          <w:numId w:val="8"/>
        </w:numPr>
        <w:spacing w:before="100" w:beforeAutospacing="1" w:after="100" w:afterAutospacing="1"/>
        <w:jc w:val="both"/>
        <w:outlineLvl w:val="2"/>
        <w:rPr>
          <w:rFonts w:ascii="LM Roman 10" w:hAnsi="LM Roman 10"/>
          <w:color w:val="000000"/>
          <w:sz w:val="27"/>
          <w:szCs w:val="27"/>
          <w:lang w:val="fr-FR"/>
        </w:rPr>
      </w:pPr>
      <w:r>
        <w:rPr>
          <w:rFonts w:ascii="LM Roman 10" w:hAnsi="LM Roman 10"/>
          <w:color w:val="000000"/>
          <w:sz w:val="27"/>
          <w:szCs w:val="27"/>
          <w:lang w:val="fr-FR"/>
        </w:rPr>
        <w:t>At low energy ( &lt; 10 eV): A decrease in neutron flux is observable with increasing void fraction.</w:t>
      </w:r>
    </w:p>
    <w:p w:rsidR="00E21B87" w:rsidRPr="006E14E6" w:rsidRDefault="00E21B87" w:rsidP="006E14E6">
      <w:pPr>
        <w:pStyle w:val="ListParagraph"/>
        <w:numPr>
          <w:ilvl w:val="0"/>
          <w:numId w:val="8"/>
        </w:numPr>
        <w:spacing w:before="100" w:beforeAutospacing="1" w:after="100" w:afterAutospacing="1"/>
        <w:jc w:val="both"/>
        <w:outlineLvl w:val="2"/>
        <w:rPr>
          <w:rFonts w:ascii="LM Roman 10" w:hAnsi="LM Roman 10"/>
          <w:color w:val="000000"/>
          <w:sz w:val="27"/>
          <w:szCs w:val="27"/>
          <w:lang w:val="fr-FR"/>
        </w:rPr>
      </w:pPr>
      <w:r>
        <w:rPr>
          <w:rFonts w:ascii="LM Roman 10" w:hAnsi="LM Roman 10"/>
          <w:color w:val="000000"/>
          <w:sz w:val="27"/>
          <w:szCs w:val="27"/>
          <w:lang w:val="fr-FR"/>
        </w:rPr>
        <w:t>In the intermediate region (10 eV - 10</w:t>
      </w:r>
      <w:r>
        <w:rPr>
          <w:rFonts w:ascii="Cambria Math" w:hAnsi="Cambria Math" w:cs="Cambria Math"/>
          <w:color w:val="000000"/>
          <w:sz w:val="27"/>
          <w:szCs w:val="27"/>
          <w:lang w:val="fr-FR"/>
        </w:rPr>
        <w:t>⁵</w:t>
      </w:r>
      <w:r>
        <w:rPr>
          <w:rFonts w:ascii="LM Roman 10" w:hAnsi="LM Roman 10"/>
          <w:color w:val="000000"/>
          <w:sz w:val="27"/>
          <w:szCs w:val="27"/>
          <w:lang w:val="fr-FR"/>
        </w:rPr>
        <w:t xml:space="preserve"> eV): Modifications are observed in the dips associated with absorption resonances.</w:t>
      </w:r>
    </w:p>
    <w:p w:rsidR="003234BF" w:rsidRDefault="006E14E6" w:rsidP="006E14E6">
      <w:pPr>
        <w:spacing w:before="100" w:beforeAutospacing="1" w:after="100" w:afterAutospacing="1"/>
        <w:jc w:val="both"/>
        <w:outlineLvl w:val="2"/>
        <w:rPr>
          <w:rFonts w:ascii="LM Roman 10" w:hAnsi="LM Roman 10"/>
          <w:color w:val="000000"/>
          <w:sz w:val="27"/>
          <w:szCs w:val="27"/>
          <w:lang w:val="fr-FR"/>
        </w:rPr>
      </w:pPr>
      <w:r>
        <w:rPr>
          <w:rFonts w:ascii="LM Roman 10" w:hAnsi="LM Roman 10"/>
          <w:color w:val="000000"/>
          <w:sz w:val="27"/>
          <w:szCs w:val="27"/>
          <w:lang w:val="fr-FR"/>
        </w:rPr>
        <w:t xml:space="preserve">The absorption resonance dips of plutonium and uranium-238 become more pronounced with decreasing void fraction. This </w:t>
        <w:lastRenderedPageBreak/>
        <w:t>is explained by the fact that more neutrons are absorbed by sodium, leaving fewer neutrons to interact within the actinide resonances.</w:t>
      </w:r>
    </w:p>
    <w:p w:rsidR="00EF107E" w:rsidRDefault="00E21B87" w:rsidP="006E14E6">
      <w:pPr>
        <w:spacing w:before="100" w:beforeAutospacing="1" w:after="100" w:afterAutospacing="1"/>
        <w:jc w:val="both"/>
        <w:outlineLvl w:val="2"/>
        <w:rPr>
          <w:rFonts w:ascii="LM Roman 10" w:hAnsi="LM Roman 10"/>
          <w:color w:val="000000"/>
          <w:sz w:val="27"/>
          <w:szCs w:val="27"/>
          <w:lang w:val="fr-FR"/>
        </w:rPr>
      </w:pPr>
      <w:r>
        <w:rPr>
          <w:rFonts w:ascii="LM Roman 10" w:hAnsi="LM Roman 10"/>
          <w:color w:val="000000"/>
          <w:sz w:val="27"/>
          <w:szCs w:val="27"/>
          <w:lang w:val="fr-FR"/>
        </w:rPr>
        <w:t>The absence of sodium does not drastically alter the spectrum at high energies, but noticeably reduces thermalization and observably modifies absorption in the resonance region.</w:t>
      </w:r>
    </w:p>
    <w:p w:rsidR="003234BF" w:rsidRDefault="008305AE" w:rsidP="0033680F">
      <w:pPr>
        <w:spacing w:before="100" w:beforeAutospacing="1" w:after="100" w:afterAutospacing="1"/>
        <w:outlineLvl w:val="2"/>
        <w:rPr>
          <w:rFonts w:ascii="LM Roman 10" w:hAnsi="LM Roman 10"/>
          <w:color w:val="000000"/>
          <w:sz w:val="27"/>
          <w:szCs w:val="27"/>
          <w:lang w:val="fr-FR"/>
        </w:rPr>
      </w:pPr>
      <w:r>
        <w:rPr>
          <w:rFonts w:ascii="LM Roman 10" w:hAnsi="LM Roman 10"/>
          <w:color w:val="000000"/>
          <w:sz w:val="27"/>
          <w:szCs w:val="27"/>
          <w:lang w:val="fr-FR"/>
        </w:rPr>
        <w:t xml:space="preserve">The presence of sodium maintains a low level of thermalization, but near-total voiding makes the spectrum even more "fast". </w:t>
      </w:r>
    </w:p>
    <w:p w:rsidR="006E21DB" w:rsidRDefault="00464911" w:rsidP="00B35365">
      <w:pPr>
        <w:pStyle w:val="ListParagraph"/>
        <w:numPr>
          <w:ilvl w:val="0"/>
          <w:numId w:val="12"/>
        </w:numPr>
        <w:spacing w:before="100" w:beforeAutospacing="1" w:after="100" w:afterAutospacing="1"/>
        <w:outlineLvl w:val="2"/>
        <w:rPr>
          <w:rFonts w:ascii="LM Roman 10" w:hAnsi="LM Roman 10"/>
          <w:b/>
          <w:bCs/>
          <w:color w:val="000000"/>
          <w:sz w:val="27"/>
          <w:szCs w:val="27"/>
        </w:rPr>
      </w:pPr>
      <w:r>
        <w:rPr>
          <w:rFonts w:ascii="LM Roman 10" w:hAnsi="LM Roman 10"/>
          <w:b/>
          <w:bCs/>
          <w:color w:val="000000"/>
          <w:sz w:val="27"/>
          <w:szCs w:val="27"/>
        </w:rPr>
        <w:t>Discussion and Conclusion</w:t>
      </w:r>
    </w:p>
    <w:p w:rsidR="00E17310" w:rsidRPr="00E17310" w:rsidRDefault="00E17310" w:rsidP="00E17310">
      <w:pPr>
        <w:spacing w:before="100" w:beforeAutospacing="1" w:after="100" w:afterAutospacing="1"/>
        <w:jc w:val="both"/>
        <w:outlineLvl w:val="2"/>
        <w:rPr>
          <w:rFonts w:ascii="LM Roman 10" w:hAnsi="LM Roman 10"/>
          <w:color w:val="000000"/>
          <w:sz w:val="27"/>
          <w:szCs w:val="27"/>
        </w:rPr>
      </w:pPr>
      <w:r>
        <w:rPr>
          <w:rFonts w:ascii="LM Roman 10" w:hAnsi="LM Roman 10"/>
          <w:color w:val="000000"/>
          <w:sz w:val="27"/>
          <w:szCs w:val="27"/>
        </w:rPr>
        <w:t>Neutron absorption by sodium influences reactor neutronics primarily through its effect on the void coefficient and the modification of the neutron spectrum. Partial sodium voiding results in a reactivity gain of approximately 3% at 50% void, although this effect appears marginal in the context of a voiding accident. The k-eff evolution follows the expected decreasing trend with burnup, but the presence of sodium tends to smooth the reactivity loss</w:t>
      </w:r>
      <w:r>
        <w:rPr>
          <w:rFonts w:ascii="LM Roman 10" w:hAnsi="LM Roman 10"/>
          <w:color w:val="000000"/>
          <w:sz w:val="27"/>
          <w:szCs w:val="27"/>
          <w:lang w:val="fr-FR"/>
        </w:rPr>
        <w:t xml:space="preserve"> while slightly accelerating it</w:t>
      </w:r>
      <w:r>
        <w:rPr>
          <w:rFonts w:ascii="LM Roman 10" w:hAnsi="LM Roman 10"/>
          <w:color w:val="000000"/>
          <w:sz w:val="27"/>
          <w:szCs w:val="27"/>
        </w:rPr>
        <w:t>.</w:t>
      </w:r>
    </w:p>
    <w:p w:rsidR="00E17310" w:rsidRPr="00E17310" w:rsidRDefault="00E17310" w:rsidP="00E17310">
      <w:pPr>
        <w:spacing w:before="100" w:beforeAutospacing="1" w:after="100" w:afterAutospacing="1"/>
        <w:jc w:val="both"/>
        <w:outlineLvl w:val="2"/>
        <w:rPr>
          <w:rFonts w:ascii="LM Roman 10" w:hAnsi="LM Roman 10"/>
          <w:color w:val="000000"/>
          <w:sz w:val="27"/>
          <w:szCs w:val="27"/>
        </w:rPr>
      </w:pPr>
      <w:r>
        <w:rPr>
          <w:rFonts w:ascii="LM Roman 10" w:hAnsi="LM Roman 10"/>
          <w:color w:val="000000"/>
          <w:sz w:val="27"/>
          <w:szCs w:val="27"/>
        </w:rPr>
        <w:t>The spectral study shows that the progressive removal of sodium enhances the absorption resonances of plutonium and uranium-238, due to the reduction in parasitic absorption. Sodium plays a minor role in thermalization, but its removal further hardens</w:t>
      </w:r>
      <w:r>
        <w:rPr>
          <w:rFonts w:ascii="LM Roman 10" w:hAnsi="LM Roman 10"/>
          <w:color w:val="000000"/>
          <w:sz w:val="27"/>
          <w:szCs w:val="27"/>
          <w:lang w:val="fr-FR"/>
        </w:rPr>
        <w:t xml:space="preserve"> (more "fast")</w:t>
      </w:r>
      <w:r>
        <w:rPr>
          <w:rFonts w:ascii="LM Roman 10" w:hAnsi="LM Roman 10"/>
          <w:color w:val="000000"/>
          <w:sz w:val="27"/>
          <w:szCs w:val="27"/>
        </w:rPr>
        <w:t xml:space="preserve"> the spectrum further, which impacts reactivity. However, temperature effects remain marginal and difficult to quantify beyond a linear trend.</w:t>
      </w:r>
    </w:p>
    <w:p w:rsidR="00B35365" w:rsidRPr="008730C6" w:rsidRDefault="00E17310" w:rsidP="008730C6">
      <w:pPr>
        <w:spacing w:before="100" w:beforeAutospacing="1" w:after="100" w:afterAutospacing="1"/>
        <w:jc w:val="both"/>
        <w:outlineLvl w:val="2"/>
        <w:rPr>
          <w:rFonts w:ascii="LM Roman 10" w:hAnsi="LM Roman 10"/>
          <w:color w:val="000000"/>
          <w:sz w:val="27"/>
          <w:szCs w:val="27"/>
        </w:rPr>
      </w:pPr>
      <w:r>
        <w:rPr>
          <w:rFonts w:ascii="LM Roman 10" w:hAnsi="LM Roman 10"/>
          <w:color w:val="000000"/>
          <w:sz w:val="27"/>
          <w:szCs w:val="27"/>
        </w:rPr>
        <w:t>These results are subject to certain uncertainties, notably the temperature interpolation of cross-sections</w:t>
      </w:r>
      <w:r>
        <w:rPr>
          <w:rFonts w:ascii="LM Roman 10" w:hAnsi="LM Roman 10"/>
          <w:color w:val="000000"/>
          <w:sz w:val="27"/>
          <w:szCs w:val="27"/>
          <w:lang w:val="fr-FR"/>
        </w:rPr>
        <w:t xml:space="preserve"> by OpenMC (the ENDF/B used provides cross-sections at 294K, 600K, 900K and 1200K)</w:t>
      </w:r>
      <w:r>
        <w:rPr>
          <w:rFonts w:ascii="LM Roman 10" w:hAnsi="LM Roman 10"/>
          <w:color w:val="000000"/>
          <w:sz w:val="27"/>
          <w:szCs w:val="27"/>
        </w:rPr>
        <w:t xml:space="preserve">, the analysis on an isolated assembly, and the limited representativity of a standalone MOX assembly. To refine the study, possible improvements </w:t>
      </w:r>
      <w:r>
        <w:rPr>
          <w:rFonts w:ascii="LM Roman 10" w:hAnsi="LM Roman 10"/>
          <w:color w:val="000000"/>
          <w:sz w:val="27"/>
          <w:szCs w:val="27"/>
          <w:lang w:val="fr-FR"/>
        </w:rPr>
        <w:t>could include</w:t>
      </w:r>
      <w:r>
        <w:rPr>
          <w:rFonts w:ascii="LM Roman 10" w:hAnsi="LM Roman 10"/>
          <w:color w:val="000000"/>
          <w:sz w:val="27"/>
          <w:szCs w:val="27"/>
        </w:rPr>
        <w:t xml:space="preserve"> a comparison with an alternative coolant</w:t>
      </w:r>
      <w:r>
        <w:rPr>
          <w:rFonts w:ascii="LM Roman 10" w:hAnsi="LM Roman 10"/>
          <w:color w:val="000000"/>
          <w:sz w:val="27"/>
          <w:szCs w:val="27"/>
          <w:lang w:val="fr-FR"/>
        </w:rPr>
        <w:t xml:space="preserve"> such as lead</w:t>
      </w:r>
      <w:r>
        <w:rPr>
          <w:rFonts w:ascii="LM Roman 10" w:hAnsi="LM Roman 10"/>
          <w:color w:val="000000"/>
          <w:sz w:val="27"/>
          <w:szCs w:val="27"/>
        </w:rPr>
        <w:t>, a full-core model, and a study extended to various operating points.</w:t>
      </w:r>
    </w:p>
    <w:p w:rsidR="00B35365" w:rsidRPr="003C4447" w:rsidRDefault="003C4447" w:rsidP="003C4447">
      <w:pPr>
        <w:pStyle w:val="ListParagraph"/>
        <w:numPr>
          <w:ilvl w:val="0"/>
          <w:numId w:val="12"/>
        </w:numPr>
        <w:spacing w:before="100" w:beforeAutospacing="1" w:after="100" w:afterAutospacing="1"/>
        <w:outlineLvl w:val="2"/>
        <w:rPr>
          <w:rFonts w:ascii="LM Roman 10" w:hAnsi="LM Roman 10"/>
          <w:b/>
          <w:bCs/>
          <w:color w:val="000000"/>
          <w:sz w:val="27"/>
          <w:szCs w:val="27"/>
        </w:rPr>
      </w:pPr>
      <w:r>
        <w:rPr>
          <w:rFonts w:ascii="LM Roman 10" w:hAnsi="LM Roman 10"/>
          <w:b/>
          <w:bCs/>
          <w:color w:val="000000"/>
          <w:sz w:val="27"/>
          <w:szCs w:val="27"/>
          <w:lang w:val="fr-FR"/>
        </w:rPr>
        <w:t>References</w:t>
      </w:r>
    </w:p>
    <w:p w:rsidR="00505658" w:rsidRPr="00BE53F1" w:rsidRDefault="00000000">
      <w:pPr>
        <w:rPr>
          <w:color w:val="4472C4" w:themeColor="accent1"/>
          <w:sz w:val="16"/>
          <w:szCs w:val="16"/>
        </w:rPr>
      </w:pPr>
      <w:hyperlink r:id="rId16" w:history="1">
        <w:r>
          <w:rPr>
            <w:rStyle w:val="Hyperlink"/>
            <w:color w:val="4472C4" w:themeColor="accent1"/>
            <w:sz w:val="16"/>
            <w:szCs w:val="16"/>
          </w:rPr>
          <w:t>https://www.tandfonline.com/doi/full/10.1080/00295639.2019.1614367</w:t>
        </w:r>
      </w:hyperlink>
    </w:p>
    <w:p w:rsidR="00505658" w:rsidRPr="00BE53F1" w:rsidRDefault="00000000">
      <w:pPr>
        <w:rPr>
          <w:color w:val="4472C4" w:themeColor="accent1"/>
          <w:sz w:val="16"/>
          <w:szCs w:val="16"/>
        </w:rPr>
      </w:pPr>
      <w:hyperlink r:id="rId17" w:history="1">
        <w:r>
          <w:rPr>
            <w:rStyle w:val="Hyperlink"/>
            <w:color w:val="4472C4" w:themeColor="accent1"/>
            <w:sz w:val="16"/>
            <w:szCs w:val="16"/>
          </w:rPr>
          <w:t>https://www.cea.fr/Documents/monographies/combustibles-nucléaires_réacteurs-eau.pdf</w:t>
        </w:r>
      </w:hyperlink>
    </w:p>
    <w:p w:rsidR="00505658" w:rsidRPr="00BE53F1" w:rsidRDefault="00000000">
      <w:pPr>
        <w:rPr>
          <w:color w:val="4472C4" w:themeColor="accent1"/>
          <w:sz w:val="16"/>
          <w:szCs w:val="16"/>
        </w:rPr>
      </w:pPr>
      <w:hyperlink r:id="rId18" w:history="1">
        <w:r>
          <w:rPr>
            <w:rStyle w:val="Hyperlink"/>
            <w:color w:val="4472C4" w:themeColor="accent1"/>
            <w:sz w:val="16"/>
            <w:szCs w:val="16"/>
          </w:rPr>
          <w:t>https://www.cea.fr/Documents/monographies/reacteurs-nucleaires-sodium-pourquoi-reacteurs-rapides-sodium.pdf</w:t>
        </w:r>
      </w:hyperlink>
    </w:p>
    <w:p w:rsidR="00505658" w:rsidRPr="00BE53F1" w:rsidRDefault="00000000">
      <w:pPr>
        <w:rPr>
          <w:color w:val="4472C4" w:themeColor="accent1"/>
          <w:sz w:val="16"/>
          <w:szCs w:val="16"/>
        </w:rPr>
      </w:pPr>
      <w:hyperlink r:id="rId19" w:history="1">
        <w:r>
          <w:rPr>
            <w:rStyle w:val="Hyperlink"/>
            <w:color w:val="4472C4" w:themeColor="accent1"/>
            <w:sz w:val="16"/>
            <w:szCs w:val="16"/>
          </w:rPr>
          <w:t>https://iopscience.iop.org/article/10.1088/1742-6596/1689/1/012056/pdf</w:t>
        </w:r>
      </w:hyperlink>
    </w:p>
    <w:p w:rsidR="003C4447" w:rsidRPr="00BE53F1" w:rsidRDefault="00000000">
      <w:pPr>
        <w:rPr>
          <w:rStyle w:val="Hyperlink"/>
          <w:sz w:val="16"/>
          <w:szCs w:val="16"/>
        </w:rPr>
      </w:pPr>
      <w:hyperlink r:id="rId20" w:history="1">
        <w:r>
          <w:rPr>
            <w:rStyle w:val="Hyperlink"/>
            <w:sz w:val="16"/>
            <w:szCs w:val="16"/>
          </w:rPr>
          <w:t>https://nucet.pensoft.net/article/91090/</w:t>
        </w:r>
      </w:hyperlink>
    </w:p>
    <w:p w:rsidR="003C4447" w:rsidRPr="003C4447" w:rsidRDefault="003C4447" w:rsidP="003C4447">
      <w:pPr>
        <w:pStyle w:val="ListParagraph"/>
        <w:numPr>
          <w:ilvl w:val="0"/>
          <w:numId w:val="12"/>
        </w:numPr>
        <w:spacing w:before="100" w:beforeAutospacing="1" w:after="100" w:afterAutospacing="1"/>
        <w:outlineLvl w:val="2"/>
        <w:rPr>
          <w:rFonts w:ascii="LM Roman 10" w:hAnsi="LM Roman 10"/>
          <w:b/>
          <w:bCs/>
          <w:color w:val="000000"/>
          <w:sz w:val="27"/>
          <w:szCs w:val="27"/>
        </w:rPr>
      </w:pPr>
      <w:r>
        <w:rPr>
          <w:rFonts w:ascii="LM Roman 10" w:hAnsi="LM Roman 10"/>
          <w:b/>
          <w:bCs/>
          <w:color w:val="000000"/>
          <w:sz w:val="27"/>
          <w:szCs w:val="27"/>
          <w:lang w:val="fr-FR"/>
        </w:rPr>
        <w:t>Appendix</w:t>
      </w:r>
    </w:p>
    <w:p w:rsidR="007A1850" w:rsidRPr="007A1850" w:rsidRDefault="007A1850" w:rsidP="007A1850">
      <w:pPr>
        <w:rPr>
          <w:rFonts w:ascii="Avenir Book" w:hAnsi="Avenir Book"/>
          <w:sz w:val="6"/>
          <w:szCs w:val="6"/>
        </w:rPr>
      </w:pPr>
      <w:r>
        <w:rPr>
          <w:rFonts w:ascii="Avenir Book" w:hAnsi="Avenir Book"/>
          <w:sz w:val="6"/>
          <w:szCs w:val="6"/>
        </w:rPr>
        <w:t>import openmc</w:t>
      </w:r>
    </w:p>
    <w:p w:rsidR="007A1850" w:rsidRPr="007A1850" w:rsidRDefault="007A1850" w:rsidP="007A1850">
      <w:pPr>
        <w:rPr>
          <w:rFonts w:ascii="Avenir Book" w:hAnsi="Avenir Book"/>
          <w:sz w:val="6"/>
          <w:szCs w:val="6"/>
        </w:rPr>
      </w:pPr>
      <w:r>
        <w:rPr>
          <w:rFonts w:ascii="Avenir Book" w:hAnsi="Avenir Book"/>
          <w:sz w:val="6"/>
          <w:szCs w:val="6"/>
        </w:rPr>
        <w:t>import openmc.deplete</w:t>
      </w:r>
    </w:p>
    <w:p w:rsidR="007A1850" w:rsidRPr="007A1850" w:rsidRDefault="007A1850" w:rsidP="007A1850">
      <w:pPr>
        <w:rPr>
          <w:rFonts w:ascii="Avenir Book" w:hAnsi="Avenir Book"/>
          <w:sz w:val="6"/>
          <w:szCs w:val="6"/>
        </w:rPr>
      </w:pPr>
      <w:r>
        <w:rPr>
          <w:rFonts w:ascii="Avenir Book" w:hAnsi="Avenir Book"/>
          <w:sz w:val="6"/>
          <w:szCs w:val="6"/>
        </w:rPr>
        <w:t>import numpy as np</w:t>
      </w:r>
    </w:p>
    <w:p w:rsidR="007A1850" w:rsidRPr="007A1850" w:rsidRDefault="007A1850" w:rsidP="007A1850">
      <w:pPr>
        <w:rPr>
          <w:rFonts w:ascii="Avenir Book" w:hAnsi="Avenir Book"/>
          <w:sz w:val="6"/>
          <w:szCs w:val="6"/>
        </w:rPr>
      </w:pPr>
      <w:r>
        <w:rPr>
          <w:rFonts w:ascii="Avenir Book" w:hAnsi="Avenir Book"/>
          <w:sz w:val="6"/>
          <w:szCs w:val="6"/>
        </w:rPr>
        <w:t>import matplotlib.pyplot as plt</w:t>
      </w:r>
    </w:p>
    <w:p w:rsidR="007A1850" w:rsidRPr="007A1850" w:rsidRDefault="007A1850" w:rsidP="007A1850">
      <w:pPr>
        <w:rPr>
          <w:rFonts w:ascii="Avenir Book" w:hAnsi="Avenir Book"/>
          <w:sz w:val="6"/>
          <w:szCs w:val="6"/>
        </w:rPr>
      </w:pPr>
      <w:r>
        <w:rPr>
          <w:rFonts w:ascii="Avenir Book" w:hAnsi="Avenir Book"/>
          <w:sz w:val="6"/>
          <w:szCs w:val="6"/>
        </w:rPr>
        <w:t>from math import sqrt</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 ======================</w:t>
      </w:r>
    </w:p>
    <w:p w:rsidR="007A1850" w:rsidRPr="007A1850" w:rsidRDefault="007A1850" w:rsidP="007A1850">
      <w:pPr>
        <w:rPr>
          <w:rFonts w:ascii="Avenir Book" w:hAnsi="Avenir Book"/>
          <w:sz w:val="6"/>
          <w:szCs w:val="6"/>
        </w:rPr>
      </w:pPr>
      <w:r>
        <w:rPr>
          <w:rFonts w:ascii="Avenir Book" w:hAnsi="Avenir Book"/>
          <w:sz w:val="6"/>
          <w:szCs w:val="6"/>
        </w:rPr>
        <w:t># Material definitions</w:t>
      </w:r>
    </w:p>
    <w:p w:rsidR="007A1850" w:rsidRPr="007A1850" w:rsidRDefault="007A1850" w:rsidP="007A1850">
      <w:pPr>
        <w:rPr>
          <w:rFonts w:ascii="Avenir Book" w:hAnsi="Avenir Book"/>
          <w:sz w:val="6"/>
          <w:szCs w:val="6"/>
        </w:rPr>
      </w:pPr>
      <w:r>
        <w:rPr>
          <w:rFonts w:ascii="Avenir Book" w:hAnsi="Avenir Book"/>
          <w:sz w:val="6"/>
          <w:szCs w:val="6"/>
        </w:rPr>
        <w:t># =======================</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 MOX fuel (UO2-PuO2)</w:t>
      </w:r>
    </w:p>
    <w:p w:rsidR="007A1850" w:rsidRPr="007A1850" w:rsidRDefault="007A1850" w:rsidP="007A1850">
      <w:pPr>
        <w:rPr>
          <w:rFonts w:ascii="Avenir Book" w:hAnsi="Avenir Book"/>
          <w:sz w:val="6"/>
          <w:szCs w:val="6"/>
        </w:rPr>
      </w:pPr>
      <w:r>
        <w:rPr>
          <w:rFonts w:ascii="Avenir Book" w:hAnsi="Avenir Book"/>
          <w:sz w:val="6"/>
          <w:szCs w:val="6"/>
        </w:rPr>
        <w:t>UGD_fuel = openmc.Material(name='UGD Fuel')</w:t>
      </w:r>
    </w:p>
    <w:p w:rsidR="007A1850" w:rsidRPr="007A1850" w:rsidRDefault="007A1850" w:rsidP="007A1850">
      <w:pPr>
        <w:rPr>
          <w:rFonts w:ascii="Avenir Book" w:hAnsi="Avenir Book"/>
          <w:sz w:val="6"/>
          <w:szCs w:val="6"/>
        </w:rPr>
      </w:pPr>
      <w:r>
        <w:rPr>
          <w:rFonts w:ascii="Avenir Book" w:hAnsi="Avenir Book"/>
          <w:sz w:val="6"/>
          <w:szCs w:val="6"/>
        </w:rPr>
        <w:t>UGD_fuel.add_nuclide('U238', 0.924)</w:t>
      </w:r>
    </w:p>
    <w:p w:rsidR="007A1850" w:rsidRPr="007A1850" w:rsidRDefault="007A1850" w:rsidP="007A1850">
      <w:pPr>
        <w:rPr>
          <w:rFonts w:ascii="Avenir Book" w:hAnsi="Avenir Book"/>
          <w:sz w:val="6"/>
          <w:szCs w:val="6"/>
        </w:rPr>
      </w:pPr>
      <w:r>
        <w:rPr>
          <w:rFonts w:ascii="Avenir Book" w:hAnsi="Avenir Book"/>
          <w:sz w:val="6"/>
          <w:szCs w:val="6"/>
        </w:rPr>
        <w:t>UGD_fuel.add_nuclide('U235', 0.036)</w:t>
      </w:r>
    </w:p>
    <w:p w:rsidR="007A1850" w:rsidRPr="007A1850" w:rsidRDefault="007A1850" w:rsidP="007A1850">
      <w:pPr>
        <w:rPr>
          <w:rFonts w:ascii="Avenir Book" w:hAnsi="Avenir Book"/>
          <w:sz w:val="6"/>
          <w:szCs w:val="6"/>
        </w:rPr>
      </w:pPr>
      <w:r>
        <w:rPr>
          <w:rFonts w:ascii="Avenir Book" w:hAnsi="Avenir Book"/>
          <w:sz w:val="6"/>
          <w:szCs w:val="6"/>
        </w:rPr>
        <w:t>UGD_fuel.add_element('Gd', 0.04)</w:t>
      </w:r>
    </w:p>
    <w:p w:rsidR="007A1850" w:rsidRPr="007A1850" w:rsidRDefault="007A1850" w:rsidP="007A1850">
      <w:pPr>
        <w:rPr>
          <w:rFonts w:ascii="Avenir Book" w:hAnsi="Avenir Book"/>
          <w:sz w:val="6"/>
          <w:szCs w:val="6"/>
        </w:rPr>
      </w:pPr>
      <w:r>
        <w:rPr>
          <w:rFonts w:ascii="Avenir Book" w:hAnsi="Avenir Book"/>
          <w:sz w:val="6"/>
          <w:szCs w:val="6"/>
        </w:rPr>
        <w:t>UGD_fuel.set_density('g/cm3', 10.5)</w:t>
      </w:r>
    </w:p>
    <w:p w:rsidR="007A1850" w:rsidRPr="007A1850" w:rsidRDefault="007A1850" w:rsidP="007A1850">
      <w:pPr>
        <w:rPr>
          <w:rFonts w:ascii="Avenir Book" w:hAnsi="Avenir Book"/>
          <w:sz w:val="6"/>
          <w:szCs w:val="6"/>
        </w:rPr>
      </w:pPr>
      <w:r>
        <w:rPr>
          <w:rFonts w:ascii="Avenir Book" w:hAnsi="Avenir Book"/>
          <w:sz w:val="6"/>
          <w:szCs w:val="6"/>
        </w:rPr>
        <w:t>UGD_fuel.temperature = 1200  # Temperature in K</w:t>
      </w:r>
    </w:p>
    <w:p w:rsidR="007A1850" w:rsidRPr="007A1850" w:rsidRDefault="007A1850" w:rsidP="007A1850">
      <w:pPr>
        <w:rPr>
          <w:rFonts w:ascii="Avenir Book" w:hAnsi="Avenir Book"/>
          <w:sz w:val="6"/>
          <w:szCs w:val="6"/>
        </w:rPr>
      </w:pPr>
      <w:r>
        <w:rPr>
          <w:rFonts w:ascii="Avenir Book" w:hAnsi="Avenir Book"/>
          <w:sz w:val="6"/>
          <w:szCs w:val="6"/>
        </w:rPr>
        <w:t>UGD_fuel.volume = 144.96</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p>
    <w:p w:rsidR="007A1850" w:rsidRPr="007A1850" w:rsidRDefault="008730C6" w:rsidP="007A1850">
      <w:pPr>
        <w:rPr>
          <w:rFonts w:ascii="Avenir Book" w:hAnsi="Avenir Book"/>
          <w:sz w:val="6"/>
          <w:szCs w:val="6"/>
        </w:rPr>
      </w:pPr>
      <w:r>
        <w:rPr>
          <w:noProof/>
          <w14:ligatures w14:val="standardContextual"/>
        </w:rPr>
        <w:drawing>
          <wp:anchor distT="0" distB="0" distL="114300" distR="114300" simplePos="0" relativeHeight="251665408" behindDoc="1" locked="0" layoutInCell="1" allowOverlap="1">
            <wp:simplePos x="0" y="0"/>
            <wp:positionH relativeFrom="column">
              <wp:posOffset>2635250</wp:posOffset>
            </wp:positionH>
            <wp:positionV relativeFrom="paragraph">
              <wp:posOffset>25400</wp:posOffset>
            </wp:positionV>
            <wp:extent cx="3407410" cy="2799715"/>
            <wp:effectExtent l="0" t="0" r="0" b="0"/>
            <wp:wrapTight wrapText="bothSides">
              <wp:wrapPolygon edited="0">
                <wp:start x="4750" y="2352"/>
                <wp:lineTo x="4589" y="4997"/>
                <wp:lineTo x="4750" y="10386"/>
                <wp:lineTo x="4267" y="10582"/>
                <wp:lineTo x="4267" y="11072"/>
                <wp:lineTo x="4750" y="11954"/>
                <wp:lineTo x="4589" y="13815"/>
                <wp:lineTo x="4508" y="16657"/>
                <wp:lineTo x="4750" y="19204"/>
                <wp:lineTo x="6924" y="19694"/>
                <wp:lineTo x="10788" y="19890"/>
                <wp:lineTo x="11351" y="19890"/>
                <wp:lineTo x="15216" y="19694"/>
                <wp:lineTo x="17309" y="19204"/>
                <wp:lineTo x="17228" y="2352"/>
                <wp:lineTo x="4750" y="2352"/>
              </wp:wrapPolygon>
            </wp:wrapTight>
            <wp:docPr id="43937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72621" name="Picture 4393726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07410" cy="2799715"/>
                    </a:xfrm>
                    <a:prstGeom prst="rect">
                      <a:avLst/>
                    </a:prstGeom>
                  </pic:spPr>
                </pic:pic>
              </a:graphicData>
            </a:graphic>
            <wp14:sizeRelH relativeFrom="page">
              <wp14:pctWidth>0</wp14:pctWidth>
            </wp14:sizeRelH>
            <wp14:sizeRelV relativeFrom="page">
              <wp14:pctHeight>0</wp14:pctHeight>
            </wp14:sizeRelV>
          </wp:anchor>
        </w:drawing>
      </w:r>
      <w:r>
        <w:rPr>
          <w:rFonts w:ascii="Avenir Book" w:hAnsi="Avenir Book"/>
          <w:sz w:val="6"/>
          <w:szCs w:val="6"/>
        </w:rPr>
        <w:t>def mox_fuel(enrichment):</w:t>
      </w:r>
    </w:p>
    <w:p w:rsidR="007A1850" w:rsidRPr="007A1850" w:rsidRDefault="007A1850" w:rsidP="007A1850">
      <w:pPr>
        <w:rPr>
          <w:rFonts w:ascii="Avenir Book" w:hAnsi="Avenir Book"/>
          <w:sz w:val="6"/>
          <w:szCs w:val="6"/>
        </w:rPr>
      </w:pPr>
      <w:r>
        <w:rPr>
          <w:rFonts w:ascii="Avenir Book" w:hAnsi="Avenir Book"/>
          <w:sz w:val="6"/>
          <w:szCs w:val="6"/>
        </w:rPr>
        <w:t xml:space="preserve">    """Create a MOX material with a given Pu239 enrichment."""</w:t>
      </w:r>
    </w:p>
    <w:p w:rsidR="007A1850" w:rsidRPr="007A1850" w:rsidRDefault="007A1850" w:rsidP="007A1850">
      <w:pPr>
        <w:rPr>
          <w:rFonts w:ascii="Avenir Book" w:hAnsi="Avenir Book"/>
          <w:sz w:val="6"/>
          <w:szCs w:val="6"/>
        </w:rPr>
      </w:pPr>
      <w:r>
        <w:rPr>
          <w:rFonts w:ascii="Avenir Book" w:hAnsi="Avenir Book"/>
          <w:sz w:val="6"/>
          <w:szCs w:val="6"/>
        </w:rPr>
        <w:t xml:space="preserve">    mox = openmc.Material()</w:t>
      </w:r>
    </w:p>
    <w:p w:rsidR="007A1850" w:rsidRPr="007A1850" w:rsidRDefault="007A1850" w:rsidP="007A1850">
      <w:pPr>
        <w:rPr>
          <w:rFonts w:ascii="Avenir Book" w:hAnsi="Avenir Book"/>
          <w:sz w:val="6"/>
          <w:szCs w:val="6"/>
        </w:rPr>
      </w:pPr>
      <w:r>
        <w:rPr>
          <w:rFonts w:ascii="Avenir Book" w:hAnsi="Avenir Book"/>
          <w:sz w:val="6"/>
          <w:szCs w:val="6"/>
        </w:rPr>
        <w:t xml:space="preserve">    mox.add_element('U</w:t>
      </w:r>
      <w:r>
        <w:rPr>
          <w:rFonts w:ascii="Avenir Book" w:hAnsi="Avenir Book"/>
          <w:sz w:val="6"/>
          <w:szCs w:val="6"/>
          <w:lang w:val="en-US"/>
        </w:rPr>
        <w:t>238</w:t>
      </w:r>
      <w:r>
        <w:rPr>
          <w:rFonts w:ascii="Avenir Book" w:hAnsi="Avenir Book"/>
          <w:sz w:val="6"/>
          <w:szCs w:val="6"/>
        </w:rPr>
        <w:t>', 0.91)</w:t>
      </w:r>
    </w:p>
    <w:p w:rsidR="007A1850" w:rsidRPr="007A1850" w:rsidRDefault="007A1850" w:rsidP="007A1850">
      <w:pPr>
        <w:rPr>
          <w:rFonts w:ascii="Avenir Book" w:hAnsi="Avenir Book"/>
          <w:sz w:val="6"/>
          <w:szCs w:val="6"/>
        </w:rPr>
      </w:pPr>
      <w:r>
        <w:rPr>
          <w:rFonts w:ascii="Avenir Book" w:hAnsi="Avenir Book"/>
          <w:sz w:val="6"/>
          <w:szCs w:val="6"/>
        </w:rPr>
        <w:t xml:space="preserve">    mox.add_nuclide('Pu239', enrichment)</w:t>
      </w:r>
    </w:p>
    <w:p w:rsidR="007A1850" w:rsidRPr="007A1850" w:rsidRDefault="007A1850" w:rsidP="007A1850">
      <w:pPr>
        <w:rPr>
          <w:rFonts w:ascii="Avenir Book" w:hAnsi="Avenir Book"/>
          <w:sz w:val="6"/>
          <w:szCs w:val="6"/>
        </w:rPr>
      </w:pPr>
      <w:r>
        <w:rPr>
          <w:rFonts w:ascii="Avenir Book" w:hAnsi="Avenir Book"/>
          <w:sz w:val="6"/>
          <w:szCs w:val="6"/>
        </w:rPr>
        <w:t xml:space="preserve">    mox.add_nuclide('Pu240', 0.035)</w:t>
      </w:r>
    </w:p>
    <w:p w:rsidR="007A1850" w:rsidRPr="007A1850" w:rsidRDefault="007A1850" w:rsidP="007A1850">
      <w:pPr>
        <w:rPr>
          <w:rFonts w:ascii="Avenir Book" w:hAnsi="Avenir Book"/>
          <w:sz w:val="6"/>
          <w:szCs w:val="6"/>
        </w:rPr>
      </w:pPr>
      <w:r>
        <w:rPr>
          <w:rFonts w:ascii="Avenir Book" w:hAnsi="Avenir Book"/>
          <w:sz w:val="6"/>
          <w:szCs w:val="6"/>
        </w:rPr>
        <w:t xml:space="preserve">    mox.add_nuclide('Pu241', 0.005)</w:t>
      </w:r>
    </w:p>
    <w:p w:rsidR="007A1850" w:rsidRPr="007A1850" w:rsidRDefault="007A1850" w:rsidP="007A1850">
      <w:pPr>
        <w:rPr>
          <w:rFonts w:ascii="Avenir Book" w:hAnsi="Avenir Book"/>
          <w:sz w:val="6"/>
          <w:szCs w:val="6"/>
        </w:rPr>
      </w:pPr>
      <w:r>
        <w:rPr>
          <w:rFonts w:ascii="Avenir Book" w:hAnsi="Avenir Book"/>
          <w:sz w:val="6"/>
          <w:szCs w:val="6"/>
        </w:rPr>
        <w:t xml:space="preserve">    mox.add_nuclide('Pu242', 0.005)</w:t>
      </w:r>
    </w:p>
    <w:p w:rsidR="007A1850" w:rsidRPr="007A1850" w:rsidRDefault="007A1850" w:rsidP="007A1850">
      <w:pPr>
        <w:rPr>
          <w:rFonts w:ascii="Avenir Book" w:hAnsi="Avenir Book"/>
          <w:sz w:val="6"/>
          <w:szCs w:val="6"/>
        </w:rPr>
      </w:pPr>
      <w:r>
        <w:rPr>
          <w:rFonts w:ascii="Avenir Book" w:hAnsi="Avenir Book"/>
          <w:sz w:val="6"/>
          <w:szCs w:val="6"/>
        </w:rPr>
        <w:t xml:space="preserve">    mox.add_nuclide('O16', 2.00)</w:t>
      </w:r>
    </w:p>
    <w:p w:rsidR="007A1850" w:rsidRPr="007A1850" w:rsidRDefault="007A1850" w:rsidP="007A1850">
      <w:pPr>
        <w:rPr>
          <w:rFonts w:ascii="Avenir Book" w:hAnsi="Avenir Book"/>
          <w:sz w:val="6"/>
          <w:szCs w:val="6"/>
        </w:rPr>
      </w:pPr>
      <w:r>
        <w:rPr>
          <w:rFonts w:ascii="Avenir Book" w:hAnsi="Avenir Book"/>
          <w:sz w:val="6"/>
          <w:szCs w:val="6"/>
        </w:rPr>
        <w:t xml:space="preserve">    mox.set_density('g/cm3', 10.5)</w:t>
      </w:r>
    </w:p>
    <w:p w:rsidR="007A1850" w:rsidRPr="007A1850" w:rsidRDefault="007A1850" w:rsidP="007A1850">
      <w:pPr>
        <w:rPr>
          <w:rFonts w:ascii="Avenir Book" w:hAnsi="Avenir Book"/>
          <w:sz w:val="6"/>
          <w:szCs w:val="6"/>
        </w:rPr>
      </w:pPr>
      <w:r>
        <w:rPr>
          <w:rFonts w:ascii="Avenir Book" w:hAnsi="Avenir Book"/>
          <w:sz w:val="6"/>
          <w:szCs w:val="6"/>
        </w:rPr>
        <w:t xml:space="preserve">    mox.temperature = 1200</w:t>
      </w:r>
    </w:p>
    <w:p w:rsidR="007A1850" w:rsidRPr="007A1850" w:rsidRDefault="007A1850" w:rsidP="007A1850">
      <w:pPr>
        <w:rPr>
          <w:rFonts w:ascii="Avenir Book" w:hAnsi="Avenir Book"/>
          <w:sz w:val="6"/>
          <w:szCs w:val="6"/>
        </w:rPr>
      </w:pPr>
      <w:r>
        <w:rPr>
          <w:rFonts w:ascii="Avenir Book" w:hAnsi="Avenir Book"/>
          <w:sz w:val="6"/>
          <w:szCs w:val="6"/>
        </w:rPr>
        <w:t xml:space="preserve">    mox.volume = 144.96</w:t>
      </w:r>
    </w:p>
    <w:p w:rsidR="007A1850" w:rsidRPr="007A1850" w:rsidRDefault="007A1850" w:rsidP="007A1850">
      <w:pPr>
        <w:rPr>
          <w:rFonts w:ascii="Avenir Book" w:hAnsi="Avenir Book"/>
          <w:sz w:val="6"/>
          <w:szCs w:val="6"/>
        </w:rPr>
      </w:pPr>
      <w:r>
        <w:rPr>
          <w:rFonts w:ascii="Avenir Book" w:hAnsi="Avenir Book"/>
          <w:sz w:val="6"/>
          <w:szCs w:val="6"/>
        </w:rPr>
        <w:t xml:space="preserve">    return mox</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mox_3_6 = mox_fuel(0.0</w:t>
      </w:r>
      <w:r>
        <w:rPr>
          <w:rFonts w:ascii="Avenir Book" w:hAnsi="Avenir Book"/>
          <w:sz w:val="6"/>
          <w:szCs w:val="6"/>
          <w:lang w:val="fr-FR"/>
        </w:rPr>
        <w:t>36</w:t>
      </w:r>
      <w:r>
        <w:rPr>
          <w:rFonts w:ascii="Avenir Book" w:hAnsi="Avenir Book"/>
          <w:sz w:val="6"/>
          <w:szCs w:val="6"/>
        </w:rPr>
        <w:t>)</w:t>
      </w:r>
    </w:p>
    <w:p w:rsidR="007A1850" w:rsidRPr="007A1850" w:rsidRDefault="007A1850" w:rsidP="007A1850">
      <w:pPr>
        <w:rPr>
          <w:rFonts w:ascii="Avenir Book" w:hAnsi="Avenir Book"/>
          <w:sz w:val="6"/>
          <w:szCs w:val="6"/>
        </w:rPr>
      </w:pPr>
      <w:r>
        <w:rPr>
          <w:rFonts w:ascii="Avenir Book" w:hAnsi="Avenir Book"/>
          <w:sz w:val="6"/>
          <w:szCs w:val="6"/>
        </w:rPr>
        <w:t>mox_2_7 = mox_fuel(0.0</w:t>
      </w:r>
      <w:r>
        <w:rPr>
          <w:rFonts w:ascii="Avenir Book" w:hAnsi="Avenir Book"/>
          <w:sz w:val="6"/>
          <w:szCs w:val="6"/>
          <w:lang w:val="fr-FR"/>
        </w:rPr>
        <w:t>27</w:t>
      </w:r>
      <w:r>
        <w:rPr>
          <w:rFonts w:ascii="Avenir Book" w:hAnsi="Avenir Book"/>
          <w:sz w:val="6"/>
          <w:szCs w:val="6"/>
        </w:rPr>
        <w:t>)</w:t>
      </w:r>
    </w:p>
    <w:p w:rsidR="007A1850" w:rsidRPr="007A1850" w:rsidRDefault="007A1850" w:rsidP="007A1850">
      <w:pPr>
        <w:rPr>
          <w:rFonts w:ascii="Avenir Book" w:hAnsi="Avenir Book"/>
          <w:sz w:val="6"/>
          <w:szCs w:val="6"/>
        </w:rPr>
      </w:pPr>
      <w:r>
        <w:rPr>
          <w:rFonts w:ascii="Avenir Book" w:hAnsi="Avenir Book"/>
          <w:sz w:val="6"/>
          <w:szCs w:val="6"/>
        </w:rPr>
        <w:t>mox_2_4 = mox_fuel(0.0</w:t>
      </w:r>
      <w:r>
        <w:rPr>
          <w:rFonts w:ascii="Avenir Book" w:hAnsi="Avenir Book"/>
          <w:sz w:val="6"/>
          <w:szCs w:val="6"/>
          <w:lang w:val="fr-FR"/>
        </w:rPr>
        <w:t>24</w:t>
      </w:r>
      <w:r>
        <w:rPr>
          <w:rFonts w:ascii="Avenir Book" w:hAnsi="Avenir Book"/>
          <w:sz w:val="6"/>
          <w:szCs w:val="6"/>
        </w:rPr>
        <w:t>)</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 xml:space="preserve"># Sodium </w:t>
      </w:r>
      <w:r>
        <w:rPr>
          <w:rFonts w:ascii="Avenir Book" w:hAnsi="Avenir Book"/>
          <w:sz w:val="6"/>
          <w:szCs w:val="6"/>
          <w:lang w:val="fr-FR"/>
        </w:rPr>
        <w:t>c</w:t>
      </w:r>
      <w:r>
        <w:rPr>
          <w:rFonts w:ascii="Avenir Book" w:hAnsi="Avenir Book"/>
          <w:sz w:val="6"/>
          <w:szCs w:val="6"/>
        </w:rPr>
        <w:t>oolant</w:t>
      </w:r>
    </w:p>
    <w:p w:rsidR="007A1850" w:rsidRPr="007A1850" w:rsidRDefault="007A1850" w:rsidP="007A1850">
      <w:pPr>
        <w:rPr>
          <w:rFonts w:ascii="Avenir Book" w:hAnsi="Avenir Book"/>
          <w:sz w:val="6"/>
          <w:szCs w:val="6"/>
        </w:rPr>
      </w:pPr>
      <w:r>
        <w:rPr>
          <w:rFonts w:ascii="Avenir Book" w:hAnsi="Avenir Book"/>
          <w:sz w:val="6"/>
          <w:szCs w:val="6"/>
        </w:rPr>
        <w:t>sodium = openmc.Material(name='Sodium')</w:t>
      </w:r>
    </w:p>
    <w:p w:rsidR="007A1850" w:rsidRPr="007A1850" w:rsidRDefault="007A1850" w:rsidP="007A1850">
      <w:pPr>
        <w:rPr>
          <w:rFonts w:ascii="Avenir Book" w:hAnsi="Avenir Book"/>
          <w:sz w:val="6"/>
          <w:szCs w:val="6"/>
        </w:rPr>
      </w:pPr>
      <w:r>
        <w:rPr>
          <w:rFonts w:ascii="Avenir Book" w:hAnsi="Avenir Book"/>
          <w:sz w:val="6"/>
          <w:szCs w:val="6"/>
        </w:rPr>
        <w:t>sodium.add_nuclide('Na23', 1.0)</w:t>
      </w:r>
    </w:p>
    <w:p w:rsidR="007A1850" w:rsidRPr="007A1850" w:rsidRDefault="007A1850" w:rsidP="007A1850">
      <w:pPr>
        <w:rPr>
          <w:rFonts w:ascii="Avenir Book" w:hAnsi="Avenir Book"/>
          <w:sz w:val="6"/>
          <w:szCs w:val="6"/>
        </w:rPr>
      </w:pPr>
      <w:r>
        <w:rPr>
          <w:rFonts w:ascii="Avenir Book" w:hAnsi="Avenir Book"/>
          <w:sz w:val="6"/>
          <w:szCs w:val="6"/>
        </w:rPr>
        <w:t>sodium.set_density('g/cm3', 0.4635)</w:t>
      </w:r>
    </w:p>
    <w:p w:rsidR="007A1850" w:rsidRPr="007A1850" w:rsidRDefault="007A1850" w:rsidP="007A1850">
      <w:pPr>
        <w:rPr>
          <w:rFonts w:ascii="Avenir Book" w:hAnsi="Avenir Book"/>
          <w:sz w:val="6"/>
          <w:szCs w:val="6"/>
        </w:rPr>
      </w:pPr>
      <w:r>
        <w:rPr>
          <w:rFonts w:ascii="Avenir Book" w:hAnsi="Avenir Book"/>
          <w:sz w:val="6"/>
          <w:szCs w:val="6"/>
        </w:rPr>
        <w:t>sodium.temperature = 600  # Temperature in K</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 xml:space="preserve"># </w:t>
      </w:r>
      <w:r>
        <w:rPr>
          <w:rFonts w:ascii="Avenir Book" w:hAnsi="Avenir Book"/>
          <w:sz w:val="6"/>
          <w:szCs w:val="6"/>
          <w:lang w:val="fr-FR"/>
        </w:rPr>
        <w:t>Z</w:t>
      </w:r>
      <w:r>
        <w:rPr>
          <w:rFonts w:ascii="Avenir Book" w:hAnsi="Avenir Book"/>
          <w:sz w:val="6"/>
          <w:szCs w:val="6"/>
        </w:rPr>
        <w:t>irconium cladding</w:t>
      </w:r>
    </w:p>
    <w:p w:rsidR="007A1850" w:rsidRPr="007A1850" w:rsidRDefault="007A1850" w:rsidP="007A1850">
      <w:pPr>
        <w:rPr>
          <w:rFonts w:ascii="Avenir Book" w:hAnsi="Avenir Book"/>
          <w:sz w:val="6"/>
          <w:szCs w:val="6"/>
        </w:rPr>
      </w:pPr>
      <w:r>
        <w:rPr>
          <w:rFonts w:ascii="Avenir Book" w:hAnsi="Avenir Book"/>
          <w:sz w:val="6"/>
          <w:szCs w:val="6"/>
        </w:rPr>
        <w:t>zirconium_cladding = openmc.Material(name='Zirconium Cladding')</w:t>
      </w:r>
    </w:p>
    <w:p w:rsidR="007A1850" w:rsidRPr="007A1850" w:rsidRDefault="007A1850" w:rsidP="007A1850">
      <w:pPr>
        <w:rPr>
          <w:rFonts w:ascii="Avenir Book" w:hAnsi="Avenir Book"/>
          <w:sz w:val="6"/>
          <w:szCs w:val="6"/>
        </w:rPr>
      </w:pPr>
      <w:r>
        <w:rPr>
          <w:rFonts w:ascii="Avenir Book" w:hAnsi="Avenir Book"/>
          <w:sz w:val="6"/>
          <w:szCs w:val="6"/>
        </w:rPr>
        <w:t>zirconium_cladding.add_element('Zr', 1.0)</w:t>
      </w:r>
    </w:p>
    <w:p w:rsidR="007A1850" w:rsidRPr="007A1850" w:rsidRDefault="007A1850" w:rsidP="007A1850">
      <w:pPr>
        <w:rPr>
          <w:rFonts w:ascii="Avenir Book" w:hAnsi="Avenir Book"/>
          <w:sz w:val="6"/>
          <w:szCs w:val="6"/>
        </w:rPr>
      </w:pPr>
      <w:r>
        <w:rPr>
          <w:rFonts w:ascii="Avenir Book" w:hAnsi="Avenir Book"/>
          <w:sz w:val="6"/>
          <w:szCs w:val="6"/>
        </w:rPr>
        <w:t>zirconium_cladding.set_density('g/cm3', 6.5)</w:t>
      </w:r>
    </w:p>
    <w:p w:rsidR="007A1850" w:rsidRPr="007A1850" w:rsidRDefault="007A1850" w:rsidP="007A1850">
      <w:pPr>
        <w:rPr>
          <w:rFonts w:ascii="Avenir Book" w:hAnsi="Avenir Book"/>
          <w:sz w:val="6"/>
          <w:szCs w:val="6"/>
        </w:rPr>
      </w:pPr>
      <w:r>
        <w:rPr>
          <w:rFonts w:ascii="Avenir Book" w:hAnsi="Avenir Book"/>
          <w:sz w:val="6"/>
          <w:szCs w:val="6"/>
        </w:rPr>
        <w:t xml:space="preserve">zirconium_cladding.temperature = 900  # </w:t>
      </w:r>
      <w:r>
        <w:rPr>
          <w:rFonts w:ascii="Avenir Book" w:hAnsi="Avenir Book"/>
          <w:sz w:val="6"/>
          <w:szCs w:val="6"/>
          <w:lang w:val="fr-FR"/>
        </w:rPr>
        <w:t>T</w:t>
      </w:r>
      <w:r>
        <w:rPr>
          <w:rFonts w:ascii="Avenir Book" w:hAnsi="Avenir Book"/>
          <w:sz w:val="6"/>
          <w:szCs w:val="6"/>
        </w:rPr>
        <w:t>emperature in K</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 xml:space="preserve"># </w:t>
      </w:r>
      <w:r>
        <w:rPr>
          <w:rFonts w:ascii="Avenir Book" w:hAnsi="Avenir Book"/>
          <w:sz w:val="6"/>
          <w:szCs w:val="6"/>
          <w:lang w:val="fr-FR"/>
        </w:rPr>
        <w:t>H</w:t>
      </w:r>
      <w:r>
        <w:rPr>
          <w:rFonts w:ascii="Avenir Book" w:hAnsi="Avenir Book"/>
          <w:sz w:val="6"/>
          <w:szCs w:val="6"/>
        </w:rPr>
        <w:t>elium gas gap</w:t>
      </w:r>
    </w:p>
    <w:p w:rsidR="007A1850" w:rsidRPr="007A1850" w:rsidRDefault="007A1850" w:rsidP="007A1850">
      <w:pPr>
        <w:rPr>
          <w:rFonts w:ascii="Avenir Book" w:hAnsi="Avenir Book"/>
          <w:sz w:val="6"/>
          <w:szCs w:val="6"/>
        </w:rPr>
      </w:pPr>
      <w:r>
        <w:rPr>
          <w:rFonts w:ascii="Avenir Book" w:hAnsi="Avenir Book"/>
          <w:sz w:val="6"/>
          <w:szCs w:val="6"/>
        </w:rPr>
        <w:t>gas_gap = openmc.Material(name='Helium Gap')</w:t>
      </w:r>
    </w:p>
    <w:p w:rsidR="007A1850" w:rsidRPr="007A1850" w:rsidRDefault="007A1850" w:rsidP="007A1850">
      <w:pPr>
        <w:rPr>
          <w:rFonts w:ascii="Avenir Book" w:hAnsi="Avenir Book"/>
          <w:sz w:val="6"/>
          <w:szCs w:val="6"/>
        </w:rPr>
      </w:pPr>
      <w:r>
        <w:rPr>
          <w:rFonts w:ascii="Avenir Book" w:hAnsi="Avenir Book"/>
          <w:sz w:val="6"/>
          <w:szCs w:val="6"/>
        </w:rPr>
        <w:t>gas_gap.add_element('He', 1.0)</w:t>
      </w:r>
    </w:p>
    <w:p w:rsidR="007A1850" w:rsidRPr="007A1850" w:rsidRDefault="007A1850" w:rsidP="007A1850">
      <w:pPr>
        <w:rPr>
          <w:rFonts w:ascii="Avenir Book" w:hAnsi="Avenir Book"/>
          <w:sz w:val="6"/>
          <w:szCs w:val="6"/>
        </w:rPr>
      </w:pPr>
      <w:r>
        <w:rPr>
          <w:rFonts w:ascii="Avenir Book" w:hAnsi="Avenir Book"/>
          <w:sz w:val="6"/>
          <w:szCs w:val="6"/>
        </w:rPr>
        <w:t>gas_gap.set_density('g/cm3', 0.0001786)</w:t>
      </w:r>
    </w:p>
    <w:p w:rsidR="007A1850" w:rsidRPr="007A1850" w:rsidRDefault="007A1850" w:rsidP="007A1850">
      <w:pPr>
        <w:rPr>
          <w:rFonts w:ascii="Avenir Book" w:hAnsi="Avenir Book"/>
          <w:sz w:val="6"/>
          <w:szCs w:val="6"/>
        </w:rPr>
      </w:pPr>
      <w:r>
        <w:rPr>
          <w:rFonts w:ascii="Avenir Book" w:hAnsi="Avenir Book"/>
          <w:sz w:val="6"/>
          <w:szCs w:val="6"/>
        </w:rPr>
        <w:t>gas_gap.temperature = 900  # Temperature in K</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 xml:space="preserve"># </w:t>
      </w:r>
      <w:r>
        <w:rPr>
          <w:rFonts w:ascii="Avenir Book" w:hAnsi="Avenir Book"/>
          <w:sz w:val="6"/>
          <w:szCs w:val="6"/>
          <w:lang w:val="fr-FR"/>
        </w:rPr>
        <w:t>M</w:t>
      </w:r>
      <w:r>
        <w:rPr>
          <w:rFonts w:ascii="Avenir Book" w:hAnsi="Avenir Book"/>
          <w:sz w:val="6"/>
          <w:szCs w:val="6"/>
        </w:rPr>
        <w:t>aterial collection</w:t>
      </w:r>
    </w:p>
    <w:p w:rsidR="007A1850" w:rsidRPr="007A1850" w:rsidRDefault="007A1850" w:rsidP="007A1850">
      <w:pPr>
        <w:rPr>
          <w:rFonts w:ascii="Avenir Book" w:hAnsi="Avenir Book"/>
          <w:sz w:val="6"/>
          <w:szCs w:val="6"/>
        </w:rPr>
      </w:pPr>
      <w:r>
        <w:rPr>
          <w:rFonts w:ascii="Avenir Book" w:hAnsi="Avenir Book"/>
          <w:sz w:val="6"/>
          <w:szCs w:val="6"/>
        </w:rPr>
        <w:t>materials = openmc.Materials([UGD_fuel, mox_3_6, mox_2_7, mox_2_4, sodium, gas_gap, zirconium_cladding])</w:t>
      </w:r>
    </w:p>
    <w:p w:rsidR="007A1850" w:rsidRPr="007A1850" w:rsidRDefault="007A1850" w:rsidP="007A1850">
      <w:pPr>
        <w:rPr>
          <w:rFonts w:ascii="Avenir Book" w:hAnsi="Avenir Book"/>
          <w:sz w:val="6"/>
          <w:szCs w:val="6"/>
        </w:rPr>
      </w:pPr>
      <w:r>
        <w:rPr>
          <w:rFonts w:ascii="Avenir Book" w:hAnsi="Avenir Book"/>
          <w:sz w:val="6"/>
          <w:szCs w:val="6"/>
        </w:rPr>
        <w:t>materials.export_to_xml()</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 ==========================</w:t>
      </w:r>
    </w:p>
    <w:p w:rsidR="007A1850" w:rsidRPr="007A1850" w:rsidRDefault="007A1850" w:rsidP="007A1850">
      <w:pPr>
        <w:rPr>
          <w:rFonts w:ascii="Avenir Book" w:hAnsi="Avenir Book"/>
          <w:sz w:val="6"/>
          <w:szCs w:val="6"/>
        </w:rPr>
      </w:pPr>
      <w:r>
        <w:rPr>
          <w:rFonts w:ascii="Avenir Book" w:hAnsi="Avenir Book"/>
          <w:sz w:val="6"/>
          <w:szCs w:val="6"/>
        </w:rPr>
        <w:t xml:space="preserve"># </w:t>
      </w:r>
      <w:r>
        <w:rPr>
          <w:rFonts w:ascii="Avenir Book" w:hAnsi="Avenir Book"/>
          <w:sz w:val="6"/>
          <w:szCs w:val="6"/>
          <w:lang w:val="fr-FR"/>
        </w:rPr>
        <w:t>G</w:t>
      </w:r>
      <w:r>
        <w:rPr>
          <w:rFonts w:ascii="Avenir Book" w:hAnsi="Avenir Book"/>
          <w:sz w:val="6"/>
          <w:szCs w:val="6"/>
        </w:rPr>
        <w:t>eometry definition</w:t>
      </w:r>
    </w:p>
    <w:p w:rsidR="007A1850" w:rsidRPr="007A1850" w:rsidRDefault="007A1850" w:rsidP="007A1850">
      <w:pPr>
        <w:rPr>
          <w:rFonts w:ascii="Avenir Book" w:hAnsi="Avenir Book"/>
          <w:sz w:val="6"/>
          <w:szCs w:val="6"/>
        </w:rPr>
      </w:pPr>
      <w:r>
        <w:rPr>
          <w:rFonts w:ascii="Avenir Book" w:hAnsi="Avenir Book"/>
          <w:sz w:val="6"/>
          <w:szCs w:val="6"/>
        </w:rPr>
        <w:t># ==========================</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pin_pitch = 1.25984</w:t>
      </w:r>
    </w:p>
    <w:p w:rsidR="007A1850" w:rsidRPr="007A1850" w:rsidRDefault="007A1850" w:rsidP="007A1850">
      <w:pPr>
        <w:rPr>
          <w:rFonts w:ascii="Avenir Book" w:hAnsi="Avenir Book"/>
          <w:sz w:val="6"/>
          <w:szCs w:val="6"/>
        </w:rPr>
      </w:pPr>
      <w:r>
        <w:rPr>
          <w:rFonts w:ascii="Avenir Book" w:hAnsi="Avenir Book"/>
          <w:sz w:val="6"/>
          <w:szCs w:val="6"/>
        </w:rPr>
        <w:t>fuel_radius = openmc.ZCylinder(r=0.39218)</w:t>
      </w:r>
    </w:p>
    <w:p w:rsidR="007A1850" w:rsidRPr="007A1850" w:rsidRDefault="007A1850" w:rsidP="007A1850">
      <w:pPr>
        <w:rPr>
          <w:rFonts w:ascii="Avenir Book" w:hAnsi="Avenir Book"/>
          <w:sz w:val="6"/>
          <w:szCs w:val="6"/>
        </w:rPr>
      </w:pPr>
      <w:r>
        <w:rPr>
          <w:rFonts w:ascii="Avenir Book" w:hAnsi="Avenir Book"/>
          <w:sz w:val="6"/>
          <w:szCs w:val="6"/>
        </w:rPr>
        <w:t>clad_inner_radius = openmc.ZCylinder(r=0.40005)</w:t>
      </w:r>
    </w:p>
    <w:p w:rsidR="007A1850" w:rsidRPr="007A1850" w:rsidRDefault="007A1850" w:rsidP="007A1850">
      <w:pPr>
        <w:rPr>
          <w:rFonts w:ascii="Avenir Book" w:hAnsi="Avenir Book"/>
          <w:sz w:val="6"/>
          <w:szCs w:val="6"/>
        </w:rPr>
      </w:pPr>
      <w:r>
        <w:rPr>
          <w:rFonts w:ascii="Avenir Book" w:hAnsi="Avenir Book"/>
          <w:sz w:val="6"/>
          <w:szCs w:val="6"/>
        </w:rPr>
        <w:t>clad_outer_radius = openmc.ZCylinder(r=0.45720)</w:t>
      </w:r>
    </w:p>
    <w:p w:rsidR="007A1850" w:rsidRPr="007A1850" w:rsidRDefault="007A1850" w:rsidP="007A1850">
      <w:pPr>
        <w:rPr>
          <w:rFonts w:ascii="Avenir Book" w:hAnsi="Avenir Book"/>
          <w:sz w:val="6"/>
          <w:szCs w:val="6"/>
        </w:rPr>
      </w:pPr>
      <w:r>
        <w:rPr>
          <w:rFonts w:ascii="Avenir Book" w:hAnsi="Avenir Book"/>
          <w:sz w:val="6"/>
          <w:szCs w:val="6"/>
        </w:rPr>
        <w:t>#outzone_sodium = openmc.ZCylinder(r=pin_pitch/2)</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N = 11  # Number of pin rings</w:t>
      </w:r>
    </w:p>
    <w:p w:rsidR="007A1850" w:rsidRPr="007A1850" w:rsidRDefault="007A1850" w:rsidP="007A1850">
      <w:pPr>
        <w:rPr>
          <w:rFonts w:ascii="Avenir Book" w:hAnsi="Avenir Book"/>
          <w:sz w:val="6"/>
          <w:szCs w:val="6"/>
        </w:rPr>
      </w:pPr>
      <w:r>
        <w:rPr>
          <w:rFonts w:ascii="Avenir Book" w:hAnsi="Avenir Book"/>
          <w:sz w:val="6"/>
          <w:szCs w:val="6"/>
        </w:rPr>
        <w:t>assembly_width = (N-1</w:t>
      </w:r>
      <w:r>
        <w:rPr>
          <w:rFonts w:ascii="Avenir Book" w:hAnsi="Avenir Book"/>
          <w:sz w:val="6"/>
          <w:szCs w:val="6"/>
          <w:lang w:val="en-US"/>
        </w:rPr>
        <w:t xml:space="preserve"> </w:t>
      </w:r>
      <w:r>
        <w:rPr>
          <w:rFonts w:ascii="Avenir Book" w:hAnsi="Avenir Book"/>
          <w:sz w:val="6"/>
          <w:szCs w:val="6"/>
        </w:rPr>
        <w:t>) * pin_pitch * sqrt(3)</w:t>
      </w:r>
    </w:p>
    <w:p w:rsidR="007A1850" w:rsidRPr="007A1850" w:rsidRDefault="007A1850" w:rsidP="007A1850">
      <w:pPr>
        <w:rPr>
          <w:rFonts w:ascii="Avenir Book" w:hAnsi="Avenir Book"/>
          <w:sz w:val="6"/>
          <w:szCs w:val="6"/>
        </w:rPr>
      </w:pPr>
      <w:r>
        <w:rPr>
          <w:rFonts w:ascii="Avenir Book" w:hAnsi="Avenir Book"/>
          <w:sz w:val="6"/>
          <w:szCs w:val="6"/>
        </w:rPr>
        <w:t>assembly_pitch = assembly_width + 0.5</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pin_box = openmc.model.HexagonalPrism(edge_length=pin_pitch/2, boundary_type='reflective'</w:t>
      </w:r>
      <w:r>
        <w:rPr>
          <w:rFonts w:ascii="Avenir Book" w:hAnsi="Avenir Book"/>
          <w:sz w:val="6"/>
          <w:szCs w:val="6"/>
          <w:lang w:val="en-US"/>
        </w:rPr>
        <w:t xml:space="preserve"> </w:t>
      </w:r>
      <w:r>
        <w:rPr>
          <w:rFonts w:ascii="Avenir Book" w:hAnsi="Avenir Book"/>
          <w:sz w:val="6"/>
          <w:szCs w:val="6"/>
        </w:rPr>
        <w:t>)</w:t>
      </w:r>
    </w:p>
    <w:p w:rsidR="007A1850" w:rsidRPr="007A1850" w:rsidRDefault="007A1850" w:rsidP="007A1850">
      <w:pPr>
        <w:rPr>
          <w:rFonts w:ascii="Avenir Book" w:hAnsi="Avenir Book"/>
          <w:sz w:val="6"/>
          <w:szCs w:val="6"/>
        </w:rPr>
      </w:pPr>
      <w:r>
        <w:rPr>
          <w:rFonts w:ascii="Avenir Book" w:hAnsi="Avenir Book"/>
          <w:sz w:val="6"/>
          <w:szCs w:val="6"/>
        </w:rPr>
        <w:t>assembly_box = openmc.model.HexagonalPrism(edge_length=30</w:t>
      </w:r>
      <w:r>
        <w:rPr>
          <w:rFonts w:ascii="Avenir Book" w:hAnsi="Avenir Book"/>
          <w:sz w:val="6"/>
          <w:szCs w:val="6"/>
          <w:lang w:val="en-US"/>
        </w:rPr>
        <w:t xml:space="preserve"> </w:t>
      </w:r>
      <w:r>
        <w:rPr>
          <w:rFonts w:ascii="Avenir Book" w:hAnsi="Avenir Book"/>
          <w:sz w:val="6"/>
          <w:szCs w:val="6"/>
        </w:rPr>
        <w:t>, boundary_type='reflective')</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mox_3_6_cell = openmc.Cell(name='Fuel1', fill=mox_3_6, region=-fuel_radius)</w:t>
      </w:r>
    </w:p>
    <w:p w:rsidR="007A1850" w:rsidRPr="007A1850" w:rsidRDefault="007A1850" w:rsidP="007A1850">
      <w:pPr>
        <w:rPr>
          <w:rFonts w:ascii="Avenir Book" w:hAnsi="Avenir Book"/>
          <w:sz w:val="6"/>
          <w:szCs w:val="6"/>
        </w:rPr>
      </w:pPr>
      <w:r>
        <w:rPr>
          <w:rFonts w:ascii="Avenir Book" w:hAnsi="Avenir Book"/>
          <w:sz w:val="6"/>
          <w:szCs w:val="6"/>
        </w:rPr>
        <w:t>mox_2_7_cell = openmc.Cell(name='Fuel2', fill=mox_2_7, region=-fuel_radius)</w:t>
      </w:r>
    </w:p>
    <w:p w:rsidR="007A1850" w:rsidRPr="007A1850" w:rsidRDefault="007A1850" w:rsidP="007A1850">
      <w:pPr>
        <w:rPr>
          <w:rFonts w:ascii="Avenir Book" w:hAnsi="Avenir Book"/>
          <w:sz w:val="6"/>
          <w:szCs w:val="6"/>
        </w:rPr>
      </w:pPr>
      <w:r>
        <w:rPr>
          <w:rFonts w:ascii="Avenir Book" w:hAnsi="Avenir Book"/>
          <w:sz w:val="6"/>
          <w:szCs w:val="6"/>
        </w:rPr>
        <w:t>mox_2_4_cell = openmc.Cell(name='Fuel3', fill=mox_2_4, region=-fuel_radius)</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UGD_cell = openmc.Cell(name='UGd', fill=UGD_fuel, region=-fuel_radius)</w:t>
      </w:r>
    </w:p>
    <w:p w:rsidR="007A1850" w:rsidRPr="007A1850" w:rsidRDefault="007A1850" w:rsidP="007A1850">
      <w:pPr>
        <w:rPr>
          <w:rFonts w:ascii="Avenir Book" w:hAnsi="Avenir Book"/>
          <w:sz w:val="6"/>
          <w:szCs w:val="6"/>
        </w:rPr>
      </w:pPr>
      <w:r>
        <w:rPr>
          <w:rFonts w:ascii="Avenir Book" w:hAnsi="Avenir Book"/>
          <w:sz w:val="6"/>
          <w:szCs w:val="6"/>
        </w:rPr>
        <w:t>guide_tube_cell = openmc.Cell(name='Guide Tube',</w:t>
      </w:r>
      <w:r>
        <w:rPr>
          <w:rFonts w:ascii="Avenir Book" w:hAnsi="Avenir Book"/>
          <w:sz w:val="6"/>
          <w:szCs w:val="6"/>
          <w:lang w:val="en-US"/>
        </w:rPr>
        <w:t xml:space="preserve"> </w:t>
      </w:r>
      <w:r>
        <w:rPr>
          <w:rFonts w:ascii="Avenir Book" w:hAnsi="Avenir Book"/>
          <w:sz w:val="6"/>
          <w:szCs w:val="6"/>
        </w:rPr>
        <w:t>fill=zirconium_cladding</w:t>
      </w:r>
      <w:r>
        <w:rPr>
          <w:rFonts w:ascii="Avenir Book" w:hAnsi="Avenir Book"/>
          <w:sz w:val="6"/>
          <w:szCs w:val="6"/>
          <w:lang w:val="en-US"/>
        </w:rPr>
        <w:t xml:space="preserve"> </w:t>
      </w:r>
      <w:r>
        <w:rPr>
          <w:rFonts w:ascii="Avenir Book" w:hAnsi="Avenir Book"/>
          <w:sz w:val="6"/>
          <w:szCs w:val="6"/>
        </w:rPr>
        <w:t>, region=-clad_outer_radius)</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gap_3_6_cell = openmc.Cell(name='Helium 3.6 Gap', fill=gas_gap, region=+fuel_radius &amp; -clad_inner_radius)</w:t>
      </w:r>
    </w:p>
    <w:p w:rsidR="007A1850" w:rsidRPr="007A1850" w:rsidRDefault="007A1850" w:rsidP="007A1850">
      <w:pPr>
        <w:rPr>
          <w:rFonts w:ascii="Avenir Book" w:hAnsi="Avenir Book"/>
          <w:sz w:val="6"/>
          <w:szCs w:val="6"/>
        </w:rPr>
      </w:pPr>
      <w:r>
        <w:rPr>
          <w:rFonts w:ascii="Avenir Book" w:hAnsi="Avenir Book"/>
          <w:sz w:val="6"/>
          <w:szCs w:val="6"/>
        </w:rPr>
        <w:t>gap_2_7_cell = openmc.Cell(name='Helium 2.7 Gap', fill=gas_gap, region=+fuel_radius &amp; -clad_inner_radius)</w:t>
      </w:r>
    </w:p>
    <w:p w:rsidR="007A1850" w:rsidRPr="007A1850" w:rsidRDefault="007A1850" w:rsidP="007A1850">
      <w:pPr>
        <w:rPr>
          <w:rFonts w:ascii="Avenir Book" w:hAnsi="Avenir Book"/>
          <w:sz w:val="6"/>
          <w:szCs w:val="6"/>
        </w:rPr>
      </w:pPr>
      <w:r>
        <w:rPr>
          <w:rFonts w:ascii="Avenir Book" w:hAnsi="Avenir Book"/>
          <w:sz w:val="6"/>
          <w:szCs w:val="6"/>
        </w:rPr>
        <w:t>gap_2_4_cell = openmc.Cell(name='Helium 2.4 Gap', fill=gas_gap, region=+fuel_radius &amp; -clad_inner_radius)</w:t>
      </w:r>
    </w:p>
    <w:p w:rsidR="007A1850" w:rsidRPr="007A1850" w:rsidRDefault="007A1850" w:rsidP="007A1850">
      <w:pPr>
        <w:rPr>
          <w:rFonts w:ascii="Avenir Book" w:hAnsi="Avenir Book"/>
          <w:sz w:val="6"/>
          <w:szCs w:val="6"/>
        </w:rPr>
      </w:pPr>
      <w:r>
        <w:rPr>
          <w:rFonts w:ascii="Avenir Book" w:hAnsi="Avenir Book"/>
          <w:sz w:val="6"/>
          <w:szCs w:val="6"/>
        </w:rPr>
        <w:t>gap_Ugd_cell = openmc.Cell(name='Helium Ugd Gap', fill=gas_gap, region=+fuel_radius &amp; -clad_inner_radius)</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clad_3_6_cell = openmc.Cell(name='Cladding 3.6', fill=zirconium_cladding, region=+clad_inner_radius &amp; -clad_outer_radius)</w:t>
      </w:r>
    </w:p>
    <w:p w:rsidR="007A1850" w:rsidRPr="007A1850" w:rsidRDefault="007A1850" w:rsidP="007A1850">
      <w:pPr>
        <w:rPr>
          <w:rFonts w:ascii="Avenir Book" w:hAnsi="Avenir Book"/>
          <w:sz w:val="6"/>
          <w:szCs w:val="6"/>
        </w:rPr>
      </w:pPr>
      <w:r>
        <w:rPr>
          <w:rFonts w:ascii="Avenir Book" w:hAnsi="Avenir Book"/>
          <w:sz w:val="6"/>
          <w:szCs w:val="6"/>
        </w:rPr>
        <w:t>clad_2_7_cell = openmc.Cell(name='Cladding 2.7', fill=zirconium_cladding, region=+clad_inner_radius &amp; -clad_outer_radius)</w:t>
      </w:r>
    </w:p>
    <w:p w:rsidR="007A1850" w:rsidRPr="007A1850" w:rsidRDefault="007A1850" w:rsidP="007A1850">
      <w:pPr>
        <w:rPr>
          <w:rFonts w:ascii="Avenir Book" w:hAnsi="Avenir Book"/>
          <w:sz w:val="6"/>
          <w:szCs w:val="6"/>
        </w:rPr>
      </w:pPr>
      <w:r>
        <w:rPr>
          <w:rFonts w:ascii="Avenir Book" w:hAnsi="Avenir Book"/>
          <w:sz w:val="6"/>
          <w:szCs w:val="6"/>
        </w:rPr>
        <w:t>clad_2_4_cell = openmc.Cell(name='Cladding 2.4', fill=zirconium_cladding, region=+clad_inner_radius &amp; -clad_outer_radius)</w:t>
      </w:r>
    </w:p>
    <w:p w:rsidR="007A1850" w:rsidRPr="007A1850" w:rsidRDefault="007A1850" w:rsidP="007A1850">
      <w:pPr>
        <w:rPr>
          <w:rFonts w:ascii="Avenir Book" w:hAnsi="Avenir Book"/>
          <w:sz w:val="6"/>
          <w:szCs w:val="6"/>
        </w:rPr>
      </w:pPr>
      <w:r>
        <w:rPr>
          <w:rFonts w:ascii="Avenir Book" w:hAnsi="Avenir Book"/>
          <w:sz w:val="6"/>
          <w:szCs w:val="6"/>
        </w:rPr>
        <w:t>clad_Ugd_cell = openmc.Cell(name='Cladding Ugd', fill=zirconium_cladding, region=+clad_inner_radius &amp; -clad_outer_radius)</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sodium_inner_3_6_cell = openmc.Cell(name='Coolant 3.6 inner', fill=sodium, region=+clad_outer_radius)</w:t>
      </w:r>
    </w:p>
    <w:p w:rsidR="007A1850" w:rsidRPr="007A1850" w:rsidRDefault="007A1850" w:rsidP="007A1850">
      <w:pPr>
        <w:rPr>
          <w:rFonts w:ascii="Avenir Book" w:hAnsi="Avenir Book"/>
          <w:sz w:val="6"/>
          <w:szCs w:val="6"/>
        </w:rPr>
      </w:pPr>
      <w:r>
        <w:rPr>
          <w:rFonts w:ascii="Avenir Book" w:hAnsi="Avenir Book"/>
          <w:sz w:val="6"/>
          <w:szCs w:val="6"/>
        </w:rPr>
        <w:t>sodium_inner_2_7_cell = openmc.Cell(name='Coolant 2.7 inner', fill=sodium, region=+clad_outer_radius)</w:t>
      </w:r>
    </w:p>
    <w:p w:rsidR="007A1850" w:rsidRPr="007A1850" w:rsidRDefault="007A1850" w:rsidP="007A1850">
      <w:pPr>
        <w:rPr>
          <w:rFonts w:ascii="Avenir Book" w:hAnsi="Avenir Book"/>
          <w:sz w:val="6"/>
          <w:szCs w:val="6"/>
        </w:rPr>
      </w:pPr>
      <w:r>
        <w:rPr>
          <w:rFonts w:ascii="Avenir Book" w:hAnsi="Avenir Book"/>
          <w:sz w:val="6"/>
          <w:szCs w:val="6"/>
        </w:rPr>
        <w:t>sodium_inner_2_4_cell = openmc.Cell(name='Coolant 2.4 inner', fill=sodium, region=+clad_outer_radius)</w:t>
      </w:r>
    </w:p>
    <w:p w:rsidR="007A1850" w:rsidRPr="007A1850" w:rsidRDefault="007A1850" w:rsidP="007A1850">
      <w:pPr>
        <w:rPr>
          <w:rFonts w:ascii="Avenir Book" w:hAnsi="Avenir Book"/>
          <w:sz w:val="6"/>
          <w:szCs w:val="6"/>
        </w:rPr>
      </w:pPr>
      <w:r>
        <w:rPr>
          <w:rFonts w:ascii="Avenir Book" w:hAnsi="Avenir Book"/>
          <w:sz w:val="6"/>
          <w:szCs w:val="6"/>
        </w:rPr>
        <w:t>sodium_inner_Ugd_cell = openmc.Cell(name='Coolant Ugd inner', fill=sodium, region=+clad_outer_radius)</w:t>
      </w:r>
    </w:p>
    <w:p w:rsidR="007A1850" w:rsidRPr="007A1850" w:rsidRDefault="007A1850" w:rsidP="007A1850">
      <w:pPr>
        <w:rPr>
          <w:rFonts w:ascii="Avenir Book" w:hAnsi="Avenir Book"/>
          <w:sz w:val="6"/>
          <w:szCs w:val="6"/>
        </w:rPr>
      </w:pPr>
      <w:r>
        <w:rPr>
          <w:rFonts w:ascii="Avenir Book" w:hAnsi="Avenir Book"/>
          <w:sz w:val="6"/>
          <w:szCs w:val="6"/>
        </w:rPr>
        <w:t>sodium_inner_GT_cell = openmc.Cell(name='Coolant GT inner', fill=sodium, region=+clad_outer_radius)</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sodium_outer_cell = openmc.Cell(name='Coolant outer', fill=sodium</w:t>
      </w:r>
      <w:r>
        <w:rPr>
          <w:rFonts w:ascii="Avenir Book" w:hAnsi="Avenir Book"/>
          <w:sz w:val="6"/>
          <w:szCs w:val="6"/>
          <w:lang w:val="en-US"/>
        </w:rPr>
        <w:t xml:space="preserve"> </w:t>
      </w:r>
      <w:r>
        <w:rPr>
          <w:rFonts w:ascii="Avenir Book" w:hAnsi="Avenir Book"/>
          <w:sz w:val="6"/>
          <w:szCs w:val="6"/>
        </w:rPr>
        <w:t>)</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sodium_universe = openmc.Universe(cells=[sodium_outer_cell])</w:t>
      </w:r>
    </w:p>
    <w:p w:rsidR="007A1850" w:rsidRPr="007A1850" w:rsidRDefault="007A1850" w:rsidP="007A1850">
      <w:pPr>
        <w:rPr>
          <w:rFonts w:ascii="Avenir Book" w:hAnsi="Avenir Book"/>
          <w:sz w:val="6"/>
          <w:szCs w:val="6"/>
        </w:rPr>
      </w:pPr>
      <w:r>
        <w:rPr>
          <w:rFonts w:ascii="Avenir Book" w:hAnsi="Avenir Book"/>
          <w:sz w:val="6"/>
          <w:szCs w:val="6"/>
        </w:rPr>
        <w:t>guide_tube_universe = openmc.Universe(cells=[guide_tube_cell,sodium_inner_GT_cell])</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mox_3_6_universe = openmc.Universe(cells=[mox_3_6_cell, gap_3_6_cell, clad_3_6_cell,sodium_inner_3_6_cell])</w:t>
      </w:r>
    </w:p>
    <w:p w:rsidR="007A1850" w:rsidRPr="007A1850" w:rsidRDefault="007A1850" w:rsidP="007A1850">
      <w:pPr>
        <w:rPr>
          <w:rFonts w:ascii="Avenir Book" w:hAnsi="Avenir Book"/>
          <w:sz w:val="6"/>
          <w:szCs w:val="6"/>
        </w:rPr>
      </w:pPr>
      <w:r>
        <w:rPr>
          <w:rFonts w:ascii="Avenir Book" w:hAnsi="Avenir Book"/>
          <w:sz w:val="6"/>
          <w:szCs w:val="6"/>
        </w:rPr>
        <w:t>mox_2_7_universe = openmc.Universe(cells=[mox_2_7_cell, gap_2_7_cell, clad_2_7_cell,sodium_inner_2_7_cell])</w:t>
      </w:r>
    </w:p>
    <w:p w:rsidR="007A1850" w:rsidRPr="007A1850" w:rsidRDefault="007A1850" w:rsidP="007A1850">
      <w:pPr>
        <w:rPr>
          <w:rFonts w:ascii="Avenir Book" w:hAnsi="Avenir Book"/>
          <w:sz w:val="6"/>
          <w:szCs w:val="6"/>
        </w:rPr>
      </w:pPr>
      <w:r>
        <w:rPr>
          <w:rFonts w:ascii="Avenir Book" w:hAnsi="Avenir Book"/>
          <w:sz w:val="6"/>
          <w:szCs w:val="6"/>
        </w:rPr>
        <w:t>mox_2_4_universe = openmc.Universe(cells=[mox_2_4_cell, gap_2_4_cell, clad_2_4_cell,sodium_inner_2_4_cell])</w:t>
      </w:r>
    </w:p>
    <w:p w:rsidR="007A1850" w:rsidRPr="007A1850" w:rsidRDefault="007A1850" w:rsidP="007A1850">
      <w:pPr>
        <w:rPr>
          <w:rFonts w:ascii="Avenir Book" w:hAnsi="Avenir Book"/>
          <w:sz w:val="6"/>
          <w:szCs w:val="6"/>
        </w:rPr>
      </w:pPr>
      <w:r>
        <w:rPr>
          <w:rFonts w:ascii="Avenir Book" w:hAnsi="Avenir Book"/>
          <w:sz w:val="6"/>
          <w:szCs w:val="6"/>
        </w:rPr>
        <w:t>UGD_universe = openmc.Universe(cells=[UGD_cell, gap_Ugd_cell, clad_Ugd_cell,sodium_inner_Ugd_cell])</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lattice = openmc.HexLattice(lattice_id=200)</w:t>
      </w:r>
    </w:p>
    <w:p w:rsidR="007A1850" w:rsidRPr="007A1850" w:rsidRDefault="007A1850" w:rsidP="007A1850">
      <w:pPr>
        <w:rPr>
          <w:rFonts w:ascii="Avenir Book" w:hAnsi="Avenir Book"/>
          <w:sz w:val="6"/>
          <w:szCs w:val="6"/>
        </w:rPr>
      </w:pPr>
      <w:r>
        <w:rPr>
          <w:rFonts w:ascii="Avenir Book" w:hAnsi="Avenir Book"/>
          <w:sz w:val="6"/>
          <w:szCs w:val="6"/>
        </w:rPr>
        <w:t>lattice.center = (0.0, 0.0)</w:t>
      </w:r>
    </w:p>
    <w:p w:rsidR="007A1850" w:rsidRPr="007A1850" w:rsidRDefault="007A1850" w:rsidP="007A1850">
      <w:pPr>
        <w:rPr>
          <w:rFonts w:ascii="Avenir Book" w:hAnsi="Avenir Book"/>
          <w:sz w:val="6"/>
          <w:szCs w:val="6"/>
        </w:rPr>
      </w:pPr>
      <w:r>
        <w:rPr>
          <w:rFonts w:ascii="Avenir Book" w:hAnsi="Avenir Book"/>
          <w:sz w:val="6"/>
          <w:szCs w:val="6"/>
        </w:rPr>
        <w:t>lattice.pitch = [pin_pitch]</w:t>
      </w:r>
    </w:p>
    <w:p w:rsidR="007A1850" w:rsidRPr="007A1850" w:rsidRDefault="007A1850" w:rsidP="007A1850">
      <w:pPr>
        <w:rPr>
          <w:rFonts w:ascii="Avenir Book" w:hAnsi="Avenir Book"/>
          <w:sz w:val="6"/>
          <w:szCs w:val="6"/>
        </w:rPr>
      </w:pPr>
      <w:r>
        <w:rPr>
          <w:rFonts w:ascii="Avenir Book" w:hAnsi="Avenir Book"/>
          <w:sz w:val="6"/>
          <w:szCs w:val="6"/>
        </w:rPr>
        <w:t>lattice.outer = sodium_universe</w:t>
      </w:r>
    </w:p>
    <w:p w:rsidR="007A1850" w:rsidRPr="007A1850" w:rsidRDefault="007A1850" w:rsidP="007A1850">
      <w:pPr>
        <w:rPr>
          <w:rFonts w:ascii="Avenir Book" w:hAnsi="Avenir Book"/>
          <w:sz w:val="6"/>
          <w:szCs w:val="6"/>
        </w:rPr>
      </w:pPr>
      <w:r>
        <w:rPr>
          <w:rFonts w:ascii="Avenir Book" w:hAnsi="Avenir Book"/>
          <w:sz w:val="6"/>
          <w:szCs w:val="6"/>
        </w:rPr>
        <w:t>lattice.universes = [</w:t>
      </w:r>
    </w:p>
    <w:p w:rsidR="007A1850" w:rsidRPr="007A1850" w:rsidRDefault="007A1850" w:rsidP="007A1850">
      <w:pPr>
        <w:rPr>
          <w:rFonts w:ascii="Avenir Book" w:hAnsi="Avenir Book"/>
          <w:sz w:val="6"/>
          <w:szCs w:val="6"/>
        </w:rPr>
      </w:pPr>
      <w:r>
        <w:rPr>
          <w:rFonts w:ascii="Avenir Book" w:hAnsi="Avenir Book"/>
          <w:sz w:val="6"/>
          <w:szCs w:val="6"/>
        </w:rPr>
        <w:t xml:space="preserve">    ([mox_2_4_universe] + [mox_2_7_universe] * 9) * 6,</w:t>
      </w:r>
    </w:p>
    <w:p w:rsidR="007A1850" w:rsidRPr="007A1850" w:rsidRDefault="007A1850" w:rsidP="007A1850">
      <w:pPr>
        <w:rPr>
          <w:rFonts w:ascii="Avenir Book" w:hAnsi="Avenir Book"/>
          <w:sz w:val="6"/>
          <w:szCs w:val="6"/>
        </w:rPr>
      </w:pPr>
      <w:r>
        <w:rPr>
          <w:rFonts w:ascii="Avenir Book" w:hAnsi="Avenir Book"/>
          <w:sz w:val="6"/>
          <w:szCs w:val="6"/>
        </w:rPr>
        <w:t xml:space="preserve">    ([UGD_universe] + [mox_3_6_universe] * 8 ) * 6,</w:t>
      </w:r>
    </w:p>
    <w:p w:rsidR="007A1850" w:rsidRPr="007A1850" w:rsidRDefault="007A1850" w:rsidP="007A1850">
      <w:pPr>
        <w:rPr>
          <w:rFonts w:ascii="Avenir Book" w:hAnsi="Avenir Book"/>
          <w:sz w:val="6"/>
          <w:szCs w:val="6"/>
        </w:rPr>
      </w:pPr>
      <w:r>
        <w:rPr>
          <w:rFonts w:ascii="Avenir Book" w:hAnsi="Avenir Book"/>
          <w:sz w:val="6"/>
          <w:szCs w:val="6"/>
        </w:rPr>
        <w:t xml:space="preserve">    ([mox_3_6_universe] * 4 + [UGD_universe] + [mox_3_6_universe] * 3) * 6,</w:t>
      </w:r>
    </w:p>
    <w:p w:rsidR="007A1850" w:rsidRPr="007A1850" w:rsidRDefault="007A1850" w:rsidP="007A1850">
      <w:pPr>
        <w:rPr>
          <w:rFonts w:ascii="Avenir Book" w:hAnsi="Avenir Book"/>
          <w:sz w:val="6"/>
          <w:szCs w:val="6"/>
        </w:rPr>
      </w:pPr>
      <w:r>
        <w:rPr>
          <w:rFonts w:ascii="Avenir Book" w:hAnsi="Avenir Book"/>
          <w:sz w:val="6"/>
          <w:szCs w:val="6"/>
        </w:rPr>
        <w:t xml:space="preserve">    ([mox_3_6_universe] * 7) * 6,</w:t>
      </w:r>
    </w:p>
    <w:p w:rsidR="007A1850" w:rsidRPr="007A1850" w:rsidRDefault="007A1850" w:rsidP="007A1850">
      <w:pPr>
        <w:rPr>
          <w:rFonts w:ascii="Avenir Book" w:hAnsi="Avenir Book"/>
          <w:sz w:val="6"/>
          <w:szCs w:val="6"/>
        </w:rPr>
      </w:pPr>
      <w:r>
        <w:rPr>
          <w:rFonts w:ascii="Avenir Book" w:hAnsi="Avenir Book"/>
          <w:sz w:val="6"/>
          <w:szCs w:val="6"/>
        </w:rPr>
        <w:t xml:space="preserve">    ([mox_3_6_universe] * 3 + [guide_tube_universe] + [mox_3_6_universe] * 2) * 6,</w:t>
      </w:r>
    </w:p>
    <w:p w:rsidR="007A1850" w:rsidRPr="007A1850" w:rsidRDefault="007A1850" w:rsidP="007A1850">
      <w:pPr>
        <w:rPr>
          <w:rFonts w:ascii="Avenir Book" w:hAnsi="Avenir Book"/>
          <w:sz w:val="6"/>
          <w:szCs w:val="6"/>
        </w:rPr>
      </w:pPr>
      <w:r>
        <w:rPr>
          <w:rFonts w:ascii="Avenir Book" w:hAnsi="Avenir Book"/>
          <w:sz w:val="6"/>
          <w:szCs w:val="6"/>
        </w:rPr>
        <w:t xml:space="preserve">    ([guide_tube_universe] + [mox_3_6_universe] * 4) * 6,</w:t>
      </w:r>
    </w:p>
    <w:p w:rsidR="007A1850" w:rsidRPr="007A1850" w:rsidRDefault="007A1850" w:rsidP="007A1850">
      <w:pPr>
        <w:rPr>
          <w:rFonts w:ascii="Avenir Book" w:hAnsi="Avenir Book"/>
          <w:sz w:val="6"/>
          <w:szCs w:val="6"/>
        </w:rPr>
      </w:pPr>
      <w:r>
        <w:rPr>
          <w:rFonts w:ascii="Avenir Book" w:hAnsi="Avenir Book"/>
          <w:sz w:val="6"/>
          <w:szCs w:val="6"/>
        </w:rPr>
        <w:t xml:space="preserve">    ([mox_3_6_universe] * 3 + [UGD_universe]) * 6,</w:t>
      </w:r>
    </w:p>
    <w:p w:rsidR="007A1850" w:rsidRPr="007A1850" w:rsidRDefault="007A1850" w:rsidP="007A1850">
      <w:pPr>
        <w:rPr>
          <w:rFonts w:ascii="Avenir Book" w:hAnsi="Avenir Book"/>
          <w:sz w:val="6"/>
          <w:szCs w:val="6"/>
        </w:rPr>
      </w:pPr>
      <w:r>
        <w:rPr>
          <w:rFonts w:ascii="Avenir Book" w:hAnsi="Avenir Book"/>
          <w:sz w:val="6"/>
          <w:szCs w:val="6"/>
        </w:rPr>
        <w:t xml:space="preserve">    ([guide_tube_universe] + [mox_3_6_universe] + [mox_3_6_universe]) * 6,</w:t>
      </w:r>
    </w:p>
    <w:p w:rsidR="007A1850" w:rsidRPr="007A1850" w:rsidRDefault="007A1850" w:rsidP="007A1850">
      <w:pPr>
        <w:rPr>
          <w:rFonts w:ascii="Avenir Book" w:hAnsi="Avenir Book"/>
          <w:sz w:val="6"/>
          <w:szCs w:val="6"/>
        </w:rPr>
      </w:pPr>
      <w:r>
        <w:rPr>
          <w:rFonts w:ascii="Avenir Book" w:hAnsi="Avenir Book"/>
          <w:sz w:val="6"/>
          <w:szCs w:val="6"/>
        </w:rPr>
        <w:t xml:space="preserve">    ([mox_3_6_universe] + [mox_3_6_universe]) * 6,</w:t>
      </w:r>
    </w:p>
    <w:p w:rsidR="007A1850" w:rsidRPr="007A1850" w:rsidRDefault="007A1850" w:rsidP="007A1850">
      <w:pPr>
        <w:rPr>
          <w:rFonts w:ascii="Avenir Book" w:hAnsi="Avenir Book"/>
          <w:sz w:val="6"/>
          <w:szCs w:val="6"/>
        </w:rPr>
      </w:pPr>
      <w:r>
        <w:rPr>
          <w:rFonts w:ascii="Avenir Book" w:hAnsi="Avenir Book"/>
          <w:sz w:val="6"/>
          <w:szCs w:val="6"/>
        </w:rPr>
        <w:t xml:space="preserve">    [mox_3_6_universe] * 6,</w:t>
      </w:r>
    </w:p>
    <w:p w:rsidR="007A1850" w:rsidRPr="007A1850" w:rsidRDefault="007A1850" w:rsidP="007A1850">
      <w:pPr>
        <w:rPr>
          <w:rFonts w:ascii="Avenir Book" w:hAnsi="Avenir Book"/>
          <w:sz w:val="6"/>
          <w:szCs w:val="6"/>
        </w:rPr>
      </w:pPr>
      <w:r>
        <w:rPr>
          <w:rFonts w:ascii="Avenir Book" w:hAnsi="Avenir Book"/>
          <w:sz w:val="6"/>
          <w:szCs w:val="6"/>
        </w:rPr>
        <w:t xml:space="preserve">    [guide_tube_universe]</w:t>
      </w:r>
    </w:p>
    <w:p w:rsidR="007A1850" w:rsidRPr="007A1850" w:rsidRDefault="007A1850" w:rsidP="007A1850">
      <w:pPr>
        <w:rPr>
          <w:rFonts w:ascii="Avenir Book" w:hAnsi="Avenir Book"/>
          <w:sz w:val="6"/>
          <w:szCs w:val="6"/>
        </w:rPr>
      </w:pPr>
      <w:r>
        <w:rPr>
          <w:rFonts w:ascii="Avenir Book" w:hAnsi="Avenir Book"/>
          <w:sz w:val="6"/>
          <w:szCs w:val="6"/>
        </w:rPr>
        <w:t>]</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assembly_cell = openmc.Cell(fill=lattice, region=-assembly_box)</w:t>
      </w:r>
    </w:p>
    <w:p w:rsidR="007A1850" w:rsidRPr="007A1850" w:rsidRDefault="007A1850" w:rsidP="007A1850">
      <w:pPr>
        <w:rPr>
          <w:rFonts w:ascii="Avenir Book" w:hAnsi="Avenir Book"/>
          <w:sz w:val="6"/>
          <w:szCs w:val="6"/>
        </w:rPr>
      </w:pPr>
      <w:r>
        <w:rPr>
          <w:rFonts w:ascii="Avenir Book" w:hAnsi="Avenir Book"/>
          <w:sz w:val="6"/>
          <w:szCs w:val="6"/>
        </w:rPr>
        <w:t>root_universe = openmc.Universe(cells=[assembly_cell])</w:t>
      </w:r>
    </w:p>
    <w:p w:rsidR="007A1850" w:rsidRPr="007A1850" w:rsidRDefault="007A1850" w:rsidP="007A1850">
      <w:pPr>
        <w:rPr>
          <w:rFonts w:ascii="Avenir Book" w:hAnsi="Avenir Book"/>
          <w:sz w:val="6"/>
          <w:szCs w:val="6"/>
        </w:rPr>
      </w:pPr>
      <w:r>
        <w:rPr>
          <w:rFonts w:ascii="Avenir Book" w:hAnsi="Avenir Book"/>
          <w:sz w:val="6"/>
          <w:szCs w:val="6"/>
        </w:rPr>
        <w:t>geometry = openmc.Geometry(root_universe)</w:t>
      </w:r>
    </w:p>
    <w:p w:rsidR="007A1850" w:rsidRPr="007A1850" w:rsidRDefault="007A1850" w:rsidP="007A1850">
      <w:pPr>
        <w:rPr>
          <w:rFonts w:ascii="Avenir Book" w:hAnsi="Avenir Book"/>
          <w:sz w:val="6"/>
          <w:szCs w:val="6"/>
        </w:rPr>
      </w:pPr>
      <w:r>
        <w:rPr>
          <w:rFonts w:ascii="Avenir Book" w:hAnsi="Avenir Book"/>
          <w:sz w:val="6"/>
          <w:szCs w:val="6"/>
        </w:rPr>
        <w:t>geometry.export_to_xml()</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 ========================</w:t>
      </w:r>
    </w:p>
    <w:p w:rsidR="007A1850" w:rsidRPr="007A1850" w:rsidRDefault="007A1850" w:rsidP="007A1850">
      <w:pPr>
        <w:rPr>
          <w:rFonts w:ascii="Avenir Book" w:hAnsi="Avenir Book"/>
          <w:sz w:val="6"/>
          <w:szCs w:val="6"/>
        </w:rPr>
      </w:pPr>
      <w:r>
        <w:rPr>
          <w:rFonts w:ascii="Avenir Book" w:hAnsi="Avenir Book"/>
          <w:sz w:val="6"/>
          <w:szCs w:val="6"/>
        </w:rPr>
        <w:t># Physics settings</w:t>
      </w:r>
    </w:p>
    <w:p w:rsidR="007A1850" w:rsidRPr="007A1850" w:rsidRDefault="007A1850" w:rsidP="007A1850">
      <w:pPr>
        <w:rPr>
          <w:rFonts w:ascii="Avenir Book" w:hAnsi="Avenir Book"/>
          <w:sz w:val="6"/>
          <w:szCs w:val="6"/>
        </w:rPr>
      </w:pPr>
      <w:r>
        <w:rPr>
          <w:rFonts w:ascii="Avenir Book" w:hAnsi="Avenir Book"/>
          <w:sz w:val="6"/>
          <w:szCs w:val="6"/>
        </w:rPr>
        <w:t># =========================</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source = openmc.Source()</w:t>
      </w:r>
    </w:p>
    <w:p w:rsidR="007A1850" w:rsidRPr="007A1850" w:rsidRDefault="007A1850" w:rsidP="007A1850">
      <w:pPr>
        <w:rPr>
          <w:rFonts w:ascii="Avenir Book" w:hAnsi="Avenir Book"/>
          <w:sz w:val="6"/>
          <w:szCs w:val="6"/>
        </w:rPr>
      </w:pPr>
      <w:r>
        <w:rPr>
          <w:rFonts w:ascii="Avenir Book" w:hAnsi="Avenir Book"/>
          <w:sz w:val="6"/>
          <w:szCs w:val="6"/>
        </w:rPr>
        <w:t>source.space = openmc.stats.Point(</w:t>
      </w:r>
    </w:p>
    <w:p w:rsidR="007A1850" w:rsidRPr="007A1850" w:rsidRDefault="007A1850" w:rsidP="007A1850">
      <w:pPr>
        <w:rPr>
          <w:rFonts w:ascii="Avenir Book" w:hAnsi="Avenir Book"/>
          <w:sz w:val="6"/>
          <w:szCs w:val="6"/>
        </w:rPr>
      </w:pPr>
      <w:r>
        <w:rPr>
          <w:rFonts w:ascii="Avenir Book" w:hAnsi="Avenir Book"/>
          <w:sz w:val="6"/>
          <w:szCs w:val="6"/>
        </w:rPr>
        <w:t xml:space="preserve">    (0, -pin_pitch, 0.0)  # Source point</w:t>
      </w:r>
    </w:p>
    <w:p w:rsidR="007A1850" w:rsidRPr="007A1850" w:rsidRDefault="007A1850" w:rsidP="007A1850">
      <w:pPr>
        <w:rPr>
          <w:rFonts w:ascii="Avenir Book" w:hAnsi="Avenir Book"/>
          <w:sz w:val="6"/>
          <w:szCs w:val="6"/>
        </w:rPr>
      </w:pPr>
      <w:r>
        <w:rPr>
          <w:rFonts w:ascii="Avenir Book" w:hAnsi="Avenir Book"/>
          <w:sz w:val="6"/>
          <w:szCs w:val="6"/>
        </w:rPr>
        <w:t>)</w:t>
      </w:r>
    </w:p>
    <w:p w:rsidR="007A1850" w:rsidRPr="007A1850" w:rsidRDefault="007A1850" w:rsidP="007A1850">
      <w:pPr>
        <w:rPr>
          <w:rFonts w:ascii="Avenir Book" w:hAnsi="Avenir Book"/>
          <w:sz w:val="6"/>
          <w:szCs w:val="6"/>
        </w:rPr>
      </w:pPr>
      <w:r>
        <w:rPr>
          <w:rFonts w:ascii="Avenir Book" w:hAnsi="Avenir Book"/>
          <w:sz w:val="6"/>
          <w:szCs w:val="6"/>
        </w:rPr>
        <w:t>source.angle = openmc.stats.Isotropic()</w:t>
      </w:r>
    </w:p>
    <w:p w:rsidR="007A1850" w:rsidRPr="007A1850" w:rsidRDefault="007A1850" w:rsidP="007A1850">
      <w:pPr>
        <w:rPr>
          <w:rFonts w:ascii="Avenir Book" w:hAnsi="Avenir Book"/>
          <w:sz w:val="6"/>
          <w:szCs w:val="6"/>
        </w:rPr>
      </w:pPr>
      <w:r>
        <w:rPr>
          <w:rFonts w:ascii="Avenir Book" w:hAnsi="Avenir Book"/>
          <w:sz w:val="6"/>
          <w:szCs w:val="6"/>
        </w:rPr>
        <w:t>source.energy = openmc.stats.Watt(a=0.988, b=2.249)</w:t>
      </w:r>
    </w:p>
    <w:p w:rsidR="007A1850" w:rsidRPr="007A1850" w:rsidRDefault="007A1850" w:rsidP="007A1850">
      <w:pPr>
        <w:rPr>
          <w:rFonts w:ascii="Avenir Book" w:hAnsi="Avenir Book"/>
          <w:sz w:val="6"/>
          <w:szCs w:val="6"/>
        </w:rPr>
      </w:pPr>
    </w:p>
    <w:p w:rsidR="007A1850" w:rsidRPr="007A1850" w:rsidRDefault="007A1850" w:rsidP="007A1850">
      <w:pPr>
        <w:rPr>
          <w:rFonts w:ascii="Avenir Book" w:hAnsi="Avenir Book"/>
          <w:sz w:val="6"/>
          <w:szCs w:val="6"/>
        </w:rPr>
      </w:pPr>
      <w:r>
        <w:rPr>
          <w:rFonts w:ascii="Avenir Book" w:hAnsi="Avenir Book"/>
          <w:sz w:val="6"/>
          <w:szCs w:val="6"/>
        </w:rPr>
        <w:t>settings = openmc.Settings()</w:t>
      </w:r>
    </w:p>
    <w:p w:rsidR="007A1850" w:rsidRPr="007A1850" w:rsidRDefault="007A1850" w:rsidP="007A1850">
      <w:pPr>
        <w:rPr>
          <w:rFonts w:ascii="Avenir Book" w:hAnsi="Avenir Book"/>
          <w:sz w:val="6"/>
          <w:szCs w:val="6"/>
        </w:rPr>
      </w:pPr>
      <w:r>
        <w:rPr>
          <w:rFonts w:ascii="Avenir Book" w:hAnsi="Avenir Book"/>
          <w:sz w:val="6"/>
          <w:szCs w:val="6"/>
        </w:rPr>
        <w:t>settings.batches = 50</w:t>
      </w:r>
    </w:p>
    <w:p w:rsidR="007A1850" w:rsidRPr="007A1850" w:rsidRDefault="007A1850" w:rsidP="007A1850">
      <w:pPr>
        <w:rPr>
          <w:rFonts w:ascii="Avenir Book" w:hAnsi="Avenir Book"/>
          <w:sz w:val="6"/>
          <w:szCs w:val="6"/>
        </w:rPr>
      </w:pPr>
      <w:r>
        <w:rPr>
          <w:rFonts w:ascii="Avenir Book" w:hAnsi="Avenir Book"/>
          <w:sz w:val="6"/>
          <w:szCs w:val="6"/>
        </w:rPr>
        <w:t>settings.inactive = 10</w:t>
      </w:r>
    </w:p>
    <w:p w:rsidR="007A1850" w:rsidRPr="007A1850" w:rsidRDefault="007A1850" w:rsidP="007A1850">
      <w:pPr>
        <w:rPr>
          <w:rFonts w:ascii="Avenir Book" w:hAnsi="Avenir Book"/>
          <w:sz w:val="6"/>
          <w:szCs w:val="6"/>
        </w:rPr>
      </w:pPr>
      <w:r>
        <w:rPr>
          <w:rFonts w:ascii="Avenir Book" w:hAnsi="Avenir Book"/>
          <w:sz w:val="6"/>
          <w:szCs w:val="6"/>
        </w:rPr>
        <w:t>settings.particles = 10000</w:t>
      </w:r>
    </w:p>
    <w:p w:rsidR="007A1850" w:rsidRPr="007A1850" w:rsidRDefault="007A1850" w:rsidP="007A1850">
      <w:pPr>
        <w:rPr>
          <w:rFonts w:ascii="Avenir Book" w:hAnsi="Avenir Book"/>
          <w:sz w:val="6"/>
          <w:szCs w:val="6"/>
        </w:rPr>
      </w:pPr>
      <w:r>
        <w:rPr>
          <w:rFonts w:ascii="Avenir Book" w:hAnsi="Avenir Book"/>
          <w:sz w:val="6"/>
          <w:szCs w:val="6"/>
        </w:rPr>
        <w:t>settings.source = source</w:t>
      </w:r>
    </w:p>
    <w:p w:rsidR="007A1850" w:rsidRPr="007A1850" w:rsidRDefault="007A1850" w:rsidP="007A1850">
      <w:pPr>
        <w:rPr>
          <w:rFonts w:ascii="Avenir Book" w:hAnsi="Avenir Book"/>
          <w:sz w:val="6"/>
          <w:szCs w:val="6"/>
        </w:rPr>
      </w:pPr>
      <w:r>
        <w:rPr>
          <w:rFonts w:ascii="Avenir Book" w:hAnsi="Avenir Book"/>
          <w:sz w:val="6"/>
          <w:szCs w:val="6"/>
        </w:rPr>
        <w:t>settings.run_mode = 'eigenvalue'</w:t>
      </w:r>
    </w:p>
    <w:p w:rsidR="007A1850" w:rsidRPr="007A1850" w:rsidRDefault="007A1850" w:rsidP="007A1850">
      <w:pPr>
        <w:rPr>
          <w:rFonts w:ascii="Avenir Book" w:hAnsi="Avenir Book"/>
          <w:sz w:val="6"/>
          <w:szCs w:val="6"/>
        </w:rPr>
      </w:pPr>
      <w:r>
        <w:rPr>
          <w:rFonts w:ascii="Avenir Book" w:hAnsi="Avenir Book"/>
          <w:sz w:val="6"/>
          <w:szCs w:val="6"/>
        </w:rPr>
        <w:t>settings.temperature = {'method': 'interpolation', 'range': (300, 1200)} # Cross-section interpolation for temperatures not available in ENDF/B-VII.1</w:t>
      </w:r>
    </w:p>
    <w:p w:rsidR="007A1850" w:rsidRPr="007A1850" w:rsidRDefault="007A1850" w:rsidP="007A1850">
      <w:pPr>
        <w:rPr>
          <w:rFonts w:ascii="Avenir Book" w:hAnsi="Avenir Book"/>
          <w:sz w:val="6"/>
          <w:szCs w:val="6"/>
        </w:rPr>
      </w:pPr>
      <w:r>
        <w:rPr>
          <w:rFonts w:ascii="Avenir Book" w:hAnsi="Avenir Book"/>
          <w:sz w:val="6"/>
          <w:szCs w:val="6"/>
        </w:rPr>
        <w:t>settings.export_to_xml()</w:t>
      </w:r>
    </w:p>
    <w:sectPr w:rsidR="007A1850" w:rsidRPr="007A18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M Roman 10">
    <w:panose1 w:val="00000500000000000000"/>
    <w:charset w:val="4D"/>
    <w:family w:val="auto"/>
    <w:notTrueType/>
    <w:pitch w:val="variable"/>
    <w:sig w:usb0="20000007" w:usb1="00000000" w:usb2="00000000" w:usb3="00000000" w:csb0="00000193"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Avenir B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C19A1"/>
    <w:multiLevelType w:val="hybridMultilevel"/>
    <w:tmpl w:val="D52CB17E"/>
    <w:lvl w:ilvl="0" w:tplc="08090013">
      <w:start w:val="1"/>
      <w:numFmt w:val="upperRoman"/>
      <w:lvlText w:val="%1."/>
      <w:lvlJc w:val="right"/>
      <w:pPr>
        <w:ind w:left="540" w:hanging="180"/>
      </w:pPr>
      <w:rPr>
        <w:rFonts w:hint="default"/>
      </w:rPr>
    </w:lvl>
    <w:lvl w:ilvl="1" w:tplc="FFFFFFFF">
      <w:start w:val="1"/>
      <w:numFmt w:val="lowerLetter"/>
      <w:lvlText w:val="%2."/>
      <w:lvlJc w:val="left"/>
      <w:pPr>
        <w:ind w:left="644"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9623C8"/>
    <w:multiLevelType w:val="hybridMultilevel"/>
    <w:tmpl w:val="F41690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0606AF"/>
    <w:multiLevelType w:val="hybridMultilevel"/>
    <w:tmpl w:val="7D6628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C20871"/>
    <w:multiLevelType w:val="multilevel"/>
    <w:tmpl w:val="07DE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E6B60"/>
    <w:multiLevelType w:val="hybridMultilevel"/>
    <w:tmpl w:val="D0FE25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C049AF"/>
    <w:multiLevelType w:val="hybridMultilevel"/>
    <w:tmpl w:val="4DD68B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2181B06"/>
    <w:multiLevelType w:val="hybridMultilevel"/>
    <w:tmpl w:val="EEBE7B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C8558D"/>
    <w:multiLevelType w:val="hybridMultilevel"/>
    <w:tmpl w:val="56B0101A"/>
    <w:lvl w:ilvl="0" w:tplc="8DCEA50C">
      <w:start w:val="2"/>
      <w:numFmt w:val="bullet"/>
      <w:lvlText w:val="-"/>
      <w:lvlJc w:val="left"/>
      <w:pPr>
        <w:ind w:left="720" w:hanging="360"/>
      </w:pPr>
      <w:rPr>
        <w:rFonts w:ascii="LM Roman 10" w:eastAsia="Times New Roman" w:hAnsi="LM Roman 10"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C747BF"/>
    <w:multiLevelType w:val="multilevel"/>
    <w:tmpl w:val="5C04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A2DB1"/>
    <w:multiLevelType w:val="hybridMultilevel"/>
    <w:tmpl w:val="EEBE7B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638390E"/>
    <w:multiLevelType w:val="hybridMultilevel"/>
    <w:tmpl w:val="BF3AA9F0"/>
    <w:lvl w:ilvl="0" w:tplc="367466F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D971677"/>
    <w:multiLevelType w:val="multilevel"/>
    <w:tmpl w:val="F508D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2666F"/>
    <w:multiLevelType w:val="hybridMultilevel"/>
    <w:tmpl w:val="191E1926"/>
    <w:lvl w:ilvl="0" w:tplc="FFFFFFFF">
      <w:start w:val="1"/>
      <w:numFmt w:val="upperRoman"/>
      <w:lvlText w:val="%1."/>
      <w:lvlJc w:val="right"/>
      <w:pPr>
        <w:ind w:left="540" w:hanging="180"/>
      </w:pPr>
      <w:rPr>
        <w:rFonts w:hint="default"/>
      </w:rPr>
    </w:lvl>
    <w:lvl w:ilvl="1" w:tplc="FFFFFFFF">
      <w:start w:val="1"/>
      <w:numFmt w:val="lowerLetter"/>
      <w:lvlText w:val="%2."/>
      <w:lvlJc w:val="left"/>
      <w:pPr>
        <w:ind w:left="121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2B408F0"/>
    <w:multiLevelType w:val="multilevel"/>
    <w:tmpl w:val="EAE0153E"/>
    <w:styleLink w:val="CurrentList1"/>
    <w:lvl w:ilvl="0">
      <w:start w:val="3"/>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42B3432"/>
    <w:multiLevelType w:val="hybridMultilevel"/>
    <w:tmpl w:val="F41690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F115BAB"/>
    <w:multiLevelType w:val="hybridMultilevel"/>
    <w:tmpl w:val="02CCB69C"/>
    <w:lvl w:ilvl="0" w:tplc="37808AB6">
      <w:start w:val="3"/>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6D25848"/>
    <w:multiLevelType w:val="hybridMultilevel"/>
    <w:tmpl w:val="25A4761E"/>
    <w:lvl w:ilvl="0" w:tplc="6C686E5C">
      <w:start w:val="2"/>
      <w:numFmt w:val="bullet"/>
      <w:lvlText w:val="-"/>
      <w:lvlJc w:val="left"/>
      <w:pPr>
        <w:ind w:left="720" w:hanging="360"/>
      </w:pPr>
      <w:rPr>
        <w:rFonts w:ascii="LM Roman 10" w:eastAsia="Times New Roman" w:hAnsi="LM Roman 10"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2A1148"/>
    <w:multiLevelType w:val="multilevel"/>
    <w:tmpl w:val="31AC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225B8"/>
    <w:multiLevelType w:val="multilevel"/>
    <w:tmpl w:val="7330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A619D3"/>
    <w:multiLevelType w:val="hybridMultilevel"/>
    <w:tmpl w:val="E1B22FA4"/>
    <w:lvl w:ilvl="0" w:tplc="FFFFFFFF">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D766ECE"/>
    <w:multiLevelType w:val="hybridMultilevel"/>
    <w:tmpl w:val="54384592"/>
    <w:lvl w:ilvl="0" w:tplc="FFFFFFFF">
      <w:start w:val="1"/>
      <w:numFmt w:val="upperRoman"/>
      <w:lvlText w:val="%1."/>
      <w:lvlJc w:val="right"/>
      <w:pPr>
        <w:ind w:left="540" w:hanging="180"/>
      </w:pPr>
      <w:rPr>
        <w:rFonts w:hint="default"/>
      </w:rPr>
    </w:lvl>
    <w:lvl w:ilvl="1" w:tplc="FFFFFFFF">
      <w:start w:val="1"/>
      <w:numFmt w:val="lowerLetter"/>
      <w:lvlText w:val="%2."/>
      <w:lvlJc w:val="left"/>
      <w:pPr>
        <w:ind w:left="121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919895">
    <w:abstractNumId w:val="18"/>
  </w:num>
  <w:num w:numId="2" w16cid:durableId="269554786">
    <w:abstractNumId w:val="3"/>
  </w:num>
  <w:num w:numId="3" w16cid:durableId="91586364">
    <w:abstractNumId w:val="8"/>
  </w:num>
  <w:num w:numId="4" w16cid:durableId="2062707632">
    <w:abstractNumId w:val="17"/>
  </w:num>
  <w:num w:numId="5" w16cid:durableId="798260282">
    <w:abstractNumId w:val="10"/>
  </w:num>
  <w:num w:numId="6" w16cid:durableId="2141459848">
    <w:abstractNumId w:val="16"/>
  </w:num>
  <w:num w:numId="7" w16cid:durableId="1629896595">
    <w:abstractNumId w:val="5"/>
  </w:num>
  <w:num w:numId="8" w16cid:durableId="53164317">
    <w:abstractNumId w:val="7"/>
  </w:num>
  <w:num w:numId="9" w16cid:durableId="1672564635">
    <w:abstractNumId w:val="2"/>
  </w:num>
  <w:num w:numId="10" w16cid:durableId="1684823775">
    <w:abstractNumId w:val="4"/>
  </w:num>
  <w:num w:numId="11" w16cid:durableId="499345652">
    <w:abstractNumId w:val="15"/>
  </w:num>
  <w:num w:numId="12" w16cid:durableId="1512988996">
    <w:abstractNumId w:val="0"/>
  </w:num>
  <w:num w:numId="13" w16cid:durableId="362899246">
    <w:abstractNumId w:val="13"/>
  </w:num>
  <w:num w:numId="14" w16cid:durableId="237180648">
    <w:abstractNumId w:val="11"/>
  </w:num>
  <w:num w:numId="15" w16cid:durableId="494036631">
    <w:abstractNumId w:val="9"/>
  </w:num>
  <w:num w:numId="16" w16cid:durableId="1646934526">
    <w:abstractNumId w:val="6"/>
  </w:num>
  <w:num w:numId="17" w16cid:durableId="32078942">
    <w:abstractNumId w:val="1"/>
  </w:num>
  <w:num w:numId="18" w16cid:durableId="2067412711">
    <w:abstractNumId w:val="19"/>
  </w:num>
  <w:num w:numId="19" w16cid:durableId="570775204">
    <w:abstractNumId w:val="14"/>
  </w:num>
  <w:num w:numId="20" w16cid:durableId="114717891">
    <w:abstractNumId w:val="12"/>
  </w:num>
  <w:num w:numId="21" w16cid:durableId="6737306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911"/>
    <w:rsid w:val="00010AAC"/>
    <w:rsid w:val="000317CB"/>
    <w:rsid w:val="00052394"/>
    <w:rsid w:val="00082767"/>
    <w:rsid w:val="00093D2E"/>
    <w:rsid w:val="000A1134"/>
    <w:rsid w:val="000D0CA7"/>
    <w:rsid w:val="000F4D2B"/>
    <w:rsid w:val="00114FF0"/>
    <w:rsid w:val="00142F34"/>
    <w:rsid w:val="001505ED"/>
    <w:rsid w:val="00150641"/>
    <w:rsid w:val="00173AAE"/>
    <w:rsid w:val="00177099"/>
    <w:rsid w:val="00195A60"/>
    <w:rsid w:val="00196B69"/>
    <w:rsid w:val="001B5A4E"/>
    <w:rsid w:val="001B6F03"/>
    <w:rsid w:val="001C2895"/>
    <w:rsid w:val="001C36DF"/>
    <w:rsid w:val="001D04F4"/>
    <w:rsid w:val="001D4757"/>
    <w:rsid w:val="001E11DF"/>
    <w:rsid w:val="001F26CE"/>
    <w:rsid w:val="002026B5"/>
    <w:rsid w:val="00207786"/>
    <w:rsid w:val="0021128F"/>
    <w:rsid w:val="00224C47"/>
    <w:rsid w:val="002344E8"/>
    <w:rsid w:val="002649BA"/>
    <w:rsid w:val="0029229E"/>
    <w:rsid w:val="002F06BD"/>
    <w:rsid w:val="002F2413"/>
    <w:rsid w:val="002F4886"/>
    <w:rsid w:val="003175C5"/>
    <w:rsid w:val="003234BF"/>
    <w:rsid w:val="003275D0"/>
    <w:rsid w:val="00327A6F"/>
    <w:rsid w:val="00327AFA"/>
    <w:rsid w:val="00331A61"/>
    <w:rsid w:val="0033680F"/>
    <w:rsid w:val="00343163"/>
    <w:rsid w:val="00351D4E"/>
    <w:rsid w:val="00393345"/>
    <w:rsid w:val="003C4447"/>
    <w:rsid w:val="003C49C9"/>
    <w:rsid w:val="003E4E3F"/>
    <w:rsid w:val="0040654C"/>
    <w:rsid w:val="0041340B"/>
    <w:rsid w:val="0043293C"/>
    <w:rsid w:val="0046226D"/>
    <w:rsid w:val="00464911"/>
    <w:rsid w:val="004D189B"/>
    <w:rsid w:val="004E0A51"/>
    <w:rsid w:val="004E7A66"/>
    <w:rsid w:val="00505658"/>
    <w:rsid w:val="00507FBA"/>
    <w:rsid w:val="00526471"/>
    <w:rsid w:val="0052719E"/>
    <w:rsid w:val="00573AD3"/>
    <w:rsid w:val="005843C4"/>
    <w:rsid w:val="0058519E"/>
    <w:rsid w:val="0059189E"/>
    <w:rsid w:val="00596E14"/>
    <w:rsid w:val="005A203B"/>
    <w:rsid w:val="005C6D37"/>
    <w:rsid w:val="005F7596"/>
    <w:rsid w:val="006029BC"/>
    <w:rsid w:val="00631E77"/>
    <w:rsid w:val="006361D9"/>
    <w:rsid w:val="00643085"/>
    <w:rsid w:val="00652DEC"/>
    <w:rsid w:val="00655F62"/>
    <w:rsid w:val="00677A85"/>
    <w:rsid w:val="0068098E"/>
    <w:rsid w:val="006A04C8"/>
    <w:rsid w:val="006A3DB9"/>
    <w:rsid w:val="006B3140"/>
    <w:rsid w:val="006B3DC3"/>
    <w:rsid w:val="006E14E6"/>
    <w:rsid w:val="006E21DB"/>
    <w:rsid w:val="006F7397"/>
    <w:rsid w:val="0071177A"/>
    <w:rsid w:val="00711866"/>
    <w:rsid w:val="0073082F"/>
    <w:rsid w:val="007432BD"/>
    <w:rsid w:val="00783B63"/>
    <w:rsid w:val="007A1850"/>
    <w:rsid w:val="007B0140"/>
    <w:rsid w:val="007D474A"/>
    <w:rsid w:val="007D580E"/>
    <w:rsid w:val="007D77D4"/>
    <w:rsid w:val="007E667A"/>
    <w:rsid w:val="0081719F"/>
    <w:rsid w:val="0082032D"/>
    <w:rsid w:val="0082476A"/>
    <w:rsid w:val="008305AE"/>
    <w:rsid w:val="008730C6"/>
    <w:rsid w:val="008762C6"/>
    <w:rsid w:val="00877E1F"/>
    <w:rsid w:val="008913A1"/>
    <w:rsid w:val="008A18AA"/>
    <w:rsid w:val="008B587E"/>
    <w:rsid w:val="008C3BF0"/>
    <w:rsid w:val="008C4891"/>
    <w:rsid w:val="008F5AA0"/>
    <w:rsid w:val="008F5AF9"/>
    <w:rsid w:val="0090076D"/>
    <w:rsid w:val="009151F9"/>
    <w:rsid w:val="00930197"/>
    <w:rsid w:val="009401CA"/>
    <w:rsid w:val="009435E8"/>
    <w:rsid w:val="00944647"/>
    <w:rsid w:val="00956083"/>
    <w:rsid w:val="00956745"/>
    <w:rsid w:val="00967654"/>
    <w:rsid w:val="00972675"/>
    <w:rsid w:val="00976C75"/>
    <w:rsid w:val="00986041"/>
    <w:rsid w:val="00991825"/>
    <w:rsid w:val="00993C03"/>
    <w:rsid w:val="009E5BCA"/>
    <w:rsid w:val="009F0088"/>
    <w:rsid w:val="009F29A8"/>
    <w:rsid w:val="00A07973"/>
    <w:rsid w:val="00A13219"/>
    <w:rsid w:val="00A26908"/>
    <w:rsid w:val="00A5052C"/>
    <w:rsid w:val="00A56AD8"/>
    <w:rsid w:val="00A866C3"/>
    <w:rsid w:val="00AA5020"/>
    <w:rsid w:val="00AA57D5"/>
    <w:rsid w:val="00AB1F9E"/>
    <w:rsid w:val="00B15847"/>
    <w:rsid w:val="00B31A6A"/>
    <w:rsid w:val="00B35365"/>
    <w:rsid w:val="00B4661B"/>
    <w:rsid w:val="00B5181C"/>
    <w:rsid w:val="00B9232E"/>
    <w:rsid w:val="00B94555"/>
    <w:rsid w:val="00BD6BA5"/>
    <w:rsid w:val="00BE06FE"/>
    <w:rsid w:val="00BE53F1"/>
    <w:rsid w:val="00BF2BFB"/>
    <w:rsid w:val="00C042CB"/>
    <w:rsid w:val="00C2167F"/>
    <w:rsid w:val="00C4489B"/>
    <w:rsid w:val="00CA241E"/>
    <w:rsid w:val="00CA2A5A"/>
    <w:rsid w:val="00CB317C"/>
    <w:rsid w:val="00CB36F8"/>
    <w:rsid w:val="00CC684E"/>
    <w:rsid w:val="00CE0D00"/>
    <w:rsid w:val="00D01A80"/>
    <w:rsid w:val="00D0708C"/>
    <w:rsid w:val="00D24252"/>
    <w:rsid w:val="00D27115"/>
    <w:rsid w:val="00D373C3"/>
    <w:rsid w:val="00D52052"/>
    <w:rsid w:val="00D83201"/>
    <w:rsid w:val="00D925A7"/>
    <w:rsid w:val="00DA26E5"/>
    <w:rsid w:val="00DD529B"/>
    <w:rsid w:val="00DE083E"/>
    <w:rsid w:val="00DE5C7B"/>
    <w:rsid w:val="00DF27B6"/>
    <w:rsid w:val="00E0765D"/>
    <w:rsid w:val="00E17310"/>
    <w:rsid w:val="00E21B87"/>
    <w:rsid w:val="00E2253D"/>
    <w:rsid w:val="00E40E7E"/>
    <w:rsid w:val="00E708F8"/>
    <w:rsid w:val="00E72737"/>
    <w:rsid w:val="00E917E0"/>
    <w:rsid w:val="00EB10DF"/>
    <w:rsid w:val="00EB4963"/>
    <w:rsid w:val="00EB4C38"/>
    <w:rsid w:val="00ED2A97"/>
    <w:rsid w:val="00ED3413"/>
    <w:rsid w:val="00ED62A4"/>
    <w:rsid w:val="00EF107E"/>
    <w:rsid w:val="00F15E06"/>
    <w:rsid w:val="00F174C6"/>
    <w:rsid w:val="00F241CE"/>
    <w:rsid w:val="00F25759"/>
    <w:rsid w:val="00F273AC"/>
    <w:rsid w:val="00F35014"/>
    <w:rsid w:val="00F3798A"/>
    <w:rsid w:val="00F474A7"/>
    <w:rsid w:val="00F51ADF"/>
    <w:rsid w:val="00F7669D"/>
    <w:rsid w:val="00FB39B5"/>
    <w:rsid w:val="00FD77FE"/>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0B939"/>
  <w15:chartTrackingRefBased/>
  <w15:docId w15:val="{A33B04F9-E787-5F40-BBC3-2BBD12040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FF0"/>
    <w:rPr>
      <w:rFonts w:ascii="Times New Roman" w:eastAsia="Times New Roman" w:hAnsi="Times New Roman" w:cs="Times New Roman"/>
      <w:kern w:val="0"/>
      <w:lang w:eastAsia="en-GB"/>
      <w14:ligatures w14:val="none"/>
    </w:rPr>
  </w:style>
  <w:style w:type="paragraph" w:styleId="Heading3">
    <w:name w:val="heading 3"/>
    <w:basedOn w:val="Normal"/>
    <w:link w:val="Heading3Char"/>
    <w:uiPriority w:val="9"/>
    <w:qFormat/>
    <w:rsid w:val="00464911"/>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464911"/>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64911"/>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464911"/>
    <w:rPr>
      <w:rFonts w:ascii="Times New Roman" w:eastAsia="Times New Roman" w:hAnsi="Times New Roman" w:cs="Times New Roman"/>
      <w:b/>
      <w:bCs/>
      <w:kern w:val="0"/>
      <w:lang w:eastAsia="en-GB"/>
      <w14:ligatures w14:val="none"/>
    </w:rPr>
  </w:style>
  <w:style w:type="paragraph" w:styleId="NormalWeb">
    <w:name w:val="Normal (Web)"/>
    <w:basedOn w:val="Normal"/>
    <w:uiPriority w:val="99"/>
    <w:unhideWhenUsed/>
    <w:rsid w:val="00464911"/>
    <w:pPr>
      <w:spacing w:before="100" w:beforeAutospacing="1" w:after="100" w:afterAutospacing="1"/>
    </w:pPr>
  </w:style>
  <w:style w:type="character" w:styleId="Strong">
    <w:name w:val="Strong"/>
    <w:basedOn w:val="DefaultParagraphFont"/>
    <w:uiPriority w:val="22"/>
    <w:qFormat/>
    <w:rsid w:val="00464911"/>
    <w:rPr>
      <w:b/>
      <w:bCs/>
    </w:rPr>
  </w:style>
  <w:style w:type="character" w:customStyle="1" w:styleId="apple-converted-space">
    <w:name w:val="apple-converted-space"/>
    <w:basedOn w:val="DefaultParagraphFont"/>
    <w:rsid w:val="00464911"/>
  </w:style>
  <w:style w:type="paragraph" w:styleId="ListParagraph">
    <w:name w:val="List Paragraph"/>
    <w:basedOn w:val="Normal"/>
    <w:uiPriority w:val="34"/>
    <w:qFormat/>
    <w:rsid w:val="002344E8"/>
    <w:pPr>
      <w:ind w:left="720"/>
      <w:contextualSpacing/>
    </w:pPr>
  </w:style>
  <w:style w:type="table" w:styleId="TableGrid">
    <w:name w:val="Table Grid"/>
    <w:basedOn w:val="TableNormal"/>
    <w:uiPriority w:val="39"/>
    <w:rsid w:val="00526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4489B"/>
    <w:pPr>
      <w:numPr>
        <w:numId w:val="13"/>
      </w:numPr>
    </w:pPr>
  </w:style>
  <w:style w:type="character" w:styleId="Hyperlink">
    <w:name w:val="Hyperlink"/>
    <w:basedOn w:val="DefaultParagraphFont"/>
    <w:uiPriority w:val="99"/>
    <w:unhideWhenUsed/>
    <w:rsid w:val="00505658"/>
    <w:rPr>
      <w:color w:val="0563C1" w:themeColor="hyperlink"/>
      <w:u w:val="single"/>
    </w:rPr>
  </w:style>
  <w:style w:type="character" w:styleId="UnresolvedMention">
    <w:name w:val="Unresolved Mention"/>
    <w:basedOn w:val="DefaultParagraphFont"/>
    <w:uiPriority w:val="99"/>
    <w:semiHidden/>
    <w:unhideWhenUsed/>
    <w:rsid w:val="00505658"/>
    <w:rPr>
      <w:color w:val="605E5C"/>
      <w:shd w:val="clear" w:color="auto" w:fill="E1DFDD"/>
    </w:rPr>
  </w:style>
  <w:style w:type="character" w:styleId="FollowedHyperlink">
    <w:name w:val="FollowedHyperlink"/>
    <w:basedOn w:val="DefaultParagraphFont"/>
    <w:uiPriority w:val="99"/>
    <w:semiHidden/>
    <w:unhideWhenUsed/>
    <w:rsid w:val="00ED62A4"/>
    <w:rPr>
      <w:color w:val="954F72" w:themeColor="followedHyperlink"/>
      <w:u w:val="single"/>
    </w:rPr>
  </w:style>
  <w:style w:type="character" w:styleId="Emphasis">
    <w:name w:val="Emphasis"/>
    <w:basedOn w:val="DefaultParagraphFont"/>
    <w:uiPriority w:val="20"/>
    <w:qFormat/>
    <w:rsid w:val="00A56AD8"/>
    <w:rPr>
      <w:i/>
      <w:iCs/>
    </w:rPr>
  </w:style>
  <w:style w:type="character" w:customStyle="1" w:styleId="katex-mathml">
    <w:name w:val="katex-mathml"/>
    <w:basedOn w:val="DefaultParagraphFont"/>
    <w:rsid w:val="002026B5"/>
  </w:style>
  <w:style w:type="character" w:customStyle="1" w:styleId="mord">
    <w:name w:val="mord"/>
    <w:basedOn w:val="DefaultParagraphFont"/>
    <w:rsid w:val="002026B5"/>
  </w:style>
  <w:style w:type="character" w:customStyle="1" w:styleId="vlist-s">
    <w:name w:val="vlist-s"/>
    <w:basedOn w:val="DefaultParagraphFont"/>
    <w:rsid w:val="002026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99780">
      <w:bodyDiv w:val="1"/>
      <w:marLeft w:val="0"/>
      <w:marRight w:val="0"/>
      <w:marTop w:val="0"/>
      <w:marBottom w:val="0"/>
      <w:divBdr>
        <w:top w:val="none" w:sz="0" w:space="0" w:color="auto"/>
        <w:left w:val="none" w:sz="0" w:space="0" w:color="auto"/>
        <w:bottom w:val="none" w:sz="0" w:space="0" w:color="auto"/>
        <w:right w:val="none" w:sz="0" w:space="0" w:color="auto"/>
      </w:divBdr>
    </w:div>
    <w:div w:id="430899498">
      <w:bodyDiv w:val="1"/>
      <w:marLeft w:val="0"/>
      <w:marRight w:val="0"/>
      <w:marTop w:val="0"/>
      <w:marBottom w:val="0"/>
      <w:divBdr>
        <w:top w:val="none" w:sz="0" w:space="0" w:color="auto"/>
        <w:left w:val="none" w:sz="0" w:space="0" w:color="auto"/>
        <w:bottom w:val="none" w:sz="0" w:space="0" w:color="auto"/>
        <w:right w:val="none" w:sz="0" w:space="0" w:color="auto"/>
      </w:divBdr>
    </w:div>
    <w:div w:id="579875205">
      <w:bodyDiv w:val="1"/>
      <w:marLeft w:val="0"/>
      <w:marRight w:val="0"/>
      <w:marTop w:val="0"/>
      <w:marBottom w:val="0"/>
      <w:divBdr>
        <w:top w:val="none" w:sz="0" w:space="0" w:color="auto"/>
        <w:left w:val="none" w:sz="0" w:space="0" w:color="auto"/>
        <w:bottom w:val="none" w:sz="0" w:space="0" w:color="auto"/>
        <w:right w:val="none" w:sz="0" w:space="0" w:color="auto"/>
      </w:divBdr>
    </w:div>
    <w:div w:id="720977324">
      <w:bodyDiv w:val="1"/>
      <w:marLeft w:val="0"/>
      <w:marRight w:val="0"/>
      <w:marTop w:val="0"/>
      <w:marBottom w:val="0"/>
      <w:divBdr>
        <w:top w:val="none" w:sz="0" w:space="0" w:color="auto"/>
        <w:left w:val="none" w:sz="0" w:space="0" w:color="auto"/>
        <w:bottom w:val="none" w:sz="0" w:space="0" w:color="auto"/>
        <w:right w:val="none" w:sz="0" w:space="0" w:color="auto"/>
      </w:divBdr>
    </w:div>
    <w:div w:id="743836181">
      <w:bodyDiv w:val="1"/>
      <w:marLeft w:val="0"/>
      <w:marRight w:val="0"/>
      <w:marTop w:val="0"/>
      <w:marBottom w:val="0"/>
      <w:divBdr>
        <w:top w:val="none" w:sz="0" w:space="0" w:color="auto"/>
        <w:left w:val="none" w:sz="0" w:space="0" w:color="auto"/>
        <w:bottom w:val="none" w:sz="0" w:space="0" w:color="auto"/>
        <w:right w:val="none" w:sz="0" w:space="0" w:color="auto"/>
      </w:divBdr>
    </w:div>
    <w:div w:id="793214661">
      <w:bodyDiv w:val="1"/>
      <w:marLeft w:val="0"/>
      <w:marRight w:val="0"/>
      <w:marTop w:val="0"/>
      <w:marBottom w:val="0"/>
      <w:divBdr>
        <w:top w:val="none" w:sz="0" w:space="0" w:color="auto"/>
        <w:left w:val="none" w:sz="0" w:space="0" w:color="auto"/>
        <w:bottom w:val="none" w:sz="0" w:space="0" w:color="auto"/>
        <w:right w:val="none" w:sz="0" w:space="0" w:color="auto"/>
      </w:divBdr>
    </w:div>
    <w:div w:id="979119335">
      <w:bodyDiv w:val="1"/>
      <w:marLeft w:val="0"/>
      <w:marRight w:val="0"/>
      <w:marTop w:val="0"/>
      <w:marBottom w:val="0"/>
      <w:divBdr>
        <w:top w:val="none" w:sz="0" w:space="0" w:color="auto"/>
        <w:left w:val="none" w:sz="0" w:space="0" w:color="auto"/>
        <w:bottom w:val="none" w:sz="0" w:space="0" w:color="auto"/>
        <w:right w:val="none" w:sz="0" w:space="0" w:color="auto"/>
      </w:divBdr>
    </w:div>
    <w:div w:id="1441412185">
      <w:bodyDiv w:val="1"/>
      <w:marLeft w:val="0"/>
      <w:marRight w:val="0"/>
      <w:marTop w:val="0"/>
      <w:marBottom w:val="0"/>
      <w:divBdr>
        <w:top w:val="none" w:sz="0" w:space="0" w:color="auto"/>
        <w:left w:val="none" w:sz="0" w:space="0" w:color="auto"/>
        <w:bottom w:val="none" w:sz="0" w:space="0" w:color="auto"/>
        <w:right w:val="none" w:sz="0" w:space="0" w:color="auto"/>
      </w:divBdr>
    </w:div>
    <w:div w:id="1703048614">
      <w:bodyDiv w:val="1"/>
      <w:marLeft w:val="0"/>
      <w:marRight w:val="0"/>
      <w:marTop w:val="0"/>
      <w:marBottom w:val="0"/>
      <w:divBdr>
        <w:top w:val="none" w:sz="0" w:space="0" w:color="auto"/>
        <w:left w:val="none" w:sz="0" w:space="0" w:color="auto"/>
        <w:bottom w:val="none" w:sz="0" w:space="0" w:color="auto"/>
        <w:right w:val="none" w:sz="0" w:space="0" w:color="auto"/>
      </w:divBdr>
      <w:divsChild>
        <w:div w:id="1022559198">
          <w:marLeft w:val="0"/>
          <w:marRight w:val="0"/>
          <w:marTop w:val="0"/>
          <w:marBottom w:val="0"/>
          <w:divBdr>
            <w:top w:val="none" w:sz="0" w:space="0" w:color="auto"/>
            <w:left w:val="none" w:sz="0" w:space="0" w:color="auto"/>
            <w:bottom w:val="none" w:sz="0" w:space="0" w:color="auto"/>
            <w:right w:val="none" w:sz="0" w:space="0" w:color="auto"/>
          </w:divBdr>
          <w:divsChild>
            <w:div w:id="702294307">
              <w:marLeft w:val="0"/>
              <w:marRight w:val="0"/>
              <w:marTop w:val="0"/>
              <w:marBottom w:val="0"/>
              <w:divBdr>
                <w:top w:val="none" w:sz="0" w:space="0" w:color="auto"/>
                <w:left w:val="none" w:sz="0" w:space="0" w:color="auto"/>
                <w:bottom w:val="none" w:sz="0" w:space="0" w:color="auto"/>
                <w:right w:val="none" w:sz="0" w:space="0" w:color="auto"/>
              </w:divBdr>
              <w:divsChild>
                <w:div w:id="869339975">
                  <w:marLeft w:val="0"/>
                  <w:marRight w:val="0"/>
                  <w:marTop w:val="0"/>
                  <w:marBottom w:val="0"/>
                  <w:divBdr>
                    <w:top w:val="none" w:sz="0" w:space="0" w:color="auto"/>
                    <w:left w:val="none" w:sz="0" w:space="0" w:color="auto"/>
                    <w:bottom w:val="none" w:sz="0" w:space="0" w:color="auto"/>
                    <w:right w:val="none" w:sz="0" w:space="0" w:color="auto"/>
                  </w:divBdr>
                  <w:divsChild>
                    <w:div w:id="120417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34045">
      <w:bodyDiv w:val="1"/>
      <w:marLeft w:val="0"/>
      <w:marRight w:val="0"/>
      <w:marTop w:val="0"/>
      <w:marBottom w:val="0"/>
      <w:divBdr>
        <w:top w:val="none" w:sz="0" w:space="0" w:color="auto"/>
        <w:left w:val="none" w:sz="0" w:space="0" w:color="auto"/>
        <w:bottom w:val="none" w:sz="0" w:space="0" w:color="auto"/>
        <w:right w:val="none" w:sz="0" w:space="0" w:color="auto"/>
      </w:divBdr>
    </w:div>
    <w:div w:id="1974409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cea.fr/Documents/monographies/reacteurs-nucleaires-sodium-pourquoi-reacteurs-rapides-sodium.pdf"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www.cea.fr/Documents/monographies/combustibles-nucl&#233;aires_r&#233;acteurs-eau.pdf" TargetMode="External"/><Relationship Id="rId2" Type="http://schemas.openxmlformats.org/officeDocument/2006/relationships/numbering" Target="numbering.xml"/><Relationship Id="rId16" Type="http://schemas.openxmlformats.org/officeDocument/2006/relationships/hyperlink" Target="https://www.tandfonline.com/doi/full/10.1080/00295639.2019.1614367" TargetMode="External"/><Relationship Id="rId20" Type="http://schemas.openxmlformats.org/officeDocument/2006/relationships/hyperlink" Target="https://nucet.pensoft.net/article/9109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iopscience.iop.org/article/10.1088/1742-6596/1689/1/012056/pdf"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CDFCE-5927-1D4D-8AA1-FC9164F46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2348</Words>
  <Characters>13388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QUILLAUD DAMIEN</dc:creator>
  <cp:keywords/>
  <dc:description/>
  <cp:lastModifiedBy>QUILLAUD DAMIEN</cp:lastModifiedBy>
  <cp:revision>2</cp:revision>
  <dcterms:created xsi:type="dcterms:W3CDTF">2025-02-17T15:31:00Z</dcterms:created>
  <dcterms:modified xsi:type="dcterms:W3CDTF">2025-02-17T15:31:00Z</dcterms:modified>
</cp:coreProperties>
</file>