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Las asignaturas que más destacaron a lo largo de mi formación son Minería de Datos, Machine Learning y Bases de Datos. Lo que más me gustó fue la capacidad de transformar grandes volúmenes de datos brutos en conocimiento útil para la toma de decisiones. Específicamente, disfruté todo el proceso desde la limpieza y preparación de datos además del análisis exploratorio, hasta el entrenamiento de modelos predictivos y su evaluación de métricas de rendimiento.</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Sí, tienen un valor concreto frente al mundo laboral. Las certificaciones intermedias validan que no solo manejo la teoría, sino que también puedo hacer lo practico. En áreas competitivas como ciencia de datos o ingeniería ML, contar con competencias certificadas por Duoc UC respalda mis capacidades técnicas antes del egreso formal.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sz w:val="24"/>
                <w:szCs w:val="24"/>
              </w:rPr>
            </w:pPr>
            <w:r w:rsidDel="00000000" w:rsidR="00000000" w:rsidRPr="00000000">
              <w:rPr>
                <w:color w:val="93c47d"/>
                <w:sz w:val="24"/>
                <w:szCs w:val="24"/>
                <w:rtl w:val="0"/>
              </w:rPr>
              <w:t xml:space="preserve">Construir modelos de datos y programar consultas complejas</w:t>
            </w:r>
            <w:r w:rsidDel="00000000" w:rsidR="00000000" w:rsidRPr="00000000">
              <w:rPr>
                <w:sz w:val="24"/>
                <w:szCs w:val="24"/>
                <w:rtl w:val="0"/>
              </w:rPr>
              <w:t xml:space="preserve">: Diseño relacional y documental, asegurando persistencia y consultas eficientes acordes a los requerimientos del negocio.   </w:t>
            </w:r>
          </w:p>
          <w:p w:rsidR="00000000" w:rsidDel="00000000" w:rsidP="00000000" w:rsidRDefault="00000000" w:rsidRPr="00000000" w14:paraId="00000026">
            <w:pPr>
              <w:tabs>
                <w:tab w:val="left" w:leader="none" w:pos="454"/>
              </w:tabs>
              <w:jc w:val="both"/>
              <w:rPr>
                <w:sz w:val="24"/>
                <w:szCs w:val="24"/>
              </w:rPr>
            </w:pPr>
            <w:r w:rsidDel="00000000" w:rsidR="00000000" w:rsidRPr="00000000">
              <w:rPr>
                <w:color w:val="93c47d"/>
                <w:sz w:val="24"/>
                <w:szCs w:val="24"/>
                <w:rtl w:val="0"/>
              </w:rPr>
              <w:t xml:space="preserve">Desarrollo de software y lógica analítica</w:t>
            </w:r>
            <w:r w:rsidDel="00000000" w:rsidR="00000000" w:rsidRPr="00000000">
              <w:rPr>
                <w:sz w:val="24"/>
                <w:szCs w:val="24"/>
                <w:rtl w:val="0"/>
              </w:rPr>
              <w:t xml:space="preserve">: Programación en Python/SQL para procesar y transformar volúmenes de datos.   </w:t>
            </w:r>
          </w:p>
          <w:p w:rsidR="00000000" w:rsidDel="00000000" w:rsidP="00000000" w:rsidRDefault="00000000" w:rsidRPr="00000000" w14:paraId="00000027">
            <w:pPr>
              <w:tabs>
                <w:tab w:val="left" w:leader="none" w:pos="454"/>
              </w:tabs>
              <w:jc w:val="both"/>
              <w:rPr>
                <w:sz w:val="24"/>
                <w:szCs w:val="24"/>
              </w:rPr>
            </w:pPr>
            <w:r w:rsidDel="00000000" w:rsidR="00000000" w:rsidRPr="00000000">
              <w:rPr>
                <w:color w:val="93c47d"/>
                <w:sz w:val="24"/>
                <w:szCs w:val="24"/>
                <w:rtl w:val="0"/>
              </w:rPr>
              <w:t xml:space="preserve">Modelamiento predictivo y minería</w:t>
            </w:r>
            <w:r w:rsidDel="00000000" w:rsidR="00000000" w:rsidRPr="00000000">
              <w:rPr>
                <w:sz w:val="24"/>
                <w:szCs w:val="24"/>
                <w:rtl w:val="0"/>
              </w:rPr>
              <w:t xml:space="preserve">: Entrenamiento y evaluación de algoritmos supervisados y no supervisados para resolver problemáticas específicas.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color w:val="cc0000"/>
                <w:sz w:val="24"/>
                <w:szCs w:val="24"/>
                <w:rtl w:val="0"/>
              </w:rPr>
              <w:t xml:space="preserve">Contenerización y despliegue (Docker / Docker Compose)</w:t>
            </w:r>
            <w:r w:rsidDel="00000000" w:rsidR="00000000" w:rsidRPr="00000000">
              <w:rPr>
                <w:sz w:val="24"/>
                <w:szCs w:val="24"/>
                <w:rtl w:val="0"/>
              </w:rPr>
              <w:t xml:space="preserve">: Es un requisito transversal obligatorio del proyecto, y necesito profundizar en cómo orquestar los microservicios, la base de datos y la API en contenedores.   </w:t>
            </w:r>
          </w:p>
          <w:p w:rsidR="00000000" w:rsidDel="00000000" w:rsidP="00000000" w:rsidRDefault="00000000" w:rsidRPr="00000000" w14:paraId="0000002C">
            <w:pPr>
              <w:tabs>
                <w:tab w:val="left" w:leader="none" w:pos="454"/>
              </w:tabs>
              <w:jc w:val="both"/>
              <w:rPr>
                <w:sz w:val="24"/>
                <w:szCs w:val="24"/>
              </w:rPr>
            </w:pPr>
            <w:r w:rsidDel="00000000" w:rsidR="00000000" w:rsidRPr="00000000">
              <w:rPr>
                <w:color w:val="ff0000"/>
                <w:sz w:val="24"/>
                <w:szCs w:val="24"/>
                <w:rtl w:val="0"/>
              </w:rPr>
              <w:t xml:space="preserve">Pruebas integrales de software</w:t>
            </w:r>
            <w:r w:rsidDel="00000000" w:rsidR="00000000" w:rsidRPr="00000000">
              <w:rPr>
                <w:sz w:val="24"/>
                <w:szCs w:val="24"/>
                <w:rtl w:val="0"/>
              </w:rPr>
              <w:t xml:space="preserve">: Pasar de las pruebas manuales a diseñar planes formales de pruebas unitarias, de integración, rendimiento y seguridad.   </w:t>
            </w:r>
          </w:p>
          <w:p w:rsidR="00000000" w:rsidDel="00000000" w:rsidP="00000000" w:rsidRDefault="00000000" w:rsidRPr="00000000" w14:paraId="0000002D">
            <w:pPr>
              <w:tabs>
                <w:tab w:val="left" w:leader="none" w:pos="454"/>
              </w:tabs>
              <w:jc w:val="both"/>
              <w:rPr>
                <w:sz w:val="24"/>
                <w:szCs w:val="24"/>
              </w:rPr>
            </w:pPr>
            <w:r w:rsidDel="00000000" w:rsidR="00000000" w:rsidRPr="00000000">
              <w:rPr>
                <w:color w:val="ff0000"/>
                <w:sz w:val="24"/>
                <w:szCs w:val="24"/>
                <w:rtl w:val="0"/>
              </w:rPr>
              <w:t xml:space="preserve">Gestión de vulnerabilidades y seguridad</w:t>
            </w:r>
            <w:r w:rsidDel="00000000" w:rsidR="00000000" w:rsidRPr="00000000">
              <w:rPr>
                <w:sz w:val="24"/>
                <w:szCs w:val="24"/>
                <w:rtl w:val="0"/>
              </w:rPr>
              <w:t xml:space="preserve">: Cumplir a cabalidad con la competencia de mitigar vulnerabilidades sistémicas y asegurar el software bajo estándares de la industria.  </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sz w:val="24"/>
                <w:szCs w:val="24"/>
                <w:rtl w:val="0"/>
              </w:rPr>
              <w:t xml:space="preserve">Mi meta es desempeñarme como Data Engineer o Machine Learning Engineer. Me interesa integrarme en áreas donde las decisiones dependan del análisis de datos en tiempo real desde la base de datos hasta la puesta en marcha de soluciones de analítica avanzada. </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Se vinculan directamente con: </w:t>
            </w:r>
            <w:r w:rsidDel="00000000" w:rsidR="00000000" w:rsidRPr="00000000">
              <w:rPr>
                <w:i w:val="1"/>
                <w:iCs w:val="1"/>
                <w:sz w:val="24"/>
                <w:szCs w:val="24"/>
                <w:rtl w:val="0"/>
              </w:rPr>
              <w:t xml:space="preserve">construir modelos de datos escalables</w:t>
            </w:r>
            <w:r w:rsidDel="00000000" w:rsidR="00000000" w:rsidRPr="00000000">
              <w:rPr>
                <w:sz w:val="24"/>
                <w:szCs w:val="24"/>
                <w:rtl w:val="0"/>
              </w:rPr>
              <w:t xml:space="preserve">, </w:t>
            </w:r>
            <w:r w:rsidDel="00000000" w:rsidR="00000000" w:rsidRPr="00000000">
              <w:rPr>
                <w:i w:val="1"/>
                <w:iCs w:val="1"/>
                <w:sz w:val="24"/>
                <w:szCs w:val="24"/>
                <w:rtl w:val="0"/>
              </w:rPr>
              <w:t xml:space="preserve">implementar soluciones sistémicas integrales</w:t>
            </w:r>
            <w:r w:rsidDel="00000000" w:rsidR="00000000" w:rsidRPr="00000000">
              <w:rPr>
                <w:sz w:val="24"/>
                <w:szCs w:val="24"/>
                <w:rtl w:val="0"/>
              </w:rPr>
              <w:t xml:space="preserve"> y </w:t>
            </w:r>
            <w:r w:rsidDel="00000000" w:rsidR="00000000" w:rsidRPr="00000000">
              <w:rPr>
                <w:i w:val="1"/>
                <w:iCs w:val="1"/>
                <w:sz w:val="24"/>
                <w:szCs w:val="24"/>
                <w:rtl w:val="0"/>
              </w:rPr>
              <w:t xml:space="preserve">construir el modelo arquitectónico de la solución</w:t>
            </w:r>
            <w:r w:rsidDel="00000000" w:rsidR="00000000" w:rsidRPr="00000000">
              <w:rPr>
                <w:sz w:val="24"/>
                <w:szCs w:val="24"/>
                <w:rtl w:val="0"/>
              </w:rPr>
              <w:t xml:space="preserve">. La que más debo fortalecer durante el APT es la arquitectura y despliegue de soluciones (Docker, API, comunicación entre servicios), garantizando que el modelo analítico quede integrado a un sistema funcional completo.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sz w:val="24"/>
                <w:szCs w:val="24"/>
                <w:rtl w:val="0"/>
              </w:rPr>
              <w:t xml:space="preserve">Me proyecto como Ingeniero de Datos o Líder Técnico en una empresa de tecnología o consultoría o tal vez como desarrollador senior. Me gustaría estar diseñando arquitecturas de datos robustas en la nube, liderando la automatización de procesos mediante inteligencia artificial y asegurando que las soluciones de software sean escalables, seguras y de alto impacto operativo. </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x946px4g0r2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sz w:val="24"/>
                <w:szCs w:val="24"/>
                <w:rtl w:val="0"/>
              </w:rPr>
              <w:t xml:space="preserve">La propuesta previa se relaciona a nivel de desarrollo de software, pero requiere de muchas mejoras Estaba planteada como un sistema web CRUD y no contemplaba el componente de datos avanzados. Para que sea un desafío real y reflejen mis intereses, ajustaré el alcance integrando un motor de Machine Learning y un módulo analítico que aporte innovación.</w:t>
            </w: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Debe abordar el desarrollo integral de software con analítica avanzada se integrará un diseño de base de datos relacional/NoSQL, un módulo de minería/Machine Learning para predicción o clasificación, contenedorización con Docker y control de versiones colaborativo en GitHub con trazabilidad del equipo.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Una aplicación web completa que resuelva un problema operativo y predictivo concreto, como un sistema de pronóstico de demanda/quiebre de inventario o una plataforma de detección temprana de fuga de clientes basada en datos históricos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En el contexto de una PyME que cuente con registros históricos sin explotar, permitiendo solucionar un problema integral mediante una aplicación modular, contenerizada y medible que beneficie directamente su gestión operativa. </w:t>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3XuAdZsXdGfK1ermHFwTT7tfQ==">CgMxLjAyDmgueDk0NnB4NGcwcjJmOAByITFiVjc2SENxc0tfSFN4ejhNX3RrRGRiS3ByRDdIcF9KcA==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