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Diego Quioza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20074073-4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Vespucio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sz w:val="20"/>
                <w:szCs w:val="20"/>
                <w:rtl w:val="0"/>
              </w:rPr>
              <w:t xml:space="preserve">Octomation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sz w:val="20"/>
                <w:szCs w:val="20"/>
                <w:rtl w:val="0"/>
              </w:rPr>
              <w:t xml:space="preserve">Desarrollo de software, arquitectura de soluciones informáticas, automatización y optimización de procesos de negocio, y gestión de datos y bases de datos.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i w:val="1"/>
                <w:iCs w:val="1"/>
                <w:sz w:val="20"/>
                <w:szCs w:val="20"/>
              </w:rPr>
            </w:pPr>
            <w:r w:rsidDel="00000000" w:rsidR="00000000" w:rsidRPr="00000000">
              <w:rPr>
                <w:i w:val="1"/>
                <w:iCs w:val="1"/>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F">
            <w:pPr>
              <w:rPr>
                <w:i w:val="1"/>
                <w:iCs w:val="1"/>
                <w:sz w:val="20"/>
                <w:szCs w:val="20"/>
              </w:rPr>
            </w:pPr>
            <w:r w:rsidDel="00000000" w:rsidR="00000000" w:rsidRPr="00000000">
              <w:rPr>
                <w:i w:val="1"/>
                <w:iCs w:val="1"/>
                <w:sz w:val="20"/>
                <w:szCs w:val="20"/>
                <w:rtl w:val="0"/>
              </w:rPr>
              <w:t xml:space="preserve">Construir el modelo arquitectónico de una solución sistémica que soporte los procesos de negocio de acuerdo a requerimientos y estándares.</w:t>
            </w:r>
          </w:p>
          <w:p w:rsidR="00000000" w:rsidDel="00000000" w:rsidP="00000000" w:rsidRDefault="00000000" w:rsidRPr="00000000" w14:paraId="00000020">
            <w:pPr>
              <w:rPr>
                <w:i w:val="1"/>
                <w:iCs w:val="1"/>
                <w:sz w:val="20"/>
                <w:szCs w:val="20"/>
              </w:rPr>
            </w:pPr>
            <w:r w:rsidDel="00000000" w:rsidR="00000000" w:rsidRPr="00000000">
              <w:rPr>
                <w:i w:val="1"/>
                <w:iCs w:val="1"/>
                <w:sz w:val="20"/>
                <w:szCs w:val="20"/>
                <w:rtl w:val="0"/>
              </w:rPr>
              <w:t xml:space="preserve">Implementar soluciones sistémicas integrales para automatizar u optimizar procesos de negocio de acuerdo con las necesidades de la organización.</w:t>
            </w:r>
          </w:p>
          <w:p w:rsidR="00000000" w:rsidDel="00000000" w:rsidP="00000000" w:rsidRDefault="00000000" w:rsidRPr="00000000" w14:paraId="00000021">
            <w:pPr>
              <w:rPr>
                <w:i w:val="1"/>
                <w:iCs w:val="1"/>
                <w:sz w:val="20"/>
                <w:szCs w:val="20"/>
              </w:rPr>
            </w:pPr>
            <w:r w:rsidDel="00000000" w:rsidR="00000000" w:rsidRPr="00000000">
              <w:rPr>
                <w:i w:val="1"/>
                <w:iCs w:val="1"/>
                <w:sz w:val="20"/>
                <w:szCs w:val="20"/>
                <w:rtl w:val="0"/>
              </w:rPr>
              <w:t xml:space="preserve">Ofrecer propuestas de solución informática analizando de forma integral los procesos de acuerdo con los requerimientos de la organización.</w:t>
            </w:r>
          </w:p>
          <w:p w:rsidR="00000000" w:rsidDel="00000000" w:rsidP="00000000" w:rsidRDefault="00000000" w:rsidRPr="00000000" w14:paraId="00000022">
            <w:pPr>
              <w:rPr>
                <w:i w:val="1"/>
                <w:iCs w:val="1"/>
                <w:sz w:val="20"/>
                <w:szCs w:val="20"/>
              </w:rPr>
            </w:pPr>
            <w:r w:rsidDel="00000000" w:rsidR="00000000" w:rsidRPr="00000000">
              <w:rPr>
                <w:i w:val="1"/>
                <w:iCs w:val="1"/>
                <w:sz w:val="20"/>
                <w:szCs w:val="20"/>
                <w:rtl w:val="0"/>
              </w:rPr>
              <w:t xml:space="preserve">Construir modelos de datos para soportar los requerimientos de la organización de acuerdo a un diseño definido y escalable.</w:t>
            </w:r>
          </w:p>
          <w:p w:rsidR="00000000" w:rsidDel="00000000" w:rsidP="00000000" w:rsidRDefault="00000000" w:rsidRPr="00000000" w14:paraId="00000023">
            <w:pPr>
              <w:rPr>
                <w:i w:val="1"/>
                <w:iCs w:val="1"/>
                <w:sz w:val="20"/>
                <w:szCs w:val="20"/>
              </w:rPr>
            </w:pPr>
            <w:r w:rsidDel="00000000" w:rsidR="00000000" w:rsidRPr="00000000">
              <w:rPr>
                <w:i w:val="1"/>
                <w:iCs w:val="1"/>
                <w:sz w:val="20"/>
                <w:szCs w:val="20"/>
                <w:rtl w:val="0"/>
              </w:rPr>
              <w:t xml:space="preserve">Programar consultas o rutinas para manipular información de una base de datos de acuerdo con los requerimientos de la organización.</w:t>
            </w:r>
          </w:p>
          <w:p w:rsidR="00000000" w:rsidDel="00000000" w:rsidP="00000000" w:rsidRDefault="00000000" w:rsidRPr="00000000" w14:paraId="00000024">
            <w:pPr>
              <w:rPr>
                <w:i w:val="1"/>
                <w:iCs w:val="1"/>
                <w:sz w:val="20"/>
                <w:szCs w:val="20"/>
              </w:rPr>
            </w:pPr>
            <w:r w:rsidDel="00000000" w:rsidR="00000000" w:rsidRPr="00000000">
              <w:rPr>
                <w:i w:val="1"/>
                <w:iCs w:val="1"/>
                <w:sz w:val="20"/>
                <w:szCs w:val="20"/>
                <w:rtl w:val="0"/>
              </w:rPr>
              <w:t xml:space="preserve">Construir programas y rutinas de variada complejidad para dar solución a requerimientos de la organización, acorde a tecnologías de mercado.</w:t>
            </w:r>
          </w:p>
          <w:p w:rsidR="00000000" w:rsidDel="00000000" w:rsidP="00000000" w:rsidRDefault="00000000" w:rsidRPr="00000000" w14:paraId="00000025">
            <w:pPr>
              <w:rPr>
                <w:i w:val="1"/>
                <w:iCs w:val="1"/>
                <w:sz w:val="20"/>
                <w:szCs w:val="20"/>
              </w:rPr>
            </w:pPr>
            <w:r w:rsidDel="00000000" w:rsidR="00000000" w:rsidRPr="00000000">
              <w:rPr>
                <w:i w:val="1"/>
                <w:iCs w:val="1"/>
                <w:sz w:val="20"/>
                <w:szCs w:val="20"/>
                <w:rtl w:val="0"/>
              </w:rPr>
              <w:t xml:space="preserve">Capacidad para generar ideas, soluciones o procesos innovadores que respondan a oportunidades y demandas, en colaboración y asumiendo riesgos.</w:t>
            </w:r>
          </w:p>
          <w:p w:rsidR="00000000" w:rsidDel="00000000" w:rsidP="00000000" w:rsidRDefault="00000000" w:rsidRPr="00000000" w14:paraId="00000026">
            <w:pPr>
              <w:rPr>
                <w:i w:val="1"/>
                <w:iCs w:val="1"/>
                <w:sz w:val="20"/>
                <w:szCs w:val="20"/>
              </w:rPr>
            </w:pPr>
            <w:r w:rsidDel="00000000" w:rsidR="00000000" w:rsidRPr="00000000">
              <w:rPr>
                <w:rtl w:val="0"/>
              </w:rPr>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D">
            <w:pPr>
              <w:jc w:val="both"/>
              <w:rPr>
                <w:rFonts w:ascii="Calibri" w:cs="Calibri" w:eastAsia="Calibri" w:hAnsi="Calibri"/>
                <w:i w:val="1"/>
                <w:iCs w:val="1"/>
                <w:sz w:val="20"/>
                <w:szCs w:val="20"/>
              </w:rPr>
            </w:pPr>
            <w:r w:rsidDel="00000000" w:rsidR="00000000" w:rsidRPr="00000000">
              <w:rPr>
                <w:i w:val="1"/>
                <w:iCs w:val="1"/>
                <w:sz w:val="20"/>
                <w:szCs w:val="20"/>
                <w:rtl w:val="0"/>
              </w:rPr>
              <w:t xml:space="preserve">El proyecto aborda la problemática de la existencia de procesos operativos repetitivos y susceptibles de automatización dentro de las organizaciones, los cuales muchas veces son resueltos mediante desarrollos independientes abriendo una vulnerabilidad llamada “Shadow IT”, ya que no cuentan con una estructura común para su administración, mantenimiento, monitoreo y reutilización. Esta situación puede generar soluciones difíciles de mantener, poca trazabilidad sobre las automatizaciones implementadas, vulnerabilidades informáticas en la organización, exposición de credenciales.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El tema fue escogido debido a la experiencia obtenida en trabajos anteriores. Puesto que muchas veces en equipos con experiencia o sin experiencia en desarrollo de software se recurre a la inteligencia artificial para crear automatizaciones de todo tipo, desde rutinas de datos hasta mailing masivo y parametrizado. Este tema es relevante puesto que en el contexto del fácil acceso a la inteligencia artificial y sus múltiples usos se genera una situación en donde los usuarios generan sus propias automatizaciones sin el monitoreo ni autorización de TI. Esta situación puede ocurrir en una organización de forma transversal, con la posibilidad de generar filtraciones de datos y vulnerabilidades inesperadas, causando un fuerte impacto monetario y en la credibilidad de la empresa.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La situación que se abordará ocurre principalmente en Chile, Las características principales de esta región son:</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 Falta de infraestructura dedicada al desarrollo de soluciones sistémicas disponibles para todas las áreas de una organización.</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Sensación generalizada de ineficiencia e inoperancia por parte de TI, muchas veces los sistemas de tickets resultan ser una barrera más que una herramienta debido a que en ocasiones IT no interpreta correctamente lo que el usuario solicita o el usuario no tiene el conocimiento ni expresa bien los motivos de su solicitud a la hora de obtener permisos, instalar herramientas, actualizar software, desarrollar automatizaciones o alojar soluciones sistémicas en la nube, entre otros casos de uso.</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Esta situación impacta principalmente a colaboradores de organizaciones que no trabajan directamente en desarrollos de IT, pero que debido a la naturaleza de sus funciones y a la carga laboral requieren desarrollar soluciones de diversas complejidades para poder agilizar y aumentar su productividad.</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El aporte sería brindar una plataforma de automatizaciones autogestionada, manejando vulnerabilidades, ofreciendo una infraestructura modular llamada arquitectura de plugins, los plugins se generarán de forma automatizada y estructurada de manera que comenzar un proyecto sea rápido y sencillo. Gracias a los metadatos de la automatización se podrán auditar todos los desarrollos en cada área de la organización que tenga acceso a la plataforma.</w:t>
            </w:r>
          </w:p>
        </w:tc>
      </w:tr>
      <w:tr>
        <w:trPr>
          <w:cantSplit w:val="0"/>
          <w:trHeight w:val="1037"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9">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objetivo del proyecto es desarrollar una plataforma para la gestión de tenants, suscripciones, grupos de trabajo e instancias de la plataforma, junto con un sistema modular de automatizaciones basado en una arquitectura de plugins.</w:t>
            </w:r>
          </w:p>
          <w:p w:rsidR="00000000" w:rsidDel="00000000" w:rsidP="00000000" w:rsidRDefault="00000000" w:rsidRPr="00000000" w14:paraId="0000003A">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busca abordar la dificultad de administrar y mantener múltiples automatizaciones desarrolladas para distintos procesos, proporcionando una estructura común que permita incorporarlas, ejecutarlas y gestionarlas de manera organizada. Para ello, se desarrollará una arquitectura modular en la que cada automatización pueda funcionar como un plugin independiente, manteniendo una separación entre sus componentes y los servicios centrales de la plataforma.</w:t>
            </w:r>
          </w:p>
          <w:p w:rsidR="00000000" w:rsidDel="00000000" w:rsidP="00000000" w:rsidRDefault="00000000" w:rsidRPr="00000000" w14:paraId="0000003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solución contemplará servicios para la gestión de tenants, usuarios, grupos de trabajo y suscripciones, además de los componentes necesarios para administrar las automatizaciones. De esta manera, se espera disponer de una plataforma que facilite la incorporación de nuevas automatizaciones y permita que la solución pueda crecer progresivamente de acuerdo con las necesidades de la organización.</w:t>
            </w:r>
          </w:p>
          <w:p w:rsidR="00000000" w:rsidDel="00000000" w:rsidP="00000000" w:rsidRDefault="00000000" w:rsidRPr="00000000" w14:paraId="0000003C">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APT se relaciona directamente con el perfil de egreso de Ingeniería en Informática, debido a que requiere aplicar conocimientos de desarrollo de software, arquitectura de soluciones, bases de datos, automatización y análisis de requerimientos para construir una solución informática integral.</w:t>
            </w:r>
          </w:p>
          <w:p w:rsidR="00000000" w:rsidDel="00000000" w:rsidP="00000000" w:rsidRDefault="00000000" w:rsidRPr="00000000" w14:paraId="0000003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En particular, el proyecto aborda la competencia de desarrollar soluciones de software mediante técnicas que permitan sistematizar su desarrollo y mantenimiento, ya que la plataforma será construida utilizando una arquitectura modular que facilite la incorporación, modificación y mantenimiento de sus componentes.</w:t>
            </w:r>
          </w:p>
          <w:p w:rsidR="00000000" w:rsidDel="00000000" w:rsidP="00000000" w:rsidRDefault="00000000" w:rsidRPr="00000000" w14:paraId="00000040">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También se relaciona con la construcción del modelo arquitectónico de una solución sistémica, debido a que será necesario definir la interacción entre los distintos componentes de la plataforma, incluyendo la gestión de tenants, grupos de trabajo, suscripciones, instancias y módulos de automatización.</w:t>
            </w:r>
          </w:p>
          <w:p w:rsidR="00000000" w:rsidDel="00000000" w:rsidP="00000000" w:rsidRDefault="00000000" w:rsidRPr="00000000" w14:paraId="0000004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Asimismo, se aplica la competencia relacionada con la implementación de soluciones sistémicas para automatizar u optimizar procesos de negocio, dado que uno de los propósitos principales de la plataforma es proporcionar una estructura común para desarrollar y ejecutar automatizaciones.</w:t>
            </w:r>
          </w:p>
          <w:p w:rsidR="00000000" w:rsidDel="00000000" w:rsidP="00000000" w:rsidRDefault="00000000" w:rsidRPr="00000000" w14:paraId="00000042">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Finalmente, el proyecto requiere construir y gestionar modelos de datos que permitan almacenar y relacionar información de usuarios, tenants, grupos de trabajo, permisos, suscripciones y otros elementos necesarios para el funcionamiento de la plataforma.</w:t>
            </w:r>
          </w:p>
          <w:p w:rsidR="00000000" w:rsidDel="00000000" w:rsidP="00000000" w:rsidRDefault="00000000" w:rsidRPr="00000000" w14:paraId="0000004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Por lo anterior, el desarrollo del proyecto permite integrar distintas competencias del perfil de egreso en una solución informática concreta, pasando desde el análisis de requerimientos y diseño arquitectónico hasta la implementación de software y gestión de datos.</w:t>
            </w:r>
          </w:p>
          <w:p w:rsidR="00000000" w:rsidDel="00000000" w:rsidP="00000000" w:rsidRDefault="00000000" w:rsidRPr="00000000" w14:paraId="00000044">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6">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APT se relaciona con mis intereses profesionales principalmente en las áreas de desarrollo de software, automatización, arquitectura de sistemas y desarrollo de soluciones informáticas.</w:t>
            </w:r>
          </w:p>
          <w:p w:rsidR="00000000" w:rsidDel="00000000" w:rsidP="00000000" w:rsidRDefault="00000000" w:rsidRPr="00000000" w14:paraId="0000004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Durante mi formación y experiencia profesional he desarrollado interés por la creación de soluciones que permitan resolver problemas reales mediante software, especialmente aquellos relacionados con procesos repetitivos que pueden ser sistematizados y automatizados. El proyecto me permite profundizar en estas áreas mediante el desarrollo de una plataforma que no se limita a una automatización específica, sino que establece una arquitectura sobre la cual pueden construirse múltiples soluciones.</w:t>
            </w:r>
          </w:p>
          <w:p w:rsidR="00000000" w:rsidDel="00000000" w:rsidP="00000000" w:rsidRDefault="00000000" w:rsidRPr="00000000" w14:paraId="00000048">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Además, el proyecto representa una oportunidad para fortalecer conocimientos de desarrollo backend, diseño de arquitecturas modulares, bases de datos, APIs, gestión de usuarios y servicios. Estos conocimientos son relevantes para mi desarrollo profesional, ya que me permitirán adquirir experiencia en el diseño y construcción de sistemas de mayor complejidad y con posibilidades de crecimiento.</w:t>
            </w:r>
          </w:p>
          <w:p w:rsidR="00000000" w:rsidDel="00000000" w:rsidP="00000000" w:rsidRDefault="00000000" w:rsidRPr="00000000" w14:paraId="00000049">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Realizar este Proyecto APT también contribuirá a desarrollar una visión más integral del proceso de construcción de software, considerando no solamente la programación, sino también el análisis del problema, el diseño de la arquitectura, la organización de los componentes, la gestión de datos y las necesidades de los usuarios y de la organización.</w:t>
            </w:r>
          </w:p>
          <w:p w:rsidR="00000000" w:rsidDel="00000000" w:rsidP="00000000" w:rsidRDefault="00000000" w:rsidRPr="00000000" w14:paraId="0000004A">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C">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El desarrollo del Proyecto APT es factible debido a que se cuenta con una parte importante de los conocimientos técnicos y herramientas necesarias para su implementación. El proyecto será desarrollado durante el semestre académico, utilizando las horas asignadas a la asignatura para planificar, desarrollar, probar y documentar los distintos componentes de la solución.</w:t>
            </w:r>
          </w:p>
          <w:p w:rsidR="00000000" w:rsidDel="00000000" w:rsidP="00000000" w:rsidRDefault="00000000" w:rsidRPr="00000000" w14:paraId="0000004D">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Los principales materiales requeridos corresponden a computadores para el desarrollo, herramientas de programación, sistemas de control de versiones, bases de datos y frameworks de desarrollo. Se utilizarán principalmente tecnologías de software disponibles para el desarrollo del proyecto, reduciendo la necesidad de recursos físicos o infraestructura especializada.</w:t>
            </w:r>
          </w:p>
          <w:p w:rsidR="00000000" w:rsidDel="00000000" w:rsidP="00000000" w:rsidRDefault="00000000" w:rsidRPr="00000000" w14:paraId="0000004E">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Entre los factores que facilitan el desarrollo se encuentra el conocimiento previo de tecnologías como Python, FastAPI, bases de datos y desarrollo de automatizaciones, además de contar con una base inicial de la arquitectura modular que permite continuar el desarrollo de manera incremental. También resulta favorable que el proyecto se encuentra relacionado con una problemática observada durante la experiencia profesional, lo que permite disponer de ejemplos y requerimientos que orienten el diseño de la solución.</w:t>
            </w:r>
          </w:p>
          <w:p w:rsidR="00000000" w:rsidDel="00000000" w:rsidP="00000000" w:rsidRDefault="00000000" w:rsidRPr="00000000" w14:paraId="0000004F">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Entre los factores que podrían dificultar el desarrollo se encuentran el tiempo disponible durante el semestre, la complejidad que puede alcanzar la gestión de tenants, suscripciones, permisos y automatizaciones, y la necesidad de coordinar el trabajo entre los integrantes del equipo. Para reducir estos riesgos, se propone priorizar las funcionalidades esenciales, dividir el sistema en módulos y establecer una planificación por etapas, dejando funcionalidades secundarias para una etapa posterior si el tiempo disponible no permite implementarlas.</w:t>
            </w:r>
          </w:p>
          <w:p w:rsidR="00000000" w:rsidDel="00000000" w:rsidP="00000000" w:rsidRDefault="00000000" w:rsidRPr="00000000" w14:paraId="00000050">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De esta manera, el proyecto puede desarrollarse de forma incremental, obteniendo primero una versión funcional con las características principales y posteriormente incorporando mejoras según el tiempo y los recursos disponibles.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52">
      <w:pPr>
        <w:rPr>
          <w:b w:val="1"/>
          <w:bCs w:val="1"/>
          <w:color w:val="4472c4"/>
          <w:sz w:val="32"/>
          <w:szCs w:val="3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8">
            <w:pPr>
              <w:spacing w:after="240" w:before="240" w:lineRule="auto"/>
              <w:jc w:val="both"/>
              <w:rPr>
                <w:color w:val="595959"/>
                <w:sz w:val="24"/>
                <w:szCs w:val="24"/>
              </w:rPr>
            </w:pPr>
            <w:r w:rsidDel="00000000" w:rsidR="00000000" w:rsidRPr="00000000">
              <w:rPr>
                <w:b w:val="1"/>
                <w:bCs w:val="1"/>
                <w:color w:val="595959"/>
                <w:sz w:val="24"/>
                <w:szCs w:val="24"/>
                <w:rtl w:val="0"/>
              </w:rPr>
              <w:t xml:space="preserve">Objetivo general 1:</w:t>
              <w:br w:type="textWrapping"/>
            </w:r>
            <w:r w:rsidDel="00000000" w:rsidR="00000000" w:rsidRPr="00000000">
              <w:rPr>
                <w:color w:val="595959"/>
                <w:sz w:val="24"/>
                <w:szCs w:val="24"/>
                <w:rtl w:val="0"/>
              </w:rPr>
              <w:t xml:space="preserve">Desarrollar una plataforma modular de automatización de procesos que permita gestionar y ejecutar diferentes automatizaciones mediante una arquitectura de plugins, facilitando su incorporación, mantenimiento y escalabilidad.</w:t>
            </w:r>
          </w:p>
          <w:p w:rsidR="00000000" w:rsidDel="00000000" w:rsidP="00000000" w:rsidRDefault="00000000" w:rsidRPr="00000000" w14:paraId="00000059">
            <w:pPr>
              <w:spacing w:after="240" w:before="240" w:lineRule="auto"/>
              <w:jc w:val="both"/>
              <w:rPr>
                <w:color w:val="595959"/>
                <w:sz w:val="24"/>
                <w:szCs w:val="24"/>
              </w:rPr>
            </w:pPr>
            <w:r w:rsidDel="00000000" w:rsidR="00000000" w:rsidRPr="00000000">
              <w:rPr>
                <w:rtl w:val="0"/>
              </w:rPr>
            </w:r>
          </w:p>
          <w:p w:rsidR="00000000" w:rsidDel="00000000" w:rsidP="00000000" w:rsidRDefault="00000000" w:rsidRPr="00000000" w14:paraId="0000005A">
            <w:pPr>
              <w:spacing w:after="240" w:before="240" w:lineRule="auto"/>
              <w:jc w:val="both"/>
              <w:rPr>
                <w:color w:val="595959"/>
                <w:sz w:val="24"/>
                <w:szCs w:val="24"/>
              </w:rPr>
            </w:pPr>
            <w:r w:rsidDel="00000000" w:rsidR="00000000" w:rsidRPr="00000000">
              <w:rPr>
                <w:rtl w:val="0"/>
              </w:rPr>
            </w:r>
          </w:p>
          <w:p w:rsidR="00000000" w:rsidDel="00000000" w:rsidP="00000000" w:rsidRDefault="00000000" w:rsidRPr="00000000" w14:paraId="0000005B">
            <w:pPr>
              <w:spacing w:after="240" w:before="240" w:lineRule="auto"/>
              <w:jc w:val="both"/>
              <w:rPr>
                <w:color w:val="595959"/>
                <w:sz w:val="24"/>
                <w:szCs w:val="24"/>
              </w:rPr>
            </w:pPr>
            <w:r w:rsidDel="00000000" w:rsidR="00000000" w:rsidRPr="00000000">
              <w:rPr>
                <w:b w:val="1"/>
                <w:bCs w:val="1"/>
                <w:color w:val="595959"/>
                <w:sz w:val="24"/>
                <w:szCs w:val="24"/>
                <w:rtl w:val="0"/>
              </w:rPr>
              <w:t xml:space="preserve">Objetivo general 2:</w:t>
              <w:br w:type="textWrapping"/>
            </w:r>
            <w:r w:rsidDel="00000000" w:rsidR="00000000" w:rsidRPr="00000000">
              <w:rPr>
                <w:color w:val="595959"/>
                <w:sz w:val="24"/>
                <w:szCs w:val="24"/>
                <w:rtl w:val="0"/>
              </w:rPr>
              <w:t xml:space="preserve">Implementar una plataforma de gestión de tenants que permita administrar grupos de trabajo, usuarios, suscripciones e instancias de la solución, proporcionando una estructura organizada y escalable para el funcionamiento de las automatizaciones.</w:t>
            </w:r>
          </w:p>
        </w:tc>
      </w:tr>
      <w:tr>
        <w:trPr>
          <w:cantSplit w:val="0"/>
          <w:trHeight w:val="834"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D">
            <w:pPr>
              <w:jc w:val="both"/>
              <w:rPr>
                <w:color w:val="595959"/>
                <w:sz w:val="24"/>
                <w:szCs w:val="24"/>
              </w:rPr>
            </w:pPr>
            <w:r w:rsidDel="00000000" w:rsidR="00000000" w:rsidRPr="00000000">
              <w:rPr>
                <w:color w:val="595959"/>
                <w:sz w:val="24"/>
                <w:szCs w:val="24"/>
                <w:rtl w:val="0"/>
              </w:rPr>
              <w:t xml:space="preserve">Diseñar e implementar los microservicios que conformarán la plataforma, definiendo la responsabilidad, estructura y comunicación de cada servicio de acuerdo con los requerimientos del sistema.</w:t>
            </w:r>
          </w:p>
          <w:p w:rsidR="00000000" w:rsidDel="00000000" w:rsidP="00000000" w:rsidRDefault="00000000" w:rsidRPr="00000000" w14:paraId="0000005E">
            <w:pPr>
              <w:jc w:val="both"/>
              <w:rPr>
                <w:color w:val="595959"/>
                <w:sz w:val="24"/>
                <w:szCs w:val="24"/>
              </w:rPr>
            </w:pPr>
            <w:r w:rsidDel="00000000" w:rsidR="00000000" w:rsidRPr="00000000">
              <w:rPr>
                <w:color w:val="595959"/>
                <w:sz w:val="24"/>
                <w:szCs w:val="24"/>
                <w:rtl w:val="0"/>
              </w:rPr>
              <w:t xml:space="preserve">Diseñar e implementar las bases de datos correspondientes a cada microservicio, definiendo sus modelos, relaciones y estructuras de almacenamiento de manera independiente y escalable.</w:t>
            </w:r>
          </w:p>
          <w:p w:rsidR="00000000" w:rsidDel="00000000" w:rsidP="00000000" w:rsidRDefault="00000000" w:rsidRPr="00000000" w14:paraId="0000005F">
            <w:pPr>
              <w:jc w:val="both"/>
              <w:rPr>
                <w:color w:val="595959"/>
                <w:sz w:val="24"/>
                <w:szCs w:val="24"/>
              </w:rPr>
            </w:pPr>
            <w:r w:rsidDel="00000000" w:rsidR="00000000" w:rsidRPr="00000000">
              <w:rPr>
                <w:color w:val="595959"/>
                <w:sz w:val="24"/>
                <w:szCs w:val="24"/>
                <w:rtl w:val="0"/>
              </w:rPr>
              <w:t xml:space="preserve">Implementar las operaciones de gestión de los recursos de cada microservicio, proporcionando como mínimo las operaciones HTTP de creación, consulta, actualización y eliminación (POST, GET, PUT/PATCH y DELETE) para las entidades definidas en cada servicio.</w:t>
            </w:r>
          </w:p>
          <w:p w:rsidR="00000000" w:rsidDel="00000000" w:rsidP="00000000" w:rsidRDefault="00000000" w:rsidRPr="00000000" w14:paraId="00000060">
            <w:pPr>
              <w:jc w:val="both"/>
              <w:rPr>
                <w:color w:val="595959"/>
                <w:sz w:val="24"/>
                <w:szCs w:val="24"/>
              </w:rPr>
            </w:pPr>
            <w:r w:rsidDel="00000000" w:rsidR="00000000" w:rsidRPr="00000000">
              <w:rPr>
                <w:color w:val="595959"/>
                <w:sz w:val="24"/>
                <w:szCs w:val="24"/>
                <w:rtl w:val="0"/>
              </w:rPr>
              <w:t xml:space="preserve">Desarrollar el frontend de la plataforma, implementando las interfaces necesarias para la gestión de usuarios, tenants, grupos de trabajo, suscripciones, instancias y demás funcionalidades contempladas en el proyecto.</w:t>
            </w:r>
          </w:p>
          <w:p w:rsidR="00000000" w:rsidDel="00000000" w:rsidP="00000000" w:rsidRDefault="00000000" w:rsidRPr="00000000" w14:paraId="00000061">
            <w:pPr>
              <w:jc w:val="both"/>
              <w:rPr>
                <w:color w:val="595959"/>
                <w:sz w:val="24"/>
                <w:szCs w:val="24"/>
              </w:rPr>
            </w:pPr>
            <w:r w:rsidDel="00000000" w:rsidR="00000000" w:rsidRPr="00000000">
              <w:rPr>
                <w:color w:val="595959"/>
                <w:sz w:val="24"/>
                <w:szCs w:val="24"/>
                <w:rtl w:val="0"/>
              </w:rPr>
              <w:t xml:space="preserve">Containerizar los componentes de la solución mediante Docker, generando contenedores independientes para cada microservicio, sus servicios asociados y el frontend, con el propósito de facilitar su ejecución, despliegue y configuración.</w:t>
            </w:r>
          </w:p>
          <w:p w:rsidR="00000000" w:rsidDel="00000000" w:rsidP="00000000" w:rsidRDefault="00000000" w:rsidRPr="00000000" w14:paraId="00000062">
            <w:pPr>
              <w:jc w:val="both"/>
              <w:rPr>
                <w:color w:val="595959"/>
                <w:sz w:val="24"/>
                <w:szCs w:val="24"/>
              </w:rPr>
            </w:pPr>
            <w:r w:rsidDel="00000000" w:rsidR="00000000" w:rsidRPr="00000000">
              <w:rPr>
                <w:color w:val="595959"/>
                <w:sz w:val="24"/>
                <w:szCs w:val="24"/>
                <w:rtl w:val="0"/>
              </w:rPr>
              <w:t xml:space="preserve">Diseñar e implementar la plataforma modular de automatizaciones, estableciendo una arquitectura de plugins que permita incorporar, administrar y ejecutar diferentes automatizaciones de manera independiente.</w:t>
            </w:r>
          </w:p>
          <w:p w:rsidR="00000000" w:rsidDel="00000000" w:rsidP="00000000" w:rsidRDefault="00000000" w:rsidRPr="00000000" w14:paraId="00000063">
            <w:pPr>
              <w:jc w:val="both"/>
              <w:rPr>
                <w:color w:val="595959"/>
                <w:sz w:val="24"/>
                <w:szCs w:val="24"/>
              </w:rPr>
            </w:pPr>
            <w:r w:rsidDel="00000000" w:rsidR="00000000" w:rsidRPr="00000000">
              <w:rPr>
                <w:color w:val="595959"/>
                <w:sz w:val="24"/>
                <w:szCs w:val="24"/>
                <w:rtl w:val="0"/>
              </w:rPr>
              <w:t xml:space="preserve">Diseñar e implementar el modelo de datos interno de la plataforma de automatizaciones, manteniendo separada la información propia de la plataforma respecto de los datos específicos utilizados por cada automatización o plugin.</w:t>
            </w:r>
          </w:p>
          <w:p w:rsidR="00000000" w:rsidDel="00000000" w:rsidP="00000000" w:rsidRDefault="00000000" w:rsidRPr="00000000" w14:paraId="00000064">
            <w:pPr>
              <w:jc w:val="both"/>
              <w:rPr>
                <w:color w:val="595959"/>
                <w:sz w:val="24"/>
                <w:szCs w:val="24"/>
              </w:rPr>
            </w:pPr>
            <w:r w:rsidDel="00000000" w:rsidR="00000000" w:rsidRPr="00000000">
              <w:rPr>
                <w:color w:val="595959"/>
                <w:sz w:val="24"/>
                <w:szCs w:val="24"/>
                <w:rtl w:val="0"/>
              </w:rPr>
              <w:t xml:space="preserve">Desarrollar plantillas para la creación de plugins, definiendo una estructura base que permita generar nuevas automatizaciones de forma estandarizada y mantener una organización común entre los diferentes módulos.</w:t>
            </w:r>
          </w:p>
          <w:p w:rsidR="00000000" w:rsidDel="00000000" w:rsidP="00000000" w:rsidRDefault="00000000" w:rsidRPr="00000000" w14:paraId="00000065">
            <w:pPr>
              <w:jc w:val="both"/>
              <w:rPr>
                <w:color w:val="595959"/>
                <w:sz w:val="24"/>
                <w:szCs w:val="24"/>
              </w:rPr>
            </w:pPr>
            <w:r w:rsidDel="00000000" w:rsidR="00000000" w:rsidRPr="00000000">
              <w:rPr>
                <w:color w:val="595959"/>
                <w:sz w:val="24"/>
                <w:szCs w:val="24"/>
                <w:rtl w:val="0"/>
              </w:rPr>
              <w:t xml:space="preserve">Desarrollar plantillas para procesos en segundo plano, estableciendo una estructura reutilizable para ejecutar tareas programadas o de larga duración asociadas a los plugins.</w:t>
            </w:r>
          </w:p>
          <w:p w:rsidR="00000000" w:rsidDel="00000000" w:rsidP="00000000" w:rsidRDefault="00000000" w:rsidRPr="00000000" w14:paraId="00000066">
            <w:pPr>
              <w:jc w:val="both"/>
              <w:rPr>
                <w:color w:val="595959"/>
                <w:sz w:val="24"/>
                <w:szCs w:val="24"/>
              </w:rPr>
            </w:pPr>
            <w:r w:rsidDel="00000000" w:rsidR="00000000" w:rsidRPr="00000000">
              <w:rPr>
                <w:color w:val="595959"/>
                <w:sz w:val="24"/>
                <w:szCs w:val="24"/>
                <w:rtl w:val="0"/>
              </w:rPr>
              <w:t xml:space="preserve">Integrar y validar los componentes de la solución, verificando la comunicación entre microservicios, frontend, bases de datos y plataforma de automatizaciones mediante pruebas funcionales y de integración.</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1">
            <w:pPr>
              <w:spacing w:after="240" w:before="240" w:lineRule="auto"/>
              <w:jc w:val="both"/>
              <w:rPr>
                <w:color w:val="595959"/>
                <w:sz w:val="24"/>
                <w:szCs w:val="24"/>
              </w:rPr>
            </w:pPr>
            <w:r w:rsidDel="00000000" w:rsidR="00000000" w:rsidRPr="00000000">
              <w:rPr>
                <w:color w:val="595959"/>
                <w:sz w:val="24"/>
                <w:szCs w:val="24"/>
                <w:rtl w:val="0"/>
              </w:rPr>
              <w:t xml:space="preserve">Para abordar la problemática identificada se utilizará una metodología de desarrollo iterativa e incremental, dividiendo el proyecto en etapas que permitan diseñar, implementar, integrar y validar progresivamente sus distintos componentes. El equipo trabajará mediante ciclos de desarrollo en los que se definirán las funcionalidades a implementar, se desarrollarán los componentes correspondientes, se realizarán pruebas y posteriormente se integrarán los avances al proyecto.</w:t>
            </w:r>
          </w:p>
          <w:p w:rsidR="00000000" w:rsidDel="00000000" w:rsidP="00000000" w:rsidRDefault="00000000" w:rsidRPr="00000000" w14:paraId="00000072">
            <w:pPr>
              <w:spacing w:after="240" w:before="240" w:lineRule="auto"/>
              <w:jc w:val="both"/>
              <w:rPr>
                <w:color w:val="595959"/>
                <w:sz w:val="24"/>
                <w:szCs w:val="24"/>
              </w:rPr>
            </w:pPr>
            <w:r w:rsidDel="00000000" w:rsidR="00000000" w:rsidRPr="00000000">
              <w:rPr>
                <w:color w:val="595959"/>
                <w:sz w:val="24"/>
                <w:szCs w:val="24"/>
                <w:rtl w:val="0"/>
              </w:rPr>
              <w:t xml:space="preserve">Inicialmente se realizará el levantamiento y análisis de los requerimientos, definiendo la arquitectura general de la solución, los microservicios necesarios, sus responsabilidades, las tecnologías a utilizar y la estructura de comunicación entre los distintos componentes. Posteriormente, se desarrollarán de manera progresiva los microservicios, modelos de datos, APIs, frontend y plataforma modular de automatizaciones.</w:t>
            </w:r>
          </w:p>
          <w:p w:rsidR="00000000" w:rsidDel="00000000" w:rsidP="00000000" w:rsidRDefault="00000000" w:rsidRPr="00000000" w14:paraId="00000073">
            <w:pPr>
              <w:spacing w:after="240" w:before="240" w:lineRule="auto"/>
              <w:jc w:val="both"/>
              <w:rPr>
                <w:color w:val="595959"/>
                <w:sz w:val="24"/>
                <w:szCs w:val="24"/>
              </w:rPr>
            </w:pPr>
            <w:r w:rsidDel="00000000" w:rsidR="00000000" w:rsidRPr="00000000">
              <w:rPr>
                <w:color w:val="595959"/>
                <w:sz w:val="24"/>
                <w:szCs w:val="24"/>
                <w:rtl w:val="0"/>
              </w:rPr>
              <w:t xml:space="preserve">El desarrollo será realizado de manera colaborativa por los tres integrantes, procurando distribuir las tareas de acuerdo con las necesidades y el avance del proyecto. Se utilizará un sistema de control de versiones para gestionar el código fuente y facilitar la integración de los cambios realizados por cada integrante. Además, se implementarán procesos de integración y despliegue continuo para automatizar parte de las validaciones y facilitar la integración de los componentes desarrollados.</w:t>
            </w:r>
          </w:p>
          <w:p w:rsidR="00000000" w:rsidDel="00000000" w:rsidP="00000000" w:rsidRDefault="00000000" w:rsidRPr="00000000" w14:paraId="00000074">
            <w:pPr>
              <w:spacing w:after="240" w:before="240" w:lineRule="auto"/>
              <w:jc w:val="both"/>
              <w:rPr>
                <w:color w:val="595959"/>
                <w:sz w:val="24"/>
                <w:szCs w:val="24"/>
              </w:rPr>
            </w:pPr>
            <w:r w:rsidDel="00000000" w:rsidR="00000000" w:rsidRPr="00000000">
              <w:rPr>
                <w:color w:val="595959"/>
                <w:sz w:val="24"/>
                <w:szCs w:val="24"/>
                <w:rtl w:val="0"/>
              </w:rPr>
              <w:t xml:space="preserve">Como metodología de trabajo se utilizará un enfoque basado en iteraciones, priorizando inicialmente las funcionalidades esenciales y posteriormente incorporando funcionalidades complementarias. Esto permitirá obtener versiones funcionales durante el desarrollo y detectar tempranamente problemas de integración, calidad o diseño.</w:t>
            </w:r>
          </w:p>
          <w:p w:rsidR="00000000" w:rsidDel="00000000" w:rsidP="00000000" w:rsidRDefault="00000000" w:rsidRPr="00000000" w14:paraId="00000075">
            <w:pPr>
              <w:pStyle w:val="Heading3"/>
              <w:keepNext w:val="0"/>
              <w:keepLines w:val="0"/>
              <w:spacing w:after="80" w:before="280" w:lineRule="auto"/>
              <w:jc w:val="both"/>
              <w:rPr>
                <w:b w:val="1"/>
                <w:bCs w:val="1"/>
                <w:color w:val="595959"/>
              </w:rPr>
            </w:pPr>
            <w:bookmarkStart w:colFirst="0" w:colLast="0" w:name="_heading=h.sxfanypzoiun" w:id="0"/>
            <w:bookmarkEnd w:id="0"/>
            <w:r w:rsidDel="00000000" w:rsidR="00000000" w:rsidRPr="00000000">
              <w:rPr>
                <w:b w:val="1"/>
                <w:bCs w:val="1"/>
                <w:color w:val="595959"/>
                <w:rtl w:val="0"/>
              </w:rPr>
              <w:t xml:space="preserve">Distribución de funciones y responsabilidades</w:t>
            </w:r>
          </w:p>
          <w:p w:rsidR="00000000" w:rsidDel="00000000" w:rsidP="00000000" w:rsidRDefault="00000000" w:rsidRPr="00000000" w14:paraId="00000076">
            <w:pPr>
              <w:spacing w:after="240" w:before="240" w:lineRule="auto"/>
              <w:jc w:val="both"/>
              <w:rPr>
                <w:color w:val="595959"/>
                <w:sz w:val="24"/>
                <w:szCs w:val="24"/>
              </w:rPr>
            </w:pPr>
            <w:r w:rsidDel="00000000" w:rsidR="00000000" w:rsidRPr="00000000">
              <w:rPr>
                <w:b w:val="1"/>
                <w:bCs w:val="1"/>
                <w:color w:val="595959"/>
                <w:sz w:val="24"/>
                <w:szCs w:val="24"/>
                <w:rtl w:val="0"/>
              </w:rPr>
              <w:t xml:space="preserve">Diego Quioza, líder de proyecto y responsable de arquitectura:</w:t>
              <w:br w:type="textWrapping"/>
            </w:r>
            <w:r w:rsidDel="00000000" w:rsidR="00000000" w:rsidRPr="00000000">
              <w:rPr>
                <w:color w:val="595959"/>
                <w:sz w:val="24"/>
                <w:szCs w:val="24"/>
                <w:rtl w:val="0"/>
              </w:rPr>
              <w:t xml:space="preserve">Participará en el desarrollo de los distintos componentes junto con el resto del equipo y, adicionalmente, tendrá la responsabilidad de coordinar el avance general del proyecto, definir y supervisar la arquitectura de la solución, evaluar y seleccionar las tecnologías que serán utilizadas y administrar los procesos de integración y despliegue continuo (CI/CD). También participará en la planificación de tareas y en la coordinación técnica entre los integrantes.</w:t>
            </w:r>
          </w:p>
          <w:p w:rsidR="00000000" w:rsidDel="00000000" w:rsidP="00000000" w:rsidRDefault="00000000" w:rsidRPr="00000000" w14:paraId="00000077">
            <w:pPr>
              <w:spacing w:after="240" w:before="240" w:lineRule="auto"/>
              <w:jc w:val="both"/>
              <w:rPr>
                <w:color w:val="595959"/>
                <w:sz w:val="24"/>
                <w:szCs w:val="24"/>
              </w:rPr>
            </w:pPr>
            <w:r w:rsidDel="00000000" w:rsidR="00000000" w:rsidRPr="00000000">
              <w:rPr>
                <w:b w:val="1"/>
                <w:bCs w:val="1"/>
                <w:color w:val="595959"/>
                <w:sz w:val="24"/>
                <w:szCs w:val="24"/>
                <w:rtl w:val="0"/>
              </w:rPr>
              <w:t xml:space="preserve">Denis Cárcamo, responsable de modelos de datos:</w:t>
              <w:br w:type="textWrapping"/>
            </w:r>
            <w:r w:rsidDel="00000000" w:rsidR="00000000" w:rsidRPr="00000000">
              <w:rPr>
                <w:color w:val="595959"/>
                <w:sz w:val="24"/>
                <w:szCs w:val="24"/>
                <w:rtl w:val="0"/>
              </w:rPr>
              <w:t xml:space="preserve">Participará en el desarrollo de los distintos componentes del proyecto y tendrá como responsabilidad adicional diseñar, implementar y mantener los modelos de datos correspondientes a los microservicios y a la plataforma de automatizaciones. También colaborará en la definición de relaciones, estructuras y reglas de persistencia necesarias para asegurar la consistencia de la información.</w:t>
            </w:r>
          </w:p>
          <w:p w:rsidR="00000000" w:rsidDel="00000000" w:rsidP="00000000" w:rsidRDefault="00000000" w:rsidRPr="00000000" w14:paraId="00000078">
            <w:pPr>
              <w:spacing w:after="240" w:before="240" w:lineRule="auto"/>
              <w:jc w:val="both"/>
              <w:rPr>
                <w:color w:val="595959"/>
                <w:sz w:val="24"/>
                <w:szCs w:val="24"/>
              </w:rPr>
            </w:pPr>
            <w:r w:rsidDel="00000000" w:rsidR="00000000" w:rsidRPr="00000000">
              <w:rPr>
                <w:b w:val="1"/>
                <w:bCs w:val="1"/>
                <w:color w:val="595959"/>
                <w:sz w:val="24"/>
                <w:szCs w:val="24"/>
                <w:rtl w:val="0"/>
              </w:rPr>
              <w:t xml:space="preserve">Santiago Santander, responsable de calidad de software:</w:t>
              <w:br w:type="textWrapping"/>
            </w:r>
            <w:r w:rsidDel="00000000" w:rsidR="00000000" w:rsidRPr="00000000">
              <w:rPr>
                <w:color w:val="595959"/>
                <w:sz w:val="24"/>
                <w:szCs w:val="24"/>
                <w:rtl w:val="0"/>
              </w:rPr>
              <w:t xml:space="preserve">Participará en el desarrollo de los distintos componentes del proyecto y tendrá como responsabilidad adicional verificar la calidad del software desarrollado. Esto incluirá la definición y ejecución de pruebas, identificación de errores, validación de funcionalidades y seguimiento de problemas encontrados durante el desarrollo y la integración de los componentes.</w:t>
            </w:r>
          </w:p>
          <w:p w:rsidR="00000000" w:rsidDel="00000000" w:rsidP="00000000" w:rsidRDefault="00000000" w:rsidRPr="00000000" w14:paraId="00000079">
            <w:pPr>
              <w:spacing w:after="240" w:before="240" w:lineRule="auto"/>
              <w:jc w:val="both"/>
              <w:rPr>
                <w:color w:val="595959"/>
                <w:sz w:val="24"/>
                <w:szCs w:val="24"/>
              </w:rPr>
            </w:pPr>
            <w:r w:rsidDel="00000000" w:rsidR="00000000" w:rsidRPr="00000000">
              <w:rPr>
                <w:color w:val="595959"/>
                <w:sz w:val="24"/>
                <w:szCs w:val="24"/>
                <w:rtl w:val="0"/>
              </w:rPr>
              <w:t xml:space="preserve">Aunque cada integrante tendrá responsabilidades específicas, las tareas de desarrollo serán realizadas de manera colaborativa. Las decisiones técnicas relevantes serán discutidas por el equipo y los avances serán integrados periódicamente, permitiendo que los tres integrantes conozcan y participen en la evolución general de la solución.</w:t>
            </w:r>
          </w:p>
          <w:p w:rsidR="00000000" w:rsidDel="00000000" w:rsidP="00000000" w:rsidRDefault="00000000" w:rsidRPr="00000000" w14:paraId="0000007A">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both"/>
              <w:rPr>
                <w:i w:val="1"/>
                <w:iCs w:val="1"/>
                <w:color w:val="595959"/>
                <w:sz w:val="18"/>
                <w:szCs w:val="18"/>
              </w:rPr>
            </w:pPr>
            <w:r w:rsidDel="00000000" w:rsidR="00000000" w:rsidRPr="00000000">
              <w:rPr>
                <w:i w:val="1"/>
                <w:iCs w:val="1"/>
                <w:color w:val="595959"/>
                <w:sz w:val="18"/>
                <w:szCs w:val="18"/>
                <w:rtl w:val="0"/>
              </w:rPr>
              <w:t xml:space="preserve">Construir el modelo arquitectónico de una solución sistémica que soporte los procesos de negocio de acuerdo con requerimientos y estándares.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both"/>
              <w:rPr>
                <w:b w:val="1"/>
                <w:bCs w:val="1"/>
                <w:color w:val="595959"/>
                <w:sz w:val="18"/>
                <w:szCs w:val="18"/>
              </w:rPr>
            </w:pPr>
            <w:r w:rsidDel="00000000" w:rsidR="00000000" w:rsidRPr="00000000">
              <w:rPr>
                <w:b w:val="1"/>
                <w:bCs w:val="1"/>
                <w:color w:val="595959"/>
                <w:sz w:val="18"/>
                <w:szCs w:val="18"/>
                <w:rtl w:val="0"/>
              </w:rPr>
              <w:t xml:space="preserve">Diseño de arquitectura de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jc w:val="both"/>
              <w:rPr>
                <w:b w:val="1"/>
                <w:bCs w:val="1"/>
                <w:color w:val="595959"/>
                <w:sz w:val="18"/>
                <w:szCs w:val="18"/>
              </w:rPr>
            </w:pPr>
            <w:r w:rsidDel="00000000" w:rsidR="00000000" w:rsidRPr="00000000">
              <w:rPr>
                <w:b w:val="1"/>
                <w:bCs w:val="1"/>
                <w:color w:val="595959"/>
                <w:sz w:val="18"/>
                <w:szCs w:val="18"/>
                <w:rtl w:val="0"/>
              </w:rPr>
              <w:t xml:space="preserve">Definir la arquitectura general, los microservicios, sus responsabilidades, comunicación entre servicios y estructura de la plataforma de automatizaciones.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jc w:val="both"/>
              <w:rPr>
                <w:i w:val="1"/>
                <w:iCs w:val="1"/>
                <w:color w:val="595959"/>
                <w:sz w:val="18"/>
                <w:szCs w:val="18"/>
              </w:rPr>
            </w:pPr>
            <w:r w:rsidDel="00000000" w:rsidR="00000000" w:rsidRPr="00000000">
              <w:rPr>
                <w:i w:val="1"/>
                <w:iCs w:val="1"/>
                <w:color w:val="595959"/>
                <w:sz w:val="18"/>
                <w:szCs w:val="18"/>
                <w:rtl w:val="0"/>
              </w:rPr>
              <w:t xml:space="preserve">Computadores, Git, documentación técnica, diagramas de 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jc w:val="both"/>
              <w:rPr>
                <w:i w:val="1"/>
                <w:iCs w:val="1"/>
                <w:color w:val="595959"/>
                <w:sz w:val="18"/>
                <w:szCs w:val="18"/>
              </w:rPr>
            </w:pPr>
            <w:r w:rsidDel="00000000" w:rsidR="00000000" w:rsidRPr="00000000">
              <w:rPr>
                <w:i w:val="1"/>
                <w:iCs w:val="1"/>
                <w:color w:val="595959"/>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jc w:val="both"/>
              <w:rPr>
                <w:b w:val="1"/>
                <w:bCs w:val="1"/>
                <w:color w:val="595959"/>
                <w:sz w:val="18"/>
                <w:szCs w:val="18"/>
              </w:rPr>
            </w:pPr>
            <w:r w:rsidDel="00000000" w:rsidR="00000000" w:rsidRPr="00000000">
              <w:rPr>
                <w:b w:val="1"/>
                <w:bCs w:val="1"/>
                <w:color w:val="595959"/>
                <w:sz w:val="18"/>
                <w:szCs w:val="18"/>
                <w:rtl w:val="0"/>
              </w:rPr>
              <w:t xml:space="preserve">Diego Quioza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b w:val="1"/>
                <w:bCs w:val="1"/>
                <w:color w:val="595959"/>
                <w:sz w:val="18"/>
                <w:szCs w:val="18"/>
              </w:rPr>
            </w:pPr>
            <w:r w:rsidDel="00000000" w:rsidR="00000000" w:rsidRPr="00000000">
              <w:rPr>
                <w:b w:val="1"/>
                <w:bCs w:val="1"/>
                <w:color w:val="595959"/>
                <w:sz w:val="18"/>
                <w:szCs w:val="18"/>
                <w:rtl w:val="0"/>
              </w:rPr>
              <w:t xml:space="preserve">Puede requerir ajustes a medida que se definan los requerimientos y las dependencias entre servicios.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i w:val="1"/>
                <w:iCs w:val="1"/>
                <w:color w:val="595959"/>
                <w:sz w:val="18"/>
                <w:szCs w:val="18"/>
              </w:rPr>
            </w:pPr>
            <w:r w:rsidDel="00000000" w:rsidR="00000000" w:rsidRPr="00000000">
              <w:rPr>
                <w:i w:val="1"/>
                <w:iCs w:val="1"/>
                <w:color w:val="595959"/>
                <w:sz w:val="18"/>
                <w:szCs w:val="18"/>
                <w:rtl w:val="0"/>
              </w:rPr>
              <w:t xml:space="preserve">Ofrecer propuestas de solución informática analizando de forma integral los procesos de acuerdo con los requerimientos de la organización.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i w:val="1"/>
                <w:iCs w:val="1"/>
                <w:color w:val="595959"/>
                <w:sz w:val="18"/>
                <w:szCs w:val="18"/>
              </w:rPr>
            </w:pPr>
            <w:r w:rsidDel="00000000" w:rsidR="00000000" w:rsidRPr="00000000">
              <w:rPr>
                <w:i w:val="1"/>
                <w:iCs w:val="1"/>
                <w:color w:val="595959"/>
                <w:sz w:val="18"/>
                <w:szCs w:val="18"/>
                <w:rtl w:val="0"/>
              </w:rPr>
              <w:t xml:space="preserve">Levantamiento y análisis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i w:val="1"/>
                <w:iCs w:val="1"/>
                <w:color w:val="595959"/>
                <w:sz w:val="18"/>
                <w:szCs w:val="18"/>
              </w:rPr>
            </w:pPr>
            <w:r w:rsidDel="00000000" w:rsidR="00000000" w:rsidRPr="00000000">
              <w:rPr>
                <w:i w:val="1"/>
                <w:iCs w:val="1"/>
                <w:color w:val="595959"/>
                <w:sz w:val="18"/>
                <w:szCs w:val="18"/>
                <w:rtl w:val="0"/>
              </w:rPr>
              <w:t xml:space="preserve">Identificar los requerimientos funcionales y técnicos de la plataforma, definir las principales entidades, funcionalidades y flujos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i w:val="1"/>
                <w:iCs w:val="1"/>
                <w:color w:val="595959"/>
                <w:sz w:val="18"/>
                <w:szCs w:val="18"/>
              </w:rPr>
            </w:pPr>
            <w:r w:rsidDel="00000000" w:rsidR="00000000" w:rsidRPr="00000000">
              <w:rPr>
                <w:i w:val="1"/>
                <w:iCs w:val="1"/>
                <w:color w:val="595959"/>
                <w:sz w:val="18"/>
                <w:szCs w:val="18"/>
                <w:rtl w:val="0"/>
              </w:rPr>
              <w:t xml:space="preserve">Reuniones de equipo, documentación, herramientas de diagramación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i w:val="1"/>
                <w:iCs w:val="1"/>
                <w:color w:val="595959"/>
                <w:sz w:val="18"/>
                <w:szCs w:val="18"/>
              </w:rPr>
            </w:pPr>
            <w:r w:rsidDel="00000000" w:rsidR="00000000" w:rsidRPr="00000000">
              <w:rPr>
                <w:i w:val="1"/>
                <w:iCs w:val="1"/>
                <w:color w:val="595959"/>
                <w:sz w:val="18"/>
                <w:szCs w:val="18"/>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i w:val="1"/>
                <w:iCs w:val="1"/>
                <w:color w:val="595959"/>
                <w:sz w:val="18"/>
                <w:szCs w:val="18"/>
              </w:rPr>
            </w:pPr>
            <w:r w:rsidDel="00000000" w:rsidR="00000000" w:rsidRPr="00000000">
              <w:rPr>
                <w:i w:val="1"/>
                <w:iCs w:val="1"/>
                <w:color w:val="595959"/>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i w:val="1"/>
                <w:iCs w:val="1"/>
                <w:color w:val="595959"/>
                <w:sz w:val="18"/>
                <w:szCs w:val="18"/>
              </w:rPr>
            </w:pPr>
            <w:r w:rsidDel="00000000" w:rsidR="00000000" w:rsidRPr="00000000">
              <w:rPr>
                <w:i w:val="1"/>
                <w:iCs w:val="1"/>
                <w:color w:val="595959"/>
                <w:sz w:val="18"/>
                <w:szCs w:val="18"/>
                <w:rtl w:val="0"/>
              </w:rPr>
              <w:t xml:space="preserve">La definición de requerimientos puede modificarse durante el desarrollo debido a nuevas necesidades o restricciones técnicas.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i w:val="1"/>
                <w:iCs w:val="1"/>
                <w:color w:val="595959"/>
                <w:sz w:val="18"/>
                <w:szCs w:val="18"/>
              </w:rPr>
            </w:pPr>
            <w:r w:rsidDel="00000000" w:rsidR="00000000" w:rsidRPr="00000000">
              <w:rPr>
                <w:i w:val="1"/>
                <w:iCs w:val="1"/>
                <w:color w:val="595959"/>
                <w:sz w:val="18"/>
                <w:szCs w:val="18"/>
                <w:rtl w:val="0"/>
              </w:rPr>
              <w:t xml:space="preserve">Construir modelos de datos para soportar los requerimientos de la organización de acuerdo a un diseño definido y escalable.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i w:val="1"/>
                <w:iCs w:val="1"/>
                <w:color w:val="595959"/>
                <w:sz w:val="18"/>
                <w:szCs w:val="18"/>
              </w:rPr>
            </w:pPr>
            <w:r w:rsidDel="00000000" w:rsidR="00000000" w:rsidRPr="00000000">
              <w:rPr>
                <w:i w:val="1"/>
                <w:iCs w:val="1"/>
                <w:color w:val="595959"/>
                <w:sz w:val="18"/>
                <w:szCs w:val="18"/>
                <w:rtl w:val="0"/>
              </w:rPr>
              <w:t xml:space="preserve">Diseño e implementación de modelos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i w:val="1"/>
                <w:iCs w:val="1"/>
                <w:color w:val="595959"/>
                <w:sz w:val="18"/>
                <w:szCs w:val="18"/>
              </w:rPr>
            </w:pPr>
            <w:r w:rsidDel="00000000" w:rsidR="00000000" w:rsidRPr="00000000">
              <w:rPr>
                <w:i w:val="1"/>
                <w:iCs w:val="1"/>
                <w:color w:val="595959"/>
                <w:sz w:val="18"/>
                <w:szCs w:val="18"/>
                <w:rtl w:val="0"/>
              </w:rPr>
              <w:t xml:space="preserve">Diseñar las bases de datos correspondientes a los microservicios y definir entidades, relaciones, restricciones y estructuras necesarias para almacenar la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both"/>
              <w:rPr>
                <w:i w:val="1"/>
                <w:iCs w:val="1"/>
                <w:color w:val="595959"/>
                <w:sz w:val="18"/>
                <w:szCs w:val="18"/>
              </w:rPr>
            </w:pPr>
            <w:r w:rsidDel="00000000" w:rsidR="00000000" w:rsidRPr="00000000">
              <w:rPr>
                <w:i w:val="1"/>
                <w:iCs w:val="1"/>
                <w:color w:val="595959"/>
                <w:sz w:val="18"/>
                <w:szCs w:val="18"/>
                <w:rtl w:val="0"/>
              </w:rPr>
              <w:t xml:space="preserve">PostgreSQL, herramientas ORM, herramientas de modelamiento, 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i w:val="1"/>
                <w:iCs w:val="1"/>
                <w:color w:val="595959"/>
                <w:sz w:val="18"/>
                <w:szCs w:val="18"/>
              </w:rPr>
            </w:pPr>
            <w:r w:rsidDel="00000000" w:rsidR="00000000" w:rsidRPr="00000000">
              <w:rPr>
                <w:i w:val="1"/>
                <w:iCs w:val="1"/>
                <w:color w:val="595959"/>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i w:val="1"/>
                <w:iCs w:val="1"/>
                <w:color w:val="595959"/>
                <w:sz w:val="18"/>
                <w:szCs w:val="18"/>
              </w:rPr>
            </w:pPr>
            <w:r w:rsidDel="00000000" w:rsidR="00000000" w:rsidRPr="00000000">
              <w:rPr>
                <w:i w:val="1"/>
                <w:iCs w:val="1"/>
                <w:color w:val="595959"/>
                <w:sz w:val="18"/>
                <w:szCs w:val="18"/>
                <w:rtl w:val="0"/>
              </w:rPr>
              <w:t xml:space="preserve">Denis Cárcamo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i w:val="1"/>
                <w:iCs w:val="1"/>
                <w:color w:val="595959"/>
                <w:sz w:val="18"/>
                <w:szCs w:val="18"/>
              </w:rPr>
            </w:pPr>
            <w:r w:rsidDel="00000000" w:rsidR="00000000" w:rsidRPr="00000000">
              <w:rPr>
                <w:i w:val="1"/>
                <w:iCs w:val="1"/>
                <w:color w:val="595959"/>
                <w:sz w:val="18"/>
                <w:szCs w:val="18"/>
                <w:rtl w:val="0"/>
              </w:rPr>
              <w:t xml:space="preserve">Los modelos deberán mantenerse independientes entre microservicios y podrán requerir modificaciones durante la integración.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i w:val="1"/>
                <w:iCs w:val="1"/>
                <w:color w:val="595959"/>
                <w:sz w:val="18"/>
                <w:szCs w:val="18"/>
              </w:rPr>
            </w:pPr>
            <w:r w:rsidDel="00000000" w:rsidR="00000000" w:rsidRPr="00000000">
              <w:rPr>
                <w:i w:val="1"/>
                <w:iCs w:val="1"/>
                <w:color w:val="595959"/>
                <w:sz w:val="18"/>
                <w:szCs w:val="18"/>
                <w:rtl w:val="0"/>
              </w:rPr>
              <w:t xml:space="preserve">Construir programas y rutinas de variada complejidad para dar solución a requerimientos de la organización.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i w:val="1"/>
                <w:iCs w:val="1"/>
                <w:color w:val="595959"/>
                <w:sz w:val="18"/>
                <w:szCs w:val="18"/>
              </w:rPr>
            </w:pPr>
            <w:r w:rsidDel="00000000" w:rsidR="00000000" w:rsidRPr="00000000">
              <w:rPr>
                <w:i w:val="1"/>
                <w:iCs w:val="1"/>
                <w:color w:val="595959"/>
                <w:sz w:val="18"/>
                <w:szCs w:val="18"/>
                <w:rtl w:val="0"/>
              </w:rPr>
              <w:t xml:space="preserve">Desarrollo de microservicios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i w:val="1"/>
                <w:iCs w:val="1"/>
                <w:color w:val="595959"/>
                <w:sz w:val="18"/>
                <w:szCs w:val="18"/>
              </w:rPr>
            </w:pPr>
            <w:r w:rsidDel="00000000" w:rsidR="00000000" w:rsidRPr="00000000">
              <w:rPr>
                <w:i w:val="1"/>
                <w:iCs w:val="1"/>
                <w:color w:val="595959"/>
                <w:sz w:val="18"/>
                <w:szCs w:val="18"/>
                <w:rtl w:val="0"/>
              </w:rPr>
              <w:t xml:space="preserve">Implementar los microservicios definidos en la arquitectura, desarrollando sus funcionalidades y APIs para la gestión de los recursos correspondientes.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i w:val="1"/>
                <w:iCs w:val="1"/>
                <w:color w:val="595959"/>
                <w:sz w:val="18"/>
                <w:szCs w:val="18"/>
              </w:rPr>
            </w:pPr>
            <w:r w:rsidDel="00000000" w:rsidR="00000000" w:rsidRPr="00000000">
              <w:rPr>
                <w:i w:val="1"/>
                <w:iCs w:val="1"/>
                <w:color w:val="595959"/>
                <w:sz w:val="18"/>
                <w:szCs w:val="18"/>
                <w:rtl w:val="0"/>
              </w:rPr>
              <w:t xml:space="preserve">Python, FastAPI, PostgreSQL, ORM, 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i w:val="1"/>
                <w:iCs w:val="1"/>
                <w:color w:val="595959"/>
                <w:sz w:val="18"/>
                <w:szCs w:val="18"/>
              </w:rPr>
            </w:pPr>
            <w:r w:rsidDel="00000000" w:rsidR="00000000" w:rsidRPr="00000000">
              <w:rPr>
                <w:i w:val="1"/>
                <w:iCs w:val="1"/>
                <w:color w:val="595959"/>
                <w:sz w:val="18"/>
                <w:szCs w:val="18"/>
                <w:rtl w:val="0"/>
              </w:rPr>
              <w:t xml:space="preserve">4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i w:val="1"/>
                <w:iCs w:val="1"/>
                <w:color w:val="595959"/>
                <w:sz w:val="18"/>
                <w:szCs w:val="18"/>
              </w:rPr>
            </w:pPr>
            <w:r w:rsidDel="00000000" w:rsidR="00000000" w:rsidRPr="00000000">
              <w:rPr>
                <w:i w:val="1"/>
                <w:iCs w:val="1"/>
                <w:color w:val="595959"/>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i w:val="1"/>
                <w:iCs w:val="1"/>
                <w:color w:val="595959"/>
                <w:sz w:val="18"/>
                <w:szCs w:val="18"/>
              </w:rPr>
            </w:pPr>
            <w:r w:rsidDel="00000000" w:rsidR="00000000" w:rsidRPr="00000000">
              <w:rPr>
                <w:i w:val="1"/>
                <w:iCs w:val="1"/>
                <w:color w:val="595959"/>
                <w:sz w:val="18"/>
                <w:szCs w:val="18"/>
                <w:rtl w:val="0"/>
              </w:rPr>
              <w:t xml:space="preserve">Los integrantes desarrollarán diferentes componentes de manera paralela para optimizar el tiempo disponible.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i w:val="1"/>
                <w:iCs w:val="1"/>
                <w:color w:val="595959"/>
                <w:sz w:val="18"/>
                <w:szCs w:val="18"/>
              </w:rPr>
            </w:pPr>
            <w:r w:rsidDel="00000000" w:rsidR="00000000" w:rsidRPr="00000000">
              <w:rPr>
                <w:i w:val="1"/>
                <w:iCs w:val="1"/>
                <w:color w:val="595959"/>
                <w:sz w:val="18"/>
                <w:szCs w:val="18"/>
                <w:rtl w:val="0"/>
              </w:rPr>
              <w:t xml:space="preserve">Programar consultas o rutinas para manipular información de una base de datos de acuerdo con los requerimientos de la organización.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i w:val="1"/>
                <w:iCs w:val="1"/>
                <w:color w:val="595959"/>
                <w:sz w:val="18"/>
                <w:szCs w:val="18"/>
              </w:rPr>
            </w:pPr>
            <w:r w:rsidDel="00000000" w:rsidR="00000000" w:rsidRPr="00000000">
              <w:rPr>
                <w:i w:val="1"/>
                <w:iCs w:val="1"/>
                <w:color w:val="595959"/>
                <w:sz w:val="18"/>
                <w:szCs w:val="18"/>
                <w:rtl w:val="0"/>
              </w:rPr>
              <w:t xml:space="preserve">Implementación de operaciones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i w:val="1"/>
                <w:iCs w:val="1"/>
                <w:color w:val="595959"/>
                <w:sz w:val="18"/>
                <w:szCs w:val="18"/>
              </w:rPr>
            </w:pPr>
            <w:r w:rsidDel="00000000" w:rsidR="00000000" w:rsidRPr="00000000">
              <w:rPr>
                <w:i w:val="1"/>
                <w:iCs w:val="1"/>
                <w:color w:val="595959"/>
                <w:sz w:val="18"/>
                <w:szCs w:val="18"/>
                <w:rtl w:val="0"/>
              </w:rPr>
              <w:t xml:space="preserve">Implementar las operaciones de creación, consulta, actualización y eliminación mediante endpoints HTTP para las entidades definidas en cada microservicio.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i w:val="1"/>
                <w:iCs w:val="1"/>
                <w:color w:val="595959"/>
                <w:sz w:val="18"/>
                <w:szCs w:val="18"/>
              </w:rPr>
            </w:pPr>
            <w:r w:rsidDel="00000000" w:rsidR="00000000" w:rsidRPr="00000000">
              <w:rPr>
                <w:i w:val="1"/>
                <w:iCs w:val="1"/>
                <w:color w:val="595959"/>
                <w:sz w:val="18"/>
                <w:szCs w:val="18"/>
                <w:rtl w:val="0"/>
              </w:rPr>
              <w:t xml:space="preserve">FastAPI, PostgreSQL, ORM, herramientas de pruebas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i w:val="1"/>
                <w:iCs w:val="1"/>
                <w:color w:val="595959"/>
                <w:sz w:val="18"/>
                <w:szCs w:val="18"/>
              </w:rPr>
            </w:pPr>
            <w:r w:rsidDel="00000000" w:rsidR="00000000" w:rsidRPr="00000000">
              <w:rPr>
                <w:i w:val="1"/>
                <w:iCs w:val="1"/>
                <w:color w:val="595959"/>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i w:val="1"/>
                <w:iCs w:val="1"/>
                <w:color w:val="595959"/>
                <w:sz w:val="18"/>
                <w:szCs w:val="18"/>
              </w:rPr>
            </w:pPr>
            <w:r w:rsidDel="00000000" w:rsidR="00000000" w:rsidRPr="00000000">
              <w:rPr>
                <w:i w:val="1"/>
                <w:iCs w:val="1"/>
                <w:color w:val="595959"/>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i w:val="1"/>
                <w:iCs w:val="1"/>
                <w:color w:val="595959"/>
                <w:sz w:val="18"/>
                <w:szCs w:val="18"/>
              </w:rPr>
            </w:pPr>
            <w:r w:rsidDel="00000000" w:rsidR="00000000" w:rsidRPr="00000000">
              <w:rPr>
                <w:i w:val="1"/>
                <w:iCs w:val="1"/>
                <w:color w:val="595959"/>
                <w:sz w:val="18"/>
                <w:szCs w:val="18"/>
                <w:rtl w:val="0"/>
              </w:rPr>
              <w:t xml:space="preserve">Se deberá validar la correcta comunicación entre las APIs y sus respectivas bases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i w:val="1"/>
                <w:iCs w:val="1"/>
                <w:color w:val="595959"/>
                <w:sz w:val="18"/>
                <w:szCs w:val="18"/>
              </w:rPr>
            </w:pPr>
            <w:r w:rsidDel="00000000" w:rsidR="00000000" w:rsidRPr="00000000">
              <w:rPr>
                <w:i w:val="1"/>
                <w:iCs w:val="1"/>
                <w:color w:val="595959"/>
                <w:sz w:val="18"/>
                <w:szCs w:val="18"/>
                <w:rtl w:val="0"/>
              </w:rPr>
              <w:t xml:space="preserve">Desarrollar una solución de software utilizando técnicas que permitan sistematizar el proceso de desarrollo y mantenimiento.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i w:val="1"/>
                <w:iCs w:val="1"/>
                <w:color w:val="595959"/>
                <w:sz w:val="18"/>
                <w:szCs w:val="18"/>
              </w:rPr>
            </w:pPr>
            <w:r w:rsidDel="00000000" w:rsidR="00000000" w:rsidRPr="00000000">
              <w:rPr>
                <w:i w:val="1"/>
                <w:iCs w:val="1"/>
                <w:color w:val="595959"/>
                <w:sz w:val="18"/>
                <w:szCs w:val="18"/>
                <w:rtl w:val="0"/>
              </w:rPr>
              <w:t xml:space="preserve">Desarrollo del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i w:val="1"/>
                <w:iCs w:val="1"/>
                <w:color w:val="595959"/>
                <w:sz w:val="18"/>
                <w:szCs w:val="18"/>
              </w:rPr>
            </w:pPr>
            <w:r w:rsidDel="00000000" w:rsidR="00000000" w:rsidRPr="00000000">
              <w:rPr>
                <w:i w:val="1"/>
                <w:iCs w:val="1"/>
                <w:color w:val="595959"/>
                <w:sz w:val="18"/>
                <w:szCs w:val="18"/>
                <w:rtl w:val="0"/>
              </w:rPr>
              <w:t xml:space="preserve">Diseñar e implementar las interfaces necesarias para administrar usuarios, tenants, grupos de trabajo, suscripciones, instancias y funcionalidades de la plataforma.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i w:val="1"/>
                <w:iCs w:val="1"/>
                <w:color w:val="595959"/>
                <w:sz w:val="18"/>
                <w:szCs w:val="18"/>
              </w:rPr>
            </w:pPr>
            <w:r w:rsidDel="00000000" w:rsidR="00000000" w:rsidRPr="00000000">
              <w:rPr>
                <w:i w:val="1"/>
                <w:iCs w:val="1"/>
                <w:color w:val="595959"/>
                <w:sz w:val="18"/>
                <w:szCs w:val="18"/>
                <w:rtl w:val="0"/>
              </w:rPr>
              <w:t xml:space="preserve">Framework frontend, HTML, CSS, JavaScript/TypeScript, 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i w:val="1"/>
                <w:iCs w:val="1"/>
                <w:color w:val="595959"/>
                <w:sz w:val="18"/>
                <w:szCs w:val="18"/>
              </w:rPr>
            </w:pPr>
            <w:r w:rsidDel="00000000" w:rsidR="00000000" w:rsidRPr="00000000">
              <w:rPr>
                <w:i w:val="1"/>
                <w:iCs w:val="1"/>
                <w:color w:val="595959"/>
                <w:sz w:val="18"/>
                <w:szCs w:val="18"/>
                <w:rtl w:val="0"/>
              </w:rPr>
              <w:t xml:space="preserve">4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i w:val="1"/>
                <w:iCs w:val="1"/>
                <w:color w:val="595959"/>
                <w:sz w:val="18"/>
                <w:szCs w:val="18"/>
              </w:rPr>
            </w:pPr>
            <w:r w:rsidDel="00000000" w:rsidR="00000000" w:rsidRPr="00000000">
              <w:rPr>
                <w:i w:val="1"/>
                <w:iCs w:val="1"/>
                <w:color w:val="595959"/>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i w:val="1"/>
                <w:iCs w:val="1"/>
                <w:color w:val="595959"/>
                <w:sz w:val="18"/>
                <w:szCs w:val="18"/>
              </w:rPr>
            </w:pPr>
            <w:r w:rsidDel="00000000" w:rsidR="00000000" w:rsidRPr="00000000">
              <w:rPr>
                <w:i w:val="1"/>
                <w:iCs w:val="1"/>
                <w:color w:val="595959"/>
                <w:sz w:val="18"/>
                <w:szCs w:val="18"/>
                <w:rtl w:val="0"/>
              </w:rPr>
              <w:t xml:space="preserve">El desarrollo del frontend se realizará de manera paralela con los microservicios para facilitar las pruebas de integración.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i w:val="1"/>
                <w:iCs w:val="1"/>
                <w:color w:val="595959"/>
                <w:sz w:val="18"/>
                <w:szCs w:val="18"/>
              </w:rPr>
            </w:pPr>
            <w:r w:rsidDel="00000000" w:rsidR="00000000" w:rsidRPr="00000000">
              <w:rPr>
                <w:i w:val="1"/>
                <w:iCs w:val="1"/>
                <w:color w:val="595959"/>
                <w:sz w:val="18"/>
                <w:szCs w:val="18"/>
                <w:rtl w:val="0"/>
              </w:rPr>
              <w:t xml:space="preserve">Implementar soluciones sistémicas integrales para automatizar u optimizar procesos de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i w:val="1"/>
                <w:iCs w:val="1"/>
                <w:color w:val="595959"/>
                <w:sz w:val="18"/>
                <w:szCs w:val="18"/>
              </w:rPr>
            </w:pPr>
            <w:r w:rsidDel="00000000" w:rsidR="00000000" w:rsidRPr="00000000">
              <w:rPr>
                <w:i w:val="1"/>
                <w:iCs w:val="1"/>
                <w:color w:val="595959"/>
                <w:sz w:val="18"/>
                <w:szCs w:val="18"/>
                <w:rtl w:val="0"/>
              </w:rPr>
              <w:t xml:space="preserve">Desarrollo de la plataforma de automatizaciones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i w:val="1"/>
                <w:iCs w:val="1"/>
                <w:color w:val="595959"/>
                <w:sz w:val="18"/>
                <w:szCs w:val="18"/>
              </w:rPr>
            </w:pPr>
            <w:r w:rsidDel="00000000" w:rsidR="00000000" w:rsidRPr="00000000">
              <w:rPr>
                <w:i w:val="1"/>
                <w:iCs w:val="1"/>
                <w:color w:val="595959"/>
                <w:sz w:val="18"/>
                <w:szCs w:val="18"/>
                <w:rtl w:val="0"/>
              </w:rPr>
              <w:t xml:space="preserve">Implementar la plataforma modular que permitirá incorporar, administrar y ejecutar automatizaciones mediante una arquitectura basada en plugins.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i w:val="1"/>
                <w:iCs w:val="1"/>
                <w:color w:val="595959"/>
                <w:sz w:val="18"/>
                <w:szCs w:val="18"/>
              </w:rPr>
            </w:pPr>
            <w:r w:rsidDel="00000000" w:rsidR="00000000" w:rsidRPr="00000000">
              <w:rPr>
                <w:i w:val="1"/>
                <w:iCs w:val="1"/>
                <w:color w:val="595959"/>
                <w:sz w:val="18"/>
                <w:szCs w:val="18"/>
                <w:rtl w:val="0"/>
              </w:rPr>
              <w:t xml:space="preserve">Python, FastAPI, Git, bases de datos, 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i w:val="1"/>
                <w:iCs w:val="1"/>
                <w:color w:val="595959"/>
                <w:sz w:val="18"/>
                <w:szCs w:val="18"/>
              </w:rPr>
            </w:pPr>
            <w:r w:rsidDel="00000000" w:rsidR="00000000" w:rsidRPr="00000000">
              <w:rPr>
                <w:i w:val="1"/>
                <w:iCs w:val="1"/>
                <w:color w:val="595959"/>
                <w:sz w:val="18"/>
                <w:szCs w:val="18"/>
                <w:rtl w:val="0"/>
              </w:rPr>
              <w:t xml:space="preserve">4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i w:val="1"/>
                <w:iCs w:val="1"/>
                <w:color w:val="595959"/>
                <w:sz w:val="18"/>
                <w:szCs w:val="18"/>
              </w:rPr>
            </w:pPr>
            <w:r w:rsidDel="00000000" w:rsidR="00000000" w:rsidRPr="00000000">
              <w:rPr>
                <w:i w:val="1"/>
                <w:iCs w:val="1"/>
                <w:color w:val="595959"/>
                <w:sz w:val="18"/>
                <w:szCs w:val="18"/>
                <w:rtl w:val="0"/>
              </w:rPr>
              <w:t xml:space="preserve">Diego Quioza +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i w:val="1"/>
                <w:iCs w:val="1"/>
                <w:color w:val="595959"/>
                <w:sz w:val="18"/>
                <w:szCs w:val="18"/>
              </w:rPr>
            </w:pPr>
            <w:r w:rsidDel="00000000" w:rsidR="00000000" w:rsidRPr="00000000">
              <w:rPr>
                <w:i w:val="1"/>
                <w:iCs w:val="1"/>
                <w:color w:val="595959"/>
                <w:sz w:val="18"/>
                <w:szCs w:val="18"/>
                <w:rtl w:val="0"/>
              </w:rPr>
              <w:t xml:space="preserve">La plataforma deberá mantener separada la información propia del sistema de los datos utilizados por cada automatización.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i w:val="1"/>
                <w:iCs w:val="1"/>
                <w:color w:val="595959"/>
                <w:sz w:val="18"/>
                <w:szCs w:val="18"/>
              </w:rPr>
            </w:pPr>
            <w:r w:rsidDel="00000000" w:rsidR="00000000" w:rsidRPr="00000000">
              <w:rPr>
                <w:i w:val="1"/>
                <w:iCs w:val="1"/>
                <w:color w:val="595959"/>
                <w:sz w:val="18"/>
                <w:szCs w:val="18"/>
                <w:rtl w:val="0"/>
              </w:rPr>
              <w:t xml:space="preserve">Desarrollar una solución de software utilizando técnicas que permitan sistematizar el proceso de desarrollo y mantenimiento.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i w:val="1"/>
                <w:iCs w:val="1"/>
                <w:color w:val="595959"/>
                <w:sz w:val="18"/>
                <w:szCs w:val="18"/>
              </w:rPr>
            </w:pPr>
            <w:r w:rsidDel="00000000" w:rsidR="00000000" w:rsidRPr="00000000">
              <w:rPr>
                <w:i w:val="1"/>
                <w:iCs w:val="1"/>
                <w:color w:val="595959"/>
                <w:sz w:val="18"/>
                <w:szCs w:val="18"/>
                <w:rtl w:val="0"/>
              </w:rPr>
              <w:t xml:space="preserve">Desarrollo de plantillas de plugins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i w:val="1"/>
                <w:iCs w:val="1"/>
                <w:color w:val="595959"/>
                <w:sz w:val="18"/>
                <w:szCs w:val="18"/>
              </w:rPr>
            </w:pPr>
            <w:r w:rsidDel="00000000" w:rsidR="00000000" w:rsidRPr="00000000">
              <w:rPr>
                <w:i w:val="1"/>
                <w:iCs w:val="1"/>
                <w:color w:val="595959"/>
                <w:sz w:val="18"/>
                <w:szCs w:val="18"/>
                <w:rtl w:val="0"/>
              </w:rPr>
              <w:t xml:space="preserve">Crear estructuras base para generar nuevos plugins de manera estandarizada, incluyendo sus componentes, rutas, servicios, interfaces y recursos necesarios.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i w:val="1"/>
                <w:iCs w:val="1"/>
                <w:color w:val="595959"/>
                <w:sz w:val="18"/>
                <w:szCs w:val="18"/>
              </w:rPr>
            </w:pPr>
            <w:r w:rsidDel="00000000" w:rsidR="00000000" w:rsidRPr="00000000">
              <w:rPr>
                <w:i w:val="1"/>
                <w:iCs w:val="1"/>
                <w:color w:val="595959"/>
                <w:sz w:val="18"/>
                <w:szCs w:val="18"/>
                <w:rtl w:val="0"/>
              </w:rPr>
              <w:t xml:space="preserve">Python, FastAPI, plantillas de proyecto, 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i w:val="1"/>
                <w:iCs w:val="1"/>
                <w:color w:val="595959"/>
                <w:sz w:val="18"/>
                <w:szCs w:val="18"/>
              </w:rPr>
            </w:pPr>
            <w:r w:rsidDel="00000000" w:rsidR="00000000" w:rsidRPr="00000000">
              <w:rPr>
                <w:i w:val="1"/>
                <w:iCs w:val="1"/>
                <w:color w:val="595959"/>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i w:val="1"/>
                <w:iCs w:val="1"/>
                <w:color w:val="595959"/>
                <w:sz w:val="18"/>
                <w:szCs w:val="18"/>
              </w:rPr>
            </w:pPr>
            <w:r w:rsidDel="00000000" w:rsidR="00000000" w:rsidRPr="00000000">
              <w:rPr>
                <w:i w:val="1"/>
                <w:iCs w:val="1"/>
                <w:color w:val="595959"/>
                <w:sz w:val="18"/>
                <w:szCs w:val="18"/>
                <w:rtl w:val="0"/>
              </w:rPr>
              <w:t xml:space="preserve">Diego Quioza +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i w:val="1"/>
                <w:iCs w:val="1"/>
                <w:color w:val="595959"/>
                <w:sz w:val="18"/>
                <w:szCs w:val="18"/>
              </w:rPr>
            </w:pPr>
            <w:r w:rsidDel="00000000" w:rsidR="00000000" w:rsidRPr="00000000">
              <w:rPr>
                <w:i w:val="1"/>
                <w:iCs w:val="1"/>
                <w:color w:val="595959"/>
                <w:sz w:val="18"/>
                <w:szCs w:val="18"/>
                <w:rtl w:val="0"/>
              </w:rPr>
              <w:t xml:space="preserve">Las plantillas deberán ser suficientemente genéricas para permitir la creación de diferentes tipos de automatizaciones.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i w:val="1"/>
                <w:iCs w:val="1"/>
                <w:color w:val="595959"/>
                <w:sz w:val="18"/>
                <w:szCs w:val="18"/>
              </w:rPr>
            </w:pPr>
            <w:r w:rsidDel="00000000" w:rsidR="00000000" w:rsidRPr="00000000">
              <w:rPr>
                <w:i w:val="1"/>
                <w:iCs w:val="1"/>
                <w:color w:val="595959"/>
                <w:sz w:val="18"/>
                <w:szCs w:val="18"/>
                <w:rtl w:val="0"/>
              </w:rPr>
              <w:t xml:space="preserve">Construir programas y rutinas de variada complejidad para dar solución a requerimientos de la organización.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i w:val="1"/>
                <w:iCs w:val="1"/>
                <w:color w:val="595959"/>
                <w:sz w:val="18"/>
                <w:szCs w:val="18"/>
              </w:rPr>
            </w:pPr>
            <w:r w:rsidDel="00000000" w:rsidR="00000000" w:rsidRPr="00000000">
              <w:rPr>
                <w:i w:val="1"/>
                <w:iCs w:val="1"/>
                <w:color w:val="595959"/>
                <w:sz w:val="18"/>
                <w:szCs w:val="18"/>
                <w:rtl w:val="0"/>
              </w:rPr>
              <w:t xml:space="preserve">Desarrollo de plantillas de procesos en segundo plano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i w:val="1"/>
                <w:iCs w:val="1"/>
                <w:color w:val="595959"/>
                <w:sz w:val="18"/>
                <w:szCs w:val="18"/>
              </w:rPr>
            </w:pPr>
            <w:r w:rsidDel="00000000" w:rsidR="00000000" w:rsidRPr="00000000">
              <w:rPr>
                <w:i w:val="1"/>
                <w:iCs w:val="1"/>
                <w:color w:val="595959"/>
                <w:sz w:val="18"/>
                <w:szCs w:val="18"/>
                <w:rtl w:val="0"/>
              </w:rPr>
              <w:t xml:space="preserve">Crear estructuras reutilizables para implementar tareas programadas y procesos de ejecución prolongada asociados a los plugins.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i w:val="1"/>
                <w:iCs w:val="1"/>
                <w:color w:val="595959"/>
                <w:sz w:val="18"/>
                <w:szCs w:val="18"/>
              </w:rPr>
            </w:pPr>
            <w:r w:rsidDel="00000000" w:rsidR="00000000" w:rsidRPr="00000000">
              <w:rPr>
                <w:i w:val="1"/>
                <w:iCs w:val="1"/>
                <w:color w:val="595959"/>
                <w:sz w:val="18"/>
                <w:szCs w:val="18"/>
                <w:rtl w:val="0"/>
              </w:rPr>
              <w:t xml:space="preserve">Python, FastAPI, scheduler, Docker, 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i w:val="1"/>
                <w:iCs w:val="1"/>
                <w:color w:val="595959"/>
                <w:sz w:val="18"/>
                <w:szCs w:val="18"/>
              </w:rPr>
            </w:pPr>
            <w:r w:rsidDel="00000000" w:rsidR="00000000" w:rsidRPr="00000000">
              <w:rPr>
                <w:i w:val="1"/>
                <w:iCs w:val="1"/>
                <w:color w:val="595959"/>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i w:val="1"/>
                <w:iCs w:val="1"/>
                <w:color w:val="595959"/>
                <w:sz w:val="18"/>
                <w:szCs w:val="18"/>
              </w:rPr>
            </w:pPr>
            <w:r w:rsidDel="00000000" w:rsidR="00000000" w:rsidRPr="00000000">
              <w:rPr>
                <w:i w:val="1"/>
                <w:iCs w:val="1"/>
                <w:color w:val="595959"/>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i w:val="1"/>
                <w:iCs w:val="1"/>
                <w:color w:val="595959"/>
                <w:sz w:val="18"/>
                <w:szCs w:val="18"/>
              </w:rPr>
            </w:pPr>
            <w:r w:rsidDel="00000000" w:rsidR="00000000" w:rsidRPr="00000000">
              <w:rPr>
                <w:i w:val="1"/>
                <w:iCs w:val="1"/>
                <w:color w:val="595959"/>
                <w:sz w:val="18"/>
                <w:szCs w:val="18"/>
                <w:rtl w:val="0"/>
              </w:rPr>
              <w:t xml:space="preserve">Se deberán considerar ejecución programada, manejo de errores y control del estado de los procesos.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i w:val="1"/>
                <w:iCs w:val="1"/>
                <w:color w:val="595959"/>
                <w:sz w:val="18"/>
                <w:szCs w:val="18"/>
              </w:rPr>
            </w:pPr>
            <w:r w:rsidDel="00000000" w:rsidR="00000000" w:rsidRPr="00000000">
              <w:rPr>
                <w:i w:val="1"/>
                <w:iCs w:val="1"/>
                <w:color w:val="595959"/>
                <w:sz w:val="18"/>
                <w:szCs w:val="18"/>
                <w:rtl w:val="0"/>
              </w:rPr>
              <w:t xml:space="preserve">Administrar la configuración de ambientes, servicios de aplicaciones y bases de datos en un entorno empresarial simulado.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i w:val="1"/>
                <w:iCs w:val="1"/>
                <w:color w:val="595959"/>
                <w:sz w:val="18"/>
                <w:szCs w:val="18"/>
              </w:rPr>
            </w:pPr>
            <w:r w:rsidDel="00000000" w:rsidR="00000000" w:rsidRPr="00000000">
              <w:rPr>
                <w:i w:val="1"/>
                <w:iCs w:val="1"/>
                <w:color w:val="595959"/>
                <w:sz w:val="18"/>
                <w:szCs w:val="18"/>
                <w:rtl w:val="0"/>
              </w:rPr>
              <w:t xml:space="preserve">Containerización de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i w:val="1"/>
                <w:iCs w:val="1"/>
                <w:color w:val="595959"/>
                <w:sz w:val="18"/>
                <w:szCs w:val="18"/>
              </w:rPr>
            </w:pPr>
            <w:r w:rsidDel="00000000" w:rsidR="00000000" w:rsidRPr="00000000">
              <w:rPr>
                <w:i w:val="1"/>
                <w:iCs w:val="1"/>
                <w:color w:val="595959"/>
                <w:sz w:val="18"/>
                <w:szCs w:val="18"/>
                <w:rtl w:val="0"/>
              </w:rPr>
              <w:t xml:space="preserve">Crear los archivos de configuración necesarios para ejecutar cada microservicio, base de datos y frontend mediante contenedores 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i w:val="1"/>
                <w:iCs w:val="1"/>
                <w:color w:val="595959"/>
                <w:sz w:val="18"/>
                <w:szCs w:val="18"/>
              </w:rPr>
            </w:pPr>
            <w:r w:rsidDel="00000000" w:rsidR="00000000" w:rsidRPr="00000000">
              <w:rPr>
                <w:i w:val="1"/>
                <w:iCs w:val="1"/>
                <w:color w:val="595959"/>
                <w:sz w:val="18"/>
                <w:szCs w:val="18"/>
                <w:rtl w:val="0"/>
              </w:rPr>
              <w:t xml:space="preserve">Docker, Docker Compose, archivos de configuración, 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i w:val="1"/>
                <w:iCs w:val="1"/>
                <w:color w:val="595959"/>
                <w:sz w:val="18"/>
                <w:szCs w:val="18"/>
              </w:rPr>
            </w:pPr>
            <w:r w:rsidDel="00000000" w:rsidR="00000000" w:rsidRPr="00000000">
              <w:rPr>
                <w:i w:val="1"/>
                <w:iCs w:val="1"/>
                <w:color w:val="595959"/>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i w:val="1"/>
                <w:iCs w:val="1"/>
                <w:color w:val="595959"/>
                <w:sz w:val="18"/>
                <w:szCs w:val="18"/>
              </w:rPr>
            </w:pPr>
            <w:r w:rsidDel="00000000" w:rsidR="00000000" w:rsidRPr="00000000">
              <w:rPr>
                <w:i w:val="1"/>
                <w:iCs w:val="1"/>
                <w:color w:val="595959"/>
                <w:sz w:val="18"/>
                <w:szCs w:val="18"/>
                <w:rtl w:val="0"/>
              </w:rPr>
              <w:t xml:space="preserve">Diego Quioza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i w:val="1"/>
                <w:iCs w:val="1"/>
                <w:color w:val="595959"/>
                <w:sz w:val="18"/>
                <w:szCs w:val="18"/>
              </w:rPr>
            </w:pPr>
            <w:r w:rsidDel="00000000" w:rsidR="00000000" w:rsidRPr="00000000">
              <w:rPr>
                <w:i w:val="1"/>
                <w:iCs w:val="1"/>
                <w:color w:val="595959"/>
                <w:sz w:val="18"/>
                <w:szCs w:val="18"/>
                <w:rtl w:val="0"/>
              </w:rPr>
              <w:t xml:space="preserve">Pueden surgir problemas relacionados con redes, variables de entorno, persistencia y comunicación entre contenedores.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i w:val="1"/>
                <w:iCs w:val="1"/>
                <w:color w:val="595959"/>
                <w:sz w:val="18"/>
                <w:szCs w:val="18"/>
              </w:rPr>
            </w:pPr>
            <w:r w:rsidDel="00000000" w:rsidR="00000000" w:rsidRPr="00000000">
              <w:rPr>
                <w:i w:val="1"/>
                <w:iCs w:val="1"/>
                <w:color w:val="595959"/>
                <w:sz w:val="18"/>
                <w:szCs w:val="18"/>
                <w:rtl w:val="0"/>
              </w:rPr>
              <w:t xml:space="preserve">Desarrollar una solución de software utilizando técnicas que permitan sistematizar el proceso de desarrollo y mantenimiento.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i w:val="1"/>
                <w:iCs w:val="1"/>
                <w:color w:val="595959"/>
                <w:sz w:val="18"/>
                <w:szCs w:val="18"/>
              </w:rPr>
            </w:pPr>
            <w:r w:rsidDel="00000000" w:rsidR="00000000" w:rsidRPr="00000000">
              <w:rPr>
                <w:i w:val="1"/>
                <w:iCs w:val="1"/>
                <w:color w:val="595959"/>
                <w:sz w:val="18"/>
                <w:szCs w:val="18"/>
                <w:rtl w:val="0"/>
              </w:rPr>
              <w:t xml:space="preserve">Implementación de CI/CD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i w:val="1"/>
                <w:iCs w:val="1"/>
                <w:color w:val="595959"/>
                <w:sz w:val="18"/>
                <w:szCs w:val="18"/>
              </w:rPr>
            </w:pPr>
            <w:r w:rsidDel="00000000" w:rsidR="00000000" w:rsidRPr="00000000">
              <w:rPr>
                <w:i w:val="1"/>
                <w:iCs w:val="1"/>
                <w:color w:val="595959"/>
                <w:sz w:val="18"/>
                <w:szCs w:val="18"/>
                <w:rtl w:val="0"/>
              </w:rPr>
              <w:t xml:space="preserve">Configurar procesos automatizados para integración, validación y despliegue del código, incorporando controles sobre los cambios realizados por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i w:val="1"/>
                <w:iCs w:val="1"/>
                <w:color w:val="595959"/>
                <w:sz w:val="18"/>
                <w:szCs w:val="18"/>
              </w:rPr>
            </w:pPr>
            <w:r w:rsidDel="00000000" w:rsidR="00000000" w:rsidRPr="00000000">
              <w:rPr>
                <w:i w:val="1"/>
                <w:iCs w:val="1"/>
                <w:color w:val="595959"/>
                <w:sz w:val="18"/>
                <w:szCs w:val="18"/>
                <w:rtl w:val="0"/>
              </w:rPr>
              <w:t xml:space="preserve">Git, GitHub, plataforma CI/CD, 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i w:val="1"/>
                <w:iCs w:val="1"/>
                <w:color w:val="595959"/>
                <w:sz w:val="18"/>
                <w:szCs w:val="18"/>
              </w:rPr>
            </w:pPr>
            <w:r w:rsidDel="00000000" w:rsidR="00000000" w:rsidRPr="00000000">
              <w:rPr>
                <w:i w:val="1"/>
                <w:iCs w:val="1"/>
                <w:color w:val="595959"/>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i w:val="1"/>
                <w:iCs w:val="1"/>
                <w:color w:val="595959"/>
                <w:sz w:val="18"/>
                <w:szCs w:val="18"/>
              </w:rPr>
            </w:pPr>
            <w:r w:rsidDel="00000000" w:rsidR="00000000" w:rsidRPr="00000000">
              <w:rPr>
                <w:i w:val="1"/>
                <w:iCs w:val="1"/>
                <w:color w:val="595959"/>
                <w:sz w:val="18"/>
                <w:szCs w:val="18"/>
                <w:rtl w:val="0"/>
              </w:rPr>
              <w:t xml:space="preserve">Diego Quioza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i w:val="1"/>
                <w:iCs w:val="1"/>
                <w:color w:val="595959"/>
                <w:sz w:val="18"/>
                <w:szCs w:val="18"/>
              </w:rPr>
            </w:pPr>
            <w:r w:rsidDel="00000000" w:rsidR="00000000" w:rsidRPr="00000000">
              <w:rPr>
                <w:i w:val="1"/>
                <w:iCs w:val="1"/>
                <w:color w:val="595959"/>
                <w:sz w:val="18"/>
                <w:szCs w:val="18"/>
                <w:rtl w:val="0"/>
              </w:rPr>
              <w:t xml:space="preserve">La configuración puede requerir ajustes dependiendo de la infraestructura disponible y de las necesidades del proyecto.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i w:val="1"/>
                <w:iCs w:val="1"/>
                <w:color w:val="595959"/>
                <w:sz w:val="18"/>
                <w:szCs w:val="18"/>
              </w:rPr>
            </w:pPr>
            <w:r w:rsidDel="00000000" w:rsidR="00000000" w:rsidRPr="00000000">
              <w:rPr>
                <w:i w:val="1"/>
                <w:iCs w:val="1"/>
                <w:color w:val="595959"/>
                <w:sz w:val="18"/>
                <w:szCs w:val="18"/>
                <w:rtl w:val="0"/>
              </w:rPr>
              <w:t xml:space="preserve">Realizar pruebas de calidad tanto de los productos como de los procesos utilizando buenas prácticas definidas por la industria.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i w:val="1"/>
                <w:iCs w:val="1"/>
                <w:color w:val="595959"/>
                <w:sz w:val="18"/>
                <w:szCs w:val="18"/>
              </w:rPr>
            </w:pPr>
            <w:r w:rsidDel="00000000" w:rsidR="00000000" w:rsidRPr="00000000">
              <w:rPr>
                <w:i w:val="1"/>
                <w:iCs w:val="1"/>
                <w:color w:val="595959"/>
                <w:sz w:val="18"/>
                <w:szCs w:val="18"/>
                <w:rtl w:val="0"/>
              </w:rPr>
              <w:t xml:space="preserve">Pruebas y control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i w:val="1"/>
                <w:iCs w:val="1"/>
                <w:color w:val="595959"/>
                <w:sz w:val="18"/>
                <w:szCs w:val="18"/>
              </w:rPr>
            </w:pPr>
            <w:r w:rsidDel="00000000" w:rsidR="00000000" w:rsidRPr="00000000">
              <w:rPr>
                <w:i w:val="1"/>
                <w:iCs w:val="1"/>
                <w:color w:val="595959"/>
                <w:sz w:val="18"/>
                <w:szCs w:val="18"/>
                <w:rtl w:val="0"/>
              </w:rPr>
              <w:t xml:space="preserve">Diseñar y ejecutar pruebas funcionales, de integración y de APIs para verificar el correcto funcionamiento de los componentes desarrollados.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i w:val="1"/>
                <w:iCs w:val="1"/>
                <w:color w:val="595959"/>
                <w:sz w:val="18"/>
                <w:szCs w:val="18"/>
              </w:rPr>
            </w:pPr>
            <w:r w:rsidDel="00000000" w:rsidR="00000000" w:rsidRPr="00000000">
              <w:rPr>
                <w:i w:val="1"/>
                <w:iCs w:val="1"/>
                <w:color w:val="595959"/>
                <w:sz w:val="18"/>
                <w:szCs w:val="18"/>
                <w:rtl w:val="0"/>
              </w:rPr>
              <w:t xml:space="preserve">Herramientas de testing, Postman/Insomnia, framework de pruebas, 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i w:val="1"/>
                <w:iCs w:val="1"/>
                <w:color w:val="595959"/>
                <w:sz w:val="18"/>
                <w:szCs w:val="18"/>
              </w:rPr>
            </w:pPr>
            <w:r w:rsidDel="00000000" w:rsidR="00000000" w:rsidRPr="00000000">
              <w:rPr>
                <w:i w:val="1"/>
                <w:iCs w:val="1"/>
                <w:color w:val="595959"/>
                <w:sz w:val="18"/>
                <w:szCs w:val="18"/>
                <w:rtl w:val="0"/>
              </w:rPr>
              <w:t xml:space="preserve">3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i w:val="1"/>
                <w:iCs w:val="1"/>
                <w:color w:val="595959"/>
                <w:sz w:val="18"/>
                <w:szCs w:val="18"/>
              </w:rPr>
            </w:pPr>
            <w:r w:rsidDel="00000000" w:rsidR="00000000" w:rsidRPr="00000000">
              <w:rPr>
                <w:i w:val="1"/>
                <w:iCs w:val="1"/>
                <w:color w:val="595959"/>
                <w:sz w:val="18"/>
                <w:szCs w:val="18"/>
                <w:rtl w:val="0"/>
              </w:rPr>
              <w:t xml:space="preserve">Santiago Santander +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i w:val="1"/>
                <w:iCs w:val="1"/>
                <w:color w:val="595959"/>
                <w:sz w:val="18"/>
                <w:szCs w:val="18"/>
              </w:rPr>
            </w:pPr>
            <w:r w:rsidDel="00000000" w:rsidR="00000000" w:rsidRPr="00000000">
              <w:rPr>
                <w:i w:val="1"/>
                <w:iCs w:val="1"/>
                <w:color w:val="595959"/>
                <w:sz w:val="18"/>
                <w:szCs w:val="18"/>
                <w:rtl w:val="0"/>
              </w:rPr>
              <w:t xml:space="preserve">Las pruebas se realizarán durante todo el desarrollo y no solamente al finalizar el proyecto.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i w:val="1"/>
                <w:iCs w:val="1"/>
                <w:color w:val="595959"/>
                <w:sz w:val="18"/>
                <w:szCs w:val="18"/>
              </w:rPr>
            </w:pPr>
            <w:r w:rsidDel="00000000" w:rsidR="00000000" w:rsidRPr="00000000">
              <w:rPr>
                <w:i w:val="1"/>
                <w:iCs w:val="1"/>
                <w:color w:val="595959"/>
                <w:sz w:val="18"/>
                <w:szCs w:val="18"/>
                <w:rtl w:val="0"/>
              </w:rPr>
              <w:t xml:space="preserve">Desarrollar una solución de software utilizando técnicas que permitan sistematizar el proceso de desarrollo y mantenimiento.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i w:val="1"/>
                <w:iCs w:val="1"/>
                <w:color w:val="595959"/>
                <w:sz w:val="18"/>
                <w:szCs w:val="18"/>
              </w:rPr>
            </w:pPr>
            <w:r w:rsidDel="00000000" w:rsidR="00000000" w:rsidRPr="00000000">
              <w:rPr>
                <w:i w:val="1"/>
                <w:iCs w:val="1"/>
                <w:color w:val="595959"/>
                <w:sz w:val="18"/>
                <w:szCs w:val="18"/>
                <w:rtl w:val="0"/>
              </w:rPr>
              <w:t xml:space="preserve">Integración de componentes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i w:val="1"/>
                <w:iCs w:val="1"/>
                <w:color w:val="595959"/>
                <w:sz w:val="18"/>
                <w:szCs w:val="18"/>
              </w:rPr>
            </w:pPr>
            <w:r w:rsidDel="00000000" w:rsidR="00000000" w:rsidRPr="00000000">
              <w:rPr>
                <w:i w:val="1"/>
                <w:iCs w:val="1"/>
                <w:color w:val="595959"/>
                <w:sz w:val="18"/>
                <w:szCs w:val="18"/>
                <w:rtl w:val="0"/>
              </w:rPr>
              <w:t xml:space="preserve">Integrar microservicios, frontend, bases de datos y plataforma de automatizaciones, verificando la correcta comunicación entre los diferentes componentes.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i w:val="1"/>
                <w:iCs w:val="1"/>
                <w:color w:val="595959"/>
                <w:sz w:val="18"/>
                <w:szCs w:val="18"/>
              </w:rPr>
            </w:pPr>
            <w:r w:rsidDel="00000000" w:rsidR="00000000" w:rsidRPr="00000000">
              <w:rPr>
                <w:i w:val="1"/>
                <w:iCs w:val="1"/>
                <w:color w:val="595959"/>
                <w:sz w:val="18"/>
                <w:szCs w:val="18"/>
                <w:rtl w:val="0"/>
              </w:rPr>
              <w:t xml:space="preserve">Docker, Git, CI/CD, APIs, bases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i w:val="1"/>
                <w:iCs w:val="1"/>
                <w:color w:val="595959"/>
                <w:sz w:val="18"/>
                <w:szCs w:val="18"/>
              </w:rPr>
            </w:pPr>
            <w:r w:rsidDel="00000000" w:rsidR="00000000" w:rsidRPr="00000000">
              <w:rPr>
                <w:i w:val="1"/>
                <w:iCs w:val="1"/>
                <w:color w:val="595959"/>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both"/>
              <w:rPr>
                <w:i w:val="1"/>
                <w:iCs w:val="1"/>
                <w:color w:val="595959"/>
                <w:sz w:val="18"/>
                <w:szCs w:val="18"/>
              </w:rPr>
            </w:pPr>
            <w:r w:rsidDel="00000000" w:rsidR="00000000" w:rsidRPr="00000000">
              <w:rPr>
                <w:i w:val="1"/>
                <w:iCs w:val="1"/>
                <w:color w:val="595959"/>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i w:val="1"/>
                <w:iCs w:val="1"/>
                <w:color w:val="595959"/>
                <w:sz w:val="18"/>
                <w:szCs w:val="18"/>
              </w:rPr>
            </w:pPr>
            <w:r w:rsidDel="00000000" w:rsidR="00000000" w:rsidRPr="00000000">
              <w:rPr>
                <w:i w:val="1"/>
                <w:iCs w:val="1"/>
                <w:color w:val="595959"/>
                <w:sz w:val="18"/>
                <w:szCs w:val="18"/>
                <w:rtl w:val="0"/>
              </w:rPr>
              <w:t xml:space="preserve">Pueden aparecer problemas de compatibilidad o comunicación entre servicios desarrollados independientemente.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i w:val="1"/>
                <w:iCs w:val="1"/>
                <w:color w:val="595959"/>
                <w:sz w:val="18"/>
                <w:szCs w:val="18"/>
              </w:rPr>
            </w:pPr>
            <w:r w:rsidDel="00000000" w:rsidR="00000000" w:rsidRPr="00000000">
              <w:rPr>
                <w:i w:val="1"/>
                <w:iCs w:val="1"/>
                <w:color w:val="595959"/>
                <w:sz w:val="18"/>
                <w:szCs w:val="18"/>
                <w:rtl w:val="0"/>
              </w:rPr>
              <w:t xml:space="preserve">Realizar pruebas de calidad tanto de los productos como de los procesos utilizando buenas prácticas definidas por la industria.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i w:val="1"/>
                <w:iCs w:val="1"/>
                <w:color w:val="595959"/>
                <w:sz w:val="18"/>
                <w:szCs w:val="18"/>
              </w:rPr>
            </w:pPr>
            <w:r w:rsidDel="00000000" w:rsidR="00000000" w:rsidRPr="00000000">
              <w:rPr>
                <w:i w:val="1"/>
                <w:iCs w:val="1"/>
                <w:color w:val="595959"/>
                <w:sz w:val="18"/>
                <w:szCs w:val="18"/>
                <w:rtl w:val="0"/>
              </w:rPr>
              <w:t xml:space="preserve">Validación final de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i w:val="1"/>
                <w:iCs w:val="1"/>
                <w:color w:val="595959"/>
                <w:sz w:val="18"/>
                <w:szCs w:val="18"/>
              </w:rPr>
            </w:pPr>
            <w:r w:rsidDel="00000000" w:rsidR="00000000" w:rsidRPr="00000000">
              <w:rPr>
                <w:i w:val="1"/>
                <w:iCs w:val="1"/>
                <w:color w:val="595959"/>
                <w:sz w:val="18"/>
                <w:szCs w:val="18"/>
                <w:rtl w:val="0"/>
              </w:rPr>
              <w:t xml:space="preserve">Ejecutar pruebas integrales sobre la plataforma, corregir errores identificados y verificar el cumplimiento de los requerimientos definidos inicialmente.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i w:val="1"/>
                <w:iCs w:val="1"/>
                <w:color w:val="595959"/>
                <w:sz w:val="18"/>
                <w:szCs w:val="18"/>
              </w:rPr>
            </w:pPr>
            <w:r w:rsidDel="00000000" w:rsidR="00000000" w:rsidRPr="00000000">
              <w:rPr>
                <w:i w:val="1"/>
                <w:iCs w:val="1"/>
                <w:color w:val="595959"/>
                <w:sz w:val="18"/>
                <w:szCs w:val="18"/>
                <w:rtl w:val="0"/>
              </w:rPr>
              <w:t xml:space="preserve">Entorno de pruebas, Docker, herramientas de testing,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i w:val="1"/>
                <w:iCs w:val="1"/>
                <w:color w:val="595959"/>
                <w:sz w:val="18"/>
                <w:szCs w:val="18"/>
              </w:rPr>
            </w:pPr>
            <w:r w:rsidDel="00000000" w:rsidR="00000000" w:rsidRPr="00000000">
              <w:rPr>
                <w:i w:val="1"/>
                <w:iCs w:val="1"/>
                <w:color w:val="595959"/>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i w:val="1"/>
                <w:iCs w:val="1"/>
                <w:color w:val="595959"/>
                <w:sz w:val="18"/>
                <w:szCs w:val="18"/>
              </w:rPr>
            </w:pPr>
            <w:r w:rsidDel="00000000" w:rsidR="00000000" w:rsidRPr="00000000">
              <w:rPr>
                <w:i w:val="1"/>
                <w:iCs w:val="1"/>
                <w:color w:val="595959"/>
                <w:sz w:val="18"/>
                <w:szCs w:val="18"/>
                <w:rtl w:val="0"/>
              </w:rPr>
              <w:t xml:space="preserve">Santiago Santander +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i w:val="1"/>
                <w:iCs w:val="1"/>
                <w:color w:val="595959"/>
                <w:sz w:val="18"/>
                <w:szCs w:val="18"/>
              </w:rPr>
            </w:pPr>
            <w:r w:rsidDel="00000000" w:rsidR="00000000" w:rsidRPr="00000000">
              <w:rPr>
                <w:i w:val="1"/>
                <w:iCs w:val="1"/>
                <w:color w:val="595959"/>
                <w:sz w:val="18"/>
                <w:szCs w:val="18"/>
                <w:rtl w:val="0"/>
              </w:rPr>
              <w:t xml:space="preserve">La duración puede variar según la cantidad de errores encontrados durante las pruebas.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i w:val="1"/>
                <w:iCs w:val="1"/>
                <w:color w:val="595959"/>
                <w:sz w:val="18"/>
                <w:szCs w:val="18"/>
              </w:rPr>
            </w:pPr>
            <w:r w:rsidDel="00000000" w:rsidR="00000000" w:rsidRPr="00000000">
              <w:rPr>
                <w:i w:val="1"/>
                <w:iCs w:val="1"/>
                <w:color w:val="595959"/>
                <w:sz w:val="18"/>
                <w:szCs w:val="18"/>
                <w:rtl w:val="0"/>
              </w:rPr>
              <w:t xml:space="preserve">Gestionar proyectos informáticos, ofreciendo alternativas para la toma de decisiones de acuerdo con los requerimientos de la organización.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i w:val="1"/>
                <w:iCs w:val="1"/>
                <w:color w:val="595959"/>
                <w:sz w:val="18"/>
                <w:szCs w:val="18"/>
              </w:rPr>
            </w:pPr>
            <w:r w:rsidDel="00000000" w:rsidR="00000000" w:rsidRPr="00000000">
              <w:rPr>
                <w:i w:val="1"/>
                <w:iCs w:val="1"/>
                <w:color w:val="595959"/>
                <w:sz w:val="18"/>
                <w:szCs w:val="18"/>
                <w:rtl w:val="0"/>
              </w:rPr>
              <w:t xml:space="preserve">Documentación y cierre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i w:val="1"/>
                <w:iCs w:val="1"/>
                <w:color w:val="595959"/>
                <w:sz w:val="18"/>
                <w:szCs w:val="18"/>
              </w:rPr>
            </w:pPr>
            <w:r w:rsidDel="00000000" w:rsidR="00000000" w:rsidRPr="00000000">
              <w:rPr>
                <w:i w:val="1"/>
                <w:iCs w:val="1"/>
                <w:color w:val="595959"/>
                <w:sz w:val="18"/>
                <w:szCs w:val="18"/>
                <w:rtl w:val="0"/>
              </w:rPr>
              <w:t xml:space="preserve">Documentar la arquitectura, funcionamiento, instalación y principales decisiones técnicas de la solución, además de preparar la presentación y evidencias finales.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i w:val="1"/>
                <w:iCs w:val="1"/>
                <w:color w:val="595959"/>
                <w:sz w:val="18"/>
                <w:szCs w:val="18"/>
              </w:rPr>
            </w:pPr>
            <w:r w:rsidDel="00000000" w:rsidR="00000000" w:rsidRPr="00000000">
              <w:rPr>
                <w:i w:val="1"/>
                <w:iCs w:val="1"/>
                <w:color w:val="595959"/>
                <w:sz w:val="18"/>
                <w:szCs w:val="18"/>
                <w:rtl w:val="0"/>
              </w:rPr>
              <w:t xml:space="preserve">Git, documentación técnica, diagramas, herramientas de 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i w:val="1"/>
                <w:iCs w:val="1"/>
                <w:color w:val="595959"/>
                <w:sz w:val="18"/>
                <w:szCs w:val="18"/>
              </w:rPr>
            </w:pPr>
            <w:r w:rsidDel="00000000" w:rsidR="00000000" w:rsidRPr="00000000">
              <w:rPr>
                <w:i w:val="1"/>
                <w:iCs w:val="1"/>
                <w:color w:val="595959"/>
                <w:sz w:val="18"/>
                <w:szCs w:val="18"/>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i w:val="1"/>
                <w:iCs w:val="1"/>
                <w:color w:val="595959"/>
                <w:sz w:val="18"/>
                <w:szCs w:val="18"/>
              </w:rPr>
            </w:pPr>
            <w:r w:rsidDel="00000000" w:rsidR="00000000" w:rsidRPr="00000000">
              <w:rPr>
                <w:i w:val="1"/>
                <w:iCs w:val="1"/>
                <w:color w:val="595959"/>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i w:val="1"/>
                <w:iCs w:val="1"/>
                <w:color w:val="595959"/>
                <w:sz w:val="18"/>
                <w:szCs w:val="18"/>
              </w:rPr>
            </w:pPr>
            <w:r w:rsidDel="00000000" w:rsidR="00000000" w:rsidRPr="00000000">
              <w:rPr>
                <w:i w:val="1"/>
                <w:iCs w:val="1"/>
                <w:color w:val="595959"/>
                <w:sz w:val="18"/>
                <w:szCs w:val="18"/>
                <w:rtl w:val="0"/>
              </w:rPr>
              <w:t xml:space="preserve">Se deberá mantener la documentación actualizada durante el desarrollo para evitar concentrar todo el trabajo al final.</w:t>
            </w:r>
          </w:p>
        </w:tc>
      </w:tr>
    </w:tbl>
    <w:p w:rsidR="00000000" w:rsidDel="00000000" w:rsidP="00000000" w:rsidRDefault="00000000" w:rsidRPr="00000000" w14:paraId="0000011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5">
      <w:pPr>
        <w:spacing w:after="0" w:line="360" w:lineRule="auto"/>
        <w:jc w:val="both"/>
        <w:rPr>
          <w:b w:val="1"/>
          <w:bCs w:val="1"/>
          <w:sz w:val="24"/>
          <w:szCs w:val="24"/>
        </w:rPr>
      </w:pPr>
      <w:r w:rsidDel="00000000" w:rsidR="00000000" w:rsidRPr="00000000">
        <w:rPr>
          <w:rtl w:val="0"/>
        </w:rPr>
      </w:r>
    </w:p>
    <w:tbl>
      <w:tblPr>
        <w:tblStyle w:val="Table16"/>
        <w:tblW w:w="10995.0" w:type="dxa"/>
        <w:jc w:val="left"/>
        <w:tblInd w:w="-123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55"/>
        <w:gridCol w:w="510"/>
        <w:gridCol w:w="525"/>
        <w:gridCol w:w="525"/>
        <w:gridCol w:w="525"/>
        <w:gridCol w:w="525"/>
        <w:gridCol w:w="525"/>
        <w:gridCol w:w="525"/>
        <w:gridCol w:w="525"/>
        <w:gridCol w:w="525"/>
        <w:gridCol w:w="525"/>
        <w:gridCol w:w="525"/>
        <w:gridCol w:w="525"/>
        <w:gridCol w:w="525"/>
        <w:gridCol w:w="525"/>
        <w:gridCol w:w="525"/>
        <w:gridCol w:w="525"/>
        <w:gridCol w:w="525"/>
        <w:gridCol w:w="525"/>
        <w:gridCol w:w="105"/>
        <w:tblGridChange w:id="0">
          <w:tblGrid>
            <w:gridCol w:w="1455"/>
            <w:gridCol w:w="510"/>
            <w:gridCol w:w="525"/>
            <w:gridCol w:w="525"/>
            <w:gridCol w:w="525"/>
            <w:gridCol w:w="525"/>
            <w:gridCol w:w="525"/>
            <w:gridCol w:w="525"/>
            <w:gridCol w:w="525"/>
            <w:gridCol w:w="525"/>
            <w:gridCol w:w="525"/>
            <w:gridCol w:w="525"/>
            <w:gridCol w:w="525"/>
            <w:gridCol w:w="525"/>
            <w:gridCol w:w="525"/>
            <w:gridCol w:w="525"/>
            <w:gridCol w:w="525"/>
            <w:gridCol w:w="525"/>
            <w:gridCol w:w="525"/>
            <w:gridCol w:w="105"/>
          </w:tblGrid>
        </w:tblGridChange>
      </w:tblGrid>
      <w:tr>
        <w:trPr>
          <w:cantSplit w:val="0"/>
          <w:trHeight w:val="294"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tcBorders>
              <w:top w:color="000000" w:space="0" w:sz="4" w:val="single"/>
              <w:left w:color="000000" w:space="0" w:sz="8" w:val="single"/>
              <w:bottom w:color="000000" w:space="0" w:sz="4" w:val="single"/>
              <w:right w:color="000000" w:space="0" w:sz="4" w:val="single"/>
            </w:tcBorders>
            <w:shd w:fill="e2efd9" w:val="clear"/>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1"/>
            <w:tcBorders>
              <w:top w:color="000000" w:space="0" w:sz="4" w:val="single"/>
              <w:left w:color="000000" w:space="0" w:sz="4" w:val="single"/>
              <w:bottom w:color="000000" w:space="0" w:sz="4" w:val="single"/>
              <w:right w:color="000000" w:space="0" w:sz="4" w:val="single"/>
            </w:tcBorders>
            <w:shd w:fill="fff2cb" w:val="clear"/>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tcBorders>
              <w:top w:color="000000" w:space="0" w:sz="4" w:val="single"/>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top w:color="000000" w:space="0" w:sz="4" w:val="single"/>
              <w:left w:color="000000" w:space="0" w:sz="8" w:val="single"/>
              <w:bottom w:color="000000" w:space="0" w:sz="8" w:val="single"/>
              <w:right w:color="000000" w:space="0" w:sz="4" w:val="single"/>
            </w:tcBorders>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1</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2</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3</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4</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5</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6</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7</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8</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9</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10</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11</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12</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13</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14</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15</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16</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17</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Construir el modelo arquitectónico de una solución sistémica que soporte los procesos de negocio de acuerdo con requerimientos y estándares.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76" w:lineRule="auto"/>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b w:val="1"/>
                <w:bCs w:val="1"/>
                <w:sz w:val="16"/>
                <w:szCs w:val="16"/>
                <w:rtl w:val="0"/>
              </w:rPr>
              <w:t xml:space="preserve">Ofrecer propuestas de solución informática analizando de forma integral los procesos de acuerdo con los requerimientos de la organización.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76" w:lineRule="auto"/>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b w:val="1"/>
                <w:bCs w:val="1"/>
                <w:sz w:val="16"/>
                <w:szCs w:val="16"/>
                <w:rtl w:val="0"/>
              </w:rPr>
              <w:t xml:space="preserve">Construir modelos de datos para soportar los requerimientos de la organización de acuerdo a un diseño definido y escalable.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76" w:lineRule="auto"/>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b w:val="1"/>
                <w:bCs w:val="1"/>
                <w:sz w:val="16"/>
                <w:szCs w:val="16"/>
                <w:rtl w:val="0"/>
              </w:rPr>
              <w:t xml:space="preserve">Desarrollar una solución de software utilizando técnicas que permitan sistematizar el proceso de desarrollo y mantenimiento.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76" w:lineRule="auto"/>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b w:val="1"/>
                <w:bCs w:val="1"/>
                <w:sz w:val="16"/>
                <w:szCs w:val="16"/>
                <w:rtl w:val="0"/>
              </w:rPr>
              <w:t xml:space="preserve">Construir programas y rutinas de variada complejidad para dar solución a requerimientos de la organización, acordes a tecnologías de mercado.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76" w:lineRule="auto"/>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b w:val="1"/>
                <w:bCs w:val="1"/>
                <w:sz w:val="16"/>
                <w:szCs w:val="16"/>
                <w:rtl w:val="0"/>
              </w:rPr>
              <w:t xml:space="preserve">Programar consultas o rutinas para manipular información de una base de datos de acuerdo con los requerimientos de la organización.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76" w:lineRule="auto"/>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b w:val="1"/>
                <w:bCs w:val="1"/>
                <w:sz w:val="16"/>
                <w:szCs w:val="16"/>
                <w:rtl w:val="0"/>
              </w:rPr>
              <w:t xml:space="preserve">Implementar soluciones sistémicas integrales para automatizar u optimizar procesos de negocio de acuerdo con las necesidades de la organización.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76" w:lineRule="auto"/>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b w:val="1"/>
                <w:bCs w:val="1"/>
                <w:sz w:val="16"/>
                <w:szCs w:val="16"/>
                <w:rtl w:val="0"/>
              </w:rPr>
              <w:t xml:space="preserve">Administrar la configuración de ambientes, servicios de aplicaciones y bases de datos en un entorno empresarial simulado.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76" w:lineRule="auto"/>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b w:val="1"/>
                <w:bCs w:val="1"/>
                <w:sz w:val="16"/>
                <w:szCs w:val="16"/>
                <w:rtl w:val="0"/>
              </w:rPr>
              <w:t xml:space="preserve">Realizar pruebas de calidad tanto de los productos como de los procesos utilizando buenas prácticas definidas por la industria.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76" w:lineRule="auto"/>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b w:val="1"/>
                <w:bCs w:val="1"/>
                <w:sz w:val="16"/>
                <w:szCs w:val="16"/>
                <w:rtl w:val="0"/>
              </w:rPr>
              <w:t xml:space="preserve">Resolver las vulnerabilidades sistémicas para asegurar que el software construido cumple las normas de seguridad exigidas por la industria.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76" w:lineRule="auto"/>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b w:val="1"/>
                <w:bCs w:val="1"/>
                <w:sz w:val="16"/>
                <w:szCs w:val="16"/>
                <w:rtl w:val="0"/>
              </w:rPr>
              <w:t xml:space="preserve">Gestionar proyectos informáticos, ofreciendo alternativas para la toma de decisiones de acuerdo con los requerimientos de la organización.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76" w:lineRule="auto"/>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0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1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dTEhho87BpKbzdg8Thi9Qgp8mw==">CgMxLjAyDmguc3hmYW55cHpvaXVuOAByITFrbXltME1keEtYUUgwbUFDQzdtaXk3TnJJUzNjRW1iaw==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