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7FE" w:rsidRPr="00C107FE" w:rsidRDefault="00C107FE" w:rsidP="00C107FE">
      <w:pPr>
        <w:rPr>
          <w:b/>
        </w:rPr>
      </w:pPr>
      <w:r w:rsidRPr="00C107FE">
        <w:rPr>
          <w:b/>
        </w:rPr>
        <w:t>Pendientes</w:t>
      </w:r>
      <w:r>
        <w:rPr>
          <w:b/>
        </w:rPr>
        <w:t xml:space="preserve"> y </w:t>
      </w:r>
      <w:r w:rsidRPr="00201B7E">
        <w:rPr>
          <w:b/>
          <w:color w:val="00B050"/>
        </w:rPr>
        <w:t>avances</w:t>
      </w:r>
      <w:r w:rsidR="008959F7" w:rsidRPr="00201B7E">
        <w:rPr>
          <w:b/>
          <w:color w:val="00B050"/>
        </w:rPr>
        <w:t xml:space="preserve"> </w:t>
      </w:r>
      <w:r w:rsidR="00CD3533">
        <w:rPr>
          <w:b/>
        </w:rPr>
        <w:t xml:space="preserve">del 22 </w:t>
      </w:r>
      <w:r w:rsidR="008959F7">
        <w:rPr>
          <w:b/>
        </w:rPr>
        <w:t>de mayo</w:t>
      </w:r>
      <w:r w:rsidR="00201B7E">
        <w:rPr>
          <w:b/>
        </w:rPr>
        <w:t xml:space="preserve"> al </w:t>
      </w:r>
      <w:r w:rsidR="003863E4">
        <w:rPr>
          <w:b/>
        </w:rPr>
        <w:t>17</w:t>
      </w:r>
      <w:r w:rsidR="00201B7E">
        <w:rPr>
          <w:b/>
        </w:rPr>
        <w:t xml:space="preserve"> de Junio</w:t>
      </w:r>
    </w:p>
    <w:p w:rsidR="00C107FE" w:rsidRDefault="00C107FE" w:rsidP="00C107FE">
      <w:pPr>
        <w:spacing w:after="0" w:line="240" w:lineRule="auto"/>
      </w:pPr>
    </w:p>
    <w:p w:rsidR="00C107FE" w:rsidRDefault="00C107FE" w:rsidP="00C107FE">
      <w:pPr>
        <w:pStyle w:val="Prrafodelista"/>
        <w:numPr>
          <w:ilvl w:val="0"/>
          <w:numId w:val="1"/>
        </w:numPr>
        <w:spacing w:after="0" w:line="240" w:lineRule="auto"/>
      </w:pPr>
      <w:r>
        <w:t xml:space="preserve">Presión </w:t>
      </w:r>
    </w:p>
    <w:p w:rsidR="00CD3533" w:rsidRPr="00201B7E" w:rsidRDefault="00CD3533" w:rsidP="009810F1">
      <w:pPr>
        <w:pStyle w:val="Prrafodelista"/>
        <w:numPr>
          <w:ilvl w:val="0"/>
          <w:numId w:val="2"/>
        </w:numPr>
        <w:spacing w:after="0" w:line="240" w:lineRule="auto"/>
        <w:rPr>
          <w:color w:val="00B050"/>
        </w:rPr>
      </w:pPr>
      <w:r w:rsidRPr="00201B7E">
        <w:rPr>
          <w:color w:val="00B050"/>
        </w:rPr>
        <w:t xml:space="preserve">Organizar todos los elementos de presión en un archivo (columna video, Graficas, </w:t>
      </w:r>
      <w:proofErr w:type="spellStart"/>
      <w:r w:rsidRPr="00201B7E">
        <w:rPr>
          <w:color w:val="00B050"/>
        </w:rPr>
        <w:t>etc</w:t>
      </w:r>
      <w:proofErr w:type="spellEnd"/>
      <w:r w:rsidRPr="00201B7E">
        <w:rPr>
          <w:color w:val="00B050"/>
        </w:rPr>
        <w:t>)</w:t>
      </w:r>
    </w:p>
    <w:p w:rsidR="00C107FE" w:rsidRPr="00166B72" w:rsidRDefault="00451D3D" w:rsidP="009810F1">
      <w:pPr>
        <w:pStyle w:val="Prrafodelista"/>
        <w:numPr>
          <w:ilvl w:val="0"/>
          <w:numId w:val="2"/>
        </w:numPr>
        <w:spacing w:after="0" w:line="240" w:lineRule="auto"/>
        <w:rPr>
          <w:color w:val="00B050"/>
        </w:rPr>
      </w:pPr>
      <w:r w:rsidRPr="00166B72">
        <w:rPr>
          <w:color w:val="00B050"/>
        </w:rPr>
        <w:t>R</w:t>
      </w:r>
      <w:r w:rsidR="00C107FE" w:rsidRPr="00166B72">
        <w:rPr>
          <w:color w:val="00B050"/>
        </w:rPr>
        <w:t xml:space="preserve">egular </w:t>
      </w:r>
      <w:r w:rsidR="009810F1" w:rsidRPr="00166B72">
        <w:rPr>
          <w:color w:val="00B050"/>
        </w:rPr>
        <w:t>válvula</w:t>
      </w:r>
      <w:r w:rsidR="00C107FE" w:rsidRPr="00166B72">
        <w:rPr>
          <w:color w:val="00B050"/>
        </w:rPr>
        <w:t xml:space="preserve"> mecánica a </w:t>
      </w:r>
      <w:r w:rsidR="00166B72">
        <w:rPr>
          <w:color w:val="00B050"/>
        </w:rPr>
        <w:t>3</w:t>
      </w:r>
      <w:r w:rsidRPr="00166B72">
        <w:rPr>
          <w:color w:val="00B050"/>
        </w:rPr>
        <w:t>0</w:t>
      </w:r>
      <w:r w:rsidR="00166B72">
        <w:rPr>
          <w:color w:val="00B050"/>
        </w:rPr>
        <w:t>cm</w:t>
      </w:r>
      <w:r w:rsidR="00166B72" w:rsidRPr="00166B72">
        <w:rPr>
          <w:color w:val="00B050"/>
        </w:rPr>
        <w:t>H</w:t>
      </w:r>
      <w:r w:rsidR="00166B72" w:rsidRPr="00166B72">
        <w:rPr>
          <w:color w:val="00B050"/>
          <w:vertAlign w:val="subscript"/>
        </w:rPr>
        <w:t>2</w:t>
      </w:r>
      <w:r w:rsidR="00166B72" w:rsidRPr="00166B72">
        <w:rPr>
          <w:color w:val="00B050"/>
        </w:rPr>
        <w:t>O</w:t>
      </w:r>
      <w:r w:rsidRPr="00166B72">
        <w:rPr>
          <w:color w:val="00B050"/>
        </w:rPr>
        <w:t xml:space="preserve"> ( </w:t>
      </w:r>
      <w:r w:rsidR="00FE4905" w:rsidRPr="00166B72">
        <w:rPr>
          <w:color w:val="00B050"/>
        </w:rPr>
        <w:t>Teflón y 2 vueltas menos)</w:t>
      </w:r>
    </w:p>
    <w:p w:rsidR="005C3EB8" w:rsidRPr="005C3EB8" w:rsidRDefault="005C3EB8" w:rsidP="009810F1">
      <w:pPr>
        <w:pStyle w:val="Prrafodelista"/>
        <w:numPr>
          <w:ilvl w:val="0"/>
          <w:numId w:val="2"/>
        </w:numPr>
        <w:spacing w:after="0" w:line="240" w:lineRule="auto"/>
        <w:rPr>
          <w:color w:val="00B050"/>
        </w:rPr>
      </w:pPr>
      <w:r w:rsidRPr="005C3EB8">
        <w:rPr>
          <w:color w:val="00B050"/>
        </w:rPr>
        <w:t xml:space="preserve">Se instaló una válvula PEEP impresa con un adaptador para el AMBU </w:t>
      </w:r>
    </w:p>
    <w:p w:rsidR="00C107FE" w:rsidRDefault="00C107FE" w:rsidP="009810F1">
      <w:pPr>
        <w:pStyle w:val="Prrafodelista"/>
        <w:numPr>
          <w:ilvl w:val="0"/>
          <w:numId w:val="2"/>
        </w:numPr>
        <w:spacing w:after="0" w:line="240" w:lineRule="auto"/>
      </w:pPr>
      <w:r>
        <w:t>Si paciente espira durante inspiración (aumento de presión mayor al esperado) motor suspende medio ciclo para sincronizarse con paciente</w:t>
      </w:r>
      <w:r w:rsidR="00CD3533">
        <w:t>. Igual en lo inverso</w:t>
      </w:r>
    </w:p>
    <w:p w:rsidR="000A14F9" w:rsidRDefault="000A14F9" w:rsidP="00C107FE">
      <w:pPr>
        <w:spacing w:after="0" w:line="240" w:lineRule="auto"/>
      </w:pPr>
    </w:p>
    <w:p w:rsidR="00C107FE" w:rsidRDefault="00C107FE" w:rsidP="00C107FE">
      <w:pPr>
        <w:pStyle w:val="Prrafodelista"/>
        <w:numPr>
          <w:ilvl w:val="0"/>
          <w:numId w:val="1"/>
        </w:numPr>
        <w:spacing w:after="0" w:line="240" w:lineRule="auto"/>
      </w:pPr>
      <w:r>
        <w:t>Volumen</w:t>
      </w:r>
    </w:p>
    <w:p w:rsidR="00C107FE" w:rsidRPr="00201B7E" w:rsidRDefault="00201B7E" w:rsidP="00A0502F">
      <w:pPr>
        <w:pStyle w:val="Prrafodelista"/>
        <w:numPr>
          <w:ilvl w:val="0"/>
          <w:numId w:val="5"/>
        </w:numPr>
        <w:spacing w:after="0" w:line="240" w:lineRule="auto"/>
        <w:rPr>
          <w:color w:val="00B050"/>
        </w:rPr>
      </w:pPr>
      <w:r>
        <w:rPr>
          <w:color w:val="00B050"/>
        </w:rPr>
        <w:t>Aprobada donación</w:t>
      </w:r>
      <w:r w:rsidR="00A0502F" w:rsidRPr="00201B7E">
        <w:rPr>
          <w:color w:val="00B050"/>
        </w:rPr>
        <w:t xml:space="preserve"> válvula intermedia </w:t>
      </w:r>
      <w:r>
        <w:rPr>
          <w:color w:val="00B050"/>
        </w:rPr>
        <w:t xml:space="preserve">sensores </w:t>
      </w:r>
      <w:r w:rsidR="00A0502F" w:rsidRPr="00201B7E">
        <w:rPr>
          <w:color w:val="00B050"/>
        </w:rPr>
        <w:t>de Robert Reed</w:t>
      </w:r>
      <w:r>
        <w:rPr>
          <w:color w:val="00B050"/>
        </w:rPr>
        <w:t xml:space="preserve"> (USA)</w:t>
      </w:r>
    </w:p>
    <w:p w:rsidR="00A0502F" w:rsidRDefault="00A0502F" w:rsidP="00A0502F">
      <w:pPr>
        <w:spacing w:after="0" w:line="240" w:lineRule="auto"/>
      </w:pPr>
    </w:p>
    <w:p w:rsidR="00C107FE" w:rsidRDefault="00166B72" w:rsidP="00C107FE">
      <w:pPr>
        <w:pStyle w:val="Prrafodelista"/>
        <w:numPr>
          <w:ilvl w:val="0"/>
          <w:numId w:val="1"/>
        </w:numPr>
        <w:spacing w:after="0" w:line="240" w:lineRule="auto"/>
      </w:pPr>
      <w:r>
        <w:t>Mecánica</w:t>
      </w:r>
      <w:r w:rsidR="00F23599">
        <w:t xml:space="preserve"> (firmware)</w:t>
      </w:r>
    </w:p>
    <w:p w:rsidR="005B3D56" w:rsidRPr="00976C9C" w:rsidRDefault="005B3D56" w:rsidP="00A0502F">
      <w:pPr>
        <w:pStyle w:val="Prrafodelista"/>
        <w:numPr>
          <w:ilvl w:val="0"/>
          <w:numId w:val="5"/>
        </w:numPr>
        <w:spacing w:after="0" w:line="240" w:lineRule="auto"/>
        <w:rPr>
          <w:color w:val="00B050"/>
        </w:rPr>
      </w:pPr>
      <w:r w:rsidRPr="00976C9C">
        <w:rPr>
          <w:color w:val="00B050"/>
        </w:rPr>
        <w:t>Mejorar retornos a origen iniciales y sobre la marcha</w:t>
      </w:r>
    </w:p>
    <w:p w:rsidR="00FE4905" w:rsidRPr="005C3EB8" w:rsidRDefault="00FE4905" w:rsidP="00A0502F">
      <w:pPr>
        <w:pStyle w:val="Prrafodelista"/>
        <w:numPr>
          <w:ilvl w:val="0"/>
          <w:numId w:val="5"/>
        </w:numPr>
        <w:spacing w:after="0" w:line="240" w:lineRule="auto"/>
        <w:rPr>
          <w:color w:val="00B050"/>
        </w:rPr>
      </w:pPr>
      <w:r w:rsidRPr="005C3EB8">
        <w:rPr>
          <w:color w:val="00B050"/>
        </w:rPr>
        <w:t xml:space="preserve">Programar </w:t>
      </w:r>
      <w:proofErr w:type="spellStart"/>
      <w:r w:rsidRPr="005C3EB8">
        <w:rPr>
          <w:color w:val="00B050"/>
        </w:rPr>
        <w:t>interrupt</w:t>
      </w:r>
      <w:proofErr w:type="spellEnd"/>
      <w:r w:rsidRPr="005C3EB8">
        <w:rPr>
          <w:color w:val="00B050"/>
        </w:rPr>
        <w:t xml:space="preserve"> para </w:t>
      </w:r>
      <w:r w:rsidR="00201B7E">
        <w:rPr>
          <w:color w:val="00B050"/>
        </w:rPr>
        <w:t xml:space="preserve">suspender </w:t>
      </w:r>
      <w:r w:rsidRPr="005C3EB8">
        <w:rPr>
          <w:color w:val="00B050"/>
        </w:rPr>
        <w:t>alarmas</w:t>
      </w:r>
    </w:p>
    <w:p w:rsidR="00FE4905" w:rsidRPr="005C3EB8" w:rsidRDefault="00201B7E" w:rsidP="00A0502F">
      <w:pPr>
        <w:pStyle w:val="Prrafodelista"/>
        <w:numPr>
          <w:ilvl w:val="0"/>
          <w:numId w:val="5"/>
        </w:numPr>
        <w:spacing w:after="0" w:line="240" w:lineRule="auto"/>
        <w:rPr>
          <w:color w:val="00B050"/>
        </w:rPr>
      </w:pPr>
      <w:r>
        <w:rPr>
          <w:color w:val="00B050"/>
        </w:rPr>
        <w:t>M</w:t>
      </w:r>
      <w:r w:rsidR="00FE4905" w:rsidRPr="005C3EB8">
        <w:rPr>
          <w:color w:val="00B050"/>
        </w:rPr>
        <w:t xml:space="preserve">edidas </w:t>
      </w:r>
      <w:r>
        <w:rPr>
          <w:color w:val="00B050"/>
        </w:rPr>
        <w:t xml:space="preserve">de </w:t>
      </w:r>
      <w:r w:rsidR="00FE4905" w:rsidRPr="005C3EB8">
        <w:rPr>
          <w:color w:val="00B050"/>
        </w:rPr>
        <w:t>presión</w:t>
      </w:r>
      <w:r w:rsidR="005C3EB8" w:rsidRPr="005C3EB8">
        <w:rPr>
          <w:color w:val="00B050"/>
        </w:rPr>
        <w:t xml:space="preserve"> </w:t>
      </w:r>
      <w:r>
        <w:rPr>
          <w:color w:val="00B050"/>
        </w:rPr>
        <w:t xml:space="preserve">(2 sensores) </w:t>
      </w:r>
      <w:r w:rsidR="005C3EB8" w:rsidRPr="005C3EB8">
        <w:rPr>
          <w:color w:val="00B050"/>
        </w:rPr>
        <w:t>cada 100 milisegundos</w:t>
      </w:r>
    </w:p>
    <w:p w:rsidR="00C107FE" w:rsidRPr="00976C9C" w:rsidRDefault="00A0502F" w:rsidP="00A0502F">
      <w:pPr>
        <w:pStyle w:val="Prrafodelista"/>
        <w:numPr>
          <w:ilvl w:val="0"/>
          <w:numId w:val="5"/>
        </w:numPr>
        <w:spacing w:after="0" w:line="240" w:lineRule="auto"/>
        <w:rPr>
          <w:color w:val="00B050"/>
        </w:rPr>
      </w:pPr>
      <w:r w:rsidRPr="00976C9C">
        <w:rPr>
          <w:color w:val="00B050"/>
        </w:rPr>
        <w:t>Construir maquinas 3 y 4</w:t>
      </w:r>
    </w:p>
    <w:p w:rsidR="00C027C1" w:rsidRDefault="00C027C1" w:rsidP="00C027C1">
      <w:pPr>
        <w:spacing w:after="0" w:line="240" w:lineRule="auto"/>
      </w:pPr>
    </w:p>
    <w:p w:rsidR="00C027C1" w:rsidRDefault="00C027C1" w:rsidP="00C027C1">
      <w:pPr>
        <w:pStyle w:val="Prrafodelista"/>
        <w:numPr>
          <w:ilvl w:val="0"/>
          <w:numId w:val="1"/>
        </w:numPr>
        <w:spacing w:after="0" w:line="240" w:lineRule="auto"/>
      </w:pPr>
      <w:r>
        <w:t>Pruebas</w:t>
      </w:r>
    </w:p>
    <w:p w:rsidR="00A0502F" w:rsidRDefault="00297BC4" w:rsidP="00297BC4">
      <w:pPr>
        <w:pStyle w:val="Prrafodelista"/>
        <w:numPr>
          <w:ilvl w:val="0"/>
          <w:numId w:val="6"/>
        </w:numPr>
        <w:spacing w:after="0" w:line="240" w:lineRule="auto"/>
        <w:rPr>
          <w:color w:val="00B050"/>
        </w:rPr>
      </w:pPr>
      <w:r>
        <w:rPr>
          <w:color w:val="00B050"/>
        </w:rPr>
        <w:t>Hecha</w:t>
      </w:r>
      <w:r w:rsidR="00C027C1" w:rsidRPr="00201B7E">
        <w:rPr>
          <w:color w:val="00B050"/>
        </w:rPr>
        <w:t xml:space="preserve"> prueba con pulmón artificial </w:t>
      </w:r>
      <w:proofErr w:type="spellStart"/>
      <w:r w:rsidR="00C027C1" w:rsidRPr="00201B7E">
        <w:rPr>
          <w:color w:val="00B050"/>
        </w:rPr>
        <w:t>BuhlerFarma</w:t>
      </w:r>
      <w:proofErr w:type="spellEnd"/>
      <w:r w:rsidR="00C027C1" w:rsidRPr="00201B7E">
        <w:rPr>
          <w:color w:val="00B050"/>
        </w:rPr>
        <w:t xml:space="preserve"> </w:t>
      </w:r>
      <w:r w:rsidR="00201B7E" w:rsidRPr="00201B7E">
        <w:rPr>
          <w:color w:val="00B050"/>
        </w:rPr>
        <w:t xml:space="preserve"> (Lunes 8 de Junio)</w:t>
      </w:r>
      <w:r>
        <w:rPr>
          <w:color w:val="00B050"/>
        </w:rPr>
        <w:t xml:space="preserve"> </w:t>
      </w:r>
      <w:hyperlink r:id="rId5" w:history="1">
        <w:r w:rsidRPr="002E270D">
          <w:rPr>
            <w:rStyle w:val="Hipervnculo"/>
          </w:rPr>
          <w:t>https://www.youtube.com/watch?v=ZXE7Wcpd6EI</w:t>
        </w:r>
      </w:hyperlink>
      <w:r>
        <w:rPr>
          <w:color w:val="00B050"/>
        </w:rPr>
        <w:t xml:space="preserve"> </w:t>
      </w:r>
    </w:p>
    <w:p w:rsidR="00201B7E" w:rsidRPr="00201B7E" w:rsidRDefault="00201B7E" w:rsidP="00201B7E">
      <w:pPr>
        <w:pStyle w:val="Prrafodelista"/>
        <w:spacing w:after="0" w:line="240" w:lineRule="auto"/>
        <w:rPr>
          <w:color w:val="00B050"/>
        </w:rPr>
      </w:pPr>
    </w:p>
    <w:p w:rsidR="00C027C1" w:rsidRDefault="00C027C1" w:rsidP="00C027C1">
      <w:pPr>
        <w:pStyle w:val="Prrafodelista"/>
        <w:spacing w:after="0" w:line="240" w:lineRule="auto"/>
      </w:pPr>
    </w:p>
    <w:p w:rsidR="005B6672" w:rsidRPr="005C3EB8" w:rsidRDefault="005B6672" w:rsidP="005B6672">
      <w:pPr>
        <w:spacing w:after="0" w:line="240" w:lineRule="auto"/>
        <w:rPr>
          <w:b/>
          <w:color w:val="00B050"/>
        </w:rPr>
      </w:pPr>
      <w:r w:rsidRPr="005C3EB8">
        <w:rPr>
          <w:b/>
          <w:color w:val="00B050"/>
        </w:rPr>
        <w:t xml:space="preserve">Medidas </w:t>
      </w:r>
      <w:r w:rsidR="00297BC4" w:rsidRPr="005C3EB8">
        <w:rPr>
          <w:b/>
          <w:color w:val="00B050"/>
        </w:rPr>
        <w:t>presión</w:t>
      </w:r>
      <w:r w:rsidRPr="005C3EB8">
        <w:rPr>
          <w:b/>
          <w:color w:val="00B050"/>
        </w:rPr>
        <w:t xml:space="preserve"> cada 100 milisegundos</w:t>
      </w:r>
    </w:p>
    <w:p w:rsidR="005B6672" w:rsidRPr="005C3EB8" w:rsidRDefault="005B6672" w:rsidP="005B6672">
      <w:pPr>
        <w:spacing w:after="0" w:line="240" w:lineRule="auto"/>
        <w:rPr>
          <w:color w:val="00B050"/>
        </w:rPr>
      </w:pPr>
      <w:r w:rsidRPr="005C3EB8">
        <w:rPr>
          <w:color w:val="00B050"/>
        </w:rPr>
        <w:t xml:space="preserve">USAR BMP en Normal </w:t>
      </w:r>
      <w:proofErr w:type="spellStart"/>
      <w:r w:rsidRPr="005C3EB8">
        <w:rPr>
          <w:color w:val="00B050"/>
        </w:rPr>
        <w:t>mode</w:t>
      </w:r>
      <w:proofErr w:type="spellEnd"/>
      <w:r w:rsidRPr="005C3EB8">
        <w:rPr>
          <w:color w:val="00B050"/>
        </w:rPr>
        <w:t>, cada 100ms</w:t>
      </w:r>
    </w:p>
    <w:p w:rsidR="005B6672" w:rsidRDefault="005B6672" w:rsidP="005B6672">
      <w:pPr>
        <w:rPr>
          <w:color w:val="00B050"/>
        </w:rPr>
      </w:pPr>
      <w:r w:rsidRPr="005C3EB8">
        <w:rPr>
          <w:b/>
          <w:color w:val="00B050"/>
        </w:rPr>
        <w:t>Alarma cada 500 milisegundos</w:t>
      </w:r>
      <w:r w:rsidRPr="005C3EB8">
        <w:rPr>
          <w:color w:val="00B050"/>
        </w:rPr>
        <w:t xml:space="preserve">, numero pitidos </w:t>
      </w:r>
      <w:r w:rsidR="00297BC4" w:rsidRPr="005C3EB8">
        <w:rPr>
          <w:color w:val="00B050"/>
        </w:rPr>
        <w:t>según</w:t>
      </w:r>
      <w:r w:rsidRPr="005C3EB8">
        <w:rPr>
          <w:color w:val="00B050"/>
        </w:rPr>
        <w:t xml:space="preserve"> alarma, luego pausa de 1 segundo</w:t>
      </w:r>
    </w:p>
    <w:p w:rsidR="00297BC4" w:rsidRPr="00297BC4" w:rsidRDefault="00297BC4" w:rsidP="005B6672">
      <w:pPr>
        <w:rPr>
          <w:b/>
          <w:sz w:val="28"/>
          <w:lang w:val="en-US"/>
        </w:rPr>
      </w:pPr>
      <w:r w:rsidRPr="00297BC4">
        <w:rPr>
          <w:b/>
          <w:sz w:val="28"/>
          <w:lang w:val="en-US"/>
        </w:rPr>
        <w:t>Main changes from May 22 to June 14:</w:t>
      </w:r>
    </w:p>
    <w:p w:rsidR="001E25BE" w:rsidRDefault="001E25BE" w:rsidP="005B6672">
      <w:pPr>
        <w:rPr>
          <w:lang w:val="en-US"/>
        </w:rPr>
      </w:pPr>
      <w:r>
        <w:rPr>
          <w:lang w:val="en-US"/>
        </w:rPr>
        <w:t>The machine was tested by the local Ventilator provider (</w:t>
      </w:r>
      <w:proofErr w:type="spellStart"/>
      <w:r>
        <w:rPr>
          <w:lang w:val="en-US"/>
        </w:rPr>
        <w:t>BuehlerPharma</w:t>
      </w:r>
      <w:proofErr w:type="spellEnd"/>
      <w:r>
        <w:rPr>
          <w:lang w:val="en-US"/>
        </w:rPr>
        <w:t xml:space="preserve">) and passed the basic tests </w:t>
      </w:r>
      <w:hyperlink r:id="rId6" w:history="1">
        <w:r w:rsidRPr="001E25BE">
          <w:rPr>
            <w:rStyle w:val="Hipervnculo"/>
            <w:lang w:val="en-US"/>
          </w:rPr>
          <w:t>https://www.youtube.com/watch?v=ZXE7Wcpd6EI</w:t>
        </w:r>
      </w:hyperlink>
      <w:r w:rsidRPr="001E25BE">
        <w:rPr>
          <w:color w:val="00B050"/>
          <w:lang w:val="en-US"/>
        </w:rPr>
        <w:t xml:space="preserve"> </w:t>
      </w:r>
      <w:r>
        <w:rPr>
          <w:lang w:val="en-US"/>
        </w:rPr>
        <w:t xml:space="preserve">. </w:t>
      </w:r>
    </w:p>
    <w:p w:rsidR="00297BC4" w:rsidRDefault="00297BC4" w:rsidP="005B6672">
      <w:pPr>
        <w:rPr>
          <w:lang w:val="en-US"/>
        </w:rPr>
      </w:pPr>
      <w:r>
        <w:rPr>
          <w:lang w:val="en-US"/>
        </w:rPr>
        <w:t xml:space="preserve">A series of improvements in the management of pressure are described </w:t>
      </w:r>
      <w:hyperlink r:id="rId7" w:history="1">
        <w:r w:rsidRPr="00EE0093">
          <w:rPr>
            <w:rStyle w:val="Hipervnculo"/>
            <w:b/>
            <w:lang w:val="en-US"/>
          </w:rPr>
          <w:t>he</w:t>
        </w:r>
        <w:bookmarkStart w:id="0" w:name="_GoBack"/>
        <w:bookmarkEnd w:id="0"/>
        <w:r w:rsidRPr="00EE0093">
          <w:rPr>
            <w:rStyle w:val="Hipervnculo"/>
            <w:b/>
            <w:lang w:val="en-US"/>
          </w:rPr>
          <w:t>r</w:t>
        </w:r>
        <w:r w:rsidRPr="00EE0093">
          <w:rPr>
            <w:rStyle w:val="Hipervnculo"/>
            <w:b/>
            <w:lang w:val="en-US"/>
          </w:rPr>
          <w:t>e</w:t>
        </w:r>
      </w:hyperlink>
      <w:r w:rsidR="00EE0093">
        <w:rPr>
          <w:b/>
          <w:lang w:val="en-US"/>
        </w:rPr>
        <w:t xml:space="preserve"> </w:t>
      </w:r>
      <w:r>
        <w:rPr>
          <w:lang w:val="en-US"/>
        </w:rPr>
        <w:t>, including PEEP and firmware pressure management.</w:t>
      </w:r>
    </w:p>
    <w:p w:rsidR="00297BC4" w:rsidRDefault="00297BC4" w:rsidP="005B6672">
      <w:pPr>
        <w:rPr>
          <w:lang w:val="en-US"/>
        </w:rPr>
      </w:pPr>
      <w:r>
        <w:rPr>
          <w:lang w:val="en-US"/>
        </w:rPr>
        <w:t>Firmware was modified to continue operation even while certain warning alarm are triggered, and can be reset on the fly. Also, every cycle the machine checks its status, and recalibrates if needed.</w:t>
      </w:r>
    </w:p>
    <w:p w:rsidR="00297BC4" w:rsidRPr="00297BC4" w:rsidRDefault="001E25BE" w:rsidP="005B6672">
      <w:pPr>
        <w:rPr>
          <w:lang w:val="en-US"/>
        </w:rPr>
      </w:pPr>
      <w:r>
        <w:rPr>
          <w:lang w:val="en-US"/>
        </w:rPr>
        <w:t xml:space="preserve">4 machines have been built until now, and I have been looking for 7,000US in order to build 10 more and cover the prior expenses, but to no avail. I am </w:t>
      </w:r>
      <w:r w:rsidR="00297BC4">
        <w:rPr>
          <w:lang w:val="en-US"/>
        </w:rPr>
        <w:t>waiting for Robert Reed´s sensor.</w:t>
      </w:r>
    </w:p>
    <w:sectPr w:rsidR="00297BC4" w:rsidRPr="00297B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16526"/>
    <w:multiLevelType w:val="hybridMultilevel"/>
    <w:tmpl w:val="6F6AD42A"/>
    <w:lvl w:ilvl="0" w:tplc="4C0A0001">
      <w:start w:val="1"/>
      <w:numFmt w:val="bullet"/>
      <w:lvlText w:val=""/>
      <w:lvlJc w:val="left"/>
      <w:pPr>
        <w:ind w:left="1068" w:hanging="360"/>
      </w:pPr>
      <w:rPr>
        <w:rFonts w:ascii="Symbol" w:hAnsi="Symbol" w:hint="default"/>
      </w:rPr>
    </w:lvl>
    <w:lvl w:ilvl="1" w:tplc="4C0A0003" w:tentative="1">
      <w:start w:val="1"/>
      <w:numFmt w:val="bullet"/>
      <w:lvlText w:val="o"/>
      <w:lvlJc w:val="left"/>
      <w:pPr>
        <w:ind w:left="1788" w:hanging="360"/>
      </w:pPr>
      <w:rPr>
        <w:rFonts w:ascii="Courier New" w:hAnsi="Courier New" w:cs="Courier New" w:hint="default"/>
      </w:rPr>
    </w:lvl>
    <w:lvl w:ilvl="2" w:tplc="4C0A0005" w:tentative="1">
      <w:start w:val="1"/>
      <w:numFmt w:val="bullet"/>
      <w:lvlText w:val=""/>
      <w:lvlJc w:val="left"/>
      <w:pPr>
        <w:ind w:left="2508" w:hanging="360"/>
      </w:pPr>
      <w:rPr>
        <w:rFonts w:ascii="Wingdings" w:hAnsi="Wingdings" w:hint="default"/>
      </w:rPr>
    </w:lvl>
    <w:lvl w:ilvl="3" w:tplc="4C0A0001" w:tentative="1">
      <w:start w:val="1"/>
      <w:numFmt w:val="bullet"/>
      <w:lvlText w:val=""/>
      <w:lvlJc w:val="left"/>
      <w:pPr>
        <w:ind w:left="3228" w:hanging="360"/>
      </w:pPr>
      <w:rPr>
        <w:rFonts w:ascii="Symbol" w:hAnsi="Symbol" w:hint="default"/>
      </w:rPr>
    </w:lvl>
    <w:lvl w:ilvl="4" w:tplc="4C0A0003" w:tentative="1">
      <w:start w:val="1"/>
      <w:numFmt w:val="bullet"/>
      <w:lvlText w:val="o"/>
      <w:lvlJc w:val="left"/>
      <w:pPr>
        <w:ind w:left="3948" w:hanging="360"/>
      </w:pPr>
      <w:rPr>
        <w:rFonts w:ascii="Courier New" w:hAnsi="Courier New" w:cs="Courier New" w:hint="default"/>
      </w:rPr>
    </w:lvl>
    <w:lvl w:ilvl="5" w:tplc="4C0A0005" w:tentative="1">
      <w:start w:val="1"/>
      <w:numFmt w:val="bullet"/>
      <w:lvlText w:val=""/>
      <w:lvlJc w:val="left"/>
      <w:pPr>
        <w:ind w:left="4668" w:hanging="360"/>
      </w:pPr>
      <w:rPr>
        <w:rFonts w:ascii="Wingdings" w:hAnsi="Wingdings" w:hint="default"/>
      </w:rPr>
    </w:lvl>
    <w:lvl w:ilvl="6" w:tplc="4C0A0001" w:tentative="1">
      <w:start w:val="1"/>
      <w:numFmt w:val="bullet"/>
      <w:lvlText w:val=""/>
      <w:lvlJc w:val="left"/>
      <w:pPr>
        <w:ind w:left="5388" w:hanging="360"/>
      </w:pPr>
      <w:rPr>
        <w:rFonts w:ascii="Symbol" w:hAnsi="Symbol" w:hint="default"/>
      </w:rPr>
    </w:lvl>
    <w:lvl w:ilvl="7" w:tplc="4C0A0003" w:tentative="1">
      <w:start w:val="1"/>
      <w:numFmt w:val="bullet"/>
      <w:lvlText w:val="o"/>
      <w:lvlJc w:val="left"/>
      <w:pPr>
        <w:ind w:left="6108" w:hanging="360"/>
      </w:pPr>
      <w:rPr>
        <w:rFonts w:ascii="Courier New" w:hAnsi="Courier New" w:cs="Courier New" w:hint="default"/>
      </w:rPr>
    </w:lvl>
    <w:lvl w:ilvl="8" w:tplc="4C0A0005" w:tentative="1">
      <w:start w:val="1"/>
      <w:numFmt w:val="bullet"/>
      <w:lvlText w:val=""/>
      <w:lvlJc w:val="left"/>
      <w:pPr>
        <w:ind w:left="6828" w:hanging="360"/>
      </w:pPr>
      <w:rPr>
        <w:rFonts w:ascii="Wingdings" w:hAnsi="Wingdings" w:hint="default"/>
      </w:rPr>
    </w:lvl>
  </w:abstractNum>
  <w:abstractNum w:abstractNumId="1" w15:restartNumberingAfterBreak="0">
    <w:nsid w:val="1D370721"/>
    <w:multiLevelType w:val="hybridMultilevel"/>
    <w:tmpl w:val="04487AAC"/>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15:restartNumberingAfterBreak="0">
    <w:nsid w:val="2DCE6C1B"/>
    <w:multiLevelType w:val="hybridMultilevel"/>
    <w:tmpl w:val="383819AC"/>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3" w15:restartNumberingAfterBreak="0">
    <w:nsid w:val="47600015"/>
    <w:multiLevelType w:val="hybridMultilevel"/>
    <w:tmpl w:val="507C0AB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4A304D26"/>
    <w:multiLevelType w:val="hybridMultilevel"/>
    <w:tmpl w:val="223E195E"/>
    <w:lvl w:ilvl="0" w:tplc="4C0A0001">
      <w:start w:val="1"/>
      <w:numFmt w:val="bullet"/>
      <w:lvlText w:val=""/>
      <w:lvlJc w:val="left"/>
      <w:pPr>
        <w:ind w:left="1068" w:hanging="360"/>
      </w:pPr>
      <w:rPr>
        <w:rFonts w:ascii="Symbol" w:hAnsi="Symbol" w:hint="default"/>
      </w:rPr>
    </w:lvl>
    <w:lvl w:ilvl="1" w:tplc="4C0A0003">
      <w:start w:val="1"/>
      <w:numFmt w:val="bullet"/>
      <w:lvlText w:val="o"/>
      <w:lvlJc w:val="left"/>
      <w:pPr>
        <w:ind w:left="1788" w:hanging="360"/>
      </w:pPr>
      <w:rPr>
        <w:rFonts w:ascii="Courier New" w:hAnsi="Courier New" w:cs="Courier New" w:hint="default"/>
      </w:rPr>
    </w:lvl>
    <w:lvl w:ilvl="2" w:tplc="4C0A0005" w:tentative="1">
      <w:start w:val="1"/>
      <w:numFmt w:val="bullet"/>
      <w:lvlText w:val=""/>
      <w:lvlJc w:val="left"/>
      <w:pPr>
        <w:ind w:left="2508" w:hanging="360"/>
      </w:pPr>
      <w:rPr>
        <w:rFonts w:ascii="Wingdings" w:hAnsi="Wingdings" w:hint="default"/>
      </w:rPr>
    </w:lvl>
    <w:lvl w:ilvl="3" w:tplc="4C0A0001" w:tentative="1">
      <w:start w:val="1"/>
      <w:numFmt w:val="bullet"/>
      <w:lvlText w:val=""/>
      <w:lvlJc w:val="left"/>
      <w:pPr>
        <w:ind w:left="3228" w:hanging="360"/>
      </w:pPr>
      <w:rPr>
        <w:rFonts w:ascii="Symbol" w:hAnsi="Symbol" w:hint="default"/>
      </w:rPr>
    </w:lvl>
    <w:lvl w:ilvl="4" w:tplc="4C0A0003" w:tentative="1">
      <w:start w:val="1"/>
      <w:numFmt w:val="bullet"/>
      <w:lvlText w:val="o"/>
      <w:lvlJc w:val="left"/>
      <w:pPr>
        <w:ind w:left="3948" w:hanging="360"/>
      </w:pPr>
      <w:rPr>
        <w:rFonts w:ascii="Courier New" w:hAnsi="Courier New" w:cs="Courier New" w:hint="default"/>
      </w:rPr>
    </w:lvl>
    <w:lvl w:ilvl="5" w:tplc="4C0A0005" w:tentative="1">
      <w:start w:val="1"/>
      <w:numFmt w:val="bullet"/>
      <w:lvlText w:val=""/>
      <w:lvlJc w:val="left"/>
      <w:pPr>
        <w:ind w:left="4668" w:hanging="360"/>
      </w:pPr>
      <w:rPr>
        <w:rFonts w:ascii="Wingdings" w:hAnsi="Wingdings" w:hint="default"/>
      </w:rPr>
    </w:lvl>
    <w:lvl w:ilvl="6" w:tplc="4C0A0001" w:tentative="1">
      <w:start w:val="1"/>
      <w:numFmt w:val="bullet"/>
      <w:lvlText w:val=""/>
      <w:lvlJc w:val="left"/>
      <w:pPr>
        <w:ind w:left="5388" w:hanging="360"/>
      </w:pPr>
      <w:rPr>
        <w:rFonts w:ascii="Symbol" w:hAnsi="Symbol" w:hint="default"/>
      </w:rPr>
    </w:lvl>
    <w:lvl w:ilvl="7" w:tplc="4C0A0003" w:tentative="1">
      <w:start w:val="1"/>
      <w:numFmt w:val="bullet"/>
      <w:lvlText w:val="o"/>
      <w:lvlJc w:val="left"/>
      <w:pPr>
        <w:ind w:left="6108" w:hanging="360"/>
      </w:pPr>
      <w:rPr>
        <w:rFonts w:ascii="Courier New" w:hAnsi="Courier New" w:cs="Courier New" w:hint="default"/>
      </w:rPr>
    </w:lvl>
    <w:lvl w:ilvl="8" w:tplc="4C0A0005" w:tentative="1">
      <w:start w:val="1"/>
      <w:numFmt w:val="bullet"/>
      <w:lvlText w:val=""/>
      <w:lvlJc w:val="left"/>
      <w:pPr>
        <w:ind w:left="6828" w:hanging="360"/>
      </w:pPr>
      <w:rPr>
        <w:rFonts w:ascii="Wingdings" w:hAnsi="Wingdings" w:hint="default"/>
      </w:rPr>
    </w:lvl>
  </w:abstractNum>
  <w:abstractNum w:abstractNumId="5" w15:restartNumberingAfterBreak="0">
    <w:nsid w:val="559C7EBD"/>
    <w:multiLevelType w:val="hybridMultilevel"/>
    <w:tmpl w:val="1788230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FE"/>
    <w:rsid w:val="0003679D"/>
    <w:rsid w:val="000663FB"/>
    <w:rsid w:val="000A14F9"/>
    <w:rsid w:val="00166B72"/>
    <w:rsid w:val="001E25BE"/>
    <w:rsid w:val="00201B7E"/>
    <w:rsid w:val="00297BC4"/>
    <w:rsid w:val="003863E4"/>
    <w:rsid w:val="003B4A4F"/>
    <w:rsid w:val="004125AF"/>
    <w:rsid w:val="00430B74"/>
    <w:rsid w:val="00451D3D"/>
    <w:rsid w:val="00460982"/>
    <w:rsid w:val="005B3D56"/>
    <w:rsid w:val="005B6672"/>
    <w:rsid w:val="005C3EB8"/>
    <w:rsid w:val="007D4B25"/>
    <w:rsid w:val="008959F7"/>
    <w:rsid w:val="00976C9C"/>
    <w:rsid w:val="009810F1"/>
    <w:rsid w:val="00A0502F"/>
    <w:rsid w:val="00A31519"/>
    <w:rsid w:val="00A47A51"/>
    <w:rsid w:val="00A63CD7"/>
    <w:rsid w:val="00A75C32"/>
    <w:rsid w:val="00B60073"/>
    <w:rsid w:val="00BF184C"/>
    <w:rsid w:val="00C027C1"/>
    <w:rsid w:val="00C107FE"/>
    <w:rsid w:val="00CD3533"/>
    <w:rsid w:val="00D15377"/>
    <w:rsid w:val="00E00A65"/>
    <w:rsid w:val="00E3474C"/>
    <w:rsid w:val="00E826C3"/>
    <w:rsid w:val="00EE0093"/>
    <w:rsid w:val="00F23599"/>
    <w:rsid w:val="00FE4905"/>
    <w:rsid w:val="00FE547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C39E9-5638-4665-8095-0BE8488A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A65"/>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07FE"/>
    <w:pPr>
      <w:ind w:left="720"/>
      <w:contextualSpacing/>
    </w:pPr>
  </w:style>
  <w:style w:type="character" w:styleId="Hipervnculo">
    <w:name w:val="Hyperlink"/>
    <w:basedOn w:val="Fuentedeprrafopredeter"/>
    <w:uiPriority w:val="99"/>
    <w:unhideWhenUsed/>
    <w:rsid w:val="00451D3D"/>
    <w:rPr>
      <w:color w:val="0563C1" w:themeColor="hyperlink"/>
      <w:u w:val="single"/>
    </w:rPr>
  </w:style>
  <w:style w:type="character" w:styleId="Hipervnculovisitado">
    <w:name w:val="FollowedHyperlink"/>
    <w:basedOn w:val="Fuentedeprrafopredeter"/>
    <w:uiPriority w:val="99"/>
    <w:semiHidden/>
    <w:unhideWhenUsed/>
    <w:rsid w:val="004609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QUEROL/Respirador-DQ3D-NICA/blob/master/06%20Revisiones%20y%20Testing/Factores%20relacionados%20con%20la%20presi%C3%B3n%20Respirador%20DQ3D%20NICA.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XE7Wcpd6EI" TargetMode="External"/><Relationship Id="rId5" Type="http://schemas.openxmlformats.org/officeDocument/2006/relationships/hyperlink" Target="https://www.youtube.com/watch?v=ZXE7Wcpd6E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306</Words>
  <Characters>1684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6</cp:revision>
  <dcterms:created xsi:type="dcterms:W3CDTF">2020-06-17T10:11:00Z</dcterms:created>
  <dcterms:modified xsi:type="dcterms:W3CDTF">2020-06-17T13:33:00Z</dcterms:modified>
</cp:coreProperties>
</file>