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0406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3150F7" w:rsidRDefault="003150F7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F743D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743D5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7F4B1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F4B15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4E3E3C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E3E3C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https://ucr.fbi.gov/crime-in-the-u.s/2013/crime-in-the-u.s.-2013/tables/4tabledatadecoverviewpdf/table_4_crime_in_the_united_states_by_region_geographic_division_and_state_2012-2013.xls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4F6F7F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F6F7F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https://ucr.fbi.gov/crime-in-the-u.s/2012/crime-in-the-u.s.-2012/tables/4tabledatadecoverviewpdf/table_4_crime_in_the_united_states_by_region_geographic_division_and_state_2011-2012.xls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7A4F0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A4F05">
              <w:rPr>
                <w:rFonts w:ascii="Times New Roman" w:hAnsi="Times New Roman" w:cs="Times New Roman"/>
                <w:color w:val="000000" w:themeColor="text1"/>
              </w:rPr>
              <w:t>https://ucr.fbi.gov/crime-in-the-u.s/2011/crime-in-the-u.s.-2011/tables/table-4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A47589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7589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https://ucr.fbi.gov/crime-in-the-u.s/2010/crime-in-the-u.s.-2010/tables/10tbl04.xls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6B6A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B6A23">
              <w:rPr>
                <w:rFonts w:ascii="Times New Roman" w:hAnsi="Times New Roman" w:cs="Times New Roman"/>
                <w:color w:val="000000" w:themeColor="text1"/>
              </w:rPr>
              <w:t>https://www2.fbi.gov/ucr/cius2009/data/table_04.html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473F23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73F23">
              <w:rPr>
                <w:rFonts w:ascii="Times New Roman" w:hAnsi="Times New Roman" w:cs="Times New Roman"/>
                <w:color w:val="000000" w:themeColor="text1"/>
              </w:rPr>
              <w:t>https://www2.fbi.gov/ucr/cius2008/data/table_04.html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9C628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C6287">
              <w:rPr>
                <w:rFonts w:ascii="Times New Roman" w:hAnsi="Times New Roman" w:cs="Times New Roman"/>
                <w:color w:val="000000" w:themeColor="text1"/>
              </w:rPr>
              <w:t>https://www2.fbi.gov/ucr/cius2007/data/table_04.html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9901A0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901A0">
              <w:rPr>
                <w:rFonts w:ascii="Times New Roman" w:hAnsi="Times New Roman" w:cs="Times New Roman"/>
                <w:color w:val="000000" w:themeColor="text1"/>
              </w:rPr>
              <w:t>https://www2.fbi.gov/ucr/cius2006/data/table_04.html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4D3627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3627">
              <w:rPr>
                <w:rFonts w:ascii="Times New Roman" w:hAnsi="Times New Roman" w:cs="Times New Roman"/>
                <w:color w:val="000000" w:themeColor="text1"/>
              </w:rPr>
              <w:t>https://www2.fbi.gov/ucr/05cius/data/table_04.html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241A1A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41A1A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https://www2.fbi.gov/ucr/cius_04/offenses_reported/offense_tabulations/table_04.html</w:t>
            </w: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D6731" w:rsidRDefault="00AD6731"/>
    <w:p w:rsidR="00AB42A0" w:rsidRDefault="00AB42A0"/>
    <w:tbl>
      <w:tblPr>
        <w:tblStyle w:val="TableGrid"/>
        <w:tblpPr w:leftFromText="180" w:rightFromText="180" w:horzAnchor="margin" w:tblpXSpec="center" w:tblpY="-665"/>
        <w:tblW w:w="10975" w:type="dxa"/>
        <w:tblLayout w:type="fixed"/>
        <w:tblLook w:val="0600" w:firstRow="0" w:lastRow="0" w:firstColumn="0" w:lastColumn="0" w:noHBand="1" w:noVBand="1"/>
      </w:tblPr>
      <w:tblGrid>
        <w:gridCol w:w="1180"/>
        <w:gridCol w:w="703"/>
        <w:gridCol w:w="9092"/>
      </w:tblGrid>
      <w:tr w:rsidR="00AD6731" w:rsidTr="00960940">
        <w:tc>
          <w:tcPr>
            <w:tcW w:w="1180" w:type="dxa"/>
          </w:tcPr>
          <w:p w:rsidR="00AD6731" w:rsidRDefault="00AD6731" w:rsidP="00474CE1">
            <w:r>
              <w:lastRenderedPageBreak/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2018</w:t>
            </w:r>
          </w:p>
        </w:tc>
        <w:tc>
          <w:tcPr>
            <w:tcW w:w="9092" w:type="dxa"/>
          </w:tcPr>
          <w:p w:rsidR="00AD6731" w:rsidRDefault="00336AC0" w:rsidP="00474CE1">
            <w:r w:rsidRPr="00336AC0">
              <w:t>https://ucr.fbi.gov/crime-in-the-u.s/2018/crime-in-the-u.s.-2018/topic-pages/tables/table-26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2017</w:t>
            </w:r>
          </w:p>
        </w:tc>
        <w:tc>
          <w:tcPr>
            <w:tcW w:w="9092" w:type="dxa"/>
          </w:tcPr>
          <w:p w:rsidR="00AD6731" w:rsidRDefault="008D69DC" w:rsidP="00474CE1">
            <w:r w:rsidRPr="008D69DC">
              <w:t>https://ucr.fbi.gov/crime-in-the-u.s/2017/crime-in-the-u.s.-2017/topic-pages/tables/table-26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2016</w:t>
            </w:r>
          </w:p>
        </w:tc>
        <w:tc>
          <w:tcPr>
            <w:tcW w:w="9092" w:type="dxa"/>
          </w:tcPr>
          <w:p w:rsidR="00AD6731" w:rsidRDefault="00AD6731" w:rsidP="00474CE1"/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2015</w:t>
            </w:r>
          </w:p>
        </w:tc>
        <w:tc>
          <w:tcPr>
            <w:tcW w:w="9092" w:type="dxa"/>
          </w:tcPr>
          <w:p w:rsidR="00AD6731" w:rsidRDefault="00CD70BC" w:rsidP="00474CE1">
            <w:r w:rsidRPr="00CD70BC">
              <w:t>https://ucr.fbi.gov/crime-in-the-u.s/2015/crime-in-the-u.s.-2015/tables/table-26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2014</w:t>
            </w:r>
          </w:p>
        </w:tc>
        <w:tc>
          <w:tcPr>
            <w:tcW w:w="9092" w:type="dxa"/>
          </w:tcPr>
          <w:p w:rsidR="00AD6731" w:rsidRDefault="00D168BD" w:rsidP="00474CE1">
            <w:r w:rsidRPr="00D168BD">
              <w:t>https://ucr.fbi.gov/crime-in-the-u.s/2014/crime-in-the-u.s.-2014/tables/table-26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2013</w:t>
            </w:r>
          </w:p>
        </w:tc>
        <w:tc>
          <w:tcPr>
            <w:tcW w:w="9092" w:type="dxa"/>
          </w:tcPr>
          <w:p w:rsidR="00AD6731" w:rsidRDefault="00474CE1" w:rsidP="00474CE1">
            <w:r w:rsidRPr="00474CE1">
              <w:t>https://ucr.fbi.gov/crime-in-the-u.s/2013/crime-in-the-u.s.-2013/tables/table-26/table_26_percent_of_offenses_cleared_by_arrest_by_geographic_region_and_division_2013.xls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2012</w:t>
            </w:r>
          </w:p>
        </w:tc>
        <w:tc>
          <w:tcPr>
            <w:tcW w:w="9092" w:type="dxa"/>
          </w:tcPr>
          <w:p w:rsidR="00AD6731" w:rsidRDefault="000B7A6E" w:rsidP="00474CE1">
            <w:r w:rsidRPr="000B7A6E">
              <w:t>https://ucr.fbi.gov/crime-in-the-u.s/2012/crime-in-the-u.s.-2012/tables/26tabledatadecoverviewpdfs/table_26_percent_of_offenses_cleared_by_arrest_or_exceptional_means_by_region_and_geographic_division_2012.xls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2011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https://ucr.fbi.gov/crime-in-the-u.s/2011/crime-in-the-u.s.-2011/tables/Table_26_Percent_of_Offenses_Cleared_by_Arrest_or_Exceptional_Means_by_Region_and_Geographic_Division_2011.xls%20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2010</w:t>
            </w:r>
          </w:p>
        </w:tc>
        <w:tc>
          <w:tcPr>
            <w:tcW w:w="9092" w:type="dxa"/>
          </w:tcPr>
          <w:p w:rsidR="00AD6731" w:rsidRDefault="00B92A2E" w:rsidP="00474CE1">
            <w:r w:rsidRPr="00B92A2E">
              <w:t>https://ucr.fbi.gov/crime-in-the-u.s/2010/crime-in-the-u.s.-2010/tables/10tbl26.xls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2009</w:t>
            </w:r>
          </w:p>
        </w:tc>
        <w:tc>
          <w:tcPr>
            <w:tcW w:w="9092" w:type="dxa"/>
          </w:tcPr>
          <w:p w:rsidR="00AD6731" w:rsidRDefault="00BE1E00" w:rsidP="00474CE1">
            <w:r w:rsidRPr="00BE1E00">
              <w:t>https://www2.fbi.gov/ucr/cius2009/data/table_26.html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2008</w:t>
            </w:r>
          </w:p>
        </w:tc>
        <w:tc>
          <w:tcPr>
            <w:tcW w:w="9092" w:type="dxa"/>
          </w:tcPr>
          <w:p w:rsidR="00AD6731" w:rsidRDefault="001D2632" w:rsidP="00474CE1">
            <w:r w:rsidRPr="001D2632">
              <w:t>https://www2.fbi.gov/ucr/cius2008/data/table_26.html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2007</w:t>
            </w:r>
          </w:p>
        </w:tc>
        <w:tc>
          <w:tcPr>
            <w:tcW w:w="9092" w:type="dxa"/>
          </w:tcPr>
          <w:p w:rsidR="00AD6731" w:rsidRDefault="00E942B4" w:rsidP="00474CE1">
            <w:r w:rsidRPr="00E942B4">
              <w:t>https://www2.fbi.gov/ucr/cius2007/data/table_26.html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2006</w:t>
            </w:r>
          </w:p>
        </w:tc>
        <w:tc>
          <w:tcPr>
            <w:tcW w:w="9092" w:type="dxa"/>
          </w:tcPr>
          <w:p w:rsidR="00AD6731" w:rsidRDefault="00DE5487" w:rsidP="00474CE1">
            <w:r w:rsidRPr="00DE5487">
              <w:t>https://www2.fbi.gov/ucr/cius2006/data/table_26.html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2005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https://www2.fbi.gov/ucr/05cius/data/table_26.html</w:t>
            </w:r>
          </w:p>
        </w:tc>
      </w:tr>
      <w:tr w:rsidR="00AD6731" w:rsidTr="00960940">
        <w:tc>
          <w:tcPr>
            <w:tcW w:w="1180" w:type="dxa"/>
          </w:tcPr>
          <w:p w:rsidR="00AD6731" w:rsidRDefault="00AD6731" w:rsidP="00474CE1">
            <w:r>
              <w:t>Clearance Rates By Region</w:t>
            </w:r>
          </w:p>
        </w:tc>
        <w:tc>
          <w:tcPr>
            <w:tcW w:w="703" w:type="dxa"/>
          </w:tcPr>
          <w:p w:rsidR="00AD6731" w:rsidRDefault="00AD6731" w:rsidP="00474CE1">
            <w:r>
              <w:t>2004</w:t>
            </w:r>
          </w:p>
        </w:tc>
        <w:tc>
          <w:tcPr>
            <w:tcW w:w="9092" w:type="dxa"/>
          </w:tcPr>
          <w:p w:rsidR="00AD6731" w:rsidRDefault="00A31C1A" w:rsidP="00474CE1">
            <w:r w:rsidRPr="00A31C1A">
              <w:t>https://www2.fbi.gov/ucr/cius_04/offenses_cleared/table_26.html</w:t>
            </w:r>
          </w:p>
        </w:tc>
      </w:tr>
    </w:tbl>
    <w:p w:rsidR="00AD6731" w:rsidRDefault="00AD6731"/>
    <w:p w:rsidR="0063471E" w:rsidRDefault="0063471E"/>
    <w:p w:rsidR="0063471E" w:rsidRDefault="00634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20"/>
        <w:gridCol w:w="7195"/>
      </w:tblGrid>
      <w:tr w:rsidR="0063471E" w:rsidTr="001375C9">
        <w:tc>
          <w:tcPr>
            <w:tcW w:w="2875" w:type="dxa"/>
          </w:tcPr>
          <w:p w:rsidR="0063471E" w:rsidRDefault="0063471E">
            <w:r>
              <w:lastRenderedPageBreak/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2018</w:t>
            </w:r>
          </w:p>
        </w:tc>
        <w:tc>
          <w:tcPr>
            <w:tcW w:w="7195" w:type="dxa"/>
          </w:tcPr>
          <w:p w:rsidR="0063471E" w:rsidRDefault="00FF6A1A">
            <w:r w:rsidRPr="00FF6A1A">
              <w:t>https://ucr.fbi.gov/crime-in-the-u.s/2018/crime-in-the-u.s.-2018/tables/table-20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2017</w:t>
            </w:r>
          </w:p>
        </w:tc>
        <w:tc>
          <w:tcPr>
            <w:tcW w:w="7195" w:type="dxa"/>
          </w:tcPr>
          <w:p w:rsidR="0063471E" w:rsidRDefault="00316157">
            <w:r w:rsidRPr="00316157">
              <w:t>https://ucr.fbi.gov/crime-in-the-u.s/2017/crime-in-the-u.s.-2017/tables/table-20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2016</w:t>
            </w:r>
          </w:p>
        </w:tc>
        <w:tc>
          <w:tcPr>
            <w:tcW w:w="7195" w:type="dxa"/>
          </w:tcPr>
          <w:p w:rsidR="0063471E" w:rsidRDefault="00316157">
            <w:r w:rsidRPr="00316157">
              <w:t>https://ucr.fbi.gov/crime-in-the-u.s/2016/crime-in-the-u.s.-2016/tables/table-12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2015</w:t>
            </w:r>
          </w:p>
        </w:tc>
        <w:tc>
          <w:tcPr>
            <w:tcW w:w="7195" w:type="dxa"/>
          </w:tcPr>
          <w:p w:rsidR="0063471E" w:rsidRDefault="005F6C10">
            <w:r w:rsidRPr="005F6C10">
              <w:t>https://ucr.fbi.gov/crime-in-the-u.s/2015/crime-in-the-u.s.-2015/tables/table-20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2014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https://ucr.fbi.gov/crime-in-the-u.s/2014/crime-in-the-u.s.-2014/tables/table-20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2013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https://ucr.fbi.gov/crime-in-the-u.s/2013/crime-in-the-u.s.-2013/tables/table-20/table_20_murder_by_state_types_of_weapons_2013.xls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2012</w:t>
            </w:r>
          </w:p>
        </w:tc>
        <w:tc>
          <w:tcPr>
            <w:tcW w:w="7195" w:type="dxa"/>
          </w:tcPr>
          <w:p w:rsidR="0063471E" w:rsidRDefault="00C97BA3">
            <w:r w:rsidRPr="00C97BA3">
              <w:t>https://ucr.fbi.gov/crime-in-the-u.s/2012/crime-in-the-u.s.-2012/tables/20tabledatadecpdf</w:t>
            </w:r>
          </w:p>
        </w:tc>
      </w:tr>
      <w:tr w:rsidR="0063471E" w:rsidTr="001375C9">
        <w:tc>
          <w:tcPr>
            <w:tcW w:w="2875" w:type="dxa"/>
          </w:tcPr>
          <w:p w:rsidR="0063471E" w:rsidRDefault="0063471E">
            <w:r>
              <w:t>Murder Weapons By State</w:t>
            </w:r>
          </w:p>
        </w:tc>
        <w:tc>
          <w:tcPr>
            <w:tcW w:w="720" w:type="dxa"/>
          </w:tcPr>
          <w:p w:rsidR="0063471E" w:rsidRDefault="0063471E">
            <w:r>
              <w:t>2011</w:t>
            </w:r>
          </w:p>
        </w:tc>
        <w:tc>
          <w:tcPr>
            <w:tcW w:w="7195" w:type="dxa"/>
          </w:tcPr>
          <w:p w:rsidR="0063471E" w:rsidRDefault="000406E5">
            <w:r w:rsidRPr="000406E5">
              <w:t>https://ucr.fbi.gov/crime-in-the-u.s/2011/crime-in-the-u.s.-2011/tables/table-20</w:t>
            </w:r>
          </w:p>
        </w:tc>
      </w:tr>
    </w:tbl>
    <w:p w:rsidR="0063471E" w:rsidRDefault="0063471E"/>
    <w:sectPr w:rsidR="0063471E" w:rsidSect="00E4608E">
      <w:pgSz w:w="12240" w:h="15840"/>
      <w:pgMar w:top="144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406E5"/>
    <w:rsid w:val="0006145A"/>
    <w:rsid w:val="00097206"/>
    <w:rsid w:val="000B7A6E"/>
    <w:rsid w:val="00106B5E"/>
    <w:rsid w:val="001375C9"/>
    <w:rsid w:val="001974C8"/>
    <w:rsid w:val="001C5D4E"/>
    <w:rsid w:val="001D2632"/>
    <w:rsid w:val="00241A1A"/>
    <w:rsid w:val="00253340"/>
    <w:rsid w:val="00262AB5"/>
    <w:rsid w:val="00282A58"/>
    <w:rsid w:val="002D2290"/>
    <w:rsid w:val="003150F7"/>
    <w:rsid w:val="00316157"/>
    <w:rsid w:val="00316AC5"/>
    <w:rsid w:val="00336AC0"/>
    <w:rsid w:val="00356078"/>
    <w:rsid w:val="003962C7"/>
    <w:rsid w:val="00396843"/>
    <w:rsid w:val="003A18C3"/>
    <w:rsid w:val="003C49A9"/>
    <w:rsid w:val="003D5934"/>
    <w:rsid w:val="0040338B"/>
    <w:rsid w:val="0044786F"/>
    <w:rsid w:val="00473F23"/>
    <w:rsid w:val="00474CE1"/>
    <w:rsid w:val="004B04BD"/>
    <w:rsid w:val="004B735E"/>
    <w:rsid w:val="004D3627"/>
    <w:rsid w:val="004E3E3C"/>
    <w:rsid w:val="004F6F7F"/>
    <w:rsid w:val="0052002A"/>
    <w:rsid w:val="00576126"/>
    <w:rsid w:val="00596D5C"/>
    <w:rsid w:val="005C2096"/>
    <w:rsid w:val="005E41FD"/>
    <w:rsid w:val="005F6C10"/>
    <w:rsid w:val="0063471E"/>
    <w:rsid w:val="00636D7B"/>
    <w:rsid w:val="00647A99"/>
    <w:rsid w:val="006B6A23"/>
    <w:rsid w:val="006C775E"/>
    <w:rsid w:val="006E5DD6"/>
    <w:rsid w:val="007744AB"/>
    <w:rsid w:val="007A4F05"/>
    <w:rsid w:val="007F3593"/>
    <w:rsid w:val="007F4B15"/>
    <w:rsid w:val="00817155"/>
    <w:rsid w:val="008C4F3A"/>
    <w:rsid w:val="008D69DC"/>
    <w:rsid w:val="009345B2"/>
    <w:rsid w:val="00960940"/>
    <w:rsid w:val="009901A0"/>
    <w:rsid w:val="009B69AD"/>
    <w:rsid w:val="009C6287"/>
    <w:rsid w:val="009E0632"/>
    <w:rsid w:val="00A31C1A"/>
    <w:rsid w:val="00A37B73"/>
    <w:rsid w:val="00A4211F"/>
    <w:rsid w:val="00A47589"/>
    <w:rsid w:val="00AA3B0B"/>
    <w:rsid w:val="00AB42A0"/>
    <w:rsid w:val="00AD21C8"/>
    <w:rsid w:val="00AD306C"/>
    <w:rsid w:val="00AD6731"/>
    <w:rsid w:val="00B5062B"/>
    <w:rsid w:val="00B91745"/>
    <w:rsid w:val="00B92A2E"/>
    <w:rsid w:val="00BE1E00"/>
    <w:rsid w:val="00C21167"/>
    <w:rsid w:val="00C56D85"/>
    <w:rsid w:val="00C60A48"/>
    <w:rsid w:val="00C75754"/>
    <w:rsid w:val="00C97BA3"/>
    <w:rsid w:val="00CD70BC"/>
    <w:rsid w:val="00CE2A19"/>
    <w:rsid w:val="00CF42A9"/>
    <w:rsid w:val="00D04C65"/>
    <w:rsid w:val="00D168BD"/>
    <w:rsid w:val="00D34F9D"/>
    <w:rsid w:val="00D45A23"/>
    <w:rsid w:val="00D53DBD"/>
    <w:rsid w:val="00DA6FB5"/>
    <w:rsid w:val="00DE23E5"/>
    <w:rsid w:val="00DE5487"/>
    <w:rsid w:val="00E066F1"/>
    <w:rsid w:val="00E14811"/>
    <w:rsid w:val="00E4608E"/>
    <w:rsid w:val="00E942B4"/>
    <w:rsid w:val="00EB1E01"/>
    <w:rsid w:val="00EF0207"/>
    <w:rsid w:val="00EF2D4E"/>
    <w:rsid w:val="00F743D5"/>
    <w:rsid w:val="00F82958"/>
    <w:rsid w:val="00FC598E"/>
    <w:rsid w:val="00FF2F2A"/>
    <w:rsid w:val="00FF4F06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5876A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124</cp:revision>
  <dcterms:created xsi:type="dcterms:W3CDTF">2020-06-24T17:33:00Z</dcterms:created>
  <dcterms:modified xsi:type="dcterms:W3CDTF">2020-06-30T20:46:00Z</dcterms:modified>
</cp:coreProperties>
</file>