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ageBreakBefore w:val="false"/>
        <w:pBdr/>
        <w:shd w:val="clear" w:fill="auto"/>
        <w:spacing w:before="200" w:after="0"/>
        <w:rPr>
          <w:rFonts w:ascii="Times New Roman" w:hAnsi="Times New Roman" w:eastAsia="Times New Roman" w:cs="Times New Roman"/>
          <w:b/>
          <w:b/>
          <w:color w:val="000000"/>
          <w:sz w:val="24"/>
          <w:szCs w:val="24"/>
        </w:rPr>
      </w:pPr>
      <w:bookmarkStart w:id="0" w:name="_nj23sjpj5u97"/>
      <w:bookmarkEnd w:id="0"/>
      <w:r>
        <w:rPr>
          <w:rFonts w:eastAsia="Times New Roman" w:cs="Times New Roman" w:ascii="Times New Roman" w:hAnsi="Times New Roman"/>
          <w:b/>
          <w:color w:val="000000"/>
          <w:sz w:val="24"/>
          <w:szCs w:val="24"/>
        </w:rPr>
        <w:t>Actividad 1</w:t>
      </w:r>
    </w:p>
    <w:p>
      <w:pPr>
        <w:pStyle w:val="Subtitle"/>
        <w:pageBreakBefore w:val="false"/>
        <w:pBdr/>
        <w:shd w:val="clear" w:fill="auto"/>
        <w:rPr>
          <w:rFonts w:ascii="Times New Roman" w:hAnsi="Times New Roman" w:eastAsia="Times New Roman" w:cs="Times New Roman"/>
          <w:b/>
          <w:b/>
          <w:color w:val="000000"/>
          <w:sz w:val="24"/>
          <w:szCs w:val="24"/>
        </w:rPr>
      </w:pPr>
      <w:bookmarkStart w:id="1" w:name="_dw2dac9r7xzm"/>
      <w:bookmarkEnd w:id="1"/>
      <w:r>
        <w:rPr>
          <w:rFonts w:eastAsia="Times New Roman" w:cs="Times New Roman" w:ascii="Times New Roman" w:hAnsi="Times New Roman"/>
          <w:b/>
          <w:color w:val="000000"/>
          <w:sz w:val="24"/>
          <w:szCs w:val="24"/>
        </w:rPr>
        <w:t>Principios del testing</w:t>
      </w:r>
    </w:p>
    <w:p>
      <w:pPr>
        <w:pStyle w:val="Normal1"/>
        <w:pageBreakBefore w:val="false"/>
        <w:pBdr/>
        <w:shd w:val="clear" w:fill="auto"/>
        <w:spacing w:lineRule="auto" w:line="480" w:before="320" w:after="320"/>
        <w:jc w:val="center"/>
        <w:rPr>
          <w:rFonts w:ascii="Times New Roman" w:hAnsi="Times New Roman" w:eastAsia="Times New Roman" w:cs="Times New Roman"/>
          <w:b/>
          <w:b/>
          <w:color w:val="000000"/>
          <w:sz w:val="24"/>
          <w:szCs w:val="24"/>
        </w:rPr>
      </w:pPr>
      <w:r>
        <w:rPr/>
        <w:drawing>
          <wp:inline distT="0" distB="0" distL="0" distR="0">
            <wp:extent cx="5909945" cy="4178300"/>
            <wp:effectExtent l="0" t="0" r="0" b="0"/>
            <wp:docPr id="1" name="image1.jpg" descr="Marcador de posición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Marcador de posición de imagen"/>
                    <pic:cNvPicPr>
                      <a:picLocks noChangeAspect="1" noChangeArrowheads="1"/>
                    </pic:cNvPicPr>
                  </pic:nvPicPr>
                  <pic:blipFill>
                    <a:blip r:embed="rId2"/>
                    <a:srcRect l="0" t="6692" r="0" b="6692"/>
                    <a:stretch>
                      <a:fillRect/>
                    </a:stretch>
                  </pic:blipFill>
                  <pic:spPr bwMode="auto">
                    <a:xfrm>
                      <a:off x="0" y="0"/>
                      <a:ext cx="5909945" cy="4178300"/>
                    </a:xfrm>
                    <a:prstGeom prst="rect">
                      <a:avLst/>
                    </a:prstGeom>
                  </pic:spPr>
                </pic:pic>
              </a:graphicData>
            </a:graphic>
          </wp:inline>
        </w:drawing>
      </w:r>
    </w:p>
    <w:p>
      <w:pPr>
        <w:pStyle w:val="Normal1"/>
        <w:pageBreakBefore w:val="false"/>
        <w:pBdr/>
        <w:shd w:val="clear" w:fill="auto"/>
        <w:spacing w:lineRule="auto" w:line="240" w:before="40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Dennis Patrick Juilland Prada, Romina Matropierro, Mayerline Bueno, Santiago Soto y Lorenzo Monje.</w:t>
      </w:r>
    </w:p>
    <w:p>
      <w:pPr>
        <w:pStyle w:val="Normal1"/>
        <w:pageBreakBefore w:val="false"/>
        <w:pBdr/>
        <w:shd w:val="clear" w:fill="auto"/>
        <w:spacing w:lineRule="auto" w:line="240" w:before="20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15/02/2023</w:t>
      </w:r>
    </w:p>
    <w:p>
      <w:pPr>
        <w:pStyle w:val="Normal1"/>
        <w:pageBreakBefore w:val="false"/>
        <w:pBdr/>
        <w:shd w:val="clear" w:fill="auto"/>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Testing 1</w:t>
      </w:r>
    </w:p>
    <w:p>
      <w:pPr>
        <w:pStyle w:val="Normal1"/>
        <w:pageBreakBefore w:val="false"/>
        <w:pBdr/>
        <w:shd w:val="clear" w:fill="auto"/>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48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sdt>
      <w:sdtPr>
        <w:docPartObj>
          <w:docPartGallery w:val="Table of Contents"/>
          <w:docPartUnique w:val="true"/>
        </w:docPartObj>
      </w:sdtPr>
      <w:sdtContent>
        <w:p>
          <w:pPr>
            <w:pStyle w:val="Normal1"/>
            <w:tabs>
              <w:tab w:val="clear" w:pos="720"/>
              <w:tab w:val="right" w:pos="9360" w:leader="none"/>
            </w:tabs>
            <w:spacing w:lineRule="auto" w:line="480" w:before="80" w:after="0"/>
            <w:ind w:left="0" w:hanging="0"/>
            <w:rPr>
              <w:rFonts w:ascii="Droid Serif" w:hAnsi="Droid Serif" w:eastAsia="Droid Serif" w:cs="Droid Serif"/>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Droid Serif" w:cs="Droid Serif"/>
              <w:color w:val="000000"/>
            </w:rPr>
            <w:instrText xml:space="preserve"> TOC \z \o "1-9" \u \h</w:instrText>
          </w:r>
          <w:r>
            <w:rPr>
              <w:webHidden/>
              <w:rStyle w:val="IndexLink"/>
              <w:smallCaps w:val="false"/>
              <w:caps w:val="false"/>
              <w:dstrike w:val="false"/>
              <w:strike w:val="false"/>
              <w:vertAlign w:val="baseline"/>
              <w:position w:val="0"/>
              <w:sz w:val="22"/>
              <w:sz w:val="22"/>
              <w:i w:val="false"/>
              <w:u w:val="none"/>
              <w:b/>
              <w:shd w:fill="auto" w:val="clear"/>
              <w:szCs w:val="22"/>
              <w:rFonts w:eastAsia="Droid Serif" w:cs="Droid Serif"/>
              <w:color w:val="000000"/>
            </w:rPr>
            <w:fldChar w:fldCharType="separate"/>
          </w:r>
          <w:hyperlink w:anchor="_yspy8tt3f0xe">
            <w:r>
              <w:rPr>
                <w:webHidden/>
                <w:rStyle w:val="IndexLink"/>
                <w:rFonts w:eastAsia="Droid Serif" w:cs="Droid Serif"/>
                <w:b/>
                <w:i w:val="false"/>
                <w:caps w:val="false"/>
                <w:smallCaps w:val="false"/>
                <w:strike w:val="false"/>
                <w:dstrike w:val="false"/>
                <w:color w:val="000000"/>
                <w:position w:val="0"/>
                <w:sz w:val="22"/>
                <w:sz w:val="22"/>
                <w:szCs w:val="22"/>
                <w:u w:val="none"/>
                <w:shd w:fill="auto" w:val="clear"/>
                <w:vertAlign w:val="baseline"/>
              </w:rPr>
              <w:t>1. Introducción</w:t>
            </w:r>
          </w:hyperlink>
          <w:r>
            <w:rPr>
              <w:rFonts w:eastAsia="Droid Serif" w:cs="Droid Serif"/>
              <w:b/>
              <w:i w:val="false"/>
              <w:caps w:val="false"/>
              <w:smallCaps w:val="false"/>
              <w:strike w:val="false"/>
              <w:dstrike w:val="false"/>
              <w:color w:val="000000"/>
              <w:position w:val="0"/>
              <w:sz w:val="22"/>
              <w:sz w:val="22"/>
              <w:szCs w:val="22"/>
              <w:u w:val="none"/>
              <w:shd w:fill="auto" w:val="clear"/>
              <w:vertAlign w:val="baseline"/>
            </w:rPr>
            <w:tab/>
            <w:t>1</w:t>
          </w:r>
        </w:p>
        <w:p>
          <w:pPr>
            <w:pStyle w:val="Normal1"/>
            <w:tabs>
              <w:tab w:val="clear" w:pos="720"/>
              <w:tab w:val="right" w:pos="9360" w:leader="none"/>
            </w:tabs>
            <w:spacing w:lineRule="auto" w:line="480" w:before="200" w:after="0"/>
            <w:ind w:left="0" w:hanging="0"/>
            <w:rPr>
              <w:rFonts w:ascii="Droid Serif" w:hAnsi="Droid Serif" w:eastAsia="Droid Serif" w:cs="Droid Serif"/>
              <w:b/>
              <w:b/>
              <w:i w:val="false"/>
              <w:i w:val="false"/>
              <w:caps w:val="false"/>
              <w:smallCaps w:val="false"/>
              <w:strike w:val="false"/>
              <w:dstrike w:val="false"/>
              <w:color w:val="000000"/>
              <w:position w:val="0"/>
              <w:sz w:val="22"/>
              <w:sz w:val="22"/>
              <w:szCs w:val="22"/>
              <w:u w:val="none"/>
              <w:shd w:fill="auto" w:val="clear"/>
              <w:vertAlign w:val="baseline"/>
            </w:rPr>
          </w:pPr>
          <w:hyperlink w:anchor="_75rf4vta81ax">
            <w:r>
              <w:rPr>
                <w:webHidden/>
                <w:rStyle w:val="IndexLink"/>
                <w:rFonts w:eastAsia="Droid Serif" w:cs="Droid Serif"/>
                <w:b/>
                <w:i w:val="false"/>
                <w:caps w:val="false"/>
                <w:smallCaps w:val="false"/>
                <w:strike w:val="false"/>
                <w:dstrike w:val="false"/>
                <w:color w:val="000000"/>
                <w:position w:val="0"/>
                <w:sz w:val="22"/>
                <w:sz w:val="22"/>
                <w:szCs w:val="22"/>
                <w:u w:val="none"/>
                <w:shd w:fill="auto" w:val="clear"/>
                <w:vertAlign w:val="baseline"/>
              </w:rPr>
              <w:t>2. Hipótesis</w:t>
            </w:r>
          </w:hyperlink>
          <w:r>
            <w:rPr>
              <w:rFonts w:eastAsia="Droid Serif" w:cs="Droid Serif"/>
              <w:b/>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480" w:before="200" w:after="0"/>
            <w:ind w:left="0" w:hanging="0"/>
            <w:rPr>
              <w:rFonts w:ascii="Droid Serif" w:hAnsi="Droid Serif" w:eastAsia="Droid Serif" w:cs="Droid Serif"/>
              <w:b/>
              <w:b/>
              <w:i w:val="false"/>
              <w:i w:val="false"/>
              <w:caps w:val="false"/>
              <w:smallCaps w:val="false"/>
              <w:strike w:val="false"/>
              <w:dstrike w:val="false"/>
              <w:color w:val="000000"/>
              <w:position w:val="0"/>
              <w:sz w:val="22"/>
              <w:sz w:val="22"/>
              <w:szCs w:val="22"/>
              <w:u w:val="none"/>
              <w:shd w:fill="auto" w:val="clear"/>
              <w:vertAlign w:val="baseline"/>
            </w:rPr>
          </w:pPr>
          <w:hyperlink w:anchor="_507zskqdv8kp">
            <w:r>
              <w:rPr>
                <w:webHidden/>
                <w:rStyle w:val="IndexLink"/>
                <w:rFonts w:eastAsia="Droid Serif" w:cs="Droid Serif"/>
                <w:b/>
                <w:i w:val="false"/>
                <w:caps w:val="false"/>
                <w:smallCaps w:val="false"/>
                <w:strike w:val="false"/>
                <w:dstrike w:val="false"/>
                <w:color w:val="000000"/>
                <w:position w:val="0"/>
                <w:sz w:val="22"/>
                <w:sz w:val="22"/>
                <w:szCs w:val="22"/>
                <w:u w:val="none"/>
                <w:shd w:fill="auto" w:val="clear"/>
                <w:vertAlign w:val="baseline"/>
              </w:rPr>
              <w:t>3. Objetivo</w:t>
            </w:r>
          </w:hyperlink>
          <w:r>
            <w:rPr>
              <w:rFonts w:eastAsia="Droid Serif" w:cs="Droid Serif"/>
              <w:b/>
              <w:i w:val="false"/>
              <w:caps w:val="false"/>
              <w:smallCaps w:val="false"/>
              <w:strike w:val="false"/>
              <w:dstrike w:val="false"/>
              <w:color w:val="000000"/>
              <w:position w:val="0"/>
              <w:sz w:val="22"/>
              <w:sz w:val="22"/>
              <w:szCs w:val="22"/>
              <w:u w:val="none"/>
              <w:shd w:fill="auto" w:val="clear"/>
              <w:vertAlign w:val="baseline"/>
            </w:rPr>
            <w:tab/>
          </w:r>
          <w:r>
            <w:rPr>
              <w:b/>
              <w:color w:val="000000"/>
              <w:u w:val="none"/>
            </w:rPr>
            <w:t>3</w:t>
          </w:r>
        </w:p>
        <w:p>
          <w:pPr>
            <w:pStyle w:val="Normal1"/>
            <w:tabs>
              <w:tab w:val="clear" w:pos="720"/>
              <w:tab w:val="right" w:pos="9360" w:leader="none"/>
            </w:tabs>
            <w:spacing w:lineRule="auto" w:line="480" w:before="200" w:after="0"/>
            <w:ind w:left="0" w:hanging="0"/>
            <w:rPr>
              <w:rFonts w:ascii="Droid Serif" w:hAnsi="Droid Serif" w:eastAsia="Droid Serif" w:cs="Droid Serif"/>
              <w:b/>
              <w:b/>
              <w:i w:val="false"/>
              <w:i w:val="false"/>
              <w:caps w:val="false"/>
              <w:smallCaps w:val="false"/>
              <w:strike w:val="false"/>
              <w:dstrike w:val="false"/>
              <w:color w:val="000000"/>
              <w:position w:val="0"/>
              <w:sz w:val="22"/>
              <w:sz w:val="22"/>
              <w:szCs w:val="22"/>
              <w:u w:val="none"/>
              <w:shd w:fill="auto" w:val="clear"/>
              <w:vertAlign w:val="baseline"/>
            </w:rPr>
          </w:pPr>
          <w:hyperlink w:anchor="_mclscg1lx6w8">
            <w:r>
              <w:rPr>
                <w:webHidden/>
                <w:rStyle w:val="IndexLink"/>
                <w:rFonts w:eastAsia="Droid Serif" w:cs="Droid Serif"/>
                <w:b/>
                <w:i w:val="false"/>
                <w:caps w:val="false"/>
                <w:smallCaps w:val="false"/>
                <w:strike w:val="false"/>
                <w:dstrike w:val="false"/>
                <w:color w:val="000000"/>
                <w:position w:val="0"/>
                <w:sz w:val="22"/>
                <w:sz w:val="22"/>
                <w:szCs w:val="22"/>
                <w:u w:val="none"/>
                <w:shd w:fill="auto" w:val="clear"/>
                <w:vertAlign w:val="baseline"/>
              </w:rPr>
              <w:t>4. Solución Hipótesis 1</w:t>
            </w:r>
          </w:hyperlink>
          <w:r>
            <w:rPr>
              <w:rFonts w:eastAsia="Droid Serif" w:cs="Droid Serif"/>
              <w:b/>
              <w:i w:val="false"/>
              <w:caps w:val="false"/>
              <w:smallCaps w:val="false"/>
              <w:strike w:val="false"/>
              <w:dstrike w:val="false"/>
              <w:color w:val="000000"/>
              <w:position w:val="0"/>
              <w:sz w:val="22"/>
              <w:sz w:val="22"/>
              <w:szCs w:val="22"/>
              <w:u w:val="none"/>
              <w:shd w:fill="auto" w:val="clear"/>
              <w:vertAlign w:val="baseline"/>
            </w:rPr>
            <w:tab/>
          </w:r>
          <w:r>
            <w:rPr>
              <w:b/>
              <w:color w:val="000000"/>
              <w:u w:val="none"/>
            </w:rPr>
            <w:t>4</w:t>
          </w:r>
        </w:p>
        <w:p>
          <w:pPr>
            <w:pStyle w:val="Normal1"/>
            <w:tabs>
              <w:tab w:val="clear" w:pos="720"/>
              <w:tab w:val="right" w:pos="9360" w:leader="none"/>
            </w:tabs>
            <w:spacing w:lineRule="auto" w:line="480" w:before="200" w:after="0"/>
            <w:ind w:left="0" w:hanging="0"/>
            <w:rPr>
              <w:color w:val="000000"/>
            </w:rPr>
          </w:pPr>
          <w:hyperlink w:anchor="_odds01ki494h">
            <w:r>
              <w:rPr>
                <w:webHidden/>
                <w:rStyle w:val="IndexLink"/>
                <w:b/>
                <w:color w:val="000000"/>
              </w:rPr>
              <w:t>5. Solución Hipótesis 2</w:t>
            </w:r>
          </w:hyperlink>
          <w:r>
            <w:rPr>
              <w:b/>
              <w:color w:val="000000"/>
            </w:rPr>
            <w:tab/>
            <w:t>5</w:t>
          </w:r>
        </w:p>
        <w:p>
          <w:pPr>
            <w:pStyle w:val="Normal1"/>
            <w:tabs>
              <w:tab w:val="clear" w:pos="720"/>
              <w:tab w:val="right" w:pos="9360" w:leader="none"/>
            </w:tabs>
            <w:spacing w:lineRule="auto" w:line="480" w:before="200" w:after="0"/>
            <w:ind w:left="0" w:hanging="0"/>
            <w:rPr>
              <w:color w:val="000000"/>
            </w:rPr>
          </w:pPr>
          <w:hyperlink w:anchor="_mlzh7bajvsd5">
            <w:r>
              <w:rPr>
                <w:webHidden/>
                <w:rStyle w:val="IndexLink"/>
                <w:b/>
                <w:color w:val="000000"/>
              </w:rPr>
              <w:t>6. Solución hipótesis 3</w:t>
            </w:r>
          </w:hyperlink>
          <w:r>
            <w:rPr>
              <w:b/>
              <w:color w:val="000000"/>
            </w:rPr>
            <w:tab/>
            <w:t>6</w:t>
          </w:r>
        </w:p>
        <w:p>
          <w:pPr>
            <w:pStyle w:val="Normal1"/>
            <w:tabs>
              <w:tab w:val="clear" w:pos="720"/>
              <w:tab w:val="right" w:pos="9360" w:leader="none"/>
            </w:tabs>
            <w:spacing w:lineRule="auto" w:line="480" w:before="200" w:after="80"/>
            <w:ind w:left="0" w:hanging="0"/>
            <w:rPr>
              <w:rFonts w:ascii="Droid Serif" w:hAnsi="Droid Serif" w:eastAsia="Droid Serif" w:cs="Droid Serif"/>
              <w:b/>
              <w:b/>
              <w:i w:val="false"/>
              <w:i w:val="false"/>
              <w:caps w:val="false"/>
              <w:smallCaps w:val="false"/>
              <w:strike w:val="false"/>
              <w:dstrike w:val="false"/>
              <w:color w:val="000000"/>
              <w:position w:val="0"/>
              <w:sz w:val="22"/>
              <w:sz w:val="22"/>
              <w:szCs w:val="22"/>
              <w:u w:val="none"/>
              <w:shd w:fill="auto" w:val="clear"/>
              <w:vertAlign w:val="baseline"/>
            </w:rPr>
          </w:pPr>
          <w:hyperlink w:anchor="_chou9188p6co">
            <w:r>
              <w:rPr>
                <w:webHidden/>
                <w:rStyle w:val="IndexLink"/>
                <w:rFonts w:eastAsia="Droid Serif" w:cs="Droid Serif"/>
                <w:b/>
                <w:i w:val="false"/>
                <w:caps w:val="false"/>
                <w:smallCaps w:val="false"/>
                <w:strike w:val="false"/>
                <w:dstrike w:val="false"/>
                <w:color w:val="000000"/>
                <w:position w:val="0"/>
                <w:sz w:val="22"/>
                <w:sz w:val="22"/>
                <w:szCs w:val="22"/>
                <w:u w:val="none"/>
                <w:shd w:fill="auto" w:val="clear"/>
                <w:vertAlign w:val="baseline"/>
              </w:rPr>
              <w:t>7. Conclusión</w:t>
            </w:r>
          </w:hyperlink>
          <w:r>
            <w:rPr>
              <w:rFonts w:eastAsia="Droid Serif" w:cs="Droid Serif"/>
              <w:b/>
              <w:i w:val="false"/>
              <w:caps w:val="false"/>
              <w:smallCaps w:val="false"/>
              <w:strike w:val="false"/>
              <w:dstrike w:val="false"/>
              <w:color w:val="000000"/>
              <w:position w:val="0"/>
              <w:sz w:val="22"/>
              <w:sz w:val="22"/>
              <w:szCs w:val="22"/>
              <w:u w:val="none"/>
              <w:shd w:fill="auto" w:val="clear"/>
              <w:vertAlign w:val="baseline"/>
            </w:rPr>
            <w:tab/>
          </w:r>
          <w:r>
            <w:rPr>
              <w:b/>
              <w:color w:val="000000"/>
              <w:u w:val="none"/>
            </w:rPr>
            <w:t>7</w:t>
          </w:r>
          <w:r>
            <w:rPr>
              <w:u w:val="none"/>
              <w:b/>
              <w:color w:val="000000"/>
            </w:rPr>
            <w:fldChar w:fldCharType="end"/>
          </w:r>
        </w:p>
      </w:sdtContent>
    </w:sdt>
    <w:p>
      <w:pPr>
        <w:pStyle w:val="Normal1"/>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pageBreakBefore w:val="false"/>
        <w:pBdr/>
        <w:shd w:val="clear" w:fill="auto"/>
        <w:spacing w:lineRule="auto" w:line="240" w:before="0" w:after="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1"/>
        <w:pageBreakBefore w:val="false"/>
        <w:numPr>
          <w:ilvl w:val="0"/>
          <w:numId w:val="1"/>
        </w:numPr>
        <w:pBdr/>
        <w:shd w:val="clear" w:fill="auto"/>
        <w:spacing w:lineRule="auto" w:line="240" w:before="0" w:after="0"/>
        <w:ind w:left="720" w:hanging="360"/>
        <w:rPr>
          <w:rFonts w:ascii="Times New Roman" w:hAnsi="Times New Roman" w:eastAsia="Times New Roman" w:cs="Times New Roman"/>
          <w:b/>
          <w:b/>
          <w:color w:val="000000"/>
          <w:sz w:val="24"/>
          <w:szCs w:val="24"/>
          <w:u w:val="none"/>
        </w:rPr>
      </w:pPr>
      <w:bookmarkStart w:id="2" w:name="_yspy8tt3f0xe"/>
      <w:bookmarkEnd w:id="2"/>
      <w:r>
        <w:rPr>
          <w:rFonts w:eastAsia="Times New Roman" w:cs="Times New Roman" w:ascii="Times New Roman" w:hAnsi="Times New Roman"/>
          <w:b/>
          <w:color w:val="000000"/>
          <w:sz w:val="24"/>
          <w:szCs w:val="24"/>
        </w:rPr>
        <w:t>Introducción</w:t>
      </w:r>
    </w:p>
    <w:p>
      <w:pPr>
        <w:pStyle w:val="Normal1"/>
        <w:pageBreakBefore w:val="false"/>
        <w:pBdr/>
        <w:shd w:val="clear" w:fill="auto"/>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La temática de la actividad trata de asimilar la importancia del rol Tester dentro de la organización, comprendiendo sus principios para después en próximas entregas poderlos aplicar e incentivar la mejora de procesos dentro de la organización.</w:t>
      </w:r>
    </w:p>
    <w:p>
      <w:pPr>
        <w:pStyle w:val="Heading1"/>
        <w:pageBreakBefore w:val="false"/>
        <w:numPr>
          <w:ilvl w:val="0"/>
          <w:numId w:val="1"/>
        </w:numPr>
        <w:pBdr/>
        <w:shd w:val="clear" w:fill="auto"/>
        <w:ind w:left="720" w:hanging="360"/>
        <w:rPr>
          <w:rFonts w:ascii="Times New Roman" w:hAnsi="Times New Roman" w:eastAsia="Times New Roman" w:cs="Times New Roman"/>
          <w:b/>
          <w:b/>
          <w:color w:val="000000"/>
          <w:sz w:val="24"/>
          <w:szCs w:val="24"/>
          <w:u w:val="none"/>
        </w:rPr>
      </w:pPr>
      <w:bookmarkStart w:id="3" w:name="_75rf4vta81ax"/>
      <w:bookmarkEnd w:id="3"/>
      <w:r>
        <w:rPr>
          <w:rFonts w:eastAsia="Times New Roman" w:cs="Times New Roman" w:ascii="Times New Roman" w:hAnsi="Times New Roman"/>
          <w:b/>
          <w:color w:val="000000"/>
          <w:sz w:val="24"/>
          <w:szCs w:val="24"/>
        </w:rPr>
        <w:t>Hipótesis</w:t>
      </w:r>
    </w:p>
    <w:p>
      <w:pPr>
        <w:pStyle w:val="Normal1"/>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Basándote en el contenido de Playground y lo visto en clase, debatí en la mesa de trabajo y respondé lo siguiente:</w:t>
      </w:r>
    </w:p>
    <w:p>
      <w:pPr>
        <w:pStyle w:val="Normal1"/>
        <w:numPr>
          <w:ilvl w:val="0"/>
          <w:numId w:val="2"/>
        </w:numPr>
        <w:spacing w:before="200" w:afterAutospacing="0" w:after="0"/>
        <w:ind w:left="720" w:hanging="360"/>
        <w:rPr>
          <w:rFonts w:ascii="Times New Roman" w:hAnsi="Times New Roman" w:eastAsia="Times New Roman" w:cs="Times New Roman"/>
          <w:color w:val="000000"/>
          <w:sz w:val="24"/>
          <w:szCs w:val="24"/>
          <w:u w:val="none"/>
        </w:rPr>
      </w:pPr>
      <w:r>
        <w:rPr>
          <w:rFonts w:eastAsia="Times New Roman" w:cs="Times New Roman" w:ascii="Times New Roman" w:hAnsi="Times New Roman"/>
          <w:color w:val="000000"/>
          <w:sz w:val="24"/>
          <w:szCs w:val="24"/>
        </w:rPr>
        <w:t>Dentro de los miembros que forman la técnica de los tres amigos (mesa de 3 patas), ¿cuál se considera más importante? ¿Por qué?</w:t>
      </w:r>
    </w:p>
    <w:p>
      <w:pPr>
        <w:pStyle w:val="Normal1"/>
        <w:numPr>
          <w:ilvl w:val="0"/>
          <w:numId w:val="2"/>
        </w:numPr>
        <w:spacing w:beforeAutospacing="0" w:before="0" w:afterAutospacing="0" w:after="0"/>
        <w:ind w:left="720" w:hanging="360"/>
        <w:rPr>
          <w:rFonts w:ascii="Times New Roman" w:hAnsi="Times New Roman" w:eastAsia="Times New Roman" w:cs="Times New Roman"/>
          <w:color w:val="000000"/>
          <w:sz w:val="24"/>
          <w:szCs w:val="24"/>
          <w:u w:val="none"/>
        </w:rPr>
      </w:pPr>
      <w:r>
        <w:rPr>
          <w:rFonts w:eastAsia="Times New Roman" w:cs="Times New Roman" w:ascii="Times New Roman" w:hAnsi="Times New Roman"/>
          <w:color w:val="000000"/>
          <w:sz w:val="24"/>
          <w:szCs w:val="24"/>
        </w:rPr>
        <w:t>Mencionar con tus palabras cuáles crees que son los principios más importantes de los 7 vistos en clase. ¿Por qué?</w:t>
      </w:r>
    </w:p>
    <w:p>
      <w:pPr>
        <w:pStyle w:val="Normal1"/>
        <w:numPr>
          <w:ilvl w:val="0"/>
          <w:numId w:val="2"/>
        </w:numPr>
        <w:spacing w:beforeAutospacing="0" w:before="0" w:after="0"/>
        <w:ind w:left="720" w:hanging="360"/>
        <w:rPr>
          <w:rFonts w:ascii="Times New Roman" w:hAnsi="Times New Roman" w:eastAsia="Times New Roman" w:cs="Times New Roman"/>
          <w:color w:val="000000"/>
          <w:sz w:val="24"/>
          <w:szCs w:val="24"/>
          <w:u w:val="none"/>
        </w:rPr>
      </w:pPr>
      <w:r>
        <w:rPr>
          <w:rFonts w:eastAsia="Times New Roman" w:cs="Times New Roman" w:ascii="Times New Roman" w:hAnsi="Times New Roman"/>
          <w:color w:val="000000"/>
          <w:sz w:val="24"/>
          <w:szCs w:val="24"/>
        </w:rPr>
        <w:t>Explicar la diferencia entre verificación y validación con un ejemplo.</w:t>
      </w:r>
    </w:p>
    <w:p>
      <w:pPr>
        <w:pStyle w:val="Heading1"/>
        <w:rPr>
          <w:rFonts w:ascii="Times New Roman" w:hAnsi="Times New Roman" w:eastAsia="Times New Roman" w:cs="Times New Roman"/>
          <w:b/>
          <w:b/>
          <w:color w:val="000000"/>
          <w:sz w:val="24"/>
          <w:szCs w:val="24"/>
        </w:rPr>
      </w:pPr>
      <w:bookmarkStart w:id="4" w:name="_507zskqdv8kp"/>
      <w:bookmarkEnd w:id="4"/>
      <w:r>
        <w:rPr/>
        <w:t xml:space="preserve">     </w:t>
      </w:r>
      <w:r>
        <w:rPr>
          <w:rFonts w:eastAsia="Times New Roman" w:cs="Times New Roman" w:ascii="Times New Roman" w:hAnsi="Times New Roman"/>
          <w:b/>
          <w:color w:val="000000"/>
          <w:sz w:val="24"/>
          <w:szCs w:val="24"/>
        </w:rPr>
        <w:t>3. Objetivo</w:t>
      </w:r>
    </w:p>
    <w:p>
      <w:pPr>
        <w:pStyle w:val="Normal1"/>
        <w:pageBreakBefore w:val="false"/>
        <w:pBdr/>
        <w:shd w:val="clear" w:fill="auto"/>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Poner en práctica los contenidos teóricos vistos en clase 1.</w:t>
      </w:r>
    </w:p>
    <w:p>
      <w:pPr>
        <w:pStyle w:val="Heading1"/>
        <w:numPr>
          <w:ilvl w:val="0"/>
          <w:numId w:val="2"/>
        </w:numPr>
        <w:ind w:left="720" w:hanging="360"/>
        <w:rPr>
          <w:rFonts w:ascii="Times New Roman" w:hAnsi="Times New Roman" w:eastAsia="Times New Roman" w:cs="Times New Roman"/>
          <w:b/>
          <w:b/>
          <w:color w:val="000000"/>
          <w:sz w:val="24"/>
          <w:szCs w:val="24"/>
          <w:u w:val="none"/>
        </w:rPr>
      </w:pPr>
      <w:bookmarkStart w:id="5" w:name="_mclscg1lx6w8"/>
      <w:bookmarkEnd w:id="5"/>
      <w:r>
        <w:rPr>
          <w:rFonts w:eastAsia="Times New Roman" w:cs="Times New Roman" w:ascii="Times New Roman" w:hAnsi="Times New Roman"/>
          <w:b/>
          <w:color w:val="000000"/>
          <w:sz w:val="24"/>
          <w:szCs w:val="24"/>
        </w:rPr>
        <w:t>Solución Hipótesis 1</w:t>
      </w:r>
    </w:p>
    <w:p>
      <w:pPr>
        <w:pStyle w:val="Normal1"/>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Los tres roles son iguales de importantes, al tener implementada la estructura de organización en tres patas, nos justifican que hay una dependencia directa de cada uno de los roles para poder mantener la trazabilidad correcta dentro de la organización.</w:t>
      </w:r>
    </w:p>
    <w:p>
      <w:pPr>
        <w:pStyle w:val="Heading1"/>
        <w:numPr>
          <w:ilvl w:val="0"/>
          <w:numId w:val="2"/>
        </w:numPr>
        <w:ind w:left="720" w:hanging="360"/>
        <w:rPr>
          <w:rFonts w:ascii="Times New Roman" w:hAnsi="Times New Roman" w:eastAsia="Times New Roman" w:cs="Times New Roman"/>
          <w:b/>
          <w:b/>
          <w:color w:val="000000"/>
          <w:sz w:val="24"/>
          <w:szCs w:val="24"/>
        </w:rPr>
      </w:pPr>
      <w:bookmarkStart w:id="6" w:name="_odds01ki494h"/>
      <w:bookmarkEnd w:id="6"/>
      <w:r>
        <w:rPr>
          <w:rFonts w:eastAsia="Times New Roman" w:cs="Times New Roman" w:ascii="Times New Roman" w:hAnsi="Times New Roman"/>
          <w:b/>
          <w:color w:val="000000"/>
          <w:sz w:val="24"/>
          <w:szCs w:val="24"/>
        </w:rPr>
        <w:t>Solución Hipótesis 2</w:t>
      </w:r>
    </w:p>
    <w:p>
      <w:pPr>
        <w:pStyle w:val="Normal1"/>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Al ser una estructura en capas, en la que se debe cumplir esta gestión de principios del Testing es imprescindible que se cumplan los sietes principios dentro de una prueba de testing, con el fin de justificar un correcto análisis de aplicativos y servicios dentro de la empresa.</w:t>
      </w:r>
    </w:p>
    <w:p>
      <w:pPr>
        <w:pStyle w:val="Heading1"/>
        <w:numPr>
          <w:ilvl w:val="0"/>
          <w:numId w:val="2"/>
        </w:numPr>
        <w:ind w:left="720" w:hanging="360"/>
        <w:rPr>
          <w:rFonts w:ascii="Times New Roman" w:hAnsi="Times New Roman" w:eastAsia="Times New Roman" w:cs="Times New Roman"/>
          <w:b/>
          <w:b/>
          <w:color w:val="000000"/>
          <w:sz w:val="24"/>
          <w:szCs w:val="24"/>
        </w:rPr>
      </w:pPr>
      <w:bookmarkStart w:id="7" w:name="_mlzh7bajvsd5"/>
      <w:bookmarkEnd w:id="7"/>
      <w:r>
        <w:rPr>
          <w:rFonts w:eastAsia="Times New Roman" w:cs="Times New Roman" w:ascii="Times New Roman" w:hAnsi="Times New Roman"/>
          <w:b/>
          <w:color w:val="000000"/>
          <w:sz w:val="24"/>
          <w:szCs w:val="24"/>
        </w:rPr>
        <w:t>Solución hipótesis 3</w:t>
      </w:r>
    </w:p>
    <w:p>
      <w:pPr>
        <w:pStyle w:val="Normal1"/>
        <w:pageBreakBefore w:val="false"/>
        <w:pBdr/>
        <w:shd w:val="clear" w:fill="auto"/>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La verificación es el proceso de asegurarse que un producto de software cumpla con sus especificaciones y requisitos, mientras que la validación asegura que el software cumple con las necesidades, expectativas del usuario y que funciona correctamente en su entorno.</w:t>
      </w:r>
    </w:p>
    <w:p>
      <w:pPr>
        <w:pStyle w:val="Normal1"/>
        <w:keepNext w:val="false"/>
        <w:keepLines w:val="false"/>
        <w:pageBreakBefore w:val="false"/>
        <w:widowControl w:val="false"/>
        <w:pBdr/>
        <w:shd w:val="clear" w:fill="auto"/>
        <w:ind w:left="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1"/>
        <w:pageBreakBefore w:val="false"/>
        <w:numPr>
          <w:ilvl w:val="0"/>
          <w:numId w:val="2"/>
        </w:numPr>
        <w:pBdr/>
        <w:shd w:val="clear" w:fill="auto"/>
        <w:spacing w:lineRule="auto" w:line="240" w:before="0" w:after="0"/>
        <w:ind w:left="720" w:hanging="360"/>
        <w:rPr>
          <w:rFonts w:ascii="Times New Roman" w:hAnsi="Times New Roman" w:eastAsia="Times New Roman" w:cs="Times New Roman"/>
          <w:b/>
          <w:b/>
          <w:color w:val="000000"/>
          <w:sz w:val="24"/>
          <w:szCs w:val="24"/>
        </w:rPr>
      </w:pPr>
      <w:bookmarkStart w:id="8" w:name="_chou9188p6co"/>
      <w:bookmarkEnd w:id="8"/>
      <w:r>
        <w:rPr>
          <w:rFonts w:eastAsia="Times New Roman" w:cs="Times New Roman" w:ascii="Times New Roman" w:hAnsi="Times New Roman"/>
          <w:b/>
          <w:color w:val="000000"/>
          <w:sz w:val="24"/>
          <w:szCs w:val="24"/>
        </w:rPr>
        <w:t>Conclusión</w:t>
      </w:r>
    </w:p>
    <w:p>
      <w:pPr>
        <w:pStyle w:val="Normal1"/>
        <w:pageBreakBefore w:val="false"/>
        <w:pBdr/>
        <w:shd w:val="clear" w:fill="auto"/>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 logra un entendimiento adecuado de los principios del Testing y cómo a partir de ellos mejoraremos el desarrollo de Software a partir de diferentes pruebas que imbrican un aumento de credibilidad en los aplicativos de la organización.</w:t>
      </w:r>
    </w:p>
    <w:sectPr>
      <w:footerReference w:type="default" r:id="rId3"/>
      <w:footerReference w:type="first" r:id="rId4"/>
      <w:type w:val="nextPage"/>
      <w:pgSz w:w="12240" w:h="15840"/>
      <w:pgMar w:left="1440" w:right="1440" w:gutter="0" w:header="0" w:top="1440" w:footer="720" w:bottom="144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roid Serif">
    <w:charset w:val="01"/>
    <w:family w:val="roman"/>
    <w:pitch w:val="variable"/>
  </w:font>
  <w:font w:name="Oswald">
    <w:charset w:val="01"/>
    <w:family w:val="roman"/>
    <w:pitch w:val="variable"/>
  </w:font>
  <w:font w:name="Trebuchet MS">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pageBreakBefore w:val="false"/>
      <w:pBdr/>
      <w:shd w:val="clear" w:fill="auto"/>
      <w:spacing w:before="200" w:after="0"/>
      <w:jc w:val="left"/>
      <w:rPr>
        <w:b/>
        <w:b/>
      </w:rPr>
    </w:pPr>
    <w:bookmarkStart w:id="9" w:name="_37o5xb65948r"/>
    <w:bookmarkEnd w:id="9"/>
    <w:r>
      <w:rPr/>
      <w:fldChar w:fldCharType="begin"/>
    </w:r>
    <w:r>
      <w:rPr/>
      <w:instrText xml:space="preserve"> PAGE </w:instrText>
    </w:r>
    <w:r>
      <w:rPr/>
      <w:fldChar w:fldCharType="separate"/>
    </w:r>
    <w:r>
      <w:rPr/>
      <w:t>3</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pageBreakBefore w:val="false"/>
      <w:pBdr/>
      <w:shd w:val="clear" w:fill="auto"/>
      <w:spacing w:before="200" w:after="0"/>
      <w:rPr/>
    </w:pPr>
    <w:r>
      <w:rPr/>
    </w:r>
    <w:bookmarkStart w:id="10" w:name="_y0ojsicse0ov"/>
    <w:bookmarkStart w:id="11" w:name="_y0ojsicse0ov"/>
    <w:bookmarkEnd w:id="11"/>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2"/>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roid Serif" w:hAnsi="Droid Serif" w:eastAsia="Droid Serif" w:cs="Droid Serif"/>
        <w:color w:val="666666"/>
        <w:sz w:val="22"/>
        <w:szCs w:val="22"/>
        <w:lang w:val="es-ES" w:eastAsia="zh-CN" w:bidi="hi-IN"/>
      </w:rPr>
    </w:rPrDefault>
    <w:pPrDefault>
      <w:pPr>
        <w:suppressAutoHyphens w:val="true"/>
      </w:pPr>
    </w:pPrDefault>
  </w:docDefaults>
  <w:style w:type="paragraph" w:styleId="Normal">
    <w:name w:val="Normal"/>
    <w:qFormat/>
    <w:pPr>
      <w:widowControl w:val="false"/>
      <w:bidi w:val="0"/>
      <w:spacing w:lineRule="auto" w:line="312" w:before="200" w:after="0"/>
      <w:jc w:val="left"/>
    </w:pPr>
    <w:rPr>
      <w:rFonts w:ascii="Droid Serif" w:hAnsi="Droid Serif" w:eastAsia="Droid Serif" w:cs="Droid Serif"/>
      <w:color w:val="666666"/>
      <w:kern w:val="0"/>
      <w:sz w:val="22"/>
      <w:szCs w:val="22"/>
      <w:lang w:val="es-ES" w:eastAsia="zh-CN" w:bidi="hi-IN"/>
    </w:rPr>
  </w:style>
  <w:style w:type="paragraph" w:styleId="Heading1">
    <w:name w:val="Heading 1"/>
    <w:basedOn w:val="Normal1"/>
    <w:next w:val="Normal1"/>
    <w:qFormat/>
    <w:pPr>
      <w:pageBreakBefore w:val="false"/>
      <w:spacing w:lineRule="auto" w:line="240" w:before="480" w:after="0"/>
    </w:pPr>
    <w:rPr>
      <w:rFonts w:ascii="Oswald" w:hAnsi="Oswald" w:eastAsia="Oswald" w:cs="Oswald"/>
      <w:color w:val="B45F06"/>
      <w:sz w:val="28"/>
      <w:szCs w:val="28"/>
    </w:rPr>
  </w:style>
  <w:style w:type="paragraph" w:styleId="Heading2">
    <w:name w:val="Heading 2"/>
    <w:basedOn w:val="Normal1"/>
    <w:next w:val="Normal1"/>
    <w:qFormat/>
    <w:pPr>
      <w:pageBreakBefore w:val="false"/>
      <w:spacing w:lineRule="auto" w:line="240" w:before="200" w:after="0"/>
    </w:pPr>
    <w:rPr>
      <w:rFonts w:ascii="Oswald" w:hAnsi="Oswald" w:eastAsia="Oswald" w:cs="Oswald"/>
      <w:color w:val="783F04"/>
    </w:rPr>
  </w:style>
  <w:style w:type="paragraph" w:styleId="Heading3">
    <w:name w:val="Heading 3"/>
    <w:basedOn w:val="Normal1"/>
    <w:next w:val="Normal1"/>
    <w:qFormat/>
    <w:pPr>
      <w:pageBreakBefore w:val="false"/>
      <w:spacing w:lineRule="auto" w:line="240"/>
      <w:jc w:val="center"/>
    </w:pPr>
    <w:rPr>
      <w:b/>
      <w:color w:val="783F04"/>
      <w:sz w:val="36"/>
      <w:szCs w:val="36"/>
    </w:rPr>
  </w:style>
  <w:style w:type="paragraph" w:styleId="Heading4">
    <w:name w:val="Heading 4"/>
    <w:basedOn w:val="Normal1"/>
    <w:next w:val="Normal1"/>
    <w:qFormat/>
    <w:pPr>
      <w:pageBreakBefore w:val="false"/>
    </w:pPr>
    <w:rPr>
      <w:rFonts w:ascii="Oswald" w:hAnsi="Oswald" w:eastAsia="Oswald" w:cs="Oswald"/>
      <w:sz w:val="22"/>
      <w:szCs w:val="22"/>
    </w:rPr>
  </w:style>
  <w:style w:type="paragraph" w:styleId="Heading5">
    <w:name w:val="Heading 5"/>
    <w:basedOn w:val="Normal1"/>
    <w:next w:val="Normal1"/>
    <w:qFormat/>
    <w:pPr>
      <w:keepNext w:val="true"/>
      <w:keepLines/>
      <w:pageBreakBefore w:val="false"/>
      <w:spacing w:lineRule="auto" w:line="240" w:before="160" w:after="0"/>
    </w:pPr>
    <w:rPr>
      <w:rFonts w:ascii="Trebuchet MS" w:hAnsi="Trebuchet MS" w:eastAsia="Trebuchet MS" w:cs="Trebuchet MS"/>
      <w:color w:val="666666"/>
      <w:sz w:val="22"/>
      <w:szCs w:val="22"/>
    </w:rPr>
  </w:style>
  <w:style w:type="paragraph" w:styleId="Heading6">
    <w:name w:val="Heading 6"/>
    <w:basedOn w:val="Normal1"/>
    <w:next w:val="Normal1"/>
    <w:qFormat/>
    <w:pPr>
      <w:keepNext w:val="true"/>
      <w:keepLines/>
      <w:pageBreakBefore w:val="false"/>
      <w:spacing w:lineRule="auto" w:line="240" w:before="160" w:after="0"/>
    </w:pPr>
    <w:rPr>
      <w:rFonts w:ascii="Trebuchet MS" w:hAnsi="Trebuchet MS" w:eastAsia="Trebuchet MS" w:cs="Trebuchet MS"/>
      <w:i/>
      <w:color w:val="666666"/>
      <w:sz w:val="22"/>
      <w:szCs w:val="22"/>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val="false"/>
      <w:bidi w:val="0"/>
      <w:spacing w:lineRule="auto" w:line="312" w:before="200" w:after="0"/>
      <w:jc w:val="left"/>
    </w:pPr>
    <w:rPr>
      <w:rFonts w:ascii="Droid Serif" w:hAnsi="Droid Serif" w:eastAsia="Droid Serif" w:cs="Droid Serif"/>
      <w:color w:val="666666"/>
      <w:kern w:val="0"/>
      <w:sz w:val="22"/>
      <w:szCs w:val="22"/>
      <w:lang w:val="es-ES" w:eastAsia="zh-CN" w:bidi="hi-IN"/>
    </w:rPr>
  </w:style>
  <w:style w:type="paragraph" w:styleId="Title">
    <w:name w:val="Title"/>
    <w:basedOn w:val="Normal1"/>
    <w:next w:val="Normal1"/>
    <w:qFormat/>
    <w:pPr>
      <w:pageBreakBefore w:val="false"/>
      <w:spacing w:lineRule="auto" w:line="240"/>
      <w:jc w:val="center"/>
    </w:pPr>
    <w:rPr>
      <w:rFonts w:ascii="Oswald" w:hAnsi="Oswald" w:eastAsia="Oswald" w:cs="Oswald"/>
      <w:color w:val="B45F06"/>
      <w:sz w:val="84"/>
      <w:szCs w:val="84"/>
    </w:rPr>
  </w:style>
  <w:style w:type="paragraph" w:styleId="Subtitle">
    <w:name w:val="Subtitle"/>
    <w:basedOn w:val="Normal1"/>
    <w:next w:val="Normal1"/>
    <w:qFormat/>
    <w:pPr>
      <w:pageBreakBefore w:val="false"/>
      <w:spacing w:lineRule="auto" w:line="240" w:before="120" w:after="0"/>
      <w:jc w:val="center"/>
    </w:pPr>
    <w:rPr>
      <w:i/>
      <w:sz w:val="26"/>
      <w:szCs w:val="26"/>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4</Pages>
  <Words>359</Words>
  <Characters>1848</Characters>
  <CharactersWithSpaces>2175</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2023-02-15T20:49:09Z</dcterms:modified>
  <cp:revision>1</cp:revision>
  <dc:subject/>
  <dc:title/>
</cp:coreProperties>
</file>