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header12.xml" ContentType="application/vnd.openxmlformats-officedocument.wordprocessingml.header+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6C42B" w14:textId="119D8F59" w:rsidR="00606845" w:rsidRPr="00A85867" w:rsidRDefault="002313A4">
      <w:pPr>
        <w:rPr>
          <w:rFonts w:ascii="Arial" w:hAnsi="Arial" w:cs="Arial"/>
          <w:color w:val="000000" w:themeColor="text1"/>
          <w:sz w:val="20"/>
          <w:lang w:val="en-AU"/>
        </w:rPr>
      </w:pPr>
      <w:bookmarkStart w:id="0" w:name="_top"/>
      <w:bookmarkEnd w:id="0"/>
      <w:r>
        <w:rPr>
          <w:rFonts w:ascii="Arial" w:hAnsi="Arial" w:cs="Arial"/>
          <w:noProof/>
          <w:color w:val="000000" w:themeColor="text1"/>
          <w:sz w:val="20"/>
          <w:lang w:val="en-AU"/>
        </w:rPr>
        <w:drawing>
          <wp:anchor distT="0" distB="0" distL="114300" distR="114300" simplePos="0" relativeHeight="251660288" behindDoc="0" locked="0" layoutInCell="1" allowOverlap="1" wp14:anchorId="2821D001" wp14:editId="6452E3FF">
            <wp:simplePos x="0" y="0"/>
            <wp:positionH relativeFrom="margin">
              <wp:posOffset>-708660</wp:posOffset>
            </wp:positionH>
            <wp:positionV relativeFrom="margin">
              <wp:posOffset>-874395</wp:posOffset>
            </wp:positionV>
            <wp:extent cx="7532370" cy="10654030"/>
            <wp:effectExtent l="0" t="0" r="0" b="0"/>
            <wp:wrapSquare wrapText="bothSides"/>
            <wp:docPr id="1" name="Picture 1" descr="A blue and white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cov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2370" cy="10654030"/>
                    </a:xfrm>
                    <a:prstGeom prst="rect">
                      <a:avLst/>
                    </a:prstGeom>
                  </pic:spPr>
                </pic:pic>
              </a:graphicData>
            </a:graphic>
            <wp14:sizeRelH relativeFrom="margin">
              <wp14:pctWidth>0</wp14:pctWidth>
            </wp14:sizeRelH>
            <wp14:sizeRelV relativeFrom="margin">
              <wp14:pctHeight>0</wp14:pctHeight>
            </wp14:sizeRelV>
          </wp:anchor>
        </w:drawing>
      </w:r>
    </w:p>
    <w:p w14:paraId="2ED4B8EB" w14:textId="6B30A44D" w:rsidR="00A6294B" w:rsidRPr="00A85867" w:rsidRDefault="006F16CA" w:rsidP="006F16CA">
      <w:pPr>
        <w:pStyle w:val="VCAAtrademarkinfo"/>
        <w:tabs>
          <w:tab w:val="left" w:pos="4029"/>
        </w:tabs>
        <w:spacing w:before="8760"/>
        <w:ind w:firstLine="720"/>
        <w:rPr>
          <w:lang w:val="en-AU"/>
        </w:rPr>
      </w:pPr>
      <w:r>
        <w:rPr>
          <w:lang w:val="en-AU"/>
        </w:rPr>
        <w:lastRenderedPageBreak/>
        <w:tab/>
      </w:r>
    </w:p>
    <w:p w14:paraId="11EFBC48" w14:textId="53D1B334" w:rsidR="00A6294B" w:rsidRPr="00A85867" w:rsidRDefault="00A6294B" w:rsidP="000B0F4C">
      <w:pPr>
        <w:pStyle w:val="VCAAtrademarkinfo"/>
        <w:spacing w:before="8160"/>
        <w:rPr>
          <w:lang w:val="en-AU"/>
        </w:rPr>
      </w:pPr>
      <w:r w:rsidRPr="00A85867">
        <w:rPr>
          <w:lang w:val="en-AU"/>
        </w:rPr>
        <w:t>Authorised and published by the Victorian Curriculum and Assessment Authority</w:t>
      </w:r>
      <w:r w:rsidRPr="00A85867">
        <w:rPr>
          <w:lang w:val="en-AU"/>
        </w:rPr>
        <w:br/>
        <w:t>Level 7, 2 Lonsdale Street</w:t>
      </w:r>
      <w:r w:rsidRPr="00A85867">
        <w:rPr>
          <w:lang w:val="en-AU"/>
        </w:rPr>
        <w:br/>
        <w:t>Melbourne VIC 3000</w:t>
      </w:r>
    </w:p>
    <w:p w14:paraId="073667E5" w14:textId="77777777" w:rsidR="00B906CE" w:rsidRDefault="00A6294B" w:rsidP="00A6294B">
      <w:pPr>
        <w:pStyle w:val="VCAAtrademarkinfo"/>
        <w:rPr>
          <w:lang w:val="en-AU"/>
        </w:rPr>
      </w:pPr>
      <w:r w:rsidRPr="00A85867">
        <w:rPr>
          <w:lang w:val="en-AU"/>
        </w:rPr>
        <w:t xml:space="preserve">ISBN: </w:t>
      </w:r>
      <w:r w:rsidR="00B906CE" w:rsidRPr="00B906CE">
        <w:rPr>
          <w:lang w:val="en-AU"/>
        </w:rPr>
        <w:t>978-1-923025-75-2</w:t>
      </w:r>
    </w:p>
    <w:p w14:paraId="4997D71D" w14:textId="4DCBD021" w:rsidR="00A6294B" w:rsidRPr="00A85867" w:rsidRDefault="00A6294B" w:rsidP="00A6294B">
      <w:pPr>
        <w:pStyle w:val="VCAAtrademarkinfo"/>
        <w:rPr>
          <w:lang w:val="en-AU"/>
        </w:rPr>
      </w:pPr>
      <w:r w:rsidRPr="00A85867">
        <w:rPr>
          <w:lang w:val="en-AU"/>
        </w:rPr>
        <w:t>© Victorian Curriculum and Assessment Authority 2</w:t>
      </w:r>
      <w:r w:rsidR="001B6918">
        <w:rPr>
          <w:lang w:val="en-AU"/>
        </w:rPr>
        <w:t>024</w:t>
      </w:r>
    </w:p>
    <w:p w14:paraId="61245098" w14:textId="77777777" w:rsidR="00A6294B" w:rsidRPr="00A85867" w:rsidRDefault="00A6294B" w:rsidP="00A6294B">
      <w:pPr>
        <w:pStyle w:val="VCAAtrademarkinfo"/>
        <w:rPr>
          <w:lang w:val="en-AU"/>
        </w:rPr>
      </w:pPr>
    </w:p>
    <w:p w14:paraId="4934C7FC" w14:textId="131507CD" w:rsidR="00A6294B" w:rsidRPr="00A85867" w:rsidRDefault="00A6294B" w:rsidP="00A6294B">
      <w:pPr>
        <w:pStyle w:val="VCAAtrademarkinfo"/>
        <w:rPr>
          <w:lang w:val="en-AU"/>
        </w:rPr>
      </w:pPr>
      <w:r w:rsidRPr="00A85867">
        <w:rPr>
          <w:lang w:val="en-AU"/>
        </w:rPr>
        <w:t xml:space="preserve">No part of this publication may be reproduced except as specified under the </w:t>
      </w:r>
      <w:r w:rsidRPr="00A85867">
        <w:rPr>
          <w:i/>
          <w:lang w:val="en-AU"/>
        </w:rPr>
        <w:t>Copyright Act 1968</w:t>
      </w:r>
      <w:r w:rsidRPr="00A85867">
        <w:rPr>
          <w:lang w:val="en-AU"/>
        </w:rPr>
        <w:t xml:space="preserve"> or by permission from the VCAA. Excepting third-party elements, schools may use this resource in accordance with the </w:t>
      </w:r>
      <w:hyperlink r:id="rId12" w:history="1">
        <w:r w:rsidRPr="00A85867">
          <w:rPr>
            <w:rStyle w:val="Hyperlink"/>
            <w:lang w:val="en-AU"/>
          </w:rPr>
          <w:t>VCAA educational allowance</w:t>
        </w:r>
      </w:hyperlink>
      <w:r w:rsidRPr="00A85867">
        <w:rPr>
          <w:lang w:val="en-AU"/>
        </w:rPr>
        <w:t xml:space="preserve">. For more information </w:t>
      </w:r>
      <w:r w:rsidR="00C14125" w:rsidRPr="00A85867">
        <w:rPr>
          <w:lang w:val="en-AU"/>
        </w:rPr>
        <w:t xml:space="preserve">read the </w:t>
      </w:r>
      <w:hyperlink r:id="rId13" w:history="1">
        <w:r w:rsidR="00C14125" w:rsidRPr="00A85867">
          <w:rPr>
            <w:rStyle w:val="Hyperlink"/>
            <w:lang w:val="en-AU"/>
          </w:rPr>
          <w:t>VCAA copyright policy</w:t>
        </w:r>
      </w:hyperlink>
      <w:r w:rsidR="00C14125" w:rsidRPr="00A85867">
        <w:rPr>
          <w:lang w:val="en-AU"/>
        </w:rPr>
        <w:t>.</w:t>
      </w:r>
    </w:p>
    <w:p w14:paraId="08E8F68D" w14:textId="35A9B5E9" w:rsidR="00A6294B" w:rsidRPr="00A85867" w:rsidRDefault="00A6294B" w:rsidP="00A6294B">
      <w:pPr>
        <w:pStyle w:val="VCAAtrademarkinfo"/>
        <w:rPr>
          <w:lang w:val="en-AU"/>
        </w:rPr>
      </w:pPr>
      <w:r w:rsidRPr="00A85867">
        <w:rPr>
          <w:lang w:val="en-AU"/>
        </w:rPr>
        <w:t xml:space="preserve">The VCAA provides the only official, up-to-date versions of VCAA publications. Details of updates can be found on the </w:t>
      </w:r>
      <w:hyperlink r:id="rId14" w:history="1">
        <w:r w:rsidRPr="00A85867">
          <w:rPr>
            <w:rStyle w:val="Hyperlink"/>
            <w:lang w:val="en-AU"/>
          </w:rPr>
          <w:t>VCAA website</w:t>
        </w:r>
      </w:hyperlink>
      <w:r w:rsidRPr="00A85867">
        <w:rPr>
          <w:lang w:val="en-AU"/>
        </w:rPr>
        <w:t>.</w:t>
      </w:r>
    </w:p>
    <w:p w14:paraId="6C473731" w14:textId="5785C354" w:rsidR="00A6294B" w:rsidRPr="00A85867" w:rsidRDefault="00A6294B" w:rsidP="00A6294B">
      <w:pPr>
        <w:pStyle w:val="VCAAtrademarkinfo"/>
        <w:rPr>
          <w:lang w:val="en-AU"/>
        </w:rPr>
      </w:pPr>
      <w:r w:rsidRPr="00A85867">
        <w:rPr>
          <w:lang w:val="en-AU"/>
        </w:rPr>
        <w:t>This publication may contain copyright material belonging to a third party. Every effort has been made to contact all copyright owners. If you believe that material in this publication is an infringement of your copyright, ple</w:t>
      </w:r>
      <w:r w:rsidR="000B0F4C" w:rsidRPr="00A85867">
        <w:rPr>
          <w:lang w:val="en-AU"/>
        </w:rPr>
        <w:t xml:space="preserve">ase email the </w:t>
      </w:r>
      <w:hyperlink r:id="rId15" w:history="1">
        <w:r w:rsidR="000B0F4C" w:rsidRPr="00A85867">
          <w:rPr>
            <w:rStyle w:val="Hyperlink"/>
            <w:lang w:val="en-AU"/>
          </w:rPr>
          <w:t>Copyright Officer</w:t>
        </w:r>
      </w:hyperlink>
      <w:r w:rsidR="000B0F4C" w:rsidRPr="00A85867">
        <w:rPr>
          <w:lang w:val="en-AU"/>
        </w:rPr>
        <w:t>.</w:t>
      </w:r>
    </w:p>
    <w:p w14:paraId="031D46F2" w14:textId="3391BB51" w:rsidR="00A6294B" w:rsidRPr="00A85867" w:rsidRDefault="00A6294B" w:rsidP="00A6294B">
      <w:pPr>
        <w:pStyle w:val="VCAAtrademarkinfo"/>
        <w:rPr>
          <w:lang w:val="en-AU"/>
        </w:rPr>
      </w:pPr>
      <w:r w:rsidRPr="00A85867">
        <w:rPr>
          <w:lang w:val="en-AU"/>
        </w:rPr>
        <w:t>Copyright in materials appearing at any sites linked to this document</w:t>
      </w:r>
      <w:r w:rsidR="007177FE" w:rsidRPr="00A85867">
        <w:rPr>
          <w:lang w:val="en-AU"/>
        </w:rPr>
        <w:t xml:space="preserve"> rests with the copyright owner(</w:t>
      </w:r>
      <w:r w:rsidRPr="00A85867">
        <w:rPr>
          <w:lang w:val="en-AU"/>
        </w:rPr>
        <w:t>s</w:t>
      </w:r>
      <w:r w:rsidR="007177FE" w:rsidRPr="00A85867">
        <w:rPr>
          <w:lang w:val="en-AU"/>
        </w:rPr>
        <w:t>)</w:t>
      </w:r>
      <w:r w:rsidRPr="00A85867">
        <w:rPr>
          <w:lang w:val="en-AU"/>
        </w:rPr>
        <w:t xml:space="preserve"> of those materials, subject to the Copyright Act. The VCAA recommends you refer to copyright statements at linked sites before using such materials.</w:t>
      </w:r>
    </w:p>
    <w:p w14:paraId="15375402" w14:textId="64C705D3" w:rsidR="00A6294B" w:rsidRPr="00A85867" w:rsidRDefault="00C14125" w:rsidP="00A6294B">
      <w:pPr>
        <w:pStyle w:val="VCAAtrademarkinfo"/>
        <w:rPr>
          <w:lang w:val="en-AU"/>
        </w:rPr>
      </w:pPr>
      <w:r w:rsidRPr="00A85867">
        <w:rPr>
          <w:lang w:val="en-AU"/>
        </w:rPr>
        <w:t>VCE and t</w:t>
      </w:r>
      <w:r w:rsidR="00A6294B" w:rsidRPr="00A85867">
        <w:rPr>
          <w:lang w:val="en-AU"/>
        </w:rPr>
        <w:t xml:space="preserve">he VCAA logo </w:t>
      </w:r>
      <w:r w:rsidRPr="00A85867">
        <w:rPr>
          <w:lang w:val="en-AU"/>
        </w:rPr>
        <w:t>are</w:t>
      </w:r>
      <w:r w:rsidR="00A6294B" w:rsidRPr="00A85867">
        <w:rPr>
          <w:lang w:val="en-AU"/>
        </w:rPr>
        <w:t xml:space="preserve"> registered trademark</w:t>
      </w:r>
      <w:r w:rsidRPr="00A85867">
        <w:rPr>
          <w:lang w:val="en-AU"/>
        </w:rPr>
        <w:t>s</w:t>
      </w:r>
      <w:r w:rsidR="00A6294B" w:rsidRPr="00A85867">
        <w:rPr>
          <w:lang w:val="en-AU"/>
        </w:rPr>
        <w:t xml:space="preserve"> of the Victorian Curriculum and Assessment Authority.</w:t>
      </w:r>
    </w:p>
    <w:p w14:paraId="069E9D02" w14:textId="77777777" w:rsidR="00A6294B" w:rsidRPr="00A85867" w:rsidRDefault="00A6294B" w:rsidP="00A6294B">
      <w:pPr>
        <w:pStyle w:val="VCAAtrademarkinfo"/>
        <w:rPr>
          <w:lang w:val="en-AU"/>
        </w:rPr>
      </w:pPr>
    </w:p>
    <w:tbl>
      <w:tblPr>
        <w:tblStyle w:val="TableGrid"/>
        <w:tblW w:w="0" w:type="auto"/>
        <w:tblLook w:val="04A0" w:firstRow="1" w:lastRow="0" w:firstColumn="1" w:lastColumn="0" w:noHBand="0" w:noVBand="1"/>
      </w:tblPr>
      <w:tblGrid>
        <w:gridCol w:w="9621"/>
      </w:tblGrid>
      <w:tr w:rsidR="00A6294B" w:rsidRPr="00A85867" w14:paraId="3787202A" w14:textId="77777777" w:rsidTr="005A3151">
        <w:trPr>
          <w:trHeight w:val="794"/>
        </w:trPr>
        <w:tc>
          <w:tcPr>
            <w:tcW w:w="9855" w:type="dxa"/>
          </w:tcPr>
          <w:p w14:paraId="0DFA1CC3" w14:textId="490727DA" w:rsidR="00A6294B" w:rsidRPr="00A85867" w:rsidRDefault="00A6294B" w:rsidP="005A3151">
            <w:pPr>
              <w:pStyle w:val="VCAAtrademarkinfo"/>
              <w:rPr>
                <w:lang w:val="en-AU"/>
              </w:rPr>
            </w:pPr>
            <w:r w:rsidRPr="00A85867">
              <w:rPr>
                <w:lang w:val="en-AU"/>
              </w:rPr>
              <w:t>Contact us if you need this info</w:t>
            </w:r>
            <w:r w:rsidR="006E3667" w:rsidRPr="00A85867">
              <w:rPr>
                <w:lang w:val="en-AU"/>
              </w:rPr>
              <w:t>rmation in an accessible format:</w:t>
            </w:r>
            <w:r w:rsidRPr="00A85867">
              <w:rPr>
                <w:lang w:val="en-AU"/>
              </w:rPr>
              <w:t xml:space="preserve"> for example, large print or audio.</w:t>
            </w:r>
          </w:p>
          <w:p w14:paraId="4F2E1FCF" w14:textId="1CEE77E9" w:rsidR="00A6294B" w:rsidRPr="00A85867" w:rsidRDefault="00A6294B" w:rsidP="005A3151">
            <w:pPr>
              <w:pStyle w:val="VCAAtrademarkinfo"/>
              <w:rPr>
                <w:lang w:val="en-AU"/>
              </w:rPr>
            </w:pPr>
            <w:r w:rsidRPr="00A85867">
              <w:rPr>
                <w:lang w:val="en-AU"/>
              </w:rPr>
              <w:t xml:space="preserve">Telephone (03) 9032 1635 or email </w:t>
            </w:r>
            <w:hyperlink r:id="rId16" w:history="1">
              <w:r w:rsidR="005A3151" w:rsidRPr="00A85867">
                <w:rPr>
                  <w:rStyle w:val="Hyperlink"/>
                  <w:lang w:val="en-AU"/>
                </w:rPr>
                <w:t>vcaa.media.publications@education.vic.gov.au</w:t>
              </w:r>
            </w:hyperlink>
          </w:p>
        </w:tc>
      </w:tr>
    </w:tbl>
    <w:sdt>
      <w:sdtPr>
        <w:rPr>
          <w:rFonts w:asciiTheme="minorHAnsi" w:eastAsiaTheme="minorHAnsi" w:hAnsiTheme="minorHAnsi" w:cstheme="minorBidi"/>
          <w:color w:val="auto"/>
          <w:sz w:val="22"/>
          <w:szCs w:val="22"/>
        </w:rPr>
        <w:id w:val="1782758163"/>
        <w:docPartObj>
          <w:docPartGallery w:val="Table of Contents"/>
          <w:docPartUnique/>
        </w:docPartObj>
      </w:sdtPr>
      <w:sdtEndPr>
        <w:rPr>
          <w:b/>
          <w:bCs/>
          <w:noProof/>
        </w:rPr>
      </w:sdtEndPr>
      <w:sdtContent>
        <w:p w14:paraId="63414371" w14:textId="1A19C15A" w:rsidR="002313A4" w:rsidRPr="002313A4" w:rsidRDefault="002313A4">
          <w:pPr>
            <w:pStyle w:val="TOCHeading"/>
            <w:rPr>
              <w:rFonts w:asciiTheme="minorHAnsi" w:eastAsiaTheme="minorHAnsi" w:hAnsiTheme="minorHAnsi" w:cstheme="minorBidi"/>
              <w:color w:val="0F7EB4"/>
              <w:sz w:val="48"/>
              <w:szCs w:val="22"/>
              <w:lang w:val="en-AU"/>
            </w:rPr>
          </w:pPr>
          <w:r w:rsidRPr="002313A4">
            <w:rPr>
              <w:rFonts w:asciiTheme="minorHAnsi" w:eastAsiaTheme="minorHAnsi" w:hAnsiTheme="minorHAnsi" w:cstheme="minorBidi"/>
              <w:color w:val="0F7EB4"/>
              <w:sz w:val="48"/>
              <w:szCs w:val="22"/>
              <w:lang w:val="en-AU"/>
            </w:rPr>
            <w:t>Contents</w:t>
          </w:r>
        </w:p>
        <w:p w14:paraId="6434E376" w14:textId="3CD83F48" w:rsidR="00C820BA" w:rsidRDefault="002313A4" w:rsidP="00C820BA">
          <w:pPr>
            <w:pStyle w:val="TO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0203939" w:history="1">
            <w:r w:rsidR="00C820BA" w:rsidRPr="00B27793">
              <w:rPr>
                <w:rStyle w:val="Hyperlink"/>
              </w:rPr>
              <w:t>Important information</w:t>
            </w:r>
            <w:r w:rsidR="00C820BA">
              <w:rPr>
                <w:webHidden/>
              </w:rPr>
              <w:tab/>
            </w:r>
            <w:r w:rsidR="00C820BA">
              <w:rPr>
                <w:webHidden/>
              </w:rPr>
              <w:fldChar w:fldCharType="begin"/>
            </w:r>
            <w:r w:rsidR="00C820BA">
              <w:rPr>
                <w:webHidden/>
              </w:rPr>
              <w:instrText xml:space="preserve"> PAGEREF _Toc160203939 \h </w:instrText>
            </w:r>
            <w:r w:rsidR="00C820BA">
              <w:rPr>
                <w:webHidden/>
              </w:rPr>
            </w:r>
            <w:r w:rsidR="00C820BA">
              <w:rPr>
                <w:webHidden/>
              </w:rPr>
              <w:fldChar w:fldCharType="separate"/>
            </w:r>
            <w:r w:rsidR="009358BB">
              <w:rPr>
                <w:webHidden/>
              </w:rPr>
              <w:t>5</w:t>
            </w:r>
            <w:r w:rsidR="00C820BA">
              <w:rPr>
                <w:webHidden/>
              </w:rPr>
              <w:fldChar w:fldCharType="end"/>
            </w:r>
          </w:hyperlink>
        </w:p>
        <w:p w14:paraId="4BFD8FF5" w14:textId="42497B01" w:rsidR="00C820BA" w:rsidRPr="00C820BA" w:rsidRDefault="00C820BA" w:rsidP="00C820BA">
          <w:pPr>
            <w:pStyle w:val="TOC1"/>
            <w:rPr>
              <w:rStyle w:val="Hyperlink"/>
            </w:rPr>
          </w:pPr>
          <w:hyperlink w:anchor="_Toc160203944" w:history="1">
            <w:r w:rsidRPr="00B27793">
              <w:rPr>
                <w:rStyle w:val="Hyperlink"/>
              </w:rPr>
              <w:t>Introduction</w:t>
            </w:r>
            <w:r w:rsidRPr="00C820BA">
              <w:rPr>
                <w:rStyle w:val="Hyperlink"/>
                <w:webHidden/>
              </w:rPr>
              <w:tab/>
            </w:r>
            <w:r w:rsidRPr="00C820BA">
              <w:rPr>
                <w:rStyle w:val="Hyperlink"/>
                <w:webHidden/>
              </w:rPr>
              <w:fldChar w:fldCharType="begin"/>
            </w:r>
            <w:r w:rsidRPr="00C820BA">
              <w:rPr>
                <w:rStyle w:val="Hyperlink"/>
                <w:webHidden/>
              </w:rPr>
              <w:instrText xml:space="preserve"> PAGEREF _Toc160203944 \h </w:instrText>
            </w:r>
            <w:r w:rsidRPr="00C820BA">
              <w:rPr>
                <w:rStyle w:val="Hyperlink"/>
                <w:webHidden/>
              </w:rPr>
            </w:r>
            <w:r w:rsidRPr="00C820BA">
              <w:rPr>
                <w:rStyle w:val="Hyperlink"/>
                <w:webHidden/>
              </w:rPr>
              <w:fldChar w:fldCharType="separate"/>
            </w:r>
            <w:r w:rsidR="009358BB">
              <w:rPr>
                <w:rStyle w:val="Hyperlink"/>
                <w:webHidden/>
              </w:rPr>
              <w:t>6</w:t>
            </w:r>
            <w:r w:rsidRPr="00C820BA">
              <w:rPr>
                <w:rStyle w:val="Hyperlink"/>
                <w:webHidden/>
              </w:rPr>
              <w:fldChar w:fldCharType="end"/>
            </w:r>
          </w:hyperlink>
        </w:p>
        <w:p w14:paraId="59887DEC" w14:textId="6DFAA7CD" w:rsidR="00C820BA" w:rsidRDefault="00C820BA" w:rsidP="00571494">
          <w:pPr>
            <w:pStyle w:val="TOC2"/>
            <w:rPr>
              <w:rFonts w:eastAsiaTheme="minorEastAsia"/>
              <w:kern w:val="2"/>
              <w:sz w:val="22"/>
              <w14:ligatures w14:val="standardContextual"/>
            </w:rPr>
          </w:pPr>
          <w:hyperlink w:anchor="_Toc160203945" w:history="1">
            <w:r w:rsidRPr="00B27793">
              <w:rPr>
                <w:rStyle w:val="Hyperlink"/>
              </w:rPr>
              <w:t>Scope of study</w:t>
            </w:r>
            <w:r>
              <w:rPr>
                <w:webHidden/>
              </w:rPr>
              <w:tab/>
            </w:r>
            <w:r>
              <w:rPr>
                <w:webHidden/>
              </w:rPr>
              <w:fldChar w:fldCharType="begin"/>
            </w:r>
            <w:r>
              <w:rPr>
                <w:webHidden/>
              </w:rPr>
              <w:instrText xml:space="preserve"> PAGEREF _Toc160203945 \h </w:instrText>
            </w:r>
            <w:r>
              <w:rPr>
                <w:webHidden/>
              </w:rPr>
            </w:r>
            <w:r>
              <w:rPr>
                <w:webHidden/>
              </w:rPr>
              <w:fldChar w:fldCharType="separate"/>
            </w:r>
            <w:r w:rsidR="009358BB">
              <w:rPr>
                <w:webHidden/>
              </w:rPr>
              <w:t>6</w:t>
            </w:r>
            <w:r>
              <w:rPr>
                <w:webHidden/>
              </w:rPr>
              <w:fldChar w:fldCharType="end"/>
            </w:r>
          </w:hyperlink>
        </w:p>
        <w:p w14:paraId="6453B15B" w14:textId="74D013DB" w:rsidR="00C820BA" w:rsidRPr="00571494" w:rsidRDefault="00C820BA" w:rsidP="00571494">
          <w:pPr>
            <w:pStyle w:val="TOC2"/>
            <w:rPr>
              <w:rStyle w:val="Hyperlink"/>
            </w:rPr>
          </w:pPr>
          <w:hyperlink w:anchor="_Toc160203946" w:history="1">
            <w:r w:rsidRPr="00B27793">
              <w:rPr>
                <w:rStyle w:val="Hyperlink"/>
              </w:rPr>
              <w:t>Rationale</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_Toc160203946 \h </w:instrText>
            </w:r>
            <w:r w:rsidRPr="00571494">
              <w:rPr>
                <w:rStyle w:val="Hyperlink"/>
                <w:webHidden/>
              </w:rPr>
            </w:r>
            <w:r w:rsidRPr="00571494">
              <w:rPr>
                <w:rStyle w:val="Hyperlink"/>
                <w:webHidden/>
              </w:rPr>
              <w:fldChar w:fldCharType="separate"/>
            </w:r>
            <w:r w:rsidR="009358BB">
              <w:rPr>
                <w:rStyle w:val="Hyperlink"/>
                <w:webHidden/>
              </w:rPr>
              <w:t>6</w:t>
            </w:r>
            <w:r w:rsidRPr="00571494">
              <w:rPr>
                <w:rStyle w:val="Hyperlink"/>
                <w:webHidden/>
              </w:rPr>
              <w:fldChar w:fldCharType="end"/>
            </w:r>
          </w:hyperlink>
        </w:p>
        <w:p w14:paraId="79C7DC1A" w14:textId="463E706C" w:rsidR="00C820BA" w:rsidRPr="00571494" w:rsidRDefault="00C820BA" w:rsidP="00571494">
          <w:pPr>
            <w:pStyle w:val="TOC2"/>
            <w:rPr>
              <w:rStyle w:val="Hyperlink"/>
            </w:rPr>
          </w:pPr>
          <w:hyperlink w:anchor="_Toc160203947" w:history="1">
            <w:r w:rsidRPr="00B27793">
              <w:rPr>
                <w:rStyle w:val="Hyperlink"/>
              </w:rPr>
              <w:t>Aims</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_Toc160203947 \h </w:instrText>
            </w:r>
            <w:r w:rsidRPr="00571494">
              <w:rPr>
                <w:rStyle w:val="Hyperlink"/>
                <w:webHidden/>
              </w:rPr>
            </w:r>
            <w:r w:rsidRPr="00571494">
              <w:rPr>
                <w:rStyle w:val="Hyperlink"/>
                <w:webHidden/>
              </w:rPr>
              <w:fldChar w:fldCharType="separate"/>
            </w:r>
            <w:r w:rsidR="009358BB">
              <w:rPr>
                <w:rStyle w:val="Hyperlink"/>
                <w:webHidden/>
              </w:rPr>
              <w:t>7</w:t>
            </w:r>
            <w:r w:rsidRPr="00571494">
              <w:rPr>
                <w:rStyle w:val="Hyperlink"/>
                <w:webHidden/>
              </w:rPr>
              <w:fldChar w:fldCharType="end"/>
            </w:r>
          </w:hyperlink>
        </w:p>
        <w:p w14:paraId="0353CECE" w14:textId="145FD74D" w:rsidR="00C820BA" w:rsidRPr="00571494" w:rsidRDefault="00C820BA" w:rsidP="00571494">
          <w:pPr>
            <w:pStyle w:val="TOC2"/>
            <w:rPr>
              <w:rStyle w:val="Hyperlink"/>
            </w:rPr>
          </w:pPr>
          <w:hyperlink w:anchor="_Toc160203948" w:history="1">
            <w:r w:rsidRPr="00B27793">
              <w:rPr>
                <w:rStyle w:val="Hyperlink"/>
              </w:rPr>
              <w:t>Structure</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_Toc160203948 \h </w:instrText>
            </w:r>
            <w:r w:rsidRPr="00571494">
              <w:rPr>
                <w:rStyle w:val="Hyperlink"/>
                <w:webHidden/>
              </w:rPr>
            </w:r>
            <w:r w:rsidRPr="00571494">
              <w:rPr>
                <w:rStyle w:val="Hyperlink"/>
                <w:webHidden/>
              </w:rPr>
              <w:fldChar w:fldCharType="separate"/>
            </w:r>
            <w:r w:rsidR="009358BB">
              <w:rPr>
                <w:rStyle w:val="Hyperlink"/>
                <w:webHidden/>
              </w:rPr>
              <w:t>7</w:t>
            </w:r>
            <w:r w:rsidRPr="00571494">
              <w:rPr>
                <w:rStyle w:val="Hyperlink"/>
                <w:webHidden/>
              </w:rPr>
              <w:fldChar w:fldCharType="end"/>
            </w:r>
          </w:hyperlink>
        </w:p>
        <w:p w14:paraId="413163F7" w14:textId="369BBDF3" w:rsidR="00C820BA" w:rsidRPr="00571494" w:rsidRDefault="00C820BA" w:rsidP="00571494">
          <w:pPr>
            <w:pStyle w:val="TOC2"/>
            <w:rPr>
              <w:rStyle w:val="Hyperlink"/>
            </w:rPr>
          </w:pPr>
          <w:hyperlink w:anchor="_Toc160203949" w:history="1">
            <w:r w:rsidRPr="00B27793">
              <w:rPr>
                <w:rStyle w:val="Hyperlink"/>
              </w:rPr>
              <w:t>Entry</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_Toc160203949 \h </w:instrText>
            </w:r>
            <w:r w:rsidRPr="00571494">
              <w:rPr>
                <w:rStyle w:val="Hyperlink"/>
                <w:webHidden/>
              </w:rPr>
            </w:r>
            <w:r w:rsidRPr="00571494">
              <w:rPr>
                <w:rStyle w:val="Hyperlink"/>
                <w:webHidden/>
              </w:rPr>
              <w:fldChar w:fldCharType="separate"/>
            </w:r>
            <w:r w:rsidR="009358BB">
              <w:rPr>
                <w:rStyle w:val="Hyperlink"/>
                <w:webHidden/>
              </w:rPr>
              <w:t>7</w:t>
            </w:r>
            <w:r w:rsidRPr="00571494">
              <w:rPr>
                <w:rStyle w:val="Hyperlink"/>
                <w:webHidden/>
              </w:rPr>
              <w:fldChar w:fldCharType="end"/>
            </w:r>
          </w:hyperlink>
        </w:p>
        <w:p w14:paraId="1ED4DE3D" w14:textId="287AF99C" w:rsidR="00C820BA" w:rsidRPr="00571494" w:rsidRDefault="00C820BA" w:rsidP="00571494">
          <w:pPr>
            <w:pStyle w:val="TOC2"/>
            <w:rPr>
              <w:rStyle w:val="Hyperlink"/>
            </w:rPr>
          </w:pPr>
          <w:hyperlink w:anchor="_Toc160203950" w:history="1">
            <w:r w:rsidRPr="00B27793">
              <w:rPr>
                <w:rStyle w:val="Hyperlink"/>
              </w:rPr>
              <w:t>Duration</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_Toc160203950 \h </w:instrText>
            </w:r>
            <w:r w:rsidRPr="00571494">
              <w:rPr>
                <w:rStyle w:val="Hyperlink"/>
                <w:webHidden/>
              </w:rPr>
            </w:r>
            <w:r w:rsidRPr="00571494">
              <w:rPr>
                <w:rStyle w:val="Hyperlink"/>
                <w:webHidden/>
              </w:rPr>
              <w:fldChar w:fldCharType="separate"/>
            </w:r>
            <w:r w:rsidR="009358BB">
              <w:rPr>
                <w:rStyle w:val="Hyperlink"/>
                <w:webHidden/>
              </w:rPr>
              <w:t>7</w:t>
            </w:r>
            <w:r w:rsidRPr="00571494">
              <w:rPr>
                <w:rStyle w:val="Hyperlink"/>
                <w:webHidden/>
              </w:rPr>
              <w:fldChar w:fldCharType="end"/>
            </w:r>
          </w:hyperlink>
        </w:p>
        <w:p w14:paraId="675E9D07" w14:textId="2D4E740B" w:rsidR="00C820BA" w:rsidRPr="00571494" w:rsidRDefault="00C820BA" w:rsidP="00571494">
          <w:pPr>
            <w:pStyle w:val="TOC2"/>
            <w:rPr>
              <w:rStyle w:val="Hyperlink"/>
            </w:rPr>
          </w:pPr>
          <w:hyperlink w:anchor="_Toc160203951" w:history="1">
            <w:r w:rsidRPr="00B27793">
              <w:rPr>
                <w:rStyle w:val="Hyperlink"/>
              </w:rPr>
              <w:t>Changes to the study design</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_Toc160203951 \h </w:instrText>
            </w:r>
            <w:r w:rsidRPr="00571494">
              <w:rPr>
                <w:rStyle w:val="Hyperlink"/>
                <w:webHidden/>
              </w:rPr>
            </w:r>
            <w:r w:rsidRPr="00571494">
              <w:rPr>
                <w:rStyle w:val="Hyperlink"/>
                <w:webHidden/>
              </w:rPr>
              <w:fldChar w:fldCharType="separate"/>
            </w:r>
            <w:r w:rsidR="009358BB">
              <w:rPr>
                <w:rStyle w:val="Hyperlink"/>
                <w:webHidden/>
              </w:rPr>
              <w:t>7</w:t>
            </w:r>
            <w:r w:rsidRPr="00571494">
              <w:rPr>
                <w:rStyle w:val="Hyperlink"/>
                <w:webHidden/>
              </w:rPr>
              <w:fldChar w:fldCharType="end"/>
            </w:r>
          </w:hyperlink>
        </w:p>
        <w:p w14:paraId="33BB11B3" w14:textId="209F1962" w:rsidR="00C820BA" w:rsidRPr="00571494" w:rsidRDefault="00C820BA" w:rsidP="00571494">
          <w:pPr>
            <w:pStyle w:val="TOC2"/>
            <w:rPr>
              <w:rStyle w:val="Hyperlink"/>
            </w:rPr>
          </w:pPr>
          <w:hyperlink w:anchor="_Toc160203952" w:history="1">
            <w:r w:rsidRPr="00B27793">
              <w:rPr>
                <w:rStyle w:val="Hyperlink"/>
              </w:rPr>
              <w:t>Monitoring for quality</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_Toc160203952 \h </w:instrText>
            </w:r>
            <w:r w:rsidRPr="00571494">
              <w:rPr>
                <w:rStyle w:val="Hyperlink"/>
                <w:webHidden/>
              </w:rPr>
            </w:r>
            <w:r w:rsidRPr="00571494">
              <w:rPr>
                <w:rStyle w:val="Hyperlink"/>
                <w:webHidden/>
              </w:rPr>
              <w:fldChar w:fldCharType="separate"/>
            </w:r>
            <w:r w:rsidR="009358BB">
              <w:rPr>
                <w:rStyle w:val="Hyperlink"/>
                <w:webHidden/>
              </w:rPr>
              <w:t>8</w:t>
            </w:r>
            <w:r w:rsidRPr="00571494">
              <w:rPr>
                <w:rStyle w:val="Hyperlink"/>
                <w:webHidden/>
              </w:rPr>
              <w:fldChar w:fldCharType="end"/>
            </w:r>
          </w:hyperlink>
        </w:p>
        <w:p w14:paraId="2AA2D90B" w14:textId="3ED22067" w:rsidR="00C820BA" w:rsidRPr="00571494" w:rsidRDefault="00C820BA" w:rsidP="00571494">
          <w:pPr>
            <w:pStyle w:val="TOC2"/>
            <w:rPr>
              <w:rStyle w:val="Hyperlink"/>
            </w:rPr>
          </w:pPr>
          <w:hyperlink w:anchor="_Toc160203953" w:history="1">
            <w:r w:rsidRPr="00B27793">
              <w:rPr>
                <w:rStyle w:val="Hyperlink"/>
              </w:rPr>
              <w:t>Safety and wellbeing</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_Toc160203953 \h </w:instrText>
            </w:r>
            <w:r w:rsidRPr="00571494">
              <w:rPr>
                <w:rStyle w:val="Hyperlink"/>
                <w:webHidden/>
              </w:rPr>
            </w:r>
            <w:r w:rsidRPr="00571494">
              <w:rPr>
                <w:rStyle w:val="Hyperlink"/>
                <w:webHidden/>
              </w:rPr>
              <w:fldChar w:fldCharType="separate"/>
            </w:r>
            <w:r w:rsidR="009358BB">
              <w:rPr>
                <w:rStyle w:val="Hyperlink"/>
                <w:webHidden/>
              </w:rPr>
              <w:t>8</w:t>
            </w:r>
            <w:r w:rsidRPr="00571494">
              <w:rPr>
                <w:rStyle w:val="Hyperlink"/>
                <w:webHidden/>
              </w:rPr>
              <w:fldChar w:fldCharType="end"/>
            </w:r>
          </w:hyperlink>
        </w:p>
        <w:p w14:paraId="446D4CBE" w14:textId="7B38E15F" w:rsidR="00C820BA" w:rsidRPr="00571494" w:rsidRDefault="00C820BA" w:rsidP="00571494">
          <w:pPr>
            <w:pStyle w:val="TOC2"/>
            <w:rPr>
              <w:rStyle w:val="Hyperlink"/>
            </w:rPr>
          </w:pPr>
          <w:hyperlink w:anchor="_Toc160203954" w:history="1">
            <w:r w:rsidRPr="00B27793">
              <w:rPr>
                <w:rStyle w:val="Hyperlink"/>
              </w:rPr>
              <w:t>Requirements for teaching standard</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_Toc160203954 \h </w:instrText>
            </w:r>
            <w:r w:rsidRPr="00571494">
              <w:rPr>
                <w:rStyle w:val="Hyperlink"/>
                <w:webHidden/>
              </w:rPr>
            </w:r>
            <w:r w:rsidRPr="00571494">
              <w:rPr>
                <w:rStyle w:val="Hyperlink"/>
                <w:webHidden/>
              </w:rPr>
              <w:fldChar w:fldCharType="separate"/>
            </w:r>
            <w:r w:rsidR="009358BB">
              <w:rPr>
                <w:rStyle w:val="Hyperlink"/>
                <w:webHidden/>
              </w:rPr>
              <w:t>8</w:t>
            </w:r>
            <w:r w:rsidRPr="00571494">
              <w:rPr>
                <w:rStyle w:val="Hyperlink"/>
                <w:webHidden/>
              </w:rPr>
              <w:fldChar w:fldCharType="end"/>
            </w:r>
          </w:hyperlink>
        </w:p>
        <w:p w14:paraId="3025F562" w14:textId="19480F6C" w:rsidR="00C820BA" w:rsidRPr="00571494" w:rsidRDefault="00C820BA" w:rsidP="00571494">
          <w:pPr>
            <w:pStyle w:val="TOC2"/>
            <w:rPr>
              <w:rStyle w:val="Hyperlink"/>
            </w:rPr>
          </w:pPr>
          <w:hyperlink w:anchor="_Toc160203955" w:history="1">
            <w:r w:rsidRPr="00B27793">
              <w:rPr>
                <w:rStyle w:val="Hyperlink"/>
              </w:rPr>
              <w:t>Use of digital resources</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_Toc160203955 \h </w:instrText>
            </w:r>
            <w:r w:rsidRPr="00571494">
              <w:rPr>
                <w:rStyle w:val="Hyperlink"/>
                <w:webHidden/>
              </w:rPr>
            </w:r>
            <w:r w:rsidRPr="00571494">
              <w:rPr>
                <w:rStyle w:val="Hyperlink"/>
                <w:webHidden/>
              </w:rPr>
              <w:fldChar w:fldCharType="separate"/>
            </w:r>
            <w:r w:rsidR="009358BB">
              <w:rPr>
                <w:rStyle w:val="Hyperlink"/>
                <w:webHidden/>
              </w:rPr>
              <w:t>8</w:t>
            </w:r>
            <w:r w:rsidRPr="00571494">
              <w:rPr>
                <w:rStyle w:val="Hyperlink"/>
                <w:webHidden/>
              </w:rPr>
              <w:fldChar w:fldCharType="end"/>
            </w:r>
          </w:hyperlink>
        </w:p>
        <w:p w14:paraId="3B437AB5" w14:textId="7F3A31DC" w:rsidR="00C820BA" w:rsidRPr="00571494" w:rsidRDefault="00C820BA" w:rsidP="00571494">
          <w:pPr>
            <w:pStyle w:val="TOC2"/>
            <w:rPr>
              <w:rStyle w:val="Hyperlink"/>
            </w:rPr>
          </w:pPr>
          <w:hyperlink w:anchor="_Toc160203956" w:history="1">
            <w:r w:rsidRPr="00B27793">
              <w:rPr>
                <w:rStyle w:val="Hyperlink"/>
              </w:rPr>
              <w:t>Employability skills</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_Toc160203956 \h </w:instrText>
            </w:r>
            <w:r w:rsidRPr="00571494">
              <w:rPr>
                <w:rStyle w:val="Hyperlink"/>
                <w:webHidden/>
              </w:rPr>
            </w:r>
            <w:r w:rsidRPr="00571494">
              <w:rPr>
                <w:rStyle w:val="Hyperlink"/>
                <w:webHidden/>
              </w:rPr>
              <w:fldChar w:fldCharType="separate"/>
            </w:r>
            <w:r w:rsidR="009358BB">
              <w:rPr>
                <w:rStyle w:val="Hyperlink"/>
                <w:webHidden/>
              </w:rPr>
              <w:t>8</w:t>
            </w:r>
            <w:r w:rsidRPr="00571494">
              <w:rPr>
                <w:rStyle w:val="Hyperlink"/>
                <w:webHidden/>
              </w:rPr>
              <w:fldChar w:fldCharType="end"/>
            </w:r>
          </w:hyperlink>
        </w:p>
        <w:p w14:paraId="26C73DE2" w14:textId="35784522" w:rsidR="00C820BA" w:rsidRPr="00571494" w:rsidRDefault="00C820BA" w:rsidP="00571494">
          <w:pPr>
            <w:pStyle w:val="TOC2"/>
            <w:rPr>
              <w:rStyle w:val="Hyperlink"/>
            </w:rPr>
          </w:pPr>
          <w:hyperlink w:anchor="_Toc160203957" w:history="1">
            <w:r w:rsidRPr="00B27793">
              <w:rPr>
                <w:rStyle w:val="Hyperlink"/>
              </w:rPr>
              <w:t>Legislative compliance</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_Toc160203957 \h </w:instrText>
            </w:r>
            <w:r w:rsidRPr="00571494">
              <w:rPr>
                <w:rStyle w:val="Hyperlink"/>
                <w:webHidden/>
              </w:rPr>
            </w:r>
            <w:r w:rsidRPr="00571494">
              <w:rPr>
                <w:rStyle w:val="Hyperlink"/>
                <w:webHidden/>
              </w:rPr>
              <w:fldChar w:fldCharType="separate"/>
            </w:r>
            <w:r w:rsidR="009358BB">
              <w:rPr>
                <w:rStyle w:val="Hyperlink"/>
                <w:webHidden/>
              </w:rPr>
              <w:t>9</w:t>
            </w:r>
            <w:r w:rsidRPr="00571494">
              <w:rPr>
                <w:rStyle w:val="Hyperlink"/>
                <w:webHidden/>
              </w:rPr>
              <w:fldChar w:fldCharType="end"/>
            </w:r>
          </w:hyperlink>
        </w:p>
        <w:p w14:paraId="449DCF8F" w14:textId="5C573B4C" w:rsidR="00C820BA" w:rsidRPr="00571494" w:rsidRDefault="00C820BA" w:rsidP="00571494">
          <w:pPr>
            <w:pStyle w:val="TOC2"/>
            <w:rPr>
              <w:rStyle w:val="Hyperlink"/>
            </w:rPr>
          </w:pPr>
          <w:hyperlink w:anchor="_Toc160203958" w:history="1">
            <w:r w:rsidRPr="00B27793">
              <w:rPr>
                <w:rStyle w:val="Hyperlink"/>
              </w:rPr>
              <w:t>Child Safe Standards</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_Toc160203958 \h </w:instrText>
            </w:r>
            <w:r w:rsidRPr="00571494">
              <w:rPr>
                <w:rStyle w:val="Hyperlink"/>
                <w:webHidden/>
              </w:rPr>
            </w:r>
            <w:r w:rsidRPr="00571494">
              <w:rPr>
                <w:rStyle w:val="Hyperlink"/>
                <w:webHidden/>
              </w:rPr>
              <w:fldChar w:fldCharType="separate"/>
            </w:r>
            <w:r w:rsidR="009358BB">
              <w:rPr>
                <w:rStyle w:val="Hyperlink"/>
                <w:webHidden/>
              </w:rPr>
              <w:t>9</w:t>
            </w:r>
            <w:r w:rsidRPr="00571494">
              <w:rPr>
                <w:rStyle w:val="Hyperlink"/>
                <w:webHidden/>
              </w:rPr>
              <w:fldChar w:fldCharType="end"/>
            </w:r>
          </w:hyperlink>
        </w:p>
        <w:p w14:paraId="75306D39" w14:textId="7C001BAA" w:rsidR="00C820BA" w:rsidRPr="00C820BA" w:rsidRDefault="00C820BA" w:rsidP="00C820BA">
          <w:pPr>
            <w:pStyle w:val="TOC1"/>
            <w:rPr>
              <w:rStyle w:val="Hyperlink"/>
            </w:rPr>
          </w:pPr>
          <w:hyperlink w:anchor="_Toc160203959" w:history="1">
            <w:r w:rsidRPr="00B27793">
              <w:rPr>
                <w:rStyle w:val="Hyperlink"/>
              </w:rPr>
              <w:t>Assessment and reporting</w:t>
            </w:r>
            <w:r w:rsidRPr="00C820BA">
              <w:rPr>
                <w:rStyle w:val="Hyperlink"/>
                <w:webHidden/>
              </w:rPr>
              <w:tab/>
            </w:r>
            <w:r w:rsidRPr="00C820BA">
              <w:rPr>
                <w:rStyle w:val="Hyperlink"/>
                <w:webHidden/>
              </w:rPr>
              <w:fldChar w:fldCharType="begin"/>
            </w:r>
            <w:r w:rsidRPr="00C820BA">
              <w:rPr>
                <w:rStyle w:val="Hyperlink"/>
                <w:webHidden/>
              </w:rPr>
              <w:instrText xml:space="preserve"> PAGEREF _Toc160203959 \h </w:instrText>
            </w:r>
            <w:r w:rsidRPr="00C820BA">
              <w:rPr>
                <w:rStyle w:val="Hyperlink"/>
                <w:webHidden/>
              </w:rPr>
            </w:r>
            <w:r w:rsidRPr="00C820BA">
              <w:rPr>
                <w:rStyle w:val="Hyperlink"/>
                <w:webHidden/>
              </w:rPr>
              <w:fldChar w:fldCharType="separate"/>
            </w:r>
            <w:r w:rsidR="009358BB">
              <w:rPr>
                <w:rStyle w:val="Hyperlink"/>
                <w:webHidden/>
              </w:rPr>
              <w:t>10</w:t>
            </w:r>
            <w:r w:rsidRPr="00C820BA">
              <w:rPr>
                <w:rStyle w:val="Hyperlink"/>
                <w:webHidden/>
              </w:rPr>
              <w:fldChar w:fldCharType="end"/>
            </w:r>
          </w:hyperlink>
        </w:p>
        <w:p w14:paraId="5DDB2076" w14:textId="42EC59B3" w:rsidR="00C820BA" w:rsidRPr="00571494" w:rsidRDefault="00C820BA" w:rsidP="00571494">
          <w:pPr>
            <w:pStyle w:val="TOC2"/>
            <w:rPr>
              <w:rStyle w:val="Hyperlink"/>
            </w:rPr>
          </w:pPr>
          <w:hyperlink w:anchor="_Toc160203960" w:history="1">
            <w:r w:rsidRPr="00B27793">
              <w:rPr>
                <w:rStyle w:val="Hyperlink"/>
              </w:rPr>
              <w:t>Satisfactory completion</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_Toc160203960 \h </w:instrText>
            </w:r>
            <w:r w:rsidRPr="00571494">
              <w:rPr>
                <w:rStyle w:val="Hyperlink"/>
                <w:webHidden/>
              </w:rPr>
            </w:r>
            <w:r w:rsidRPr="00571494">
              <w:rPr>
                <w:rStyle w:val="Hyperlink"/>
                <w:webHidden/>
              </w:rPr>
              <w:fldChar w:fldCharType="separate"/>
            </w:r>
            <w:r w:rsidR="009358BB">
              <w:rPr>
                <w:rStyle w:val="Hyperlink"/>
                <w:webHidden/>
              </w:rPr>
              <w:t>10</w:t>
            </w:r>
            <w:r w:rsidRPr="00571494">
              <w:rPr>
                <w:rStyle w:val="Hyperlink"/>
                <w:webHidden/>
              </w:rPr>
              <w:fldChar w:fldCharType="end"/>
            </w:r>
          </w:hyperlink>
        </w:p>
        <w:p w14:paraId="3A793957" w14:textId="4E3AFE3D" w:rsidR="00C820BA" w:rsidRPr="00571494" w:rsidRDefault="00C820BA" w:rsidP="00571494">
          <w:pPr>
            <w:pStyle w:val="TOC2"/>
            <w:rPr>
              <w:rStyle w:val="Hyperlink"/>
            </w:rPr>
          </w:pPr>
          <w:hyperlink w:anchor="_Toc160203961" w:history="1">
            <w:r w:rsidRPr="00B27793">
              <w:rPr>
                <w:rStyle w:val="Hyperlink"/>
              </w:rPr>
              <w:t>Levels of achievement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_Toc160203961 \h </w:instrText>
            </w:r>
            <w:r w:rsidRPr="00571494">
              <w:rPr>
                <w:rStyle w:val="Hyperlink"/>
                <w:webHidden/>
              </w:rPr>
            </w:r>
            <w:r w:rsidRPr="00571494">
              <w:rPr>
                <w:rStyle w:val="Hyperlink"/>
                <w:webHidden/>
              </w:rPr>
              <w:fldChar w:fldCharType="separate"/>
            </w:r>
            <w:r w:rsidR="009358BB">
              <w:rPr>
                <w:rStyle w:val="Hyperlink"/>
                <w:webHidden/>
              </w:rPr>
              <w:t>10</w:t>
            </w:r>
            <w:r w:rsidRPr="00571494">
              <w:rPr>
                <w:rStyle w:val="Hyperlink"/>
                <w:webHidden/>
              </w:rPr>
              <w:fldChar w:fldCharType="end"/>
            </w:r>
          </w:hyperlink>
        </w:p>
        <w:p w14:paraId="57999CB7" w14:textId="3455D460" w:rsidR="00C820BA" w:rsidRPr="00571494" w:rsidRDefault="00C820BA" w:rsidP="00571494">
          <w:pPr>
            <w:pStyle w:val="TOC2"/>
            <w:rPr>
              <w:rStyle w:val="Hyperlink"/>
            </w:rPr>
          </w:pPr>
          <w:hyperlink w:anchor="_Toc160203962" w:history="1">
            <w:r w:rsidRPr="00B27793">
              <w:rPr>
                <w:rStyle w:val="Hyperlink"/>
              </w:rPr>
              <w:t>Authentication</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_Toc160203962 \h </w:instrText>
            </w:r>
            <w:r w:rsidRPr="00571494">
              <w:rPr>
                <w:rStyle w:val="Hyperlink"/>
                <w:webHidden/>
              </w:rPr>
            </w:r>
            <w:r w:rsidRPr="00571494">
              <w:rPr>
                <w:rStyle w:val="Hyperlink"/>
                <w:webHidden/>
              </w:rPr>
              <w:fldChar w:fldCharType="separate"/>
            </w:r>
            <w:r w:rsidR="009358BB">
              <w:rPr>
                <w:rStyle w:val="Hyperlink"/>
                <w:webHidden/>
              </w:rPr>
              <w:t>11</w:t>
            </w:r>
            <w:r w:rsidRPr="00571494">
              <w:rPr>
                <w:rStyle w:val="Hyperlink"/>
                <w:webHidden/>
              </w:rPr>
              <w:fldChar w:fldCharType="end"/>
            </w:r>
          </w:hyperlink>
        </w:p>
        <w:p w14:paraId="3B1DF7B7" w14:textId="1D3EBC4A" w:rsidR="00C820BA" w:rsidRPr="00571494" w:rsidRDefault="00C820BA" w:rsidP="00571494">
          <w:pPr>
            <w:pStyle w:val="TOC2"/>
            <w:rPr>
              <w:rStyle w:val="Hyperlink"/>
            </w:rPr>
          </w:pPr>
          <w:hyperlink w:anchor="_Toc160203963" w:history="1">
            <w:r w:rsidRPr="00B27793">
              <w:rPr>
                <w:rStyle w:val="Hyperlink"/>
              </w:rPr>
              <w:t>Terms used in this study</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_Toc160203963 \h </w:instrText>
            </w:r>
            <w:r w:rsidRPr="00571494">
              <w:rPr>
                <w:rStyle w:val="Hyperlink"/>
                <w:webHidden/>
              </w:rPr>
            </w:r>
            <w:r w:rsidRPr="00571494">
              <w:rPr>
                <w:rStyle w:val="Hyperlink"/>
                <w:webHidden/>
              </w:rPr>
              <w:fldChar w:fldCharType="separate"/>
            </w:r>
            <w:r w:rsidR="009358BB">
              <w:rPr>
                <w:rStyle w:val="Hyperlink"/>
                <w:webHidden/>
              </w:rPr>
              <w:t>12</w:t>
            </w:r>
            <w:r w:rsidRPr="00571494">
              <w:rPr>
                <w:rStyle w:val="Hyperlink"/>
                <w:webHidden/>
              </w:rPr>
              <w:fldChar w:fldCharType="end"/>
            </w:r>
          </w:hyperlink>
        </w:p>
        <w:p w14:paraId="07B4FC27" w14:textId="05E277EF" w:rsidR="00C820BA" w:rsidRPr="00C820BA" w:rsidRDefault="00C820BA" w:rsidP="00C820BA">
          <w:pPr>
            <w:pStyle w:val="TOC1"/>
            <w:rPr>
              <w:rStyle w:val="Hyperlink"/>
            </w:rPr>
          </w:pPr>
          <w:hyperlink w:anchor="_Toc160203964" w:history="1">
            <w:r w:rsidRPr="00B27793">
              <w:rPr>
                <w:rStyle w:val="Hyperlink"/>
              </w:rPr>
              <w:t>Units 1 to 4: Problem-solving methodology</w:t>
            </w:r>
            <w:r w:rsidRPr="00C820BA">
              <w:rPr>
                <w:rStyle w:val="Hyperlink"/>
                <w:webHidden/>
              </w:rPr>
              <w:tab/>
            </w:r>
            <w:r w:rsidRPr="00C820BA">
              <w:rPr>
                <w:rStyle w:val="Hyperlink"/>
                <w:webHidden/>
              </w:rPr>
              <w:fldChar w:fldCharType="begin"/>
            </w:r>
            <w:r w:rsidRPr="00C820BA">
              <w:rPr>
                <w:rStyle w:val="Hyperlink"/>
                <w:webHidden/>
              </w:rPr>
              <w:instrText xml:space="preserve"> PAGEREF _Toc160203964 \h </w:instrText>
            </w:r>
            <w:r w:rsidRPr="00C820BA">
              <w:rPr>
                <w:rStyle w:val="Hyperlink"/>
                <w:webHidden/>
              </w:rPr>
            </w:r>
            <w:r w:rsidRPr="00C820BA">
              <w:rPr>
                <w:rStyle w:val="Hyperlink"/>
                <w:webHidden/>
              </w:rPr>
              <w:fldChar w:fldCharType="separate"/>
            </w:r>
            <w:r w:rsidR="009358BB">
              <w:rPr>
                <w:rStyle w:val="Hyperlink"/>
                <w:webHidden/>
              </w:rPr>
              <w:t>17</w:t>
            </w:r>
            <w:r w:rsidRPr="00C820BA">
              <w:rPr>
                <w:rStyle w:val="Hyperlink"/>
                <w:webHidden/>
              </w:rPr>
              <w:fldChar w:fldCharType="end"/>
            </w:r>
          </w:hyperlink>
        </w:p>
        <w:p w14:paraId="453A2162" w14:textId="491A5D39" w:rsidR="00C820BA" w:rsidRPr="00C820BA" w:rsidRDefault="00C820BA" w:rsidP="00C820BA">
          <w:pPr>
            <w:pStyle w:val="TOC1"/>
            <w:rPr>
              <w:rStyle w:val="Hyperlink"/>
            </w:rPr>
          </w:pPr>
          <w:hyperlink w:anchor="_Toc160203965" w:history="1">
            <w:r w:rsidRPr="00B27793">
              <w:rPr>
                <w:rStyle w:val="Hyperlink"/>
              </w:rPr>
              <w:t>Units 1 to 4: Problem-solving methodology specifications</w:t>
            </w:r>
            <w:r w:rsidRPr="00C820BA">
              <w:rPr>
                <w:rStyle w:val="Hyperlink"/>
                <w:webHidden/>
              </w:rPr>
              <w:tab/>
            </w:r>
            <w:r w:rsidRPr="00C820BA">
              <w:rPr>
                <w:rStyle w:val="Hyperlink"/>
                <w:webHidden/>
              </w:rPr>
              <w:fldChar w:fldCharType="begin"/>
            </w:r>
            <w:r w:rsidRPr="00C820BA">
              <w:rPr>
                <w:rStyle w:val="Hyperlink"/>
                <w:webHidden/>
              </w:rPr>
              <w:instrText xml:space="preserve"> PAGEREF _Toc160203965 \h </w:instrText>
            </w:r>
            <w:r w:rsidRPr="00C820BA">
              <w:rPr>
                <w:rStyle w:val="Hyperlink"/>
                <w:webHidden/>
              </w:rPr>
            </w:r>
            <w:r w:rsidRPr="00C820BA">
              <w:rPr>
                <w:rStyle w:val="Hyperlink"/>
                <w:webHidden/>
              </w:rPr>
              <w:fldChar w:fldCharType="separate"/>
            </w:r>
            <w:r w:rsidR="009358BB">
              <w:rPr>
                <w:rStyle w:val="Hyperlink"/>
                <w:webHidden/>
              </w:rPr>
              <w:t>18</w:t>
            </w:r>
            <w:r w:rsidRPr="00C820BA">
              <w:rPr>
                <w:rStyle w:val="Hyperlink"/>
                <w:webHidden/>
              </w:rPr>
              <w:fldChar w:fldCharType="end"/>
            </w:r>
          </w:hyperlink>
        </w:p>
        <w:p w14:paraId="621F95CD" w14:textId="5CFE9255" w:rsidR="00C820BA" w:rsidRPr="00C820BA" w:rsidRDefault="00C820BA" w:rsidP="00C820BA">
          <w:pPr>
            <w:pStyle w:val="TOC1"/>
            <w:rPr>
              <w:rStyle w:val="Hyperlink"/>
            </w:rPr>
          </w:pPr>
          <w:hyperlink w:anchor="_Toc160203966" w:history="1">
            <w:r w:rsidRPr="00B27793">
              <w:rPr>
                <w:rStyle w:val="Hyperlink"/>
              </w:rPr>
              <w:t xml:space="preserve">Unit 1: </w:t>
            </w:r>
            <w:r w:rsidRPr="00C820BA">
              <w:rPr>
                <w:rStyle w:val="Hyperlink"/>
              </w:rPr>
              <w:t>Applied</w:t>
            </w:r>
            <w:r w:rsidRPr="00B27793">
              <w:rPr>
                <w:rStyle w:val="Hyperlink"/>
              </w:rPr>
              <w:t xml:space="preserve"> computing</w:t>
            </w:r>
            <w:r w:rsidRPr="00C820BA">
              <w:rPr>
                <w:rStyle w:val="Hyperlink"/>
                <w:webHidden/>
              </w:rPr>
              <w:tab/>
            </w:r>
            <w:r w:rsidRPr="00C820BA">
              <w:rPr>
                <w:rStyle w:val="Hyperlink"/>
                <w:webHidden/>
              </w:rPr>
              <w:fldChar w:fldCharType="begin"/>
            </w:r>
            <w:r w:rsidRPr="00C820BA">
              <w:rPr>
                <w:rStyle w:val="Hyperlink"/>
                <w:webHidden/>
              </w:rPr>
              <w:instrText xml:space="preserve"> PAGEREF _Toc160203966 \h </w:instrText>
            </w:r>
            <w:r w:rsidRPr="00C820BA">
              <w:rPr>
                <w:rStyle w:val="Hyperlink"/>
                <w:webHidden/>
              </w:rPr>
            </w:r>
            <w:r w:rsidRPr="00C820BA">
              <w:rPr>
                <w:rStyle w:val="Hyperlink"/>
                <w:webHidden/>
              </w:rPr>
              <w:fldChar w:fldCharType="separate"/>
            </w:r>
            <w:r w:rsidR="009358BB">
              <w:rPr>
                <w:rStyle w:val="Hyperlink"/>
                <w:webHidden/>
              </w:rPr>
              <w:t>24</w:t>
            </w:r>
            <w:r w:rsidRPr="00C820BA">
              <w:rPr>
                <w:rStyle w:val="Hyperlink"/>
                <w:webHidden/>
              </w:rPr>
              <w:fldChar w:fldCharType="end"/>
            </w:r>
          </w:hyperlink>
        </w:p>
        <w:p w14:paraId="70C2B435" w14:textId="26F77B43" w:rsidR="00C820BA" w:rsidRPr="00571494" w:rsidRDefault="00C820BA" w:rsidP="00571494">
          <w:pPr>
            <w:pStyle w:val="TOC2"/>
            <w:rPr>
              <w:rStyle w:val="Hyperlink"/>
            </w:rPr>
          </w:pPr>
          <w:hyperlink w:anchor="_Toc160203967" w:history="1">
            <w:r w:rsidRPr="00B27793">
              <w:rPr>
                <w:rStyle w:val="Hyperlink"/>
              </w:rPr>
              <w:t>Area of Study 1</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_Toc160203967 \h </w:instrText>
            </w:r>
            <w:r w:rsidRPr="00571494">
              <w:rPr>
                <w:rStyle w:val="Hyperlink"/>
                <w:webHidden/>
              </w:rPr>
            </w:r>
            <w:r w:rsidRPr="00571494">
              <w:rPr>
                <w:rStyle w:val="Hyperlink"/>
                <w:webHidden/>
              </w:rPr>
              <w:fldChar w:fldCharType="separate"/>
            </w:r>
            <w:r w:rsidR="009358BB">
              <w:rPr>
                <w:rStyle w:val="Hyperlink"/>
                <w:webHidden/>
              </w:rPr>
              <w:t>24</w:t>
            </w:r>
            <w:r w:rsidRPr="00571494">
              <w:rPr>
                <w:rStyle w:val="Hyperlink"/>
                <w:webHidden/>
              </w:rPr>
              <w:fldChar w:fldCharType="end"/>
            </w:r>
          </w:hyperlink>
        </w:p>
        <w:p w14:paraId="7888542E" w14:textId="69C00FE0" w:rsidR="00C820BA" w:rsidRPr="00571494" w:rsidRDefault="00C820BA" w:rsidP="00571494">
          <w:pPr>
            <w:pStyle w:val="TOC2"/>
            <w:rPr>
              <w:rStyle w:val="Hyperlink"/>
            </w:rPr>
          </w:pPr>
          <w:hyperlink w:anchor="_Toc160203968" w:history="1">
            <w:r w:rsidRPr="00B27793">
              <w:rPr>
                <w:rStyle w:val="Hyperlink"/>
              </w:rPr>
              <w:t>Area of Study 2</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_Toc160203968 \h </w:instrText>
            </w:r>
            <w:r w:rsidRPr="00571494">
              <w:rPr>
                <w:rStyle w:val="Hyperlink"/>
                <w:webHidden/>
              </w:rPr>
            </w:r>
            <w:r w:rsidRPr="00571494">
              <w:rPr>
                <w:rStyle w:val="Hyperlink"/>
                <w:webHidden/>
              </w:rPr>
              <w:fldChar w:fldCharType="separate"/>
            </w:r>
            <w:r w:rsidR="009358BB">
              <w:rPr>
                <w:rStyle w:val="Hyperlink"/>
                <w:webHidden/>
              </w:rPr>
              <w:t>27</w:t>
            </w:r>
            <w:r w:rsidRPr="00571494">
              <w:rPr>
                <w:rStyle w:val="Hyperlink"/>
                <w:webHidden/>
              </w:rPr>
              <w:fldChar w:fldCharType="end"/>
            </w:r>
          </w:hyperlink>
        </w:p>
        <w:p w14:paraId="21125D87" w14:textId="64B81E5F" w:rsidR="00C820BA" w:rsidRPr="00571494" w:rsidRDefault="00C820BA" w:rsidP="00571494">
          <w:pPr>
            <w:pStyle w:val="TOC2"/>
            <w:rPr>
              <w:rStyle w:val="Hyperlink"/>
            </w:rPr>
          </w:pPr>
          <w:hyperlink w:anchor="_Toc160203969" w:history="1">
            <w:r w:rsidRPr="00B27793">
              <w:rPr>
                <w:rStyle w:val="Hyperlink"/>
              </w:rPr>
              <w:t>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_Toc160203969 \h </w:instrText>
            </w:r>
            <w:r w:rsidRPr="00571494">
              <w:rPr>
                <w:rStyle w:val="Hyperlink"/>
                <w:webHidden/>
              </w:rPr>
            </w:r>
            <w:r w:rsidRPr="00571494">
              <w:rPr>
                <w:rStyle w:val="Hyperlink"/>
                <w:webHidden/>
              </w:rPr>
              <w:fldChar w:fldCharType="separate"/>
            </w:r>
            <w:r w:rsidR="009358BB">
              <w:rPr>
                <w:rStyle w:val="Hyperlink"/>
                <w:webHidden/>
              </w:rPr>
              <w:t>28</w:t>
            </w:r>
            <w:r w:rsidRPr="00571494">
              <w:rPr>
                <w:rStyle w:val="Hyperlink"/>
                <w:webHidden/>
              </w:rPr>
              <w:fldChar w:fldCharType="end"/>
            </w:r>
          </w:hyperlink>
        </w:p>
        <w:p w14:paraId="589ABE69" w14:textId="61AAEF2C" w:rsidR="00C820BA" w:rsidRPr="00571494" w:rsidRDefault="00C820BA" w:rsidP="00571494">
          <w:pPr>
            <w:pStyle w:val="TOC1"/>
            <w:rPr>
              <w:rStyle w:val="Hyperlink"/>
            </w:rPr>
          </w:pPr>
          <w:hyperlink w:anchor="_Toc160203970" w:history="1">
            <w:r w:rsidRPr="00B27793">
              <w:rPr>
                <w:rStyle w:val="Hyperlink"/>
              </w:rPr>
              <w:t>Unit 2: Applied computing</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_Toc160203970 \h </w:instrText>
            </w:r>
            <w:r w:rsidRPr="00571494">
              <w:rPr>
                <w:rStyle w:val="Hyperlink"/>
                <w:webHidden/>
              </w:rPr>
            </w:r>
            <w:r w:rsidRPr="00571494">
              <w:rPr>
                <w:rStyle w:val="Hyperlink"/>
                <w:webHidden/>
              </w:rPr>
              <w:fldChar w:fldCharType="separate"/>
            </w:r>
            <w:r w:rsidR="009358BB">
              <w:rPr>
                <w:rStyle w:val="Hyperlink"/>
                <w:webHidden/>
              </w:rPr>
              <w:t>30</w:t>
            </w:r>
            <w:r w:rsidRPr="00571494">
              <w:rPr>
                <w:rStyle w:val="Hyperlink"/>
                <w:webHidden/>
              </w:rPr>
              <w:fldChar w:fldCharType="end"/>
            </w:r>
          </w:hyperlink>
        </w:p>
        <w:p w14:paraId="4387AF17" w14:textId="074C1D16" w:rsidR="00C820BA" w:rsidRPr="00571494" w:rsidRDefault="00C820BA" w:rsidP="00571494">
          <w:pPr>
            <w:pStyle w:val="TOC2"/>
            <w:rPr>
              <w:rStyle w:val="Hyperlink"/>
            </w:rPr>
          </w:pPr>
          <w:hyperlink w:anchor="_Toc160203971" w:history="1">
            <w:r w:rsidRPr="00B27793">
              <w:rPr>
                <w:rStyle w:val="Hyperlink"/>
              </w:rPr>
              <w:t>Area of Study 1</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_Toc160203971 \h </w:instrText>
            </w:r>
            <w:r w:rsidRPr="00571494">
              <w:rPr>
                <w:rStyle w:val="Hyperlink"/>
                <w:webHidden/>
              </w:rPr>
            </w:r>
            <w:r w:rsidRPr="00571494">
              <w:rPr>
                <w:rStyle w:val="Hyperlink"/>
                <w:webHidden/>
              </w:rPr>
              <w:fldChar w:fldCharType="separate"/>
            </w:r>
            <w:r w:rsidR="009358BB">
              <w:rPr>
                <w:rStyle w:val="Hyperlink"/>
                <w:webHidden/>
              </w:rPr>
              <w:t>30</w:t>
            </w:r>
            <w:r w:rsidRPr="00571494">
              <w:rPr>
                <w:rStyle w:val="Hyperlink"/>
                <w:webHidden/>
              </w:rPr>
              <w:fldChar w:fldCharType="end"/>
            </w:r>
          </w:hyperlink>
        </w:p>
        <w:p w14:paraId="4754E33E" w14:textId="5ED1B6D1" w:rsidR="00C820BA" w:rsidRPr="00571494" w:rsidRDefault="00C820BA" w:rsidP="00571494">
          <w:pPr>
            <w:pStyle w:val="TOC2"/>
            <w:rPr>
              <w:rStyle w:val="Hyperlink"/>
            </w:rPr>
          </w:pPr>
          <w:hyperlink w:anchor="_Toc160203972" w:history="1">
            <w:r w:rsidRPr="00B27793">
              <w:rPr>
                <w:rStyle w:val="Hyperlink"/>
              </w:rPr>
              <w:t>Area of Study 2</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_Toc160203972 \h </w:instrText>
            </w:r>
            <w:r w:rsidRPr="00571494">
              <w:rPr>
                <w:rStyle w:val="Hyperlink"/>
                <w:webHidden/>
              </w:rPr>
            </w:r>
            <w:r w:rsidRPr="00571494">
              <w:rPr>
                <w:rStyle w:val="Hyperlink"/>
                <w:webHidden/>
              </w:rPr>
              <w:fldChar w:fldCharType="separate"/>
            </w:r>
            <w:r w:rsidR="009358BB">
              <w:rPr>
                <w:rStyle w:val="Hyperlink"/>
                <w:webHidden/>
              </w:rPr>
              <w:t>33</w:t>
            </w:r>
            <w:r w:rsidRPr="00571494">
              <w:rPr>
                <w:rStyle w:val="Hyperlink"/>
                <w:webHidden/>
              </w:rPr>
              <w:fldChar w:fldCharType="end"/>
            </w:r>
          </w:hyperlink>
        </w:p>
        <w:p w14:paraId="1E9E8BDB" w14:textId="1A35E383" w:rsidR="00C820BA" w:rsidRPr="00571494" w:rsidRDefault="00C820BA" w:rsidP="00571494">
          <w:pPr>
            <w:pStyle w:val="TOC2"/>
            <w:rPr>
              <w:rStyle w:val="Hyperlink"/>
            </w:rPr>
          </w:pPr>
          <w:hyperlink w:anchor="_Toc160203973" w:history="1">
            <w:r w:rsidRPr="00B27793">
              <w:rPr>
                <w:rStyle w:val="Hyperlink"/>
              </w:rPr>
              <w:t>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_Toc160203973 \h </w:instrText>
            </w:r>
            <w:r w:rsidRPr="00571494">
              <w:rPr>
                <w:rStyle w:val="Hyperlink"/>
                <w:webHidden/>
              </w:rPr>
            </w:r>
            <w:r w:rsidRPr="00571494">
              <w:rPr>
                <w:rStyle w:val="Hyperlink"/>
                <w:webHidden/>
              </w:rPr>
              <w:fldChar w:fldCharType="separate"/>
            </w:r>
            <w:r w:rsidR="009358BB">
              <w:rPr>
                <w:rStyle w:val="Hyperlink"/>
                <w:webHidden/>
              </w:rPr>
              <w:t>36</w:t>
            </w:r>
            <w:r w:rsidRPr="00571494">
              <w:rPr>
                <w:rStyle w:val="Hyperlink"/>
                <w:webHidden/>
              </w:rPr>
              <w:fldChar w:fldCharType="end"/>
            </w:r>
          </w:hyperlink>
        </w:p>
        <w:p w14:paraId="43680B3A" w14:textId="008B493A" w:rsidR="00C820BA" w:rsidRPr="00571494" w:rsidRDefault="00C820BA" w:rsidP="00571494">
          <w:pPr>
            <w:pStyle w:val="TOC1"/>
            <w:rPr>
              <w:rStyle w:val="Hyperlink"/>
            </w:rPr>
          </w:pPr>
          <w:hyperlink w:anchor="_Toc160203974" w:history="1">
            <w:r w:rsidRPr="00B27793">
              <w:rPr>
                <w:rStyle w:val="Hyperlink"/>
              </w:rPr>
              <w:t>Unit 3: Data analytics</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_Toc160203974 \h </w:instrText>
            </w:r>
            <w:r w:rsidRPr="00571494">
              <w:rPr>
                <w:rStyle w:val="Hyperlink"/>
                <w:webHidden/>
              </w:rPr>
            </w:r>
            <w:r w:rsidRPr="00571494">
              <w:rPr>
                <w:rStyle w:val="Hyperlink"/>
                <w:webHidden/>
              </w:rPr>
              <w:fldChar w:fldCharType="separate"/>
            </w:r>
            <w:r w:rsidR="009358BB">
              <w:rPr>
                <w:rStyle w:val="Hyperlink"/>
                <w:webHidden/>
              </w:rPr>
              <w:t>37</w:t>
            </w:r>
            <w:r w:rsidRPr="00571494">
              <w:rPr>
                <w:rStyle w:val="Hyperlink"/>
                <w:webHidden/>
              </w:rPr>
              <w:fldChar w:fldCharType="end"/>
            </w:r>
          </w:hyperlink>
        </w:p>
        <w:p w14:paraId="09839288" w14:textId="55B04C2C" w:rsidR="00C820BA" w:rsidRPr="00571494" w:rsidRDefault="00C820BA" w:rsidP="00571494">
          <w:pPr>
            <w:pStyle w:val="TOC2"/>
            <w:rPr>
              <w:rStyle w:val="Hyperlink"/>
            </w:rPr>
          </w:pPr>
          <w:hyperlink w:anchor="_Toc160203975" w:history="1">
            <w:r w:rsidRPr="00B27793">
              <w:rPr>
                <w:rStyle w:val="Hyperlink"/>
              </w:rPr>
              <w:t>Area of Study 1</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_Toc160203975 \h </w:instrText>
            </w:r>
            <w:r w:rsidRPr="00571494">
              <w:rPr>
                <w:rStyle w:val="Hyperlink"/>
                <w:webHidden/>
              </w:rPr>
            </w:r>
            <w:r w:rsidRPr="00571494">
              <w:rPr>
                <w:rStyle w:val="Hyperlink"/>
                <w:webHidden/>
              </w:rPr>
              <w:fldChar w:fldCharType="separate"/>
            </w:r>
            <w:r w:rsidR="009358BB">
              <w:rPr>
                <w:rStyle w:val="Hyperlink"/>
                <w:webHidden/>
              </w:rPr>
              <w:t>37</w:t>
            </w:r>
            <w:r w:rsidRPr="00571494">
              <w:rPr>
                <w:rStyle w:val="Hyperlink"/>
                <w:webHidden/>
              </w:rPr>
              <w:fldChar w:fldCharType="end"/>
            </w:r>
          </w:hyperlink>
        </w:p>
        <w:p w14:paraId="17991272" w14:textId="79F14DA5" w:rsidR="00C820BA" w:rsidRPr="00571494" w:rsidRDefault="00C820BA" w:rsidP="00571494">
          <w:pPr>
            <w:pStyle w:val="TOC2"/>
            <w:rPr>
              <w:rStyle w:val="Hyperlink"/>
            </w:rPr>
          </w:pPr>
          <w:hyperlink w:anchor="_Toc160203976" w:history="1">
            <w:r w:rsidRPr="00B27793">
              <w:rPr>
                <w:rStyle w:val="Hyperlink"/>
              </w:rPr>
              <w:t>Area of Study 2</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_Toc160203976 \h </w:instrText>
            </w:r>
            <w:r w:rsidRPr="00571494">
              <w:rPr>
                <w:rStyle w:val="Hyperlink"/>
                <w:webHidden/>
              </w:rPr>
            </w:r>
            <w:r w:rsidRPr="00571494">
              <w:rPr>
                <w:rStyle w:val="Hyperlink"/>
                <w:webHidden/>
              </w:rPr>
              <w:fldChar w:fldCharType="separate"/>
            </w:r>
            <w:r w:rsidR="009358BB">
              <w:rPr>
                <w:rStyle w:val="Hyperlink"/>
                <w:webHidden/>
              </w:rPr>
              <w:t>40</w:t>
            </w:r>
            <w:r w:rsidRPr="00571494">
              <w:rPr>
                <w:rStyle w:val="Hyperlink"/>
                <w:webHidden/>
              </w:rPr>
              <w:fldChar w:fldCharType="end"/>
            </w:r>
          </w:hyperlink>
        </w:p>
        <w:p w14:paraId="66656B3D" w14:textId="68B16430" w:rsidR="00C820BA" w:rsidRPr="00571494" w:rsidRDefault="00C820BA" w:rsidP="00571494">
          <w:pPr>
            <w:pStyle w:val="TOC2"/>
            <w:rPr>
              <w:rStyle w:val="Hyperlink"/>
            </w:rPr>
          </w:pPr>
          <w:hyperlink w:anchor="_Toc160203977" w:history="1">
            <w:r w:rsidRPr="00B27793">
              <w:rPr>
                <w:rStyle w:val="Hyperlink"/>
              </w:rPr>
              <w:t>School-based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_Toc160203977 \h </w:instrText>
            </w:r>
            <w:r w:rsidRPr="00571494">
              <w:rPr>
                <w:rStyle w:val="Hyperlink"/>
                <w:webHidden/>
              </w:rPr>
            </w:r>
            <w:r w:rsidRPr="00571494">
              <w:rPr>
                <w:rStyle w:val="Hyperlink"/>
                <w:webHidden/>
              </w:rPr>
              <w:fldChar w:fldCharType="separate"/>
            </w:r>
            <w:r w:rsidR="009358BB">
              <w:rPr>
                <w:rStyle w:val="Hyperlink"/>
                <w:webHidden/>
              </w:rPr>
              <w:t>42</w:t>
            </w:r>
            <w:r w:rsidRPr="00571494">
              <w:rPr>
                <w:rStyle w:val="Hyperlink"/>
                <w:webHidden/>
              </w:rPr>
              <w:fldChar w:fldCharType="end"/>
            </w:r>
          </w:hyperlink>
        </w:p>
        <w:p w14:paraId="5BCFFC78" w14:textId="32170D37" w:rsidR="00C820BA" w:rsidRPr="00571494" w:rsidRDefault="00C820BA" w:rsidP="00571494">
          <w:pPr>
            <w:pStyle w:val="TOC2"/>
            <w:rPr>
              <w:rStyle w:val="Hyperlink"/>
            </w:rPr>
          </w:pPr>
          <w:hyperlink w:anchor="_Toc160203978" w:history="1">
            <w:r w:rsidRPr="00B27793">
              <w:rPr>
                <w:rStyle w:val="Hyperlink"/>
              </w:rPr>
              <w:t>School-assessed Task</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_Toc160203978 \h </w:instrText>
            </w:r>
            <w:r w:rsidRPr="00571494">
              <w:rPr>
                <w:rStyle w:val="Hyperlink"/>
                <w:webHidden/>
              </w:rPr>
            </w:r>
            <w:r w:rsidRPr="00571494">
              <w:rPr>
                <w:rStyle w:val="Hyperlink"/>
                <w:webHidden/>
              </w:rPr>
              <w:fldChar w:fldCharType="separate"/>
            </w:r>
            <w:r w:rsidR="009358BB">
              <w:rPr>
                <w:rStyle w:val="Hyperlink"/>
                <w:webHidden/>
              </w:rPr>
              <w:t>43</w:t>
            </w:r>
            <w:r w:rsidRPr="00571494">
              <w:rPr>
                <w:rStyle w:val="Hyperlink"/>
                <w:webHidden/>
              </w:rPr>
              <w:fldChar w:fldCharType="end"/>
            </w:r>
          </w:hyperlink>
        </w:p>
        <w:p w14:paraId="5515645B" w14:textId="1CE6B180" w:rsidR="00C820BA" w:rsidRPr="00571494" w:rsidRDefault="00C820BA" w:rsidP="00571494">
          <w:pPr>
            <w:pStyle w:val="TOC2"/>
            <w:rPr>
              <w:rStyle w:val="Hyperlink"/>
            </w:rPr>
          </w:pPr>
          <w:hyperlink w:anchor="_Toc160203979" w:history="1">
            <w:r w:rsidRPr="00B27793">
              <w:rPr>
                <w:rStyle w:val="Hyperlink"/>
              </w:rPr>
              <w:t>External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_Toc160203979 \h </w:instrText>
            </w:r>
            <w:r w:rsidRPr="00571494">
              <w:rPr>
                <w:rStyle w:val="Hyperlink"/>
                <w:webHidden/>
              </w:rPr>
            </w:r>
            <w:r w:rsidRPr="00571494">
              <w:rPr>
                <w:rStyle w:val="Hyperlink"/>
                <w:webHidden/>
              </w:rPr>
              <w:fldChar w:fldCharType="separate"/>
            </w:r>
            <w:r w:rsidR="009358BB">
              <w:rPr>
                <w:rStyle w:val="Hyperlink"/>
                <w:webHidden/>
              </w:rPr>
              <w:t>43</w:t>
            </w:r>
            <w:r w:rsidRPr="00571494">
              <w:rPr>
                <w:rStyle w:val="Hyperlink"/>
                <w:webHidden/>
              </w:rPr>
              <w:fldChar w:fldCharType="end"/>
            </w:r>
          </w:hyperlink>
        </w:p>
        <w:p w14:paraId="30B7CBF4" w14:textId="45145ACC" w:rsidR="00C820BA" w:rsidRPr="00571494" w:rsidRDefault="00C820BA" w:rsidP="00571494">
          <w:pPr>
            <w:pStyle w:val="TOC1"/>
            <w:rPr>
              <w:rStyle w:val="Hyperlink"/>
            </w:rPr>
          </w:pPr>
          <w:hyperlink w:anchor="_Toc160203980" w:history="1">
            <w:r w:rsidRPr="00B27793">
              <w:rPr>
                <w:rStyle w:val="Hyperlink"/>
              </w:rPr>
              <w:t>Unit 4: Data analytics</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_Toc160203980 \h </w:instrText>
            </w:r>
            <w:r w:rsidRPr="00571494">
              <w:rPr>
                <w:rStyle w:val="Hyperlink"/>
                <w:webHidden/>
              </w:rPr>
            </w:r>
            <w:r w:rsidRPr="00571494">
              <w:rPr>
                <w:rStyle w:val="Hyperlink"/>
                <w:webHidden/>
              </w:rPr>
              <w:fldChar w:fldCharType="separate"/>
            </w:r>
            <w:r w:rsidR="009358BB">
              <w:rPr>
                <w:rStyle w:val="Hyperlink"/>
                <w:webHidden/>
              </w:rPr>
              <w:t>44</w:t>
            </w:r>
            <w:r w:rsidRPr="00571494">
              <w:rPr>
                <w:rStyle w:val="Hyperlink"/>
                <w:webHidden/>
              </w:rPr>
              <w:fldChar w:fldCharType="end"/>
            </w:r>
          </w:hyperlink>
        </w:p>
        <w:p w14:paraId="161821C4" w14:textId="5739EE72" w:rsidR="00C820BA" w:rsidRPr="00571494" w:rsidRDefault="00C820BA" w:rsidP="00571494">
          <w:pPr>
            <w:pStyle w:val="TOC2"/>
            <w:rPr>
              <w:rStyle w:val="Hyperlink"/>
            </w:rPr>
          </w:pPr>
          <w:hyperlink w:anchor="_Toc160203981" w:history="1">
            <w:r w:rsidRPr="00B27793">
              <w:rPr>
                <w:rStyle w:val="Hyperlink"/>
              </w:rPr>
              <w:t>Area of Study 1</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_Toc160203981 \h </w:instrText>
            </w:r>
            <w:r w:rsidRPr="00571494">
              <w:rPr>
                <w:rStyle w:val="Hyperlink"/>
                <w:webHidden/>
              </w:rPr>
            </w:r>
            <w:r w:rsidRPr="00571494">
              <w:rPr>
                <w:rStyle w:val="Hyperlink"/>
                <w:webHidden/>
              </w:rPr>
              <w:fldChar w:fldCharType="separate"/>
            </w:r>
            <w:r w:rsidR="009358BB">
              <w:rPr>
                <w:rStyle w:val="Hyperlink"/>
                <w:webHidden/>
              </w:rPr>
              <w:t>44</w:t>
            </w:r>
            <w:r w:rsidRPr="00571494">
              <w:rPr>
                <w:rStyle w:val="Hyperlink"/>
                <w:webHidden/>
              </w:rPr>
              <w:fldChar w:fldCharType="end"/>
            </w:r>
          </w:hyperlink>
        </w:p>
        <w:p w14:paraId="36D412AD" w14:textId="3B572CA1" w:rsidR="00C820BA" w:rsidRPr="00571494" w:rsidRDefault="00C820BA" w:rsidP="00571494">
          <w:pPr>
            <w:pStyle w:val="TOC2"/>
            <w:rPr>
              <w:rStyle w:val="Hyperlink"/>
            </w:rPr>
          </w:pPr>
          <w:hyperlink w:anchor="_Toc160203982" w:history="1">
            <w:r w:rsidRPr="00B27793">
              <w:rPr>
                <w:rStyle w:val="Hyperlink"/>
              </w:rPr>
              <w:t>Area of Study 2</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_Toc160203982 \h </w:instrText>
            </w:r>
            <w:r w:rsidRPr="00571494">
              <w:rPr>
                <w:rStyle w:val="Hyperlink"/>
                <w:webHidden/>
              </w:rPr>
            </w:r>
            <w:r w:rsidRPr="00571494">
              <w:rPr>
                <w:rStyle w:val="Hyperlink"/>
                <w:webHidden/>
              </w:rPr>
              <w:fldChar w:fldCharType="separate"/>
            </w:r>
            <w:r w:rsidR="009358BB">
              <w:rPr>
                <w:rStyle w:val="Hyperlink"/>
                <w:webHidden/>
              </w:rPr>
              <w:t>46</w:t>
            </w:r>
            <w:r w:rsidRPr="00571494">
              <w:rPr>
                <w:rStyle w:val="Hyperlink"/>
                <w:webHidden/>
              </w:rPr>
              <w:fldChar w:fldCharType="end"/>
            </w:r>
          </w:hyperlink>
        </w:p>
        <w:p w14:paraId="00DD52B7" w14:textId="399D9CB1" w:rsidR="00C820BA" w:rsidRPr="00571494" w:rsidRDefault="00C820BA" w:rsidP="00571494">
          <w:pPr>
            <w:pStyle w:val="TOC2"/>
            <w:rPr>
              <w:rStyle w:val="Hyperlink"/>
            </w:rPr>
          </w:pPr>
          <w:hyperlink w:anchor="_Toc160203983" w:history="1">
            <w:r w:rsidRPr="00B27793">
              <w:rPr>
                <w:rStyle w:val="Hyperlink"/>
              </w:rPr>
              <w:t>School-based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_Toc160203983 \h </w:instrText>
            </w:r>
            <w:r w:rsidRPr="00571494">
              <w:rPr>
                <w:rStyle w:val="Hyperlink"/>
                <w:webHidden/>
              </w:rPr>
            </w:r>
            <w:r w:rsidRPr="00571494">
              <w:rPr>
                <w:rStyle w:val="Hyperlink"/>
                <w:webHidden/>
              </w:rPr>
              <w:fldChar w:fldCharType="separate"/>
            </w:r>
            <w:r w:rsidR="009358BB">
              <w:rPr>
                <w:rStyle w:val="Hyperlink"/>
                <w:webHidden/>
              </w:rPr>
              <w:t>49</w:t>
            </w:r>
            <w:r w:rsidRPr="00571494">
              <w:rPr>
                <w:rStyle w:val="Hyperlink"/>
                <w:webHidden/>
              </w:rPr>
              <w:fldChar w:fldCharType="end"/>
            </w:r>
          </w:hyperlink>
        </w:p>
        <w:p w14:paraId="45BADE1E" w14:textId="4BB427F6" w:rsidR="00C820BA" w:rsidRPr="00571494" w:rsidRDefault="00C820BA" w:rsidP="00571494">
          <w:pPr>
            <w:pStyle w:val="TOC2"/>
            <w:rPr>
              <w:rStyle w:val="Hyperlink"/>
            </w:rPr>
          </w:pPr>
          <w:hyperlink w:anchor="_Toc160203984" w:history="1">
            <w:r w:rsidRPr="00B27793">
              <w:rPr>
                <w:rStyle w:val="Hyperlink"/>
              </w:rPr>
              <w:t>School-assessed Task</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_Toc160203984 \h </w:instrText>
            </w:r>
            <w:r w:rsidRPr="00571494">
              <w:rPr>
                <w:rStyle w:val="Hyperlink"/>
                <w:webHidden/>
              </w:rPr>
            </w:r>
            <w:r w:rsidRPr="00571494">
              <w:rPr>
                <w:rStyle w:val="Hyperlink"/>
                <w:webHidden/>
              </w:rPr>
              <w:fldChar w:fldCharType="separate"/>
            </w:r>
            <w:r w:rsidR="009358BB">
              <w:rPr>
                <w:rStyle w:val="Hyperlink"/>
                <w:webHidden/>
              </w:rPr>
              <w:t>51</w:t>
            </w:r>
            <w:r w:rsidRPr="00571494">
              <w:rPr>
                <w:rStyle w:val="Hyperlink"/>
                <w:webHidden/>
              </w:rPr>
              <w:fldChar w:fldCharType="end"/>
            </w:r>
          </w:hyperlink>
        </w:p>
        <w:p w14:paraId="2CE8021D" w14:textId="654CF6CA" w:rsidR="00C820BA" w:rsidRPr="00571494" w:rsidRDefault="00C820BA" w:rsidP="00571494">
          <w:pPr>
            <w:pStyle w:val="TOC2"/>
            <w:rPr>
              <w:rStyle w:val="Hyperlink"/>
            </w:rPr>
          </w:pPr>
          <w:hyperlink w:anchor="_Toc160203985" w:history="1">
            <w:r w:rsidRPr="00B27793">
              <w:rPr>
                <w:rStyle w:val="Hyperlink"/>
              </w:rPr>
              <w:t>External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_Toc160203985 \h </w:instrText>
            </w:r>
            <w:r w:rsidRPr="00571494">
              <w:rPr>
                <w:rStyle w:val="Hyperlink"/>
                <w:webHidden/>
              </w:rPr>
            </w:r>
            <w:r w:rsidRPr="00571494">
              <w:rPr>
                <w:rStyle w:val="Hyperlink"/>
                <w:webHidden/>
              </w:rPr>
              <w:fldChar w:fldCharType="separate"/>
            </w:r>
            <w:r w:rsidR="009358BB">
              <w:rPr>
                <w:rStyle w:val="Hyperlink"/>
                <w:webHidden/>
              </w:rPr>
              <w:t>52</w:t>
            </w:r>
            <w:r w:rsidRPr="00571494">
              <w:rPr>
                <w:rStyle w:val="Hyperlink"/>
                <w:webHidden/>
              </w:rPr>
              <w:fldChar w:fldCharType="end"/>
            </w:r>
          </w:hyperlink>
        </w:p>
        <w:p w14:paraId="5BA5CFFA" w14:textId="481C6615" w:rsidR="00C820BA" w:rsidRPr="00571494" w:rsidRDefault="00C820BA" w:rsidP="00571494">
          <w:pPr>
            <w:pStyle w:val="TOC1"/>
            <w:rPr>
              <w:rStyle w:val="Hyperlink"/>
            </w:rPr>
          </w:pPr>
          <w:hyperlink w:anchor="_Toc160203986" w:history="1">
            <w:r w:rsidRPr="00B27793">
              <w:rPr>
                <w:rStyle w:val="Hyperlink"/>
              </w:rPr>
              <w:t>Unit 3: Software development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_Toc160203986 \h </w:instrText>
            </w:r>
            <w:r w:rsidRPr="00571494">
              <w:rPr>
                <w:rStyle w:val="Hyperlink"/>
                <w:webHidden/>
              </w:rPr>
            </w:r>
            <w:r w:rsidRPr="00571494">
              <w:rPr>
                <w:rStyle w:val="Hyperlink"/>
                <w:webHidden/>
              </w:rPr>
              <w:fldChar w:fldCharType="separate"/>
            </w:r>
            <w:r w:rsidR="009358BB">
              <w:rPr>
                <w:rStyle w:val="Hyperlink"/>
                <w:webHidden/>
              </w:rPr>
              <w:t>53</w:t>
            </w:r>
            <w:r w:rsidRPr="00571494">
              <w:rPr>
                <w:rStyle w:val="Hyperlink"/>
                <w:webHidden/>
              </w:rPr>
              <w:fldChar w:fldCharType="end"/>
            </w:r>
          </w:hyperlink>
        </w:p>
        <w:p w14:paraId="03288191" w14:textId="7F5706C8" w:rsidR="00C820BA" w:rsidRPr="00571494" w:rsidRDefault="00C820BA" w:rsidP="00571494">
          <w:pPr>
            <w:pStyle w:val="TOC2"/>
            <w:rPr>
              <w:rStyle w:val="Hyperlink"/>
            </w:rPr>
          </w:pPr>
          <w:hyperlink w:anchor="_Toc160203987" w:history="1">
            <w:r w:rsidRPr="00B27793">
              <w:rPr>
                <w:rStyle w:val="Hyperlink"/>
              </w:rPr>
              <w:t>Area of Study 1</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_Toc160203987 \h </w:instrText>
            </w:r>
            <w:r w:rsidRPr="00571494">
              <w:rPr>
                <w:rStyle w:val="Hyperlink"/>
                <w:webHidden/>
              </w:rPr>
            </w:r>
            <w:r w:rsidRPr="00571494">
              <w:rPr>
                <w:rStyle w:val="Hyperlink"/>
                <w:webHidden/>
              </w:rPr>
              <w:fldChar w:fldCharType="separate"/>
            </w:r>
            <w:r w:rsidR="009358BB">
              <w:rPr>
                <w:rStyle w:val="Hyperlink"/>
                <w:webHidden/>
              </w:rPr>
              <w:t>53</w:t>
            </w:r>
            <w:r w:rsidRPr="00571494">
              <w:rPr>
                <w:rStyle w:val="Hyperlink"/>
                <w:webHidden/>
              </w:rPr>
              <w:fldChar w:fldCharType="end"/>
            </w:r>
          </w:hyperlink>
        </w:p>
        <w:p w14:paraId="43FF3FB0" w14:textId="0C02FE36" w:rsidR="00C820BA" w:rsidRPr="00571494" w:rsidRDefault="00C820BA" w:rsidP="00571494">
          <w:pPr>
            <w:pStyle w:val="TOC2"/>
            <w:rPr>
              <w:rStyle w:val="Hyperlink"/>
            </w:rPr>
          </w:pPr>
          <w:hyperlink w:anchor="_Toc160203988" w:history="1">
            <w:r w:rsidRPr="00B27793">
              <w:rPr>
                <w:rStyle w:val="Hyperlink"/>
              </w:rPr>
              <w:t>Area of Study 2</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_Toc160203988 \h </w:instrText>
            </w:r>
            <w:r w:rsidRPr="00571494">
              <w:rPr>
                <w:rStyle w:val="Hyperlink"/>
                <w:webHidden/>
              </w:rPr>
            </w:r>
            <w:r w:rsidRPr="00571494">
              <w:rPr>
                <w:rStyle w:val="Hyperlink"/>
                <w:webHidden/>
              </w:rPr>
              <w:fldChar w:fldCharType="separate"/>
            </w:r>
            <w:r w:rsidR="009358BB">
              <w:rPr>
                <w:rStyle w:val="Hyperlink"/>
                <w:webHidden/>
              </w:rPr>
              <w:t>56</w:t>
            </w:r>
            <w:r w:rsidRPr="00571494">
              <w:rPr>
                <w:rStyle w:val="Hyperlink"/>
                <w:webHidden/>
              </w:rPr>
              <w:fldChar w:fldCharType="end"/>
            </w:r>
          </w:hyperlink>
        </w:p>
        <w:p w14:paraId="323B1CA1" w14:textId="2EAAEB5D" w:rsidR="00C820BA" w:rsidRPr="00571494" w:rsidRDefault="00C820BA" w:rsidP="00571494">
          <w:pPr>
            <w:pStyle w:val="TOC2"/>
            <w:rPr>
              <w:rStyle w:val="Hyperlink"/>
            </w:rPr>
          </w:pPr>
          <w:hyperlink w:anchor="_Toc160203989" w:history="1">
            <w:r w:rsidRPr="00B27793">
              <w:rPr>
                <w:rStyle w:val="Hyperlink"/>
              </w:rPr>
              <w:t>School-based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_Toc160203989 \h </w:instrText>
            </w:r>
            <w:r w:rsidRPr="00571494">
              <w:rPr>
                <w:rStyle w:val="Hyperlink"/>
                <w:webHidden/>
              </w:rPr>
            </w:r>
            <w:r w:rsidRPr="00571494">
              <w:rPr>
                <w:rStyle w:val="Hyperlink"/>
                <w:webHidden/>
              </w:rPr>
              <w:fldChar w:fldCharType="separate"/>
            </w:r>
            <w:r w:rsidR="009358BB">
              <w:rPr>
                <w:rStyle w:val="Hyperlink"/>
                <w:webHidden/>
              </w:rPr>
              <w:t>59</w:t>
            </w:r>
            <w:r w:rsidRPr="00571494">
              <w:rPr>
                <w:rStyle w:val="Hyperlink"/>
                <w:webHidden/>
              </w:rPr>
              <w:fldChar w:fldCharType="end"/>
            </w:r>
          </w:hyperlink>
        </w:p>
        <w:p w14:paraId="20C6273B" w14:textId="166473EE" w:rsidR="00C820BA" w:rsidRPr="00571494" w:rsidRDefault="00C820BA" w:rsidP="00571494">
          <w:pPr>
            <w:pStyle w:val="TOC2"/>
            <w:rPr>
              <w:rStyle w:val="Hyperlink"/>
            </w:rPr>
          </w:pPr>
          <w:hyperlink w:anchor="_Toc160203990" w:history="1">
            <w:r w:rsidRPr="00B27793">
              <w:rPr>
                <w:rStyle w:val="Hyperlink"/>
              </w:rPr>
              <w:t>School-assessed Task</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_Toc160203990 \h </w:instrText>
            </w:r>
            <w:r w:rsidRPr="00571494">
              <w:rPr>
                <w:rStyle w:val="Hyperlink"/>
                <w:webHidden/>
              </w:rPr>
            </w:r>
            <w:r w:rsidRPr="00571494">
              <w:rPr>
                <w:rStyle w:val="Hyperlink"/>
                <w:webHidden/>
              </w:rPr>
              <w:fldChar w:fldCharType="separate"/>
            </w:r>
            <w:r w:rsidR="009358BB">
              <w:rPr>
                <w:rStyle w:val="Hyperlink"/>
                <w:webHidden/>
              </w:rPr>
              <w:t>60</w:t>
            </w:r>
            <w:r w:rsidRPr="00571494">
              <w:rPr>
                <w:rStyle w:val="Hyperlink"/>
                <w:webHidden/>
              </w:rPr>
              <w:fldChar w:fldCharType="end"/>
            </w:r>
          </w:hyperlink>
        </w:p>
        <w:p w14:paraId="6CDBB4A2" w14:textId="34E59665" w:rsidR="00C820BA" w:rsidRPr="00571494" w:rsidRDefault="00C820BA" w:rsidP="00571494">
          <w:pPr>
            <w:pStyle w:val="TOC2"/>
            <w:rPr>
              <w:rStyle w:val="Hyperlink"/>
            </w:rPr>
          </w:pPr>
          <w:hyperlink w:anchor="_Toc160203991" w:history="1">
            <w:r w:rsidRPr="00B27793">
              <w:rPr>
                <w:rStyle w:val="Hyperlink"/>
              </w:rPr>
              <w:t>External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_Toc160203991 \h </w:instrText>
            </w:r>
            <w:r w:rsidRPr="00571494">
              <w:rPr>
                <w:rStyle w:val="Hyperlink"/>
                <w:webHidden/>
              </w:rPr>
            </w:r>
            <w:r w:rsidRPr="00571494">
              <w:rPr>
                <w:rStyle w:val="Hyperlink"/>
                <w:webHidden/>
              </w:rPr>
              <w:fldChar w:fldCharType="separate"/>
            </w:r>
            <w:r w:rsidR="009358BB">
              <w:rPr>
                <w:rStyle w:val="Hyperlink"/>
                <w:webHidden/>
              </w:rPr>
              <w:t>60</w:t>
            </w:r>
            <w:r w:rsidRPr="00571494">
              <w:rPr>
                <w:rStyle w:val="Hyperlink"/>
                <w:webHidden/>
              </w:rPr>
              <w:fldChar w:fldCharType="end"/>
            </w:r>
          </w:hyperlink>
        </w:p>
        <w:p w14:paraId="43AD9F84" w14:textId="0B811E6E" w:rsidR="00C820BA" w:rsidRPr="00571494" w:rsidRDefault="00C820BA" w:rsidP="00571494">
          <w:pPr>
            <w:pStyle w:val="TOC1"/>
            <w:rPr>
              <w:rStyle w:val="Hyperlink"/>
            </w:rPr>
          </w:pPr>
          <w:hyperlink w:anchor="_Toc160203992" w:history="1">
            <w:r w:rsidRPr="00B27793">
              <w:rPr>
                <w:rStyle w:val="Hyperlink"/>
              </w:rPr>
              <w:t>Unit 4: Software development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_Toc160203992 \h </w:instrText>
            </w:r>
            <w:r w:rsidRPr="00571494">
              <w:rPr>
                <w:rStyle w:val="Hyperlink"/>
                <w:webHidden/>
              </w:rPr>
            </w:r>
            <w:r w:rsidRPr="00571494">
              <w:rPr>
                <w:rStyle w:val="Hyperlink"/>
                <w:webHidden/>
              </w:rPr>
              <w:fldChar w:fldCharType="separate"/>
            </w:r>
            <w:r w:rsidR="009358BB">
              <w:rPr>
                <w:rStyle w:val="Hyperlink"/>
                <w:webHidden/>
              </w:rPr>
              <w:t>61</w:t>
            </w:r>
            <w:r w:rsidRPr="00571494">
              <w:rPr>
                <w:rStyle w:val="Hyperlink"/>
                <w:webHidden/>
              </w:rPr>
              <w:fldChar w:fldCharType="end"/>
            </w:r>
          </w:hyperlink>
        </w:p>
        <w:p w14:paraId="76CD5DBF" w14:textId="07777885" w:rsidR="00C820BA" w:rsidRPr="00571494" w:rsidRDefault="00C820BA" w:rsidP="00571494">
          <w:pPr>
            <w:pStyle w:val="TOC2"/>
            <w:rPr>
              <w:rStyle w:val="Hyperlink"/>
            </w:rPr>
          </w:pPr>
          <w:hyperlink w:anchor="_Toc160203993" w:history="1">
            <w:r w:rsidRPr="00B27793">
              <w:rPr>
                <w:rStyle w:val="Hyperlink"/>
              </w:rPr>
              <w:t>Area of Study 1</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_Toc160203993 \h </w:instrText>
            </w:r>
            <w:r w:rsidRPr="00571494">
              <w:rPr>
                <w:rStyle w:val="Hyperlink"/>
                <w:webHidden/>
              </w:rPr>
            </w:r>
            <w:r w:rsidRPr="00571494">
              <w:rPr>
                <w:rStyle w:val="Hyperlink"/>
                <w:webHidden/>
              </w:rPr>
              <w:fldChar w:fldCharType="separate"/>
            </w:r>
            <w:r w:rsidR="009358BB">
              <w:rPr>
                <w:rStyle w:val="Hyperlink"/>
                <w:webHidden/>
              </w:rPr>
              <w:t>61</w:t>
            </w:r>
            <w:r w:rsidRPr="00571494">
              <w:rPr>
                <w:rStyle w:val="Hyperlink"/>
                <w:webHidden/>
              </w:rPr>
              <w:fldChar w:fldCharType="end"/>
            </w:r>
          </w:hyperlink>
        </w:p>
        <w:p w14:paraId="3F925D93" w14:textId="64290B3F" w:rsidR="00C820BA" w:rsidRPr="00571494" w:rsidRDefault="00C820BA" w:rsidP="00571494">
          <w:pPr>
            <w:pStyle w:val="TOC2"/>
            <w:rPr>
              <w:rStyle w:val="Hyperlink"/>
            </w:rPr>
          </w:pPr>
          <w:hyperlink w:anchor="_Toc160203994" w:history="1">
            <w:r w:rsidRPr="00B27793">
              <w:rPr>
                <w:rStyle w:val="Hyperlink"/>
              </w:rPr>
              <w:t>Area of Study 2</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_Toc160203994 \h </w:instrText>
            </w:r>
            <w:r w:rsidRPr="00571494">
              <w:rPr>
                <w:rStyle w:val="Hyperlink"/>
                <w:webHidden/>
              </w:rPr>
            </w:r>
            <w:r w:rsidRPr="00571494">
              <w:rPr>
                <w:rStyle w:val="Hyperlink"/>
                <w:webHidden/>
              </w:rPr>
              <w:fldChar w:fldCharType="separate"/>
            </w:r>
            <w:r w:rsidR="009358BB">
              <w:rPr>
                <w:rStyle w:val="Hyperlink"/>
                <w:webHidden/>
              </w:rPr>
              <w:t>63</w:t>
            </w:r>
            <w:r w:rsidRPr="00571494">
              <w:rPr>
                <w:rStyle w:val="Hyperlink"/>
                <w:webHidden/>
              </w:rPr>
              <w:fldChar w:fldCharType="end"/>
            </w:r>
          </w:hyperlink>
        </w:p>
        <w:p w14:paraId="6D1CAD89" w14:textId="6B1CCDA2" w:rsidR="00C820BA" w:rsidRPr="00571494" w:rsidRDefault="00C820BA" w:rsidP="00571494">
          <w:pPr>
            <w:pStyle w:val="TOC2"/>
            <w:rPr>
              <w:rStyle w:val="Hyperlink"/>
            </w:rPr>
          </w:pPr>
          <w:hyperlink w:anchor="_Toc160203995" w:history="1">
            <w:r w:rsidRPr="00B27793">
              <w:rPr>
                <w:rStyle w:val="Hyperlink"/>
              </w:rPr>
              <w:t>School-based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_Toc160203995 \h </w:instrText>
            </w:r>
            <w:r w:rsidRPr="00571494">
              <w:rPr>
                <w:rStyle w:val="Hyperlink"/>
                <w:webHidden/>
              </w:rPr>
            </w:r>
            <w:r w:rsidRPr="00571494">
              <w:rPr>
                <w:rStyle w:val="Hyperlink"/>
                <w:webHidden/>
              </w:rPr>
              <w:fldChar w:fldCharType="separate"/>
            </w:r>
            <w:r w:rsidR="009358BB">
              <w:rPr>
                <w:rStyle w:val="Hyperlink"/>
                <w:webHidden/>
              </w:rPr>
              <w:t>65</w:t>
            </w:r>
            <w:r w:rsidRPr="00571494">
              <w:rPr>
                <w:rStyle w:val="Hyperlink"/>
                <w:webHidden/>
              </w:rPr>
              <w:fldChar w:fldCharType="end"/>
            </w:r>
          </w:hyperlink>
        </w:p>
        <w:p w14:paraId="003A5882" w14:textId="4BD55BFA" w:rsidR="00C820BA" w:rsidRPr="00571494" w:rsidRDefault="00C820BA" w:rsidP="00571494">
          <w:pPr>
            <w:pStyle w:val="TOC2"/>
            <w:rPr>
              <w:rStyle w:val="Hyperlink"/>
            </w:rPr>
          </w:pPr>
          <w:hyperlink w:anchor="_Toc160203996" w:history="1">
            <w:r w:rsidRPr="00B27793">
              <w:rPr>
                <w:rStyle w:val="Hyperlink"/>
              </w:rPr>
              <w:t>School-assessed Task</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_Toc160203996 \h </w:instrText>
            </w:r>
            <w:r w:rsidRPr="00571494">
              <w:rPr>
                <w:rStyle w:val="Hyperlink"/>
                <w:webHidden/>
              </w:rPr>
            </w:r>
            <w:r w:rsidRPr="00571494">
              <w:rPr>
                <w:rStyle w:val="Hyperlink"/>
                <w:webHidden/>
              </w:rPr>
              <w:fldChar w:fldCharType="separate"/>
            </w:r>
            <w:r w:rsidR="009358BB">
              <w:rPr>
                <w:rStyle w:val="Hyperlink"/>
                <w:webHidden/>
              </w:rPr>
              <w:t>67</w:t>
            </w:r>
            <w:r w:rsidRPr="00571494">
              <w:rPr>
                <w:rStyle w:val="Hyperlink"/>
                <w:webHidden/>
              </w:rPr>
              <w:fldChar w:fldCharType="end"/>
            </w:r>
          </w:hyperlink>
        </w:p>
        <w:p w14:paraId="596230E4" w14:textId="67F248B6" w:rsidR="00C820BA" w:rsidRPr="00571494" w:rsidRDefault="00C820BA" w:rsidP="00571494">
          <w:pPr>
            <w:pStyle w:val="TOC2"/>
            <w:rPr>
              <w:rStyle w:val="Hyperlink"/>
            </w:rPr>
          </w:pPr>
          <w:hyperlink w:anchor="_Toc160203997" w:history="1">
            <w:r w:rsidRPr="00B27793">
              <w:rPr>
                <w:rStyle w:val="Hyperlink"/>
              </w:rPr>
              <w:t>External assessment</w:t>
            </w:r>
            <w:r w:rsidRPr="00571494">
              <w:rPr>
                <w:rStyle w:val="Hyperlink"/>
                <w:webHidden/>
              </w:rPr>
              <w:tab/>
            </w:r>
            <w:r w:rsidRPr="00571494">
              <w:rPr>
                <w:rStyle w:val="Hyperlink"/>
                <w:webHidden/>
              </w:rPr>
              <w:fldChar w:fldCharType="begin"/>
            </w:r>
            <w:r w:rsidRPr="00571494">
              <w:rPr>
                <w:rStyle w:val="Hyperlink"/>
                <w:webHidden/>
              </w:rPr>
              <w:instrText xml:space="preserve"> PAGEREF _Toc160203997 \h </w:instrText>
            </w:r>
            <w:r w:rsidRPr="00571494">
              <w:rPr>
                <w:rStyle w:val="Hyperlink"/>
                <w:webHidden/>
              </w:rPr>
            </w:r>
            <w:r w:rsidRPr="00571494">
              <w:rPr>
                <w:rStyle w:val="Hyperlink"/>
                <w:webHidden/>
              </w:rPr>
              <w:fldChar w:fldCharType="separate"/>
            </w:r>
            <w:r w:rsidR="009358BB">
              <w:rPr>
                <w:rStyle w:val="Hyperlink"/>
                <w:webHidden/>
              </w:rPr>
              <w:t>68</w:t>
            </w:r>
            <w:r w:rsidRPr="00571494">
              <w:rPr>
                <w:rStyle w:val="Hyperlink"/>
                <w:webHidden/>
              </w:rPr>
              <w:fldChar w:fldCharType="end"/>
            </w:r>
          </w:hyperlink>
        </w:p>
        <w:p w14:paraId="59C527D5" w14:textId="26FA877A" w:rsidR="002313A4" w:rsidRDefault="002313A4">
          <w:r>
            <w:rPr>
              <w:b/>
              <w:bCs/>
              <w:noProof/>
            </w:rPr>
            <w:fldChar w:fldCharType="end"/>
          </w:r>
        </w:p>
      </w:sdtContent>
    </w:sdt>
    <w:p w14:paraId="4575109D" w14:textId="77777777" w:rsidR="002313A4" w:rsidRPr="00A85867" w:rsidRDefault="002313A4" w:rsidP="00606845">
      <w:pPr>
        <w:rPr>
          <w:color w:val="0F7EB4"/>
          <w:sz w:val="48"/>
          <w:lang w:val="en-AU"/>
        </w:rPr>
      </w:pPr>
    </w:p>
    <w:p w14:paraId="720786BF" w14:textId="7B1DA5A9" w:rsidR="00EF04EB" w:rsidRPr="00A85867" w:rsidRDefault="003A00B4" w:rsidP="00DD6986">
      <w:pPr>
        <w:pStyle w:val="VCAAHeading1"/>
        <w:rPr>
          <w:lang w:val="en-AU"/>
        </w:rPr>
      </w:pPr>
      <w:r w:rsidRPr="00A85867">
        <w:rPr>
          <w:lang w:val="en-AU"/>
        </w:rPr>
        <w:br w:type="page"/>
      </w:r>
      <w:bookmarkStart w:id="1" w:name="_Toc141263190"/>
      <w:bookmarkStart w:id="2" w:name="_Toc160203939"/>
      <w:bookmarkStart w:id="3" w:name="_Hlk84943307"/>
      <w:r w:rsidR="00EF04EB" w:rsidRPr="00A85867">
        <w:rPr>
          <w:lang w:val="en-AU"/>
        </w:rPr>
        <w:lastRenderedPageBreak/>
        <w:t>Important information</w:t>
      </w:r>
      <w:bookmarkEnd w:id="1"/>
      <w:bookmarkEnd w:id="2"/>
    </w:p>
    <w:p w14:paraId="25C9456C" w14:textId="77777777" w:rsidR="00EF04EB" w:rsidRPr="00A85867" w:rsidRDefault="00EF04EB" w:rsidP="00EF04EB">
      <w:pPr>
        <w:pStyle w:val="VCAAHeading2"/>
        <w:rPr>
          <w:lang w:val="en-AU"/>
        </w:rPr>
      </w:pPr>
      <w:bookmarkStart w:id="4" w:name="_Toc141263191"/>
      <w:bookmarkStart w:id="5" w:name="_Toc160192973"/>
      <w:bookmarkStart w:id="6" w:name="_Toc160203940"/>
      <w:r w:rsidRPr="00A85867">
        <w:rPr>
          <w:lang w:val="en-AU"/>
        </w:rPr>
        <w:t>Accreditation period</w:t>
      </w:r>
      <w:bookmarkEnd w:id="4"/>
      <w:bookmarkEnd w:id="5"/>
      <w:bookmarkEnd w:id="6"/>
    </w:p>
    <w:p w14:paraId="357919A0" w14:textId="600B8875" w:rsidR="00EF04EB" w:rsidRPr="00A85867" w:rsidRDefault="00EF04EB" w:rsidP="00EF04EB">
      <w:pPr>
        <w:pStyle w:val="VCAAbody"/>
        <w:rPr>
          <w:lang w:val="en-AU"/>
        </w:rPr>
      </w:pPr>
      <w:r w:rsidRPr="00A85867">
        <w:rPr>
          <w:lang w:val="en-AU"/>
        </w:rPr>
        <w:t>Units 1–4: 1 January 20</w:t>
      </w:r>
      <w:r w:rsidR="00245903" w:rsidRPr="00A85867">
        <w:rPr>
          <w:lang w:val="en-AU"/>
        </w:rPr>
        <w:t>25</w:t>
      </w:r>
      <w:r w:rsidRPr="00A85867">
        <w:rPr>
          <w:lang w:val="en-AU"/>
        </w:rPr>
        <w:t xml:space="preserve"> – 31 December </w:t>
      </w:r>
      <w:r w:rsidR="00EA551C" w:rsidRPr="00A85867">
        <w:rPr>
          <w:lang w:val="en-AU"/>
        </w:rPr>
        <w:t>202</w:t>
      </w:r>
      <w:r w:rsidR="00EA551C">
        <w:rPr>
          <w:lang w:val="en-AU"/>
        </w:rPr>
        <w:t>8</w:t>
      </w:r>
    </w:p>
    <w:p w14:paraId="01D8DD5B" w14:textId="3BDF7DDB" w:rsidR="00EF04EB" w:rsidRPr="00A85867" w:rsidRDefault="00EF04EB" w:rsidP="00EF04EB">
      <w:pPr>
        <w:pStyle w:val="VCAAbody"/>
        <w:rPr>
          <w:lang w:val="en-AU"/>
        </w:rPr>
      </w:pPr>
      <w:r w:rsidRPr="00A85867">
        <w:rPr>
          <w:lang w:val="en-AU"/>
        </w:rPr>
        <w:t>Implementation of this study commences in 20</w:t>
      </w:r>
      <w:r w:rsidR="00245903" w:rsidRPr="00A85867">
        <w:rPr>
          <w:lang w:val="en-AU"/>
        </w:rPr>
        <w:t>25</w:t>
      </w:r>
      <w:r w:rsidRPr="00A85867">
        <w:rPr>
          <w:lang w:val="en-AU"/>
        </w:rPr>
        <w:t>.</w:t>
      </w:r>
    </w:p>
    <w:p w14:paraId="77B09172" w14:textId="77777777" w:rsidR="00EF04EB" w:rsidRPr="00A85867" w:rsidRDefault="00EF04EB" w:rsidP="00EF04EB">
      <w:pPr>
        <w:pStyle w:val="VCAAHeading2"/>
        <w:rPr>
          <w:lang w:val="en-AU"/>
        </w:rPr>
      </w:pPr>
      <w:bookmarkStart w:id="7" w:name="_Toc141263192"/>
      <w:bookmarkStart w:id="8" w:name="_Toc160192974"/>
      <w:bookmarkStart w:id="9" w:name="_Toc160203941"/>
      <w:bookmarkStart w:id="10" w:name="_Toc399417878"/>
      <w:r w:rsidRPr="00A85867">
        <w:rPr>
          <w:lang w:val="en-AU"/>
        </w:rPr>
        <w:t>Other sources of information</w:t>
      </w:r>
      <w:bookmarkEnd w:id="7"/>
      <w:bookmarkEnd w:id="8"/>
      <w:bookmarkEnd w:id="9"/>
    </w:p>
    <w:p w14:paraId="4BC8B4C2" w14:textId="545C9888" w:rsidR="00EF04EB" w:rsidRPr="00A85867" w:rsidRDefault="00EF04EB" w:rsidP="00EF04EB">
      <w:pPr>
        <w:pStyle w:val="VCAAbody"/>
        <w:rPr>
          <w:rFonts w:ascii="HelveticaNeue LT 55 Roman" w:hAnsi="HelveticaNeue LT 55 Roman" w:cs="HelveticaNeue LT 55 Roman"/>
          <w:lang w:val="en-AU"/>
        </w:rPr>
      </w:pPr>
      <w:r w:rsidRPr="00A85867">
        <w:rPr>
          <w:lang w:val="en-AU"/>
        </w:rPr>
        <w:t xml:space="preserve">The </w:t>
      </w:r>
      <w:hyperlink r:id="rId17" w:history="1">
        <w:r w:rsidRPr="00131682">
          <w:rPr>
            <w:rStyle w:val="Hyperlink"/>
          </w:rPr>
          <w:t>VCAA Bulletin</w:t>
        </w:r>
      </w:hyperlink>
      <w:r w:rsidRPr="00A85867">
        <w:rPr>
          <w:lang w:val="en-AU"/>
        </w:rPr>
        <w:t xml:space="preserve"> is the only official source of changes to regulations and accredited studies. The </w:t>
      </w:r>
      <w:r w:rsidRPr="00EA551C">
        <w:rPr>
          <w:rStyle w:val="Bodyitalic"/>
          <w:rFonts w:asciiTheme="minorHAnsi" w:hAnsiTheme="minorHAnsi" w:cstheme="minorHAnsi"/>
          <w:iCs w:val="0"/>
          <w:lang w:val="en-AU"/>
        </w:rPr>
        <w:t>Bulletin</w:t>
      </w:r>
      <w:r w:rsidRPr="00A85867">
        <w:rPr>
          <w:lang w:val="en-AU"/>
        </w:rPr>
        <w:t xml:space="preserve"> also regularly includes advice on VCE studies. It is the responsibility of each VCE teacher to refer to each issue of the </w:t>
      </w:r>
      <w:r w:rsidRPr="00EA551C">
        <w:rPr>
          <w:rStyle w:val="Bodyitalic"/>
          <w:rFonts w:asciiTheme="minorHAnsi" w:hAnsiTheme="minorHAnsi" w:cstheme="minorHAnsi"/>
          <w:iCs w:val="0"/>
          <w:lang w:val="en-AU"/>
        </w:rPr>
        <w:t>Bulletin</w:t>
      </w:r>
      <w:r w:rsidRPr="00A85867">
        <w:rPr>
          <w:lang w:val="en-AU"/>
        </w:rPr>
        <w:t xml:space="preserve">. </w:t>
      </w:r>
      <w:r w:rsidR="005A3151" w:rsidRPr="00A85867">
        <w:rPr>
          <w:lang w:val="en-AU"/>
        </w:rPr>
        <w:t xml:space="preserve">The </w:t>
      </w:r>
      <w:r w:rsidR="005A3151" w:rsidRPr="00EA551C">
        <w:rPr>
          <w:i/>
          <w:iCs/>
          <w:lang w:val="en-AU"/>
        </w:rPr>
        <w:t>Bulletin</w:t>
      </w:r>
      <w:r w:rsidR="005A3151" w:rsidRPr="00A85867">
        <w:rPr>
          <w:lang w:val="en-AU"/>
        </w:rPr>
        <w:t xml:space="preserve"> is available as an e-newsletter via </w:t>
      </w:r>
      <w:hyperlink r:id="rId18" w:history="1">
        <w:r w:rsidR="005A3151" w:rsidRPr="00A85867">
          <w:rPr>
            <w:rStyle w:val="Hyperlink"/>
            <w:lang w:val="en-AU"/>
          </w:rPr>
          <w:t>free subscription</w:t>
        </w:r>
      </w:hyperlink>
      <w:r w:rsidR="005A3151" w:rsidRPr="00A85867">
        <w:rPr>
          <w:lang w:val="en-AU"/>
        </w:rPr>
        <w:t xml:space="preserve"> on the V</w:t>
      </w:r>
      <w:r w:rsidR="00136CC8" w:rsidRPr="00A85867">
        <w:rPr>
          <w:lang w:val="en-AU"/>
        </w:rPr>
        <w:t>CAA</w:t>
      </w:r>
      <w:r w:rsidR="005A3151" w:rsidRPr="00A85867">
        <w:rPr>
          <w:lang w:val="en-AU"/>
        </w:rPr>
        <w:t xml:space="preserve"> website.</w:t>
      </w:r>
    </w:p>
    <w:p w14:paraId="6DCB47EC" w14:textId="53210347" w:rsidR="00EF04EB" w:rsidRPr="00A85867" w:rsidRDefault="00EF04EB" w:rsidP="00EF04EB">
      <w:pPr>
        <w:pStyle w:val="VCAAbody"/>
        <w:rPr>
          <w:rFonts w:ascii="HelveticaNeue LT 55 Roman" w:hAnsi="HelveticaNeue LT 55 Roman" w:cs="HelveticaNeue LT 55 Roman"/>
          <w:lang w:val="en-AU"/>
        </w:rPr>
      </w:pPr>
      <w:r w:rsidRPr="00A85867">
        <w:rPr>
          <w:lang w:val="en-AU"/>
        </w:rPr>
        <w:t xml:space="preserve">To assist teachers in developing courses, the VCAA publishes online </w:t>
      </w:r>
      <w:hyperlink r:id="rId19" w:history="1">
        <w:r w:rsidR="00CB7ED3" w:rsidRPr="00A85867">
          <w:rPr>
            <w:rStyle w:val="Hyperlink"/>
            <w:lang w:val="en-AU"/>
          </w:rPr>
          <w:t>Support materials</w:t>
        </w:r>
      </w:hyperlink>
      <w:r w:rsidR="00183D25" w:rsidRPr="00A85867">
        <w:rPr>
          <w:lang w:val="en-AU"/>
        </w:rPr>
        <w:t xml:space="preserve"> (incorporating the </w:t>
      </w:r>
      <w:r w:rsidR="001A68AE" w:rsidRPr="00A85867">
        <w:rPr>
          <w:lang w:val="en-AU"/>
        </w:rPr>
        <w:t xml:space="preserve">content </w:t>
      </w:r>
      <w:r w:rsidR="00183D25" w:rsidRPr="00A85867">
        <w:rPr>
          <w:lang w:val="en-AU"/>
        </w:rPr>
        <w:t xml:space="preserve">previously </w:t>
      </w:r>
      <w:r w:rsidR="001A68AE" w:rsidRPr="00A85867">
        <w:rPr>
          <w:lang w:val="en-AU"/>
        </w:rPr>
        <w:t>supplied in the</w:t>
      </w:r>
      <w:r w:rsidR="00183D25" w:rsidRPr="00A85867">
        <w:rPr>
          <w:lang w:val="en-AU"/>
        </w:rPr>
        <w:t xml:space="preserve"> </w:t>
      </w:r>
      <w:r w:rsidR="00183D25" w:rsidRPr="00A85867">
        <w:rPr>
          <w:i/>
          <w:lang w:val="en-AU"/>
        </w:rPr>
        <w:t>Advice for teachers</w:t>
      </w:r>
      <w:r w:rsidR="00183D25" w:rsidRPr="00A85867">
        <w:rPr>
          <w:lang w:val="en-AU"/>
        </w:rPr>
        <w:t>).</w:t>
      </w:r>
    </w:p>
    <w:p w14:paraId="2A931395" w14:textId="5A724B25" w:rsidR="00EF04EB" w:rsidRPr="00A85867" w:rsidRDefault="00EF04EB" w:rsidP="00EF04EB">
      <w:pPr>
        <w:pStyle w:val="VCAAbody"/>
        <w:rPr>
          <w:lang w:val="en-AU"/>
        </w:rPr>
      </w:pPr>
      <w:r w:rsidRPr="00A85867">
        <w:rPr>
          <w:lang w:val="en-AU"/>
        </w:rPr>
        <w:t xml:space="preserve">The current </w:t>
      </w:r>
      <w:hyperlink r:id="rId20" w:history="1">
        <w:r w:rsidRPr="00131682">
          <w:rPr>
            <w:rStyle w:val="Hyperlink"/>
            <w:i/>
            <w:iCs/>
          </w:rPr>
          <w:t>VCE Administrative Handbook</w:t>
        </w:r>
      </w:hyperlink>
      <w:r w:rsidRPr="00A85867">
        <w:rPr>
          <w:lang w:val="en-AU"/>
        </w:rPr>
        <w:t xml:space="preserve"> contains essential information on assessment processes and other procedures.</w:t>
      </w:r>
    </w:p>
    <w:p w14:paraId="676315B7" w14:textId="77777777" w:rsidR="00EF04EB" w:rsidRPr="00A85867" w:rsidRDefault="00EF04EB" w:rsidP="00DD1F1A">
      <w:pPr>
        <w:pStyle w:val="VCAAHeading2"/>
        <w:rPr>
          <w:lang w:val="en-AU"/>
        </w:rPr>
      </w:pPr>
      <w:bookmarkStart w:id="11" w:name="_Toc160192975"/>
      <w:bookmarkStart w:id="12" w:name="_Toc160203942"/>
      <w:r w:rsidRPr="00A85867">
        <w:rPr>
          <w:lang w:val="en-AU"/>
        </w:rPr>
        <w:t>VCE providers</w:t>
      </w:r>
      <w:bookmarkEnd w:id="11"/>
      <w:bookmarkEnd w:id="12"/>
    </w:p>
    <w:p w14:paraId="5F44FE79" w14:textId="77777777" w:rsidR="00EF04EB" w:rsidRPr="00A85867" w:rsidRDefault="00EF04EB" w:rsidP="00EF04EB">
      <w:pPr>
        <w:pStyle w:val="VCAAbody"/>
        <w:rPr>
          <w:lang w:val="en-AU"/>
        </w:rPr>
      </w:pPr>
      <w:r w:rsidRPr="00A85867">
        <w:rPr>
          <w:lang w:val="en-AU"/>
        </w:rPr>
        <w:t>Throughout this study design the term ‘school’ is intended to include both schools and other VCE providers.</w:t>
      </w:r>
    </w:p>
    <w:p w14:paraId="74E33E7F" w14:textId="77777777" w:rsidR="00EF04EB" w:rsidRPr="00A85867" w:rsidRDefault="00EF04EB" w:rsidP="00DD1F1A">
      <w:pPr>
        <w:pStyle w:val="VCAAHeading2"/>
        <w:rPr>
          <w:lang w:val="en-AU"/>
        </w:rPr>
      </w:pPr>
      <w:bookmarkStart w:id="13" w:name="_Toc160192976"/>
      <w:bookmarkStart w:id="14" w:name="_Toc160203943"/>
      <w:r w:rsidRPr="00A85867">
        <w:rPr>
          <w:lang w:val="en-AU"/>
        </w:rPr>
        <w:t>Copyright</w:t>
      </w:r>
      <w:bookmarkEnd w:id="13"/>
      <w:bookmarkEnd w:id="14"/>
    </w:p>
    <w:p w14:paraId="4CE18679" w14:textId="095301A6" w:rsidR="00EF04EB" w:rsidRPr="00A85867" w:rsidRDefault="00C14125" w:rsidP="00EF04EB">
      <w:pPr>
        <w:pStyle w:val="VCAAbody"/>
        <w:rPr>
          <w:lang w:val="en-AU"/>
        </w:rPr>
      </w:pPr>
      <w:r w:rsidRPr="00A85867">
        <w:rPr>
          <w:lang w:val="en-AU"/>
        </w:rPr>
        <w:t>S</w:t>
      </w:r>
      <w:r w:rsidR="00EF04EB" w:rsidRPr="00A85867">
        <w:rPr>
          <w:lang w:val="en-AU"/>
        </w:rPr>
        <w:t xml:space="preserve">chools may </w:t>
      </w:r>
      <w:r w:rsidRPr="00A85867">
        <w:rPr>
          <w:lang w:val="en-AU"/>
        </w:rPr>
        <w:t>use this VCE study design in accordance with the VCAA educational allowance, including making copies for students and use within the school’s secure online teaching and learning environment.</w:t>
      </w:r>
      <w:r w:rsidR="00EF04EB" w:rsidRPr="00A85867">
        <w:rPr>
          <w:lang w:val="en-AU"/>
        </w:rPr>
        <w:t xml:space="preserve"> </w:t>
      </w:r>
      <w:r w:rsidR="00B847EA" w:rsidRPr="00A85867">
        <w:rPr>
          <w:lang w:val="en-AU"/>
        </w:rPr>
        <w:t>For details, access t</w:t>
      </w:r>
      <w:r w:rsidR="005A3151" w:rsidRPr="00A85867">
        <w:rPr>
          <w:lang w:val="en-AU"/>
        </w:rPr>
        <w:t xml:space="preserve">he full </w:t>
      </w:r>
      <w:hyperlink r:id="rId21" w:history="1">
        <w:r w:rsidR="005A3151" w:rsidRPr="00A85867">
          <w:rPr>
            <w:rStyle w:val="Hyperlink"/>
            <w:lang w:val="en-AU"/>
          </w:rPr>
          <w:t xml:space="preserve">VCAA </w:t>
        </w:r>
        <w:r w:rsidR="00136CC8" w:rsidRPr="00A85867">
          <w:rPr>
            <w:rStyle w:val="Hyperlink"/>
            <w:lang w:val="en-AU"/>
          </w:rPr>
          <w:t>c</w:t>
        </w:r>
        <w:r w:rsidR="005A3151" w:rsidRPr="00A85867">
          <w:rPr>
            <w:rStyle w:val="Hyperlink"/>
            <w:lang w:val="en-AU"/>
          </w:rPr>
          <w:t xml:space="preserve">opyright </w:t>
        </w:r>
        <w:r w:rsidR="00136CC8" w:rsidRPr="00A85867">
          <w:rPr>
            <w:rStyle w:val="Hyperlink"/>
            <w:lang w:val="en-AU"/>
          </w:rPr>
          <w:t>p</w:t>
        </w:r>
        <w:r w:rsidR="005A3151" w:rsidRPr="00A85867">
          <w:rPr>
            <w:rStyle w:val="Hyperlink"/>
            <w:lang w:val="en-AU"/>
          </w:rPr>
          <w:t>olicy</w:t>
        </w:r>
      </w:hyperlink>
      <w:r w:rsidR="005A3151" w:rsidRPr="00A85867">
        <w:rPr>
          <w:lang w:val="en-AU"/>
        </w:rPr>
        <w:t xml:space="preserve"> on the VCAA website.</w:t>
      </w:r>
    </w:p>
    <w:bookmarkEnd w:id="10"/>
    <w:p w14:paraId="2B976676" w14:textId="02F09EDC" w:rsidR="00EF04EB" w:rsidRPr="00A85867" w:rsidRDefault="00EF04EB">
      <w:pPr>
        <w:rPr>
          <w:rFonts w:ascii="Arial" w:hAnsi="Arial" w:cs="Arial"/>
          <w:sz w:val="18"/>
          <w:szCs w:val="18"/>
          <w:lang w:val="en-AU"/>
        </w:rPr>
      </w:pPr>
      <w:r w:rsidRPr="00A85867">
        <w:rPr>
          <w:rFonts w:ascii="Arial" w:hAnsi="Arial" w:cs="Arial"/>
          <w:sz w:val="18"/>
          <w:szCs w:val="18"/>
          <w:lang w:val="en-AU"/>
        </w:rPr>
        <w:br w:type="page"/>
      </w:r>
    </w:p>
    <w:p w14:paraId="52344014" w14:textId="77777777" w:rsidR="00EF04EB" w:rsidRPr="00A85867" w:rsidRDefault="00EF04EB" w:rsidP="00EF04EB">
      <w:pPr>
        <w:pStyle w:val="VCAAHeading1"/>
        <w:rPr>
          <w:lang w:val="en-AU"/>
        </w:rPr>
      </w:pPr>
      <w:bookmarkStart w:id="15" w:name="_Toc141263193"/>
      <w:bookmarkStart w:id="16" w:name="_Toc160203944"/>
      <w:r w:rsidRPr="00A85867">
        <w:rPr>
          <w:lang w:val="en-AU"/>
        </w:rPr>
        <w:lastRenderedPageBreak/>
        <w:t>Introduction</w:t>
      </w:r>
      <w:bookmarkEnd w:id="15"/>
      <w:bookmarkEnd w:id="16"/>
    </w:p>
    <w:p w14:paraId="398B0F11" w14:textId="19F10B7D" w:rsidR="00EF04EB" w:rsidRPr="00A85867" w:rsidRDefault="00EF04EB" w:rsidP="00EF04EB">
      <w:pPr>
        <w:pStyle w:val="VCAAHeading2"/>
        <w:rPr>
          <w:lang w:val="en-AU"/>
        </w:rPr>
      </w:pPr>
      <w:bookmarkStart w:id="17" w:name="_Toc141263194"/>
      <w:bookmarkStart w:id="18" w:name="_Toc160203945"/>
      <w:r w:rsidRPr="00A85867">
        <w:rPr>
          <w:lang w:val="en-AU"/>
        </w:rPr>
        <w:t>Scope of study</w:t>
      </w:r>
      <w:bookmarkEnd w:id="17"/>
      <w:bookmarkEnd w:id="18"/>
    </w:p>
    <w:p w14:paraId="3836164C" w14:textId="7C6C38BC" w:rsidR="00007E1A" w:rsidRPr="00A85867" w:rsidRDefault="00007E1A" w:rsidP="00BD093C">
      <w:pPr>
        <w:pStyle w:val="VCAAbody"/>
        <w:rPr>
          <w:lang w:val="en-AU"/>
        </w:rPr>
      </w:pPr>
      <w:r w:rsidRPr="00A85867">
        <w:rPr>
          <w:lang w:val="en-AU"/>
        </w:rPr>
        <w:t xml:space="preserve">Individuals, organisations and governments are adopting new and emerging technologies faster than ever before. As a result, the demand for skilled professionals that can support the adoption of these technologies is also increasing. VCE Applied Computing focuses on four interrelated </w:t>
      </w:r>
      <w:r w:rsidR="009D17D2">
        <w:rPr>
          <w:lang w:val="en-AU"/>
        </w:rPr>
        <w:t>disciplines</w:t>
      </w:r>
      <w:r w:rsidRPr="00A85867">
        <w:rPr>
          <w:lang w:val="en-AU"/>
        </w:rPr>
        <w:t xml:space="preserve"> where skills are in high demand and will continue to be for the foreseeable future. These </w:t>
      </w:r>
      <w:r w:rsidR="009D17D2">
        <w:rPr>
          <w:lang w:val="en-AU"/>
        </w:rPr>
        <w:t>disciplines</w:t>
      </w:r>
      <w:r w:rsidRPr="00A85867">
        <w:rPr>
          <w:lang w:val="en-AU"/>
        </w:rPr>
        <w:t xml:space="preserve"> are data analytics, programming, </w:t>
      </w:r>
      <w:r w:rsidR="00070E32" w:rsidRPr="00A85867">
        <w:rPr>
          <w:lang w:val="en-AU"/>
        </w:rPr>
        <w:t xml:space="preserve">emerging and </w:t>
      </w:r>
      <w:r w:rsidRPr="00A85867">
        <w:rPr>
          <w:lang w:val="en-AU"/>
        </w:rPr>
        <w:t>innovative technologies</w:t>
      </w:r>
      <w:r w:rsidR="00326FC6">
        <w:rPr>
          <w:lang w:val="en-AU"/>
        </w:rPr>
        <w:t>,</w:t>
      </w:r>
      <w:r w:rsidRPr="00A85867">
        <w:rPr>
          <w:lang w:val="en-AU"/>
        </w:rPr>
        <w:t xml:space="preserve"> and cyber security.</w:t>
      </w:r>
    </w:p>
    <w:p w14:paraId="0E0244E5" w14:textId="5350CCA2" w:rsidR="00007E1A" w:rsidRPr="00A85867" w:rsidRDefault="00007E1A" w:rsidP="00BD093C">
      <w:pPr>
        <w:pStyle w:val="VCAAbody"/>
        <w:rPr>
          <w:lang w:val="en-AU"/>
        </w:rPr>
      </w:pPr>
      <w:r w:rsidRPr="00A85867">
        <w:rPr>
          <w:lang w:val="en-AU"/>
        </w:rPr>
        <w:t>Pivotal to this are the strategies and techniques for creating digital solutions to meet identified problems, needs and opportunities. VCE Applied Computing focuses on students learning to apply a range of thinking skills within local, national and global contexts. The study incorporates computational, design and systems thinking, as part of students creating digital solutions. Legal and ethical responsibilities are also considered at an individual and organisational level to ensure solutions protect intellectual property and the privacy of data and information.</w:t>
      </w:r>
    </w:p>
    <w:p w14:paraId="0819AC28" w14:textId="5DC75005" w:rsidR="00007E1A" w:rsidRPr="00A85867" w:rsidRDefault="00007E1A" w:rsidP="00BD093C">
      <w:pPr>
        <w:pStyle w:val="VCAAbody"/>
        <w:rPr>
          <w:lang w:val="en-AU"/>
        </w:rPr>
      </w:pPr>
      <w:r w:rsidRPr="00A85867">
        <w:rPr>
          <w:lang w:val="en-AU"/>
        </w:rPr>
        <w:t xml:space="preserve">Through a structured approach to problem-solving, incorporating the </w:t>
      </w:r>
      <w:r w:rsidR="009D17D2">
        <w:rPr>
          <w:lang w:val="en-AU"/>
        </w:rPr>
        <w:t>disciplines</w:t>
      </w:r>
      <w:r w:rsidRPr="00A85867">
        <w:rPr>
          <w:lang w:val="en-AU"/>
        </w:rPr>
        <w:t xml:space="preserve"> and critical and creative thinking strategies, students develop a robust awareness of the technical, social and economic impacts of the digital solutions being developed and used around the world, </w:t>
      </w:r>
      <w:r w:rsidR="001A6D26" w:rsidRPr="00A85867">
        <w:rPr>
          <w:lang w:val="en-AU"/>
        </w:rPr>
        <w:t>now</w:t>
      </w:r>
      <w:r w:rsidRPr="00A85867">
        <w:rPr>
          <w:lang w:val="en-AU"/>
        </w:rPr>
        <w:t xml:space="preserve"> and in the future.</w:t>
      </w:r>
    </w:p>
    <w:p w14:paraId="3EDDC4B9" w14:textId="22B1A9E1" w:rsidR="00EF04EB" w:rsidRPr="00A85867" w:rsidRDefault="00EF04EB" w:rsidP="00EF04EB">
      <w:pPr>
        <w:pStyle w:val="VCAAHeading2"/>
        <w:rPr>
          <w:lang w:val="en-AU"/>
        </w:rPr>
      </w:pPr>
      <w:bookmarkStart w:id="19" w:name="_Toc141263195"/>
      <w:bookmarkStart w:id="20" w:name="_Toc160203946"/>
      <w:r w:rsidRPr="00A85867">
        <w:rPr>
          <w:lang w:val="en-AU"/>
        </w:rPr>
        <w:t>Rationale</w:t>
      </w:r>
      <w:bookmarkEnd w:id="19"/>
      <w:bookmarkEnd w:id="20"/>
    </w:p>
    <w:p w14:paraId="0ED2E537" w14:textId="353D2FB0" w:rsidR="00054A19" w:rsidRPr="00A85867" w:rsidRDefault="00054A19" w:rsidP="00054A19">
      <w:pPr>
        <w:pStyle w:val="VCAAbody"/>
        <w:rPr>
          <w:rFonts w:asciiTheme="minorHAnsi" w:hAnsiTheme="minorHAnsi" w:cstheme="minorHAnsi"/>
          <w:szCs w:val="20"/>
          <w:lang w:val="en-AU"/>
        </w:rPr>
      </w:pPr>
      <w:r w:rsidRPr="00A85867">
        <w:rPr>
          <w:rFonts w:asciiTheme="minorHAnsi" w:hAnsiTheme="minorHAnsi" w:cstheme="minorHAnsi"/>
          <w:szCs w:val="20"/>
          <w:lang w:val="en-AU"/>
        </w:rPr>
        <w:t>As technology continues to evolve rapidly, there are increasing opportunities for enterprising and entrepreneurial individuals to develop new technologies, as well as identify innovative uses for existing technologies. Students develop a range of data analytics, programming and cyber security skills that are in high demand in today’s digital age.</w:t>
      </w:r>
    </w:p>
    <w:p w14:paraId="4BB026E0" w14:textId="3356DD38" w:rsidR="00054A19" w:rsidRPr="00A85867" w:rsidRDefault="00054A19" w:rsidP="00054A19">
      <w:pPr>
        <w:pStyle w:val="VCAAbody"/>
        <w:rPr>
          <w:rFonts w:asciiTheme="minorHAnsi" w:hAnsiTheme="minorHAnsi" w:cstheme="minorHAnsi"/>
          <w:szCs w:val="20"/>
          <w:lang w:val="en-AU"/>
        </w:rPr>
      </w:pPr>
      <w:r w:rsidRPr="00A85867">
        <w:rPr>
          <w:rFonts w:asciiTheme="minorHAnsi" w:hAnsiTheme="minorHAnsi" w:cstheme="minorHAnsi"/>
          <w:szCs w:val="20"/>
          <w:lang w:val="en-AU"/>
        </w:rPr>
        <w:t xml:space="preserve">VCE Applied Computing equips students with the knowledge and skills required to </w:t>
      </w:r>
      <w:r w:rsidR="008901EE" w:rsidRPr="00A85867">
        <w:rPr>
          <w:rFonts w:asciiTheme="minorHAnsi" w:hAnsiTheme="minorHAnsi" w:cstheme="minorHAnsi"/>
          <w:szCs w:val="20"/>
          <w:lang w:val="en-AU"/>
        </w:rPr>
        <w:t xml:space="preserve">navigate and </w:t>
      </w:r>
      <w:r w:rsidRPr="00A85867">
        <w:rPr>
          <w:rFonts w:asciiTheme="minorHAnsi" w:hAnsiTheme="minorHAnsi" w:cstheme="minorHAnsi"/>
          <w:szCs w:val="20"/>
          <w:lang w:val="en-AU"/>
        </w:rPr>
        <w:t xml:space="preserve">adapt within a dynamic technological landscape, use emerging technologies, envisage new uses for digital tools and consider the benefits to society at a local, national and global level. </w:t>
      </w:r>
    </w:p>
    <w:p w14:paraId="3FD04C8C" w14:textId="532E1762" w:rsidR="00054A19" w:rsidRPr="00A85867" w:rsidRDefault="00054A19" w:rsidP="00054A19">
      <w:pPr>
        <w:pStyle w:val="VCAAbody"/>
        <w:rPr>
          <w:rFonts w:asciiTheme="minorHAnsi" w:hAnsiTheme="minorHAnsi" w:cstheme="minorHAnsi"/>
          <w:szCs w:val="20"/>
          <w:lang w:val="en-AU"/>
        </w:rPr>
      </w:pPr>
      <w:r w:rsidRPr="00A85867">
        <w:rPr>
          <w:rFonts w:asciiTheme="minorHAnsi" w:hAnsiTheme="minorHAnsi" w:cstheme="minorHAnsi"/>
          <w:szCs w:val="20"/>
          <w:lang w:val="en-AU"/>
        </w:rPr>
        <w:t>VCE Applied Computing facilitates student-centred learning</w:t>
      </w:r>
      <w:r w:rsidR="007A01C4">
        <w:rPr>
          <w:rFonts w:asciiTheme="minorHAnsi" w:hAnsiTheme="minorHAnsi" w:cstheme="minorHAnsi"/>
          <w:szCs w:val="20"/>
          <w:lang w:val="en-AU"/>
        </w:rPr>
        <w:t xml:space="preserve"> that</w:t>
      </w:r>
      <w:r w:rsidRPr="00A85867">
        <w:rPr>
          <w:rFonts w:asciiTheme="minorHAnsi" w:hAnsiTheme="minorHAnsi" w:cstheme="minorHAnsi"/>
          <w:szCs w:val="20"/>
          <w:lang w:val="en-AU"/>
        </w:rPr>
        <w:t xml:space="preserve"> enabl</w:t>
      </w:r>
      <w:r w:rsidR="007A01C4">
        <w:rPr>
          <w:rFonts w:asciiTheme="minorHAnsi" w:hAnsiTheme="minorHAnsi" w:cstheme="minorHAnsi"/>
          <w:szCs w:val="20"/>
          <w:lang w:val="en-AU"/>
        </w:rPr>
        <w:t>es</w:t>
      </w:r>
      <w:r w:rsidRPr="00A85867">
        <w:rPr>
          <w:rFonts w:asciiTheme="minorHAnsi" w:hAnsiTheme="minorHAnsi" w:cstheme="minorHAnsi"/>
          <w:szCs w:val="20"/>
          <w:lang w:val="en-AU"/>
        </w:rPr>
        <w:t xml:space="preserve"> students to build capabilities in their critical and creative thinking, communicate and collaborate with their peers, and develop personal, social and digital literacy skills. Students are provided with practical opportunities and choices to create digital solutions for real-world problems in a range of settings. </w:t>
      </w:r>
    </w:p>
    <w:p w14:paraId="3515634A" w14:textId="3486E690" w:rsidR="00AD7D51" w:rsidRDefault="00054A19" w:rsidP="00BD093C">
      <w:pPr>
        <w:pStyle w:val="VCAAbody"/>
        <w:rPr>
          <w:lang w:val="en-AU"/>
        </w:rPr>
      </w:pPr>
      <w:r w:rsidRPr="00A85867">
        <w:rPr>
          <w:lang w:val="en-AU"/>
        </w:rPr>
        <w:t xml:space="preserve">VCE Applied Computing plays a crucial role in transforming and improving student outcomes. It provides students with diverse pathways </w:t>
      </w:r>
      <w:r w:rsidR="007D069D">
        <w:rPr>
          <w:lang w:val="en-AU"/>
        </w:rPr>
        <w:t xml:space="preserve">that enable them </w:t>
      </w:r>
      <w:r w:rsidRPr="00A85867">
        <w:rPr>
          <w:lang w:val="en-AU"/>
        </w:rPr>
        <w:t xml:space="preserve">to develop </w:t>
      </w:r>
      <w:r w:rsidR="007C3962" w:rsidRPr="00A85867">
        <w:rPr>
          <w:lang w:val="en-AU"/>
        </w:rPr>
        <w:t xml:space="preserve">into </w:t>
      </w:r>
      <w:r w:rsidRPr="00A85867">
        <w:rPr>
          <w:lang w:val="en-AU"/>
        </w:rPr>
        <w:t xml:space="preserve">knowledgeable and skilled individuals </w:t>
      </w:r>
      <w:r w:rsidR="007D069D">
        <w:rPr>
          <w:lang w:val="en-AU"/>
        </w:rPr>
        <w:t>who</w:t>
      </w:r>
      <w:r w:rsidRPr="00A85867">
        <w:rPr>
          <w:lang w:val="en-AU"/>
        </w:rPr>
        <w:t xml:space="preserve"> have the capability to work collaboratively in th</w:t>
      </w:r>
      <w:r w:rsidR="007C3962" w:rsidRPr="00A85867">
        <w:rPr>
          <w:lang w:val="en-AU"/>
        </w:rPr>
        <w:t>is</w:t>
      </w:r>
      <w:r w:rsidRPr="00A85867">
        <w:rPr>
          <w:lang w:val="en-AU"/>
        </w:rPr>
        <w:t xml:space="preserve"> rapidly expanding technological landscape. VCE Applied Computing leads directly to further studies in areas such as artificial intelligence, computer science, cyber security, data analytics and data science, data management, digital literacy, games development, networks, programming, robotics, software engineering, systems analysis and telecommunications. </w:t>
      </w:r>
      <w:r w:rsidR="007C3962" w:rsidRPr="00A85867">
        <w:rPr>
          <w:lang w:val="en-AU"/>
        </w:rPr>
        <w:t>T</w:t>
      </w:r>
      <w:r w:rsidRPr="00A85867">
        <w:rPr>
          <w:lang w:val="en-AU"/>
        </w:rPr>
        <w:t xml:space="preserve">he skills acquired in VCE Applied Computing </w:t>
      </w:r>
      <w:r w:rsidR="007C3962" w:rsidRPr="00A85867">
        <w:rPr>
          <w:lang w:val="en-AU"/>
        </w:rPr>
        <w:t xml:space="preserve">could be utilised across a range of industries </w:t>
      </w:r>
      <w:r w:rsidRPr="00A85867">
        <w:rPr>
          <w:lang w:val="en-AU"/>
        </w:rPr>
        <w:t>includ</w:t>
      </w:r>
      <w:r w:rsidR="007C3962" w:rsidRPr="00A85867">
        <w:rPr>
          <w:lang w:val="en-AU"/>
        </w:rPr>
        <w:t>ing</w:t>
      </w:r>
      <w:r w:rsidRPr="00A85867">
        <w:rPr>
          <w:lang w:val="en-AU"/>
        </w:rPr>
        <w:t xml:space="preserve"> healthcare, finance, entertainment, education</w:t>
      </w:r>
      <w:r w:rsidR="007C3962" w:rsidRPr="00A85867">
        <w:rPr>
          <w:lang w:val="en-AU"/>
        </w:rPr>
        <w:t>, construction</w:t>
      </w:r>
      <w:r w:rsidRPr="00A85867">
        <w:rPr>
          <w:lang w:val="en-AU"/>
        </w:rPr>
        <w:t xml:space="preserve"> and business/commerce.</w:t>
      </w:r>
    </w:p>
    <w:p w14:paraId="04D84DC3" w14:textId="77777777" w:rsidR="00AD7D51" w:rsidRDefault="00AD7D51">
      <w:pPr>
        <w:rPr>
          <w:rFonts w:cstheme="minorHAnsi"/>
          <w:sz w:val="20"/>
          <w:szCs w:val="20"/>
          <w:lang w:val="en-AU"/>
        </w:rPr>
      </w:pPr>
      <w:r>
        <w:rPr>
          <w:rFonts w:cstheme="minorHAnsi"/>
          <w:sz w:val="20"/>
          <w:szCs w:val="20"/>
          <w:lang w:val="en-AU"/>
        </w:rPr>
        <w:br w:type="page"/>
      </w:r>
    </w:p>
    <w:p w14:paraId="52ACEF4B" w14:textId="2D7AA4CA" w:rsidR="00EF04EB" w:rsidRPr="00A85867" w:rsidRDefault="00EF04EB" w:rsidP="00EF04EB">
      <w:pPr>
        <w:pStyle w:val="VCAAHeading2"/>
        <w:rPr>
          <w:lang w:val="en-AU"/>
        </w:rPr>
      </w:pPr>
      <w:bookmarkStart w:id="21" w:name="_Toc141263196"/>
      <w:bookmarkStart w:id="22" w:name="_Toc160203947"/>
      <w:r w:rsidRPr="00242E23">
        <w:rPr>
          <w:lang w:val="en-AU"/>
        </w:rPr>
        <w:lastRenderedPageBreak/>
        <w:t>Aims</w:t>
      </w:r>
      <w:bookmarkEnd w:id="21"/>
      <w:bookmarkEnd w:id="22"/>
    </w:p>
    <w:p w14:paraId="7339443A" w14:textId="77777777" w:rsidR="005215F8" w:rsidRPr="00A85867" w:rsidRDefault="005215F8" w:rsidP="005215F8">
      <w:pPr>
        <w:pStyle w:val="VCAAbody"/>
        <w:rPr>
          <w:lang w:val="en-AU"/>
        </w:rPr>
      </w:pPr>
      <w:r w:rsidRPr="00A85867">
        <w:rPr>
          <w:lang w:val="en-AU"/>
        </w:rPr>
        <w:t>This study enables students to:</w:t>
      </w:r>
    </w:p>
    <w:p w14:paraId="76FB61F9" w14:textId="77777777" w:rsidR="005215F8" w:rsidRPr="00A85867" w:rsidRDefault="005215F8" w:rsidP="00D45D60">
      <w:pPr>
        <w:pStyle w:val="VCAAbullet"/>
      </w:pPr>
      <w:r w:rsidRPr="00A85867">
        <w:t>understand how digital systems and solutions can be used by individuals and organisations</w:t>
      </w:r>
    </w:p>
    <w:p w14:paraId="24EA85DE" w14:textId="4CD36F4B" w:rsidR="005215F8" w:rsidRPr="00A85867" w:rsidRDefault="005215F8" w:rsidP="00D45D60">
      <w:pPr>
        <w:pStyle w:val="VCAAbullet"/>
      </w:pPr>
      <w:r w:rsidRPr="00A85867">
        <w:t>develop an understanding of the roles and applications of data analytics</w:t>
      </w:r>
      <w:r w:rsidR="00AE0D3F" w:rsidRPr="00A85867">
        <w:t xml:space="preserve">, </w:t>
      </w:r>
      <w:r w:rsidRPr="00A85867">
        <w:t>programming</w:t>
      </w:r>
      <w:r w:rsidR="00076701" w:rsidRPr="00A85867">
        <w:t>,</w:t>
      </w:r>
      <w:r w:rsidR="00AE0D3F" w:rsidRPr="00A85867">
        <w:t xml:space="preserve"> cyber security </w:t>
      </w:r>
      <w:r w:rsidR="00076701" w:rsidRPr="00A85867">
        <w:t xml:space="preserve">and emerging technologies </w:t>
      </w:r>
      <w:r w:rsidRPr="00A85867">
        <w:t>within society</w:t>
      </w:r>
    </w:p>
    <w:p w14:paraId="541E6B97" w14:textId="609B8C4C" w:rsidR="005215F8" w:rsidRPr="00A85867" w:rsidRDefault="00AE0D3F" w:rsidP="00D45D60">
      <w:pPr>
        <w:pStyle w:val="VCAAbullet"/>
      </w:pPr>
      <w:r w:rsidRPr="00A85867">
        <w:t xml:space="preserve">build a capacity to solve problems by </w:t>
      </w:r>
      <w:r w:rsidR="005215F8" w:rsidRPr="00A85867">
        <w:t>appl</w:t>
      </w:r>
      <w:r w:rsidRPr="00A85867">
        <w:t>ying</w:t>
      </w:r>
      <w:r w:rsidR="005215F8" w:rsidRPr="00A85867">
        <w:t xml:space="preserve"> the problem-solving methodology to analyse </w:t>
      </w:r>
      <w:r w:rsidR="00076701" w:rsidRPr="00A85867">
        <w:t xml:space="preserve">problems, </w:t>
      </w:r>
      <w:r w:rsidR="005215F8" w:rsidRPr="00A85867">
        <w:t>needs and opportunities, design and develop solutions and evaluate how effectively solutions meet needs</w:t>
      </w:r>
    </w:p>
    <w:p w14:paraId="2E1266CF" w14:textId="77777777" w:rsidR="005215F8" w:rsidRPr="00A85867" w:rsidRDefault="005215F8" w:rsidP="00D45D60">
      <w:pPr>
        <w:pStyle w:val="VCAAbullet"/>
      </w:pPr>
      <w:r w:rsidRPr="00A85867">
        <w:t>apply project management techniques to assist with the development of digital solutions</w:t>
      </w:r>
    </w:p>
    <w:p w14:paraId="12FEDCB5" w14:textId="39FD5A62" w:rsidR="005215F8" w:rsidRPr="00A85867" w:rsidRDefault="005215F8" w:rsidP="00D45D60">
      <w:pPr>
        <w:pStyle w:val="VCAAbullet"/>
      </w:pPr>
      <w:r w:rsidRPr="00A85867">
        <w:t xml:space="preserve">develop an informed perspective on current and emerging digital </w:t>
      </w:r>
      <w:r w:rsidR="00AE0D3F" w:rsidRPr="00A85867">
        <w:t>tools</w:t>
      </w:r>
      <w:r w:rsidR="00E3746B">
        <w:t xml:space="preserve"> and trends</w:t>
      </w:r>
    </w:p>
    <w:p w14:paraId="1AAB8DB0" w14:textId="77777777" w:rsidR="006A6092" w:rsidRPr="00A85867" w:rsidRDefault="005215F8" w:rsidP="00D45D60">
      <w:pPr>
        <w:pStyle w:val="VCAAbullet"/>
      </w:pPr>
      <w:r w:rsidRPr="00A85867">
        <w:t xml:space="preserve">identify and evaluate innovative and emerging opportunities for digital </w:t>
      </w:r>
      <w:r w:rsidR="00076701" w:rsidRPr="00A85867">
        <w:t>technologies</w:t>
      </w:r>
    </w:p>
    <w:p w14:paraId="2B00BE05" w14:textId="05D3986C" w:rsidR="006E75FF" w:rsidRPr="00A85867" w:rsidRDefault="005215F8" w:rsidP="00D45D60">
      <w:pPr>
        <w:pStyle w:val="VCAAbullet"/>
      </w:pPr>
      <w:r w:rsidRPr="00A85867">
        <w:t xml:space="preserve">develop critical and creative thinking, communication and collaboration, and personal, social and </w:t>
      </w:r>
      <w:r w:rsidR="00AE0D3F" w:rsidRPr="00A85867">
        <w:t>digital literacy</w:t>
      </w:r>
      <w:r w:rsidR="006A6092" w:rsidRPr="00A85867">
        <w:t xml:space="preserve"> skills</w:t>
      </w:r>
      <w:r w:rsidRPr="00A85867">
        <w:t>.</w:t>
      </w:r>
    </w:p>
    <w:p w14:paraId="2FACA117" w14:textId="09C98AC8" w:rsidR="00EF04EB" w:rsidRPr="00A85867" w:rsidRDefault="00EF04EB" w:rsidP="00EF04EB">
      <w:pPr>
        <w:pStyle w:val="VCAAHeading2"/>
        <w:rPr>
          <w:lang w:val="en-AU"/>
        </w:rPr>
      </w:pPr>
      <w:bookmarkStart w:id="23" w:name="_Toc141263197"/>
      <w:bookmarkStart w:id="24" w:name="_Toc160203948"/>
      <w:r w:rsidRPr="00A85867">
        <w:rPr>
          <w:lang w:val="en-AU"/>
        </w:rPr>
        <w:t>Structure</w:t>
      </w:r>
      <w:bookmarkEnd w:id="23"/>
      <w:bookmarkEnd w:id="24"/>
    </w:p>
    <w:p w14:paraId="0CACB4BE" w14:textId="636CCB78" w:rsidR="00EF04EB" w:rsidRPr="00A85867" w:rsidRDefault="00EF04EB" w:rsidP="00EF04EB">
      <w:pPr>
        <w:pStyle w:val="VCAAbody"/>
        <w:rPr>
          <w:lang w:val="en-AU"/>
        </w:rPr>
      </w:pPr>
      <w:r w:rsidRPr="00A85867">
        <w:rPr>
          <w:lang w:val="en-AU"/>
        </w:rPr>
        <w:t xml:space="preserve">The study is made up of </w:t>
      </w:r>
      <w:r w:rsidR="00494BBE" w:rsidRPr="00A85867">
        <w:rPr>
          <w:lang w:val="en-AU"/>
        </w:rPr>
        <w:t>six</w:t>
      </w:r>
      <w:r w:rsidRPr="00A85867">
        <w:rPr>
          <w:lang w:val="en-AU"/>
        </w:rPr>
        <w:t xml:space="preserve"> units. </w:t>
      </w:r>
    </w:p>
    <w:p w14:paraId="589E9824" w14:textId="52144186" w:rsidR="00EF04EB" w:rsidRPr="00A85867" w:rsidRDefault="00EF04EB" w:rsidP="00D45D60">
      <w:pPr>
        <w:pStyle w:val="VCAAbullet"/>
      </w:pPr>
      <w:r w:rsidRPr="00A85867">
        <w:t xml:space="preserve">Unit 1: </w:t>
      </w:r>
      <w:r w:rsidR="00494BBE" w:rsidRPr="00A85867">
        <w:t xml:space="preserve">Applied </w:t>
      </w:r>
      <w:r w:rsidR="005E4FB0">
        <w:t>c</w:t>
      </w:r>
      <w:r w:rsidR="00494BBE" w:rsidRPr="00A85867">
        <w:t>omputing</w:t>
      </w:r>
      <w:r w:rsidR="00D45D60">
        <w:t xml:space="preserve"> (IT011)</w:t>
      </w:r>
    </w:p>
    <w:p w14:paraId="573F82FB" w14:textId="2A7E7022" w:rsidR="00EF04EB" w:rsidRPr="00A85867" w:rsidRDefault="00EF04EB" w:rsidP="00D45D60">
      <w:pPr>
        <w:pStyle w:val="VCAAbullet"/>
      </w:pPr>
      <w:r w:rsidRPr="00A85867">
        <w:t xml:space="preserve">Unit 2: </w:t>
      </w:r>
      <w:r w:rsidR="00494BBE" w:rsidRPr="00A85867">
        <w:t xml:space="preserve">Applied </w:t>
      </w:r>
      <w:r w:rsidR="005E4FB0">
        <w:t>c</w:t>
      </w:r>
      <w:r w:rsidR="00494BBE" w:rsidRPr="00A85867">
        <w:t>omputing</w:t>
      </w:r>
      <w:r w:rsidR="00D45D60">
        <w:t xml:space="preserve"> (IT012)</w:t>
      </w:r>
    </w:p>
    <w:p w14:paraId="3A90B239" w14:textId="5E764357" w:rsidR="00EF04EB" w:rsidRPr="00A85867" w:rsidRDefault="00EF04EB" w:rsidP="00D45D60">
      <w:pPr>
        <w:pStyle w:val="VCAAbullet"/>
      </w:pPr>
      <w:r w:rsidRPr="00A85867">
        <w:t xml:space="preserve">Unit 3: </w:t>
      </w:r>
      <w:r w:rsidR="00494BBE" w:rsidRPr="00A85867">
        <w:t>Data analytics</w:t>
      </w:r>
      <w:r w:rsidR="00D45D60">
        <w:t xml:space="preserve"> (IT023)</w:t>
      </w:r>
    </w:p>
    <w:p w14:paraId="5C1202C8" w14:textId="5EFE57AC" w:rsidR="00EF04EB" w:rsidRPr="00A85867" w:rsidRDefault="00EF04EB" w:rsidP="00D45D60">
      <w:pPr>
        <w:pStyle w:val="VCAAbullet"/>
      </w:pPr>
      <w:r w:rsidRPr="00A85867">
        <w:t xml:space="preserve">Unit 4: </w:t>
      </w:r>
      <w:r w:rsidR="00494BBE" w:rsidRPr="00A85867">
        <w:t>Data analytics</w:t>
      </w:r>
      <w:r w:rsidR="00D45D60">
        <w:t xml:space="preserve"> (IT024)</w:t>
      </w:r>
    </w:p>
    <w:p w14:paraId="3E8847D1" w14:textId="0D801227" w:rsidR="00494BBE" w:rsidRPr="00A85867" w:rsidRDefault="00494BBE" w:rsidP="00D45D60">
      <w:pPr>
        <w:pStyle w:val="VCAAbullet"/>
      </w:pPr>
      <w:r w:rsidRPr="00A85867">
        <w:t>Unit 3: Software development</w:t>
      </w:r>
      <w:r w:rsidR="00D45D60">
        <w:t xml:space="preserve"> (IT033)</w:t>
      </w:r>
    </w:p>
    <w:p w14:paraId="5292ECC0" w14:textId="64B9B02D" w:rsidR="00494BBE" w:rsidRPr="00A85867" w:rsidRDefault="00494BBE" w:rsidP="00D45D60">
      <w:pPr>
        <w:pStyle w:val="VCAAbullet"/>
      </w:pPr>
      <w:r w:rsidRPr="00A85867">
        <w:t>Unit 4: Software development</w:t>
      </w:r>
      <w:r w:rsidR="00D45D60">
        <w:t xml:space="preserve"> (IT034)</w:t>
      </w:r>
    </w:p>
    <w:p w14:paraId="009C5D7E" w14:textId="08BC7EF1" w:rsidR="000E2250" w:rsidRPr="00A85867" w:rsidRDefault="000E2250" w:rsidP="00EF04EB">
      <w:pPr>
        <w:pStyle w:val="VCAAbody"/>
        <w:rPr>
          <w:lang w:val="en-AU"/>
        </w:rPr>
      </w:pPr>
      <w:r w:rsidRPr="00A85867">
        <w:rPr>
          <w:lang w:val="en-AU"/>
        </w:rPr>
        <w:t>Note: students may elect to undertake one or both Unit 3 and 4 sequences.</w:t>
      </w:r>
    </w:p>
    <w:p w14:paraId="3A0196D6" w14:textId="05F0C403" w:rsidR="00EF04EB" w:rsidRPr="00A85867" w:rsidRDefault="00EF04EB" w:rsidP="00EF04EB">
      <w:pPr>
        <w:pStyle w:val="VCAAbody"/>
        <w:rPr>
          <w:lang w:val="en-AU"/>
        </w:rPr>
      </w:pPr>
      <w:r w:rsidRPr="00A85867">
        <w:rPr>
          <w:lang w:val="en-AU"/>
        </w:rPr>
        <w:t>Each unit deals with specific content contained in areas of study and is designed to enable students to achieve a set of outcomes for that unit. Each outcome is described in terms of key knowledge and key skills.</w:t>
      </w:r>
    </w:p>
    <w:p w14:paraId="6A0463F6" w14:textId="77777777" w:rsidR="00EF04EB" w:rsidRPr="00A85867" w:rsidRDefault="00EF04EB" w:rsidP="00EF04EB">
      <w:pPr>
        <w:pStyle w:val="VCAAHeading2"/>
        <w:rPr>
          <w:lang w:val="en-AU"/>
        </w:rPr>
      </w:pPr>
      <w:bookmarkStart w:id="25" w:name="_Toc141263198"/>
      <w:bookmarkStart w:id="26" w:name="_Toc160203949"/>
      <w:r w:rsidRPr="00A85867">
        <w:rPr>
          <w:lang w:val="en-AU"/>
        </w:rPr>
        <w:t>Entry</w:t>
      </w:r>
      <w:bookmarkEnd w:id="25"/>
      <w:bookmarkEnd w:id="26"/>
    </w:p>
    <w:p w14:paraId="457BB480" w14:textId="0A1109C5" w:rsidR="00EF04EB" w:rsidRPr="00A85867" w:rsidRDefault="00EF04EB" w:rsidP="002C14A2">
      <w:pPr>
        <w:pStyle w:val="VCAAbody"/>
        <w:rPr>
          <w:lang w:val="en-AU"/>
        </w:rPr>
      </w:pPr>
      <w:r w:rsidRPr="00A85867">
        <w:rPr>
          <w:lang w:val="en-AU"/>
        </w:rPr>
        <w:t>There are no prerequisites for entry to Units 1, 2 and 3. Students must undertake Unit 3 and Unit 4 as a sequence.</w:t>
      </w:r>
      <w:r w:rsidR="00136CC8" w:rsidRPr="00A85867">
        <w:rPr>
          <w:lang w:val="en-AU"/>
        </w:rPr>
        <w:t xml:space="preserve"> Units 1–</w:t>
      </w:r>
      <w:r w:rsidRPr="00A85867">
        <w:rPr>
          <w:lang w:val="en-AU"/>
        </w:rPr>
        <w:t xml:space="preserve">4 are designed to </w:t>
      </w:r>
      <w:r w:rsidR="00EA14C9" w:rsidRPr="00A85867">
        <w:rPr>
          <w:lang w:val="en-AU"/>
        </w:rPr>
        <w:t>the</w:t>
      </w:r>
      <w:r w:rsidRPr="00A85867">
        <w:rPr>
          <w:lang w:val="en-AU"/>
        </w:rPr>
        <w:t xml:space="preserve"> equivalent </w:t>
      </w:r>
      <w:r w:rsidR="00EA14C9" w:rsidRPr="00A85867">
        <w:rPr>
          <w:lang w:val="en-AU"/>
        </w:rPr>
        <w:t>standard of</w:t>
      </w:r>
      <w:r w:rsidRPr="00A85867">
        <w:rPr>
          <w:lang w:val="en-AU"/>
        </w:rPr>
        <w:t xml:space="preserve"> the final two years of secondary education. All VCE studies are benchmarked against comparable national and international curriculum</w:t>
      </w:r>
      <w:r w:rsidR="00E4273A">
        <w:rPr>
          <w:lang w:val="en-AU"/>
        </w:rPr>
        <w:t>s</w:t>
      </w:r>
      <w:r w:rsidRPr="00A85867">
        <w:rPr>
          <w:lang w:val="en-AU"/>
        </w:rPr>
        <w:t>.</w:t>
      </w:r>
    </w:p>
    <w:p w14:paraId="6533344D" w14:textId="77777777" w:rsidR="00EF04EB" w:rsidRPr="00A85867" w:rsidRDefault="00EF04EB" w:rsidP="00EF04EB">
      <w:pPr>
        <w:pStyle w:val="VCAAHeading2"/>
        <w:rPr>
          <w:lang w:val="en-AU"/>
        </w:rPr>
      </w:pPr>
      <w:bookmarkStart w:id="27" w:name="_Toc141263199"/>
      <w:bookmarkStart w:id="28" w:name="_Toc160203950"/>
      <w:r w:rsidRPr="00A85867">
        <w:rPr>
          <w:lang w:val="en-AU"/>
        </w:rPr>
        <w:t>Duration</w:t>
      </w:r>
      <w:bookmarkEnd w:id="27"/>
      <w:bookmarkEnd w:id="28"/>
    </w:p>
    <w:p w14:paraId="786A5BAA" w14:textId="77777777" w:rsidR="00EF04EB" w:rsidRPr="00A85867" w:rsidRDefault="00EF04EB" w:rsidP="00EF04EB">
      <w:pPr>
        <w:pStyle w:val="VCAAbody"/>
        <w:rPr>
          <w:lang w:val="en-AU"/>
        </w:rPr>
      </w:pPr>
      <w:r w:rsidRPr="00A85867">
        <w:rPr>
          <w:lang w:val="en-AU"/>
        </w:rPr>
        <w:t>Each unit involves at least 50 hours of scheduled classroom instruction.</w:t>
      </w:r>
    </w:p>
    <w:p w14:paraId="3F328332" w14:textId="77777777" w:rsidR="00EF04EB" w:rsidRPr="00A85867" w:rsidRDefault="00EF04EB" w:rsidP="00EF04EB">
      <w:pPr>
        <w:pStyle w:val="VCAAHeading2"/>
        <w:rPr>
          <w:lang w:val="en-AU"/>
        </w:rPr>
      </w:pPr>
      <w:bookmarkStart w:id="29" w:name="_Toc141263200"/>
      <w:bookmarkStart w:id="30" w:name="_Toc160203951"/>
      <w:r w:rsidRPr="00A85867">
        <w:rPr>
          <w:lang w:val="en-AU"/>
        </w:rPr>
        <w:t>Changes to the study design</w:t>
      </w:r>
      <w:bookmarkEnd w:id="29"/>
      <w:bookmarkEnd w:id="30"/>
    </w:p>
    <w:p w14:paraId="0FDFDA67" w14:textId="37AE3ECE" w:rsidR="00EF04EB" w:rsidRPr="00A85867" w:rsidRDefault="00EF04EB" w:rsidP="00EF04EB">
      <w:pPr>
        <w:pStyle w:val="VCAAbody"/>
        <w:rPr>
          <w:rFonts w:ascii="HelveticaNeue LT 55 Roman" w:hAnsi="HelveticaNeue LT 55 Roman" w:cs="HelveticaNeue LT 55 Roman"/>
          <w:lang w:val="en-AU"/>
        </w:rPr>
      </w:pPr>
      <w:r w:rsidRPr="00A85867">
        <w:rPr>
          <w:lang w:val="en-AU"/>
        </w:rPr>
        <w:t>During its period of accreditation</w:t>
      </w:r>
      <w:r w:rsidR="00A10DDA">
        <w:rPr>
          <w:lang w:val="en-AU"/>
        </w:rPr>
        <w:t>,</w:t>
      </w:r>
      <w:r w:rsidRPr="00A85867">
        <w:rPr>
          <w:lang w:val="en-AU"/>
        </w:rPr>
        <w:t xml:space="preserve"> minor changes to the study will be announced in the</w:t>
      </w:r>
      <w:r w:rsidRPr="00A85867">
        <w:rPr>
          <w:rFonts w:ascii="HelveticaNeue LT 55 Roman" w:hAnsi="HelveticaNeue LT 55 Roman" w:cs="HelveticaNeue LT 55 Roman"/>
          <w:lang w:val="en-AU"/>
        </w:rPr>
        <w:t xml:space="preserve"> </w:t>
      </w:r>
      <w:hyperlink r:id="rId22" w:history="1">
        <w:r w:rsidRPr="00131682">
          <w:rPr>
            <w:rStyle w:val="Hyperlink"/>
            <w:i/>
            <w:iCs/>
          </w:rPr>
          <w:t>VCAA Bulletin</w:t>
        </w:r>
      </w:hyperlink>
      <w:r w:rsidRPr="00A85867">
        <w:rPr>
          <w:rFonts w:ascii="HelveticaNeue LT 55 Roman" w:hAnsi="HelveticaNeue LT 55 Roman" w:cs="HelveticaNeue LT 55 Roman"/>
          <w:lang w:val="en-AU"/>
        </w:rPr>
        <w:t xml:space="preserve">. </w:t>
      </w:r>
      <w:r w:rsidRPr="00A85867">
        <w:rPr>
          <w:lang w:val="en-AU"/>
        </w:rPr>
        <w:t xml:space="preserve">The </w:t>
      </w:r>
      <w:r w:rsidRPr="00BD093C">
        <w:rPr>
          <w:i/>
          <w:iCs/>
          <w:lang w:val="en-AU"/>
        </w:rPr>
        <w:t>Bulletin</w:t>
      </w:r>
      <w:r w:rsidRPr="00A85867">
        <w:rPr>
          <w:rFonts w:ascii="HelveticaNeue LT 55 Roman" w:hAnsi="HelveticaNeue LT 55 Roman" w:cs="HelveticaNeue LT 55 Roman"/>
          <w:lang w:val="en-AU"/>
        </w:rPr>
        <w:t xml:space="preserve"> </w:t>
      </w:r>
      <w:r w:rsidRPr="00A85867">
        <w:rPr>
          <w:lang w:val="en-AU"/>
        </w:rPr>
        <w:t xml:space="preserve">is the only source of changes to regulations and accredited studies. It is the responsibility of each VCE teacher to monitor changes or advice about VCE studies published in the </w:t>
      </w:r>
      <w:r w:rsidRPr="00BD093C">
        <w:rPr>
          <w:i/>
          <w:iCs/>
          <w:lang w:val="en-AU"/>
        </w:rPr>
        <w:t>Bulletin</w:t>
      </w:r>
      <w:r w:rsidRPr="00A85867">
        <w:rPr>
          <w:rFonts w:ascii="HelveticaNeue LT 55 Roman" w:hAnsi="HelveticaNeue LT 55 Roman" w:cs="HelveticaNeue LT 55 Roman"/>
          <w:lang w:val="en-AU"/>
        </w:rPr>
        <w:t>.</w:t>
      </w:r>
    </w:p>
    <w:p w14:paraId="24BDD019" w14:textId="77777777" w:rsidR="006C4BF5" w:rsidRPr="00AD7D51" w:rsidRDefault="006C4BF5">
      <w:pPr>
        <w:rPr>
          <w:rFonts w:ascii="Arial" w:hAnsi="Arial" w:cs="Arial"/>
          <w:lang w:val="en-AU"/>
        </w:rPr>
      </w:pPr>
      <w:r w:rsidRPr="00A85867">
        <w:rPr>
          <w:lang w:val="en-AU"/>
        </w:rPr>
        <w:br w:type="page"/>
      </w:r>
    </w:p>
    <w:p w14:paraId="19CA4E9A" w14:textId="371B133D" w:rsidR="00EF04EB" w:rsidRPr="00A85867" w:rsidRDefault="00EF04EB" w:rsidP="00EF04EB">
      <w:pPr>
        <w:pStyle w:val="VCAAHeading2"/>
        <w:rPr>
          <w:lang w:val="en-AU"/>
        </w:rPr>
      </w:pPr>
      <w:bookmarkStart w:id="31" w:name="_Toc141263201"/>
      <w:bookmarkStart w:id="32" w:name="_Toc160203952"/>
      <w:r w:rsidRPr="00A85867">
        <w:rPr>
          <w:lang w:val="en-AU"/>
        </w:rPr>
        <w:lastRenderedPageBreak/>
        <w:t>Monitoring for quality</w:t>
      </w:r>
      <w:bookmarkEnd w:id="31"/>
      <w:bookmarkEnd w:id="32"/>
    </w:p>
    <w:p w14:paraId="013631BB" w14:textId="7853A284" w:rsidR="00EF04EB" w:rsidRPr="00A85867" w:rsidRDefault="00EF04EB" w:rsidP="00EF04EB">
      <w:pPr>
        <w:pStyle w:val="VCAAbody"/>
        <w:rPr>
          <w:rFonts w:ascii="HelveticaNeue LT 55 Roman" w:hAnsi="HelveticaNeue LT 55 Roman" w:cs="HelveticaNeue LT 55 Roman"/>
          <w:lang w:val="en-AU"/>
        </w:rPr>
      </w:pPr>
      <w:r w:rsidRPr="00A85867">
        <w:rPr>
          <w:lang w:val="en-AU"/>
        </w:rPr>
        <w:t xml:space="preserve">As part of ongoing monitoring and quality assurance, the VCAA will periodically undertake an audit of VCE </w:t>
      </w:r>
      <w:r w:rsidR="00245903" w:rsidRPr="00A85867">
        <w:rPr>
          <w:lang w:val="en-AU"/>
        </w:rPr>
        <w:t>Applied Computing</w:t>
      </w:r>
      <w:r w:rsidRPr="00A85867">
        <w:rPr>
          <w:lang w:val="en-AU"/>
        </w:rPr>
        <w:t xml:space="preserve"> to ensure the study is being taught and assessed as accredited. The details of the audit procedures and requirements are published annually in the</w:t>
      </w:r>
      <w:r w:rsidRPr="00A85867">
        <w:rPr>
          <w:rFonts w:ascii="HelveticaNeue LT 55 Roman" w:hAnsi="HelveticaNeue LT 55 Roman" w:cs="HelveticaNeue LT 55 Roman"/>
          <w:lang w:val="en-AU"/>
        </w:rPr>
        <w:t xml:space="preserve"> </w:t>
      </w:r>
      <w:hyperlink r:id="rId23" w:history="1">
        <w:r w:rsidR="00131682" w:rsidRPr="00131682">
          <w:rPr>
            <w:rStyle w:val="Hyperlink"/>
            <w:i/>
            <w:iCs/>
          </w:rPr>
          <w:t>VCE Administrative Handbook</w:t>
        </w:r>
      </w:hyperlink>
      <w:r w:rsidRPr="00A85867">
        <w:rPr>
          <w:lang w:val="en-AU"/>
        </w:rPr>
        <w:t xml:space="preserve"> Schools will be notified if they are required to submit material to be audited.</w:t>
      </w:r>
    </w:p>
    <w:p w14:paraId="171E86DD" w14:textId="77777777" w:rsidR="00EF04EB" w:rsidRPr="00A85867" w:rsidRDefault="00EF04EB" w:rsidP="00EF04EB">
      <w:pPr>
        <w:pStyle w:val="VCAAHeading2"/>
        <w:rPr>
          <w:lang w:val="en-AU"/>
        </w:rPr>
      </w:pPr>
      <w:bookmarkStart w:id="33" w:name="_Toc141263202"/>
      <w:bookmarkStart w:id="34" w:name="_Toc160203953"/>
      <w:r w:rsidRPr="00A85867">
        <w:rPr>
          <w:lang w:val="en-AU"/>
        </w:rPr>
        <w:t>Safety and wellbeing</w:t>
      </w:r>
      <w:bookmarkEnd w:id="33"/>
      <w:bookmarkEnd w:id="34"/>
    </w:p>
    <w:p w14:paraId="640F52E0" w14:textId="294F03C2" w:rsidR="00F07482" w:rsidRPr="00C820BA" w:rsidRDefault="00EF04EB" w:rsidP="00EF04EB">
      <w:pPr>
        <w:pStyle w:val="VCAAbody"/>
        <w:rPr>
          <w:lang w:val="en-AU"/>
        </w:rPr>
      </w:pPr>
      <w:r w:rsidRPr="00A85867">
        <w:rPr>
          <w:lang w:val="en-AU"/>
        </w:rPr>
        <w:t>It is the responsibility of the school to ensure that duty of care is exercised in relation to the health and safety of all students undertaking the study.</w:t>
      </w:r>
    </w:p>
    <w:p w14:paraId="314F3768" w14:textId="392CACEA" w:rsidR="00F07482" w:rsidRPr="00C820BA" w:rsidRDefault="00F07482" w:rsidP="00C820BA">
      <w:pPr>
        <w:pStyle w:val="VCAAHeading2"/>
        <w:rPr>
          <w:lang w:val="en-AU"/>
        </w:rPr>
      </w:pPr>
      <w:bookmarkStart w:id="35" w:name="_Toc160203954"/>
      <w:r w:rsidRPr="00C820BA">
        <w:rPr>
          <w:lang w:val="en-AU"/>
        </w:rPr>
        <w:t>Requirements for teaching standard</w:t>
      </w:r>
      <w:bookmarkEnd w:id="35"/>
    </w:p>
    <w:p w14:paraId="7AA2B8FB" w14:textId="3D381065" w:rsidR="00C820BA" w:rsidRPr="00F97C60" w:rsidRDefault="00C820BA" w:rsidP="00EF04EB">
      <w:pPr>
        <w:pStyle w:val="VCAAbody"/>
        <w:rPr>
          <w:color w:val="0F7EB4"/>
          <w:sz w:val="40"/>
          <w:szCs w:val="28"/>
          <w:lang w:val="en-AU"/>
        </w:rPr>
      </w:pPr>
      <w:r>
        <w:rPr>
          <w:rStyle w:val="normaltextrun"/>
          <w:color w:val="000000"/>
          <w:szCs w:val="20"/>
        </w:rPr>
        <w:t>The Principal must make sure that students have access to adequate facilities and resources to complete any VCE study they are offered. To ensure students are able</w:t>
      </w:r>
      <w:r w:rsidR="00E23F12">
        <w:t xml:space="preserve"> </w:t>
      </w:r>
      <w:r>
        <w:t>demonstrate the outcomes of this study</w:t>
      </w:r>
      <w:r>
        <w:rPr>
          <w:rStyle w:val="normaltextrun"/>
          <w:color w:val="000000"/>
          <w:szCs w:val="20"/>
        </w:rPr>
        <w:t xml:space="preserve">, students should have access to digital resources as outlined in this study design. There are no requirements for specialist facilities and </w:t>
      </w:r>
      <w:hyperlink r:id="rId24" w:anchor="teacher-class" w:history="1">
        <w:r w:rsidR="00D31D5B" w:rsidRPr="00D31D5B">
          <w:rPr>
            <w:rStyle w:val="Hyperlink"/>
          </w:rPr>
          <w:t>teacher qualifications</w:t>
        </w:r>
      </w:hyperlink>
      <w:r>
        <w:rPr>
          <w:rStyle w:val="normaltextrun"/>
          <w:color w:val="000000"/>
          <w:szCs w:val="20"/>
        </w:rPr>
        <w:t xml:space="preserve"> specified for this study.</w:t>
      </w:r>
      <w:r>
        <w:rPr>
          <w:rStyle w:val="eop"/>
          <w:color w:val="000000"/>
          <w:szCs w:val="20"/>
        </w:rPr>
        <w:t> </w:t>
      </w:r>
    </w:p>
    <w:p w14:paraId="5C56800F" w14:textId="0BF708C1" w:rsidR="00494BBE" w:rsidRPr="00A85867" w:rsidRDefault="00494BBE" w:rsidP="00494BBE">
      <w:pPr>
        <w:pStyle w:val="VCAAHeading2"/>
        <w:rPr>
          <w:lang w:val="en-AU"/>
        </w:rPr>
      </w:pPr>
      <w:bookmarkStart w:id="36" w:name="_Toc141263203"/>
      <w:bookmarkStart w:id="37" w:name="_Toc160203955"/>
      <w:r w:rsidRPr="00A85867">
        <w:rPr>
          <w:lang w:val="en-AU"/>
        </w:rPr>
        <w:t>Use of digital resources</w:t>
      </w:r>
      <w:bookmarkEnd w:id="36"/>
      <w:bookmarkEnd w:id="37"/>
    </w:p>
    <w:p w14:paraId="29E3E209" w14:textId="77777777" w:rsidR="005215F8" w:rsidRPr="00A85867" w:rsidRDefault="005215F8" w:rsidP="005215F8">
      <w:pPr>
        <w:pStyle w:val="VCAAbody"/>
        <w:jc w:val="both"/>
        <w:rPr>
          <w:color w:val="auto"/>
          <w:lang w:val="en-AU"/>
        </w:rPr>
      </w:pPr>
      <w:r w:rsidRPr="00A85867">
        <w:rPr>
          <w:color w:val="auto"/>
          <w:lang w:val="en-AU"/>
        </w:rPr>
        <w:t>Students require access to the following resources to be able to demonstrate the outcomes:</w:t>
      </w:r>
    </w:p>
    <w:p w14:paraId="2663301D" w14:textId="77777777" w:rsidR="005215F8" w:rsidRPr="00A85867" w:rsidRDefault="005215F8" w:rsidP="00D45D60">
      <w:pPr>
        <w:pStyle w:val="VCAAbullet"/>
      </w:pPr>
      <w:r w:rsidRPr="00A85867">
        <w:t>appropriate laptop, notebook or desktop computers</w:t>
      </w:r>
    </w:p>
    <w:p w14:paraId="46398EE5" w14:textId="635BA990" w:rsidR="005215F8" w:rsidRPr="00A85867" w:rsidRDefault="005215F8" w:rsidP="00D45D60">
      <w:pPr>
        <w:pStyle w:val="VCAAbullet"/>
      </w:pPr>
      <w:r w:rsidRPr="00A85867">
        <w:t>printer</w:t>
      </w:r>
      <w:r w:rsidR="007D069D">
        <w:t>(</w:t>
      </w:r>
      <w:r w:rsidRPr="00A85867">
        <w:t>s</w:t>
      </w:r>
      <w:r w:rsidR="007D069D">
        <w:t>)</w:t>
      </w:r>
    </w:p>
    <w:p w14:paraId="292BB02C" w14:textId="77777777" w:rsidR="005215F8" w:rsidRPr="00A85867" w:rsidRDefault="005215F8" w:rsidP="00D45D60">
      <w:pPr>
        <w:pStyle w:val="VCAAbullet"/>
      </w:pPr>
      <w:r w:rsidRPr="00A85867">
        <w:t xml:space="preserve">internet </w:t>
      </w:r>
      <w:r w:rsidRPr="00A85867">
        <w:rPr>
          <w:color w:val="auto"/>
        </w:rPr>
        <w:t>access</w:t>
      </w:r>
    </w:p>
    <w:p w14:paraId="0C125EAE" w14:textId="500A3EDA" w:rsidR="005215F8" w:rsidRPr="00A85867" w:rsidRDefault="005215F8" w:rsidP="00D45D60">
      <w:pPr>
        <w:pStyle w:val="VCAAbullet"/>
      </w:pPr>
      <w:r w:rsidRPr="00A85867">
        <w:t xml:space="preserve">a range of software </w:t>
      </w:r>
      <w:r w:rsidRPr="00A85867">
        <w:rPr>
          <w:color w:val="auto"/>
        </w:rPr>
        <w:t xml:space="preserve">or web-based applications </w:t>
      </w:r>
      <w:r w:rsidRPr="00A85867">
        <w:t>including:</w:t>
      </w:r>
    </w:p>
    <w:p w14:paraId="77BD0A2C" w14:textId="7FCBBEEA" w:rsidR="006F16CA" w:rsidRDefault="006F16CA" w:rsidP="00D45D60">
      <w:pPr>
        <w:pStyle w:val="VCAAbulletlevel2"/>
      </w:pPr>
      <w:r>
        <w:t>relational database management software (RDBMS) to store data in tables and perform queries</w:t>
      </w:r>
    </w:p>
    <w:p w14:paraId="3C47333E" w14:textId="6867F8B4" w:rsidR="00DD5D33" w:rsidRPr="00A85867" w:rsidRDefault="005215F8" w:rsidP="00D45D60">
      <w:pPr>
        <w:pStyle w:val="VCAAbulletlevel2"/>
      </w:pPr>
      <w:r w:rsidRPr="00A85867">
        <w:t xml:space="preserve">spreadsheet software </w:t>
      </w:r>
      <w:r w:rsidR="00DD5D33" w:rsidRPr="00A85867">
        <w:t xml:space="preserve">tools </w:t>
      </w:r>
      <w:r w:rsidRPr="00A85867">
        <w:t>to store data and perform a range of calculations</w:t>
      </w:r>
      <w:r w:rsidR="00CE0F05" w:rsidRPr="00A85867">
        <w:t>, including statistical calculations</w:t>
      </w:r>
    </w:p>
    <w:p w14:paraId="665BC322" w14:textId="29C7BE20" w:rsidR="005215F8" w:rsidRPr="00A85867" w:rsidRDefault="005215F8" w:rsidP="00D45D60">
      <w:pPr>
        <w:pStyle w:val="VCAAbulletlevel2"/>
      </w:pPr>
      <w:r w:rsidRPr="00A85867">
        <w:t xml:space="preserve">software </w:t>
      </w:r>
      <w:r w:rsidR="00DD5D33" w:rsidRPr="00A85867">
        <w:t xml:space="preserve">tools that </w:t>
      </w:r>
      <w:r w:rsidR="0010050A" w:rsidRPr="00A85867">
        <w:t>can run</w:t>
      </w:r>
      <w:r w:rsidRPr="00A85867">
        <w:t xml:space="preserve"> </w:t>
      </w:r>
      <w:r w:rsidR="00C8794F">
        <w:t>Structured Query Language (</w:t>
      </w:r>
      <w:r w:rsidRPr="00A85867">
        <w:t>SQL</w:t>
      </w:r>
      <w:r w:rsidR="00C8794F">
        <w:t>)</w:t>
      </w:r>
      <w:r w:rsidRPr="00A85867">
        <w:t xml:space="preserve"> queries to extract</w:t>
      </w:r>
      <w:r w:rsidR="007D069D">
        <w:t xml:space="preserve"> </w:t>
      </w:r>
      <w:r w:rsidRPr="00A85867">
        <w:t>data</w:t>
      </w:r>
    </w:p>
    <w:p w14:paraId="6959D434" w14:textId="448F39CA" w:rsidR="005215F8" w:rsidRPr="00A85867" w:rsidRDefault="00DD5D33" w:rsidP="00D45D60">
      <w:pPr>
        <w:pStyle w:val="VCAAbulletlevel2"/>
      </w:pPr>
      <w:r w:rsidRPr="00A85867">
        <w:t xml:space="preserve">software </w:t>
      </w:r>
      <w:r w:rsidR="005215F8" w:rsidRPr="00A85867">
        <w:t xml:space="preserve">tools to create </w:t>
      </w:r>
      <w:r w:rsidRPr="00A85867">
        <w:t>a range of data visualisations</w:t>
      </w:r>
    </w:p>
    <w:p w14:paraId="362EBB76" w14:textId="75ED3933" w:rsidR="005215F8" w:rsidRPr="00A85867" w:rsidRDefault="00DD5D33" w:rsidP="00D45D60">
      <w:pPr>
        <w:pStyle w:val="VCAAbulletlevel2"/>
      </w:pPr>
      <w:r w:rsidRPr="00A85867">
        <w:t xml:space="preserve">software </w:t>
      </w:r>
      <w:r w:rsidR="005215F8" w:rsidRPr="00A85867">
        <w:t>tools to create multimodal presentations</w:t>
      </w:r>
    </w:p>
    <w:p w14:paraId="7F330244" w14:textId="45A8CFCD" w:rsidR="00DD5D33" w:rsidRPr="00A85867" w:rsidRDefault="005215F8" w:rsidP="00D45D60">
      <w:pPr>
        <w:pStyle w:val="VCAAbulletlevel2"/>
      </w:pPr>
      <w:r w:rsidRPr="00A85867">
        <w:t xml:space="preserve">drawing and graphic software </w:t>
      </w:r>
      <w:r w:rsidR="00DD5D33" w:rsidRPr="00A85867">
        <w:t>tools</w:t>
      </w:r>
      <w:r w:rsidRPr="00A85867">
        <w:t xml:space="preserve"> to create </w:t>
      </w:r>
      <w:r w:rsidR="00CF3A68">
        <w:t>diagrams</w:t>
      </w:r>
      <w:r w:rsidRPr="00A85867">
        <w:t xml:space="preserve"> </w:t>
      </w:r>
    </w:p>
    <w:p w14:paraId="0E517F5E" w14:textId="70FB993F" w:rsidR="005215F8" w:rsidRPr="00A85867" w:rsidRDefault="005215F8" w:rsidP="00D45D60">
      <w:pPr>
        <w:pStyle w:val="VCAAbulletlevel2"/>
      </w:pPr>
      <w:r w:rsidRPr="00A85867">
        <w:t>programming tools and/or integrated development environments to facilitate programming and testing of modules and solutions</w:t>
      </w:r>
    </w:p>
    <w:p w14:paraId="18419E9E" w14:textId="61722919" w:rsidR="005215F8" w:rsidRPr="00A85867" w:rsidRDefault="005215F8" w:rsidP="00D45D60">
      <w:pPr>
        <w:pStyle w:val="VCAAbulletlevel2"/>
      </w:pPr>
      <w:r w:rsidRPr="00A85867">
        <w:t xml:space="preserve">software </w:t>
      </w:r>
      <w:r w:rsidR="00DD5D33" w:rsidRPr="00A85867">
        <w:t xml:space="preserve">tools </w:t>
      </w:r>
      <w:r w:rsidRPr="00A85867">
        <w:t>capable of documenting and monitoring a project plan</w:t>
      </w:r>
    </w:p>
    <w:p w14:paraId="4206DBE3" w14:textId="77777777" w:rsidR="007D48E4" w:rsidRPr="00A85867" w:rsidRDefault="005215F8" w:rsidP="00D45D60">
      <w:pPr>
        <w:pStyle w:val="VCAAbulletlevel2"/>
      </w:pPr>
      <w:r w:rsidRPr="00A85867">
        <w:t xml:space="preserve">software </w:t>
      </w:r>
      <w:r w:rsidR="00DD5D33" w:rsidRPr="00A85867">
        <w:t xml:space="preserve">tools </w:t>
      </w:r>
      <w:r w:rsidRPr="00A85867">
        <w:t>capable of documenting ideation and design</w:t>
      </w:r>
      <w:r w:rsidR="00DD5D33" w:rsidRPr="00A85867">
        <w:t>s</w:t>
      </w:r>
    </w:p>
    <w:p w14:paraId="286ED4BD" w14:textId="14E43712" w:rsidR="005215F8" w:rsidRPr="00A85867" w:rsidRDefault="007D48E4" w:rsidP="00D45D60">
      <w:pPr>
        <w:pStyle w:val="VCAAbulletlevel2"/>
      </w:pPr>
      <w:r w:rsidRPr="00A85867">
        <w:t>software tools for designing solutions</w:t>
      </w:r>
      <w:r w:rsidR="00CE0F05" w:rsidRPr="00A85867">
        <w:t>.</w:t>
      </w:r>
    </w:p>
    <w:p w14:paraId="71052128" w14:textId="5FA8ECDE" w:rsidR="00EF04EB" w:rsidRPr="00A85867" w:rsidRDefault="00EF04EB" w:rsidP="00EF04EB">
      <w:pPr>
        <w:pStyle w:val="VCAAHeading2"/>
        <w:rPr>
          <w:lang w:val="en-AU"/>
        </w:rPr>
      </w:pPr>
      <w:bookmarkStart w:id="38" w:name="_Toc141263204"/>
      <w:bookmarkStart w:id="39" w:name="_Toc160203956"/>
      <w:r w:rsidRPr="00A85867">
        <w:rPr>
          <w:lang w:val="en-AU"/>
        </w:rPr>
        <w:t>Employability skills</w:t>
      </w:r>
      <w:bookmarkEnd w:id="38"/>
      <w:bookmarkEnd w:id="39"/>
    </w:p>
    <w:p w14:paraId="6CD60103" w14:textId="2CE7EAF0" w:rsidR="00EF04EB" w:rsidRPr="00A85867" w:rsidRDefault="00EF04EB" w:rsidP="00EF04EB">
      <w:pPr>
        <w:pStyle w:val="VCAAbody"/>
        <w:rPr>
          <w:lang w:val="en-AU"/>
        </w:rPr>
      </w:pPr>
      <w:r w:rsidRPr="00A85867">
        <w:rPr>
          <w:lang w:val="en-AU"/>
        </w:rPr>
        <w:t xml:space="preserve">This study offers </w:t>
      </w:r>
      <w:proofErr w:type="gramStart"/>
      <w:r w:rsidRPr="00A85867">
        <w:rPr>
          <w:lang w:val="en-AU"/>
        </w:rPr>
        <w:t>a number of</w:t>
      </w:r>
      <w:proofErr w:type="gramEnd"/>
      <w:r w:rsidRPr="00A85867">
        <w:rPr>
          <w:lang w:val="en-AU"/>
        </w:rPr>
        <w:t xml:space="preserve"> opportunities for students to develop employability skills. The </w:t>
      </w:r>
      <w:hyperlink r:id="rId25" w:history="1">
        <w:r w:rsidR="00183D25" w:rsidRPr="00A85867">
          <w:rPr>
            <w:rStyle w:val="Hyperlink"/>
            <w:iCs/>
            <w:lang w:val="en-AU"/>
          </w:rPr>
          <w:t>Support materials</w:t>
        </w:r>
      </w:hyperlink>
      <w:r w:rsidRPr="00A85867">
        <w:rPr>
          <w:lang w:val="en-AU"/>
        </w:rPr>
        <w:t xml:space="preserve"> provide specific examples of how students can develop employability skills during learning activities and assessment tasks.</w:t>
      </w:r>
    </w:p>
    <w:p w14:paraId="68F1D3E3" w14:textId="77777777" w:rsidR="00EF04EB" w:rsidRPr="00A85867" w:rsidRDefault="00EF04EB" w:rsidP="00EF04EB">
      <w:pPr>
        <w:pStyle w:val="VCAAHeading2"/>
        <w:rPr>
          <w:lang w:val="en-AU"/>
        </w:rPr>
      </w:pPr>
      <w:bookmarkStart w:id="40" w:name="_Toc141263205"/>
      <w:bookmarkStart w:id="41" w:name="_Toc160203957"/>
      <w:r w:rsidRPr="00A85867">
        <w:rPr>
          <w:lang w:val="en-AU"/>
        </w:rPr>
        <w:lastRenderedPageBreak/>
        <w:t>Legislative compliance</w:t>
      </w:r>
      <w:bookmarkEnd w:id="40"/>
      <w:bookmarkEnd w:id="41"/>
    </w:p>
    <w:p w14:paraId="205A98CA" w14:textId="587CEB8C" w:rsidR="00EF04EB" w:rsidRPr="00A85867" w:rsidRDefault="00EF04EB" w:rsidP="00EF04EB">
      <w:pPr>
        <w:pStyle w:val="VCAAbody"/>
        <w:rPr>
          <w:lang w:val="en-AU"/>
        </w:rPr>
      </w:pPr>
      <w:r w:rsidRPr="00A85867">
        <w:rPr>
          <w:lang w:val="en-AU"/>
        </w:rPr>
        <w:t xml:space="preserve">When collecting and using information, the provisions of privacy and copyright legislation, such as the Victorian </w:t>
      </w:r>
      <w:r w:rsidRPr="00A85867">
        <w:rPr>
          <w:i/>
          <w:iCs/>
          <w:lang w:val="en-AU"/>
        </w:rPr>
        <w:t>Privacy and Data Protection Act 2014</w:t>
      </w:r>
      <w:r w:rsidRPr="00BD093C">
        <w:t xml:space="preserve"> </w:t>
      </w:r>
      <w:r w:rsidRPr="00A85867">
        <w:rPr>
          <w:lang w:val="en-AU"/>
        </w:rPr>
        <w:t>and</w:t>
      </w:r>
      <w:r w:rsidRPr="00A85867">
        <w:rPr>
          <w:rFonts w:ascii="HelveticaNeue LT 55 Roman" w:hAnsi="HelveticaNeue LT 55 Roman" w:cs="HelveticaNeue LT 55 Roman"/>
          <w:lang w:val="en-AU"/>
        </w:rPr>
        <w:t xml:space="preserve"> </w:t>
      </w:r>
      <w:r w:rsidRPr="00A85867">
        <w:rPr>
          <w:i/>
          <w:iCs/>
          <w:lang w:val="en-AU"/>
        </w:rPr>
        <w:t>Health Records Act 2001</w:t>
      </w:r>
      <w:r w:rsidRPr="00A85867">
        <w:rPr>
          <w:lang w:val="en-AU"/>
        </w:rPr>
        <w:t xml:space="preserve">, and the federal </w:t>
      </w:r>
      <w:r w:rsidRPr="00A85867">
        <w:rPr>
          <w:i/>
          <w:iCs/>
          <w:lang w:val="en-AU"/>
        </w:rPr>
        <w:t xml:space="preserve">Privacy Act </w:t>
      </w:r>
      <w:r w:rsidRPr="00EA551C">
        <w:rPr>
          <w:i/>
          <w:iCs/>
          <w:lang w:val="en-AU"/>
        </w:rPr>
        <w:t>1988</w:t>
      </w:r>
      <w:r w:rsidRPr="00BD093C">
        <w:rPr>
          <w:i/>
          <w:iCs/>
          <w:lang w:val="en-AU"/>
        </w:rPr>
        <w:t xml:space="preserve"> </w:t>
      </w:r>
      <w:r w:rsidR="00C8794F" w:rsidRPr="00F9576F">
        <w:rPr>
          <w:iCs/>
          <w:lang w:val="en-AU"/>
        </w:rPr>
        <w:t>(Cwlth)</w:t>
      </w:r>
      <w:r w:rsidR="00C8794F">
        <w:rPr>
          <w:lang w:val="en-AU"/>
        </w:rPr>
        <w:t xml:space="preserve"> </w:t>
      </w:r>
      <w:r w:rsidRPr="00A85867">
        <w:rPr>
          <w:lang w:val="en-AU"/>
        </w:rPr>
        <w:t xml:space="preserve">and </w:t>
      </w:r>
      <w:r w:rsidRPr="00A85867">
        <w:rPr>
          <w:i/>
          <w:lang w:val="en-AU"/>
        </w:rPr>
        <w:t>Copyright Act 1968</w:t>
      </w:r>
      <w:r w:rsidR="00C8794F">
        <w:rPr>
          <w:i/>
          <w:lang w:val="en-AU"/>
        </w:rPr>
        <w:t xml:space="preserve"> </w:t>
      </w:r>
      <w:r w:rsidR="00C8794F" w:rsidRPr="00F9576F">
        <w:rPr>
          <w:lang w:val="en-AU"/>
        </w:rPr>
        <w:t>(Cwlth)</w:t>
      </w:r>
      <w:r w:rsidRPr="00A85867">
        <w:rPr>
          <w:lang w:val="en-AU"/>
        </w:rPr>
        <w:t>, must be met.</w:t>
      </w:r>
    </w:p>
    <w:p w14:paraId="34FEDC5F" w14:textId="5C9AE4A9" w:rsidR="0039688B" w:rsidRPr="00A85867" w:rsidRDefault="0039688B" w:rsidP="00F97C60">
      <w:pPr>
        <w:pStyle w:val="VCAAHeading2"/>
        <w:rPr>
          <w:lang w:val="en-AU"/>
        </w:rPr>
      </w:pPr>
      <w:bookmarkStart w:id="42" w:name="_Toc141263206"/>
      <w:bookmarkStart w:id="43" w:name="_Toc160203958"/>
      <w:r w:rsidRPr="00A85867">
        <w:rPr>
          <w:lang w:val="en-AU"/>
        </w:rPr>
        <w:t>Child Safe Standards</w:t>
      </w:r>
      <w:bookmarkEnd w:id="42"/>
      <w:bookmarkEnd w:id="43"/>
    </w:p>
    <w:p w14:paraId="785D0275" w14:textId="355DDB14" w:rsidR="00BD2DE1" w:rsidRDefault="008705B0" w:rsidP="0001023C">
      <w:pPr>
        <w:pStyle w:val="VCAAbody"/>
        <w:rPr>
          <w:lang w:val="en-AU"/>
        </w:rPr>
      </w:pPr>
      <w:r w:rsidRPr="00A85867">
        <w:rPr>
          <w:lang w:val="en-AU"/>
        </w:rPr>
        <w:t xml:space="preserve">Schools and education and training providers are required to comply with the Child Safe Standards made under the Victorian </w:t>
      </w:r>
      <w:r w:rsidRPr="00A85867">
        <w:rPr>
          <w:i/>
          <w:iCs/>
          <w:lang w:val="en-AU"/>
        </w:rPr>
        <w:t>Child Wellbeing and Safety Act 2005</w:t>
      </w:r>
      <w:r w:rsidRPr="00A85867">
        <w:rPr>
          <w:lang w:val="en-AU"/>
        </w:rPr>
        <w:t xml:space="preserve">. Registered schools are required to comply with </w:t>
      </w:r>
      <w:r w:rsidRPr="00A85867">
        <w:rPr>
          <w:i/>
          <w:iCs/>
          <w:lang w:val="en-AU"/>
        </w:rPr>
        <w:t>Ministerial Order No. 1359 Implementing the Child Safe Standards – Managing the Risk of Child Abuse in Schools and School Boarding Premises</w:t>
      </w:r>
      <w:r w:rsidRPr="00A85867">
        <w:rPr>
          <w:lang w:val="en-AU"/>
        </w:rPr>
        <w:t>.</w:t>
      </w:r>
      <w:r w:rsidR="0039688B" w:rsidRPr="00A85867">
        <w:rPr>
          <w:lang w:val="en-AU"/>
        </w:rPr>
        <w:t xml:space="preserve"> For further information, consult the websites of the </w:t>
      </w:r>
      <w:hyperlink r:id="rId26" w:history="1">
        <w:r w:rsidR="0039688B" w:rsidRPr="00A85867">
          <w:rPr>
            <w:rStyle w:val="Hyperlink"/>
            <w:lang w:val="en-AU"/>
          </w:rPr>
          <w:t>Victorian Registration and Qualifications Authority</w:t>
        </w:r>
      </w:hyperlink>
      <w:r w:rsidR="0039688B" w:rsidRPr="00A85867">
        <w:rPr>
          <w:lang w:val="en-AU"/>
        </w:rPr>
        <w:t xml:space="preserve">, the </w:t>
      </w:r>
      <w:hyperlink r:id="rId27" w:history="1">
        <w:r w:rsidR="0039688B" w:rsidRPr="00A85867">
          <w:rPr>
            <w:rStyle w:val="Hyperlink"/>
            <w:lang w:val="en-AU"/>
          </w:rPr>
          <w:t>Commission for Children and Young People</w:t>
        </w:r>
      </w:hyperlink>
      <w:r w:rsidR="0039688B" w:rsidRPr="00A85867">
        <w:rPr>
          <w:lang w:val="en-AU"/>
        </w:rPr>
        <w:t xml:space="preserve"> and the </w:t>
      </w:r>
      <w:hyperlink r:id="rId28" w:history="1">
        <w:r w:rsidR="0039688B" w:rsidRPr="00A85867">
          <w:rPr>
            <w:rStyle w:val="Hyperlink"/>
            <w:lang w:val="en-AU"/>
          </w:rPr>
          <w:t>Department of Education</w:t>
        </w:r>
      </w:hyperlink>
      <w:r w:rsidR="0039688B" w:rsidRPr="00A85867">
        <w:rPr>
          <w:lang w:val="en-AU"/>
        </w:rPr>
        <w:t>.</w:t>
      </w:r>
    </w:p>
    <w:p w14:paraId="235F1C4A" w14:textId="4A068D06" w:rsidR="00EF04EB" w:rsidRPr="00A85867" w:rsidRDefault="00EF04EB" w:rsidP="0001023C">
      <w:pPr>
        <w:pStyle w:val="VCAAbody"/>
        <w:rPr>
          <w:sz w:val="18"/>
          <w:szCs w:val="18"/>
          <w:lang w:val="en-AU"/>
        </w:rPr>
      </w:pPr>
      <w:r w:rsidRPr="00A85867">
        <w:rPr>
          <w:sz w:val="18"/>
          <w:szCs w:val="18"/>
          <w:lang w:val="en-AU"/>
        </w:rPr>
        <w:br w:type="page"/>
      </w:r>
    </w:p>
    <w:p w14:paraId="4D5E2BA8" w14:textId="77777777" w:rsidR="00EF04EB" w:rsidRPr="00A85867" w:rsidRDefault="00EF04EB" w:rsidP="007B5768">
      <w:pPr>
        <w:pStyle w:val="VCAAHeading1"/>
        <w:rPr>
          <w:lang w:val="en-AU"/>
        </w:rPr>
      </w:pPr>
      <w:bookmarkStart w:id="44" w:name="_Toc141263207"/>
      <w:bookmarkStart w:id="45" w:name="_Toc160203959"/>
      <w:r w:rsidRPr="00A85867">
        <w:rPr>
          <w:lang w:val="en-AU"/>
        </w:rPr>
        <w:lastRenderedPageBreak/>
        <w:t>Assessment and reporting</w:t>
      </w:r>
      <w:bookmarkEnd w:id="44"/>
      <w:bookmarkEnd w:id="45"/>
    </w:p>
    <w:p w14:paraId="30BDBC93" w14:textId="77777777" w:rsidR="00EF04EB" w:rsidRPr="00A85867" w:rsidRDefault="00EF04EB" w:rsidP="007B5768">
      <w:pPr>
        <w:pStyle w:val="VCAAHeading2"/>
        <w:rPr>
          <w:lang w:val="en-AU"/>
        </w:rPr>
      </w:pPr>
      <w:bookmarkStart w:id="46" w:name="_Toc141263208"/>
      <w:bookmarkStart w:id="47" w:name="_Toc160203960"/>
      <w:r w:rsidRPr="00A85867">
        <w:rPr>
          <w:lang w:val="en-AU"/>
        </w:rPr>
        <w:t>Satisfactory completion</w:t>
      </w:r>
      <w:bookmarkEnd w:id="46"/>
      <w:bookmarkEnd w:id="47"/>
    </w:p>
    <w:p w14:paraId="79F8267F" w14:textId="77777777" w:rsidR="00EF04EB" w:rsidRPr="00A85867" w:rsidRDefault="00EF04EB" w:rsidP="00954DEC">
      <w:pPr>
        <w:pStyle w:val="VCAAbody"/>
        <w:rPr>
          <w:lang w:val="en-AU"/>
        </w:rPr>
      </w:pPr>
      <w:r w:rsidRPr="00A85867">
        <w:rPr>
          <w:lang w:val="en-AU"/>
        </w:rPr>
        <w:t xml:space="preserve">The award of satisfactory completion for a unit is based on the teacher’s decision that the student has demonstrated achievement of the set of outcomes specified for the unit. Demonstration of achievement of outcomes and satisfactory completion of a unit are determined by evidence gained through the assessment of a range of learning activities and tasks. </w:t>
      </w:r>
    </w:p>
    <w:p w14:paraId="3FE9C0D6" w14:textId="77777777" w:rsidR="00EF04EB" w:rsidRPr="00A85867" w:rsidRDefault="00EF04EB" w:rsidP="00954DEC">
      <w:pPr>
        <w:pStyle w:val="VCAAbody"/>
        <w:rPr>
          <w:lang w:val="en-AU"/>
        </w:rPr>
      </w:pPr>
      <w:r w:rsidRPr="00A85867">
        <w:rPr>
          <w:lang w:val="en-AU"/>
        </w:rPr>
        <w:t xml:space="preserve">Teachers must develop courses that provide appropriate opportunities for students to demonstrate satisfactory achievement of outcomes. </w:t>
      </w:r>
    </w:p>
    <w:p w14:paraId="05979E66" w14:textId="7A3CB331" w:rsidR="00EF04EB" w:rsidRPr="00A85867" w:rsidRDefault="00EF04EB" w:rsidP="00954DEC">
      <w:pPr>
        <w:pStyle w:val="VCAAbody"/>
        <w:rPr>
          <w:lang w:val="en-AU"/>
        </w:rPr>
      </w:pPr>
      <w:r w:rsidRPr="00A85867">
        <w:rPr>
          <w:lang w:val="en-AU"/>
        </w:rPr>
        <w:t>The decision about satisfactory completion of a unit is distinct from the assessment of levels of achievement. Schools will report a student’s result for each unit to the VCAA as S (</w:t>
      </w:r>
      <w:r w:rsidR="00136CC8" w:rsidRPr="00A85867">
        <w:rPr>
          <w:lang w:val="en-AU"/>
        </w:rPr>
        <w:t>s</w:t>
      </w:r>
      <w:r w:rsidRPr="00A85867">
        <w:rPr>
          <w:lang w:val="en-AU"/>
        </w:rPr>
        <w:t>atisfactory) or N (</w:t>
      </w:r>
      <w:r w:rsidR="00136CC8" w:rsidRPr="00A85867">
        <w:rPr>
          <w:lang w:val="en-AU"/>
        </w:rPr>
        <w:t>n</w:t>
      </w:r>
      <w:r w:rsidRPr="00A85867">
        <w:rPr>
          <w:lang w:val="en-AU"/>
        </w:rPr>
        <w:t xml:space="preserve">ot </w:t>
      </w:r>
      <w:r w:rsidR="00136CC8" w:rsidRPr="00A85867">
        <w:rPr>
          <w:lang w:val="en-AU"/>
        </w:rPr>
        <w:t>s</w:t>
      </w:r>
      <w:r w:rsidRPr="00A85867">
        <w:rPr>
          <w:lang w:val="en-AU"/>
        </w:rPr>
        <w:t>atisfactory).</w:t>
      </w:r>
    </w:p>
    <w:p w14:paraId="24A45B90" w14:textId="77777777" w:rsidR="00EF04EB" w:rsidRPr="00A85867" w:rsidRDefault="00EF04EB" w:rsidP="007B5768">
      <w:pPr>
        <w:pStyle w:val="VCAAHeading2"/>
        <w:rPr>
          <w:lang w:val="en-AU"/>
        </w:rPr>
      </w:pPr>
      <w:bookmarkStart w:id="48" w:name="_Toc141263209"/>
      <w:bookmarkStart w:id="49" w:name="_Toc160203961"/>
      <w:r w:rsidRPr="00A85867">
        <w:rPr>
          <w:lang w:val="en-AU"/>
        </w:rPr>
        <w:t>Levels of achievement</w:t>
      </w:r>
      <w:bookmarkEnd w:id="48"/>
      <w:bookmarkEnd w:id="49"/>
    </w:p>
    <w:p w14:paraId="5059791B" w14:textId="77777777" w:rsidR="00EF04EB" w:rsidRPr="00A85867" w:rsidRDefault="00EF04EB" w:rsidP="00EF04EB">
      <w:pPr>
        <w:pStyle w:val="VCAAHeading3"/>
        <w:rPr>
          <w:lang w:val="en-AU"/>
        </w:rPr>
      </w:pPr>
      <w:bookmarkStart w:id="50" w:name="_Toc141263210"/>
      <w:r w:rsidRPr="00A85867">
        <w:rPr>
          <w:lang w:val="en-AU"/>
        </w:rPr>
        <w:t>Units 1 and 2</w:t>
      </w:r>
      <w:bookmarkEnd w:id="50"/>
    </w:p>
    <w:p w14:paraId="1387D9D4" w14:textId="77777777" w:rsidR="00EF04EB" w:rsidRPr="00A85867" w:rsidRDefault="00EF04EB" w:rsidP="00954DEC">
      <w:pPr>
        <w:pStyle w:val="VCAAbody"/>
        <w:rPr>
          <w:lang w:val="en-AU"/>
        </w:rPr>
      </w:pPr>
      <w:r w:rsidRPr="00A85867">
        <w:rPr>
          <w:lang w:val="en-AU"/>
        </w:rPr>
        <w:t>Procedures for the assessment of levels of achievement in Units 1 and 2 are a matter for school decision. Assessment of levels of achievement for these units will not be reported to the VCAA. Schools may choose to report levels of achievement using grades, descriptive statements or other indicators.</w:t>
      </w:r>
    </w:p>
    <w:p w14:paraId="5DBC4566" w14:textId="77777777" w:rsidR="00EF04EB" w:rsidRPr="00A85867" w:rsidRDefault="00EF04EB" w:rsidP="00EF04EB">
      <w:pPr>
        <w:pStyle w:val="VCAAHeading3"/>
        <w:rPr>
          <w:lang w:val="en-AU"/>
        </w:rPr>
      </w:pPr>
      <w:bookmarkStart w:id="51" w:name="_Toc141263211"/>
      <w:r w:rsidRPr="00A85867">
        <w:rPr>
          <w:lang w:val="en-AU"/>
        </w:rPr>
        <w:t>Units 3 and 4</w:t>
      </w:r>
      <w:bookmarkEnd w:id="51"/>
    </w:p>
    <w:p w14:paraId="1ABF3A6A" w14:textId="77777777" w:rsidR="00EF04EB" w:rsidRPr="00A85867" w:rsidRDefault="00EF04EB" w:rsidP="00FF7846">
      <w:pPr>
        <w:pStyle w:val="VCAAbody"/>
        <w:ind w:right="-150"/>
        <w:rPr>
          <w:lang w:val="en-AU"/>
        </w:rPr>
      </w:pPr>
      <w:r w:rsidRPr="00A85867">
        <w:rPr>
          <w:lang w:val="en-AU"/>
        </w:rPr>
        <w:t>The VCAA specifies the assessment procedures for students undertaking scored assessment in Units 3 and 4. Designated assessment tasks are provided in the details for each unit in VCE study designs.</w:t>
      </w:r>
    </w:p>
    <w:p w14:paraId="3530BE9D" w14:textId="702C6249" w:rsidR="00EF04EB" w:rsidRPr="00A85867" w:rsidRDefault="00EF04EB" w:rsidP="00954DEC">
      <w:pPr>
        <w:pStyle w:val="VCAAbody"/>
        <w:rPr>
          <w:lang w:val="en-AU"/>
        </w:rPr>
      </w:pPr>
      <w:r w:rsidRPr="00A85867">
        <w:rPr>
          <w:lang w:val="en-AU"/>
        </w:rPr>
        <w:t>The student’s level of achievement in Units 3 and 4 will be determined by School-assessed Coursework (SAC), a School-assessed Task (SAT) as specified in the VCE study desi</w:t>
      </w:r>
      <w:r w:rsidR="005119C0" w:rsidRPr="00A85867">
        <w:rPr>
          <w:lang w:val="en-AU"/>
        </w:rPr>
        <w:t>gn, and external assessment.</w:t>
      </w:r>
    </w:p>
    <w:p w14:paraId="5C131FAC" w14:textId="0AC99340" w:rsidR="00397B20" w:rsidRPr="00A85867" w:rsidRDefault="00EF04EB" w:rsidP="00954DEC">
      <w:pPr>
        <w:pStyle w:val="VCAAbody"/>
        <w:ind w:right="275"/>
        <w:rPr>
          <w:lang w:val="en-AU"/>
        </w:rPr>
      </w:pPr>
      <w:r w:rsidRPr="00A85867">
        <w:rPr>
          <w:lang w:val="en-AU"/>
        </w:rPr>
        <w:t>The VCAA will report the student’s level of achievement on each assessment component as a grade from A+ to E or UG (ungraded). To receive a study score</w:t>
      </w:r>
      <w:r w:rsidR="006B1490">
        <w:rPr>
          <w:lang w:val="en-AU"/>
        </w:rPr>
        <w:t>,</w:t>
      </w:r>
      <w:r w:rsidRPr="00A85867">
        <w:rPr>
          <w:lang w:val="en-AU"/>
        </w:rPr>
        <w:t xml:space="preserve"> the student must achieve two or more graded assessments </w:t>
      </w:r>
      <w:r w:rsidR="00136CC8" w:rsidRPr="00A85867">
        <w:rPr>
          <w:lang w:val="en-AU"/>
        </w:rPr>
        <w:t xml:space="preserve">in the study </w:t>
      </w:r>
      <w:r w:rsidRPr="00A85867">
        <w:rPr>
          <w:lang w:val="en-AU"/>
        </w:rPr>
        <w:t>and receive</w:t>
      </w:r>
      <w:r w:rsidR="00136CC8" w:rsidRPr="00A85867">
        <w:rPr>
          <w:lang w:val="en-AU"/>
        </w:rPr>
        <w:t xml:space="preserve"> an</w:t>
      </w:r>
      <w:r w:rsidRPr="00A85867">
        <w:rPr>
          <w:lang w:val="en-AU"/>
        </w:rPr>
        <w:t xml:space="preserve"> S for both Units 3 and 4. The study score is reported on a scale of 0–50; it is a measure of how well the student performed in relation to all others who </w:t>
      </w:r>
      <w:r w:rsidR="00512BC9" w:rsidRPr="00A85867">
        <w:rPr>
          <w:lang w:val="en-AU"/>
        </w:rPr>
        <w:t>completed</w:t>
      </w:r>
      <w:r w:rsidRPr="00A85867">
        <w:rPr>
          <w:lang w:val="en-AU"/>
        </w:rPr>
        <w:t xml:space="preserve"> the study. Teachers should refer to the current </w:t>
      </w:r>
      <w:hyperlink r:id="rId29" w:history="1">
        <w:r w:rsidR="00131682" w:rsidRPr="00131682">
          <w:rPr>
            <w:rStyle w:val="Hyperlink"/>
            <w:i/>
            <w:iCs/>
          </w:rPr>
          <w:t>VCE Administrative Handbook</w:t>
        </w:r>
      </w:hyperlink>
      <w:r w:rsidRPr="00A85867">
        <w:rPr>
          <w:lang w:val="en-AU"/>
        </w:rPr>
        <w:t xml:space="preserve"> for details on graded assessment and calculation of the study score. </w:t>
      </w:r>
    </w:p>
    <w:p w14:paraId="2A0D592A" w14:textId="75BF6A0C" w:rsidR="00EF04EB" w:rsidRPr="00A85867" w:rsidRDefault="00EF04EB" w:rsidP="00954DEC">
      <w:pPr>
        <w:pStyle w:val="VCAAbody"/>
        <w:rPr>
          <w:lang w:val="en-AU"/>
        </w:rPr>
      </w:pPr>
      <w:r w:rsidRPr="00A85867">
        <w:rPr>
          <w:lang w:val="en-AU"/>
        </w:rPr>
        <w:t xml:space="preserve">Percentage contributions to the study score in VCE </w:t>
      </w:r>
      <w:r w:rsidR="00245903" w:rsidRPr="00A85867">
        <w:rPr>
          <w:lang w:val="en-AU"/>
        </w:rPr>
        <w:t>Applied Computing</w:t>
      </w:r>
      <w:r w:rsidRPr="00A85867">
        <w:rPr>
          <w:lang w:val="en-AU"/>
        </w:rPr>
        <w:t xml:space="preserve"> are as follows:</w:t>
      </w:r>
    </w:p>
    <w:p w14:paraId="5D2268B6" w14:textId="0F877A4E" w:rsidR="00EF04EB" w:rsidRPr="00A85867" w:rsidRDefault="00EF04EB" w:rsidP="00D45D60">
      <w:pPr>
        <w:pStyle w:val="VCAAbullet"/>
      </w:pPr>
      <w:r w:rsidRPr="00A85867">
        <w:t xml:space="preserve">Units 3 and 4 School-assessed Coursework: </w:t>
      </w:r>
      <w:r w:rsidR="00A61055" w:rsidRPr="00A85867">
        <w:t>20</w:t>
      </w:r>
      <w:r w:rsidRPr="00A85867">
        <w:t xml:space="preserve"> per cent</w:t>
      </w:r>
    </w:p>
    <w:p w14:paraId="0C1800C3" w14:textId="31EB7F16" w:rsidR="00EF04EB" w:rsidRPr="00A85867" w:rsidRDefault="00EF04EB" w:rsidP="00D45D60">
      <w:pPr>
        <w:pStyle w:val="VCAAbullet"/>
      </w:pPr>
      <w:r w:rsidRPr="00A85867">
        <w:t xml:space="preserve">Units 3 and 4 School-assessed Task: </w:t>
      </w:r>
      <w:r w:rsidR="00A61055" w:rsidRPr="00A85867">
        <w:t>30</w:t>
      </w:r>
      <w:r w:rsidRPr="00A85867">
        <w:t xml:space="preserve"> per cent</w:t>
      </w:r>
    </w:p>
    <w:p w14:paraId="0FE1E8DF" w14:textId="52887DD8" w:rsidR="00EF04EB" w:rsidRPr="00A85867" w:rsidRDefault="00136CC8" w:rsidP="00D45D60">
      <w:pPr>
        <w:pStyle w:val="VCAAbullet"/>
      </w:pPr>
      <w:r w:rsidRPr="00A85867">
        <w:t>e</w:t>
      </w:r>
      <w:r w:rsidR="00EF04EB" w:rsidRPr="00A85867">
        <w:t xml:space="preserve">nd-of-year examination: </w:t>
      </w:r>
      <w:r w:rsidR="00A61055" w:rsidRPr="00A85867">
        <w:t>50</w:t>
      </w:r>
      <w:r w:rsidR="00EF04EB" w:rsidRPr="00A85867">
        <w:t xml:space="preserve"> per cent.</w:t>
      </w:r>
    </w:p>
    <w:p w14:paraId="68AF770B" w14:textId="77777777" w:rsidR="00EF04EB" w:rsidRPr="006B1490" w:rsidRDefault="00EF04EB" w:rsidP="006B1490">
      <w:pPr>
        <w:pStyle w:val="VCAAbody"/>
      </w:pPr>
      <w:r w:rsidRPr="006B1490">
        <w:t>Details of the assessment program are described in the sections on Units 3 and 4 in this study design.</w:t>
      </w:r>
    </w:p>
    <w:p w14:paraId="3C1A6BFE" w14:textId="77777777" w:rsidR="00F76EED" w:rsidRDefault="00F76EED">
      <w:pPr>
        <w:rPr>
          <w:rFonts w:ascii="Arial" w:hAnsi="Arial" w:cs="Arial"/>
          <w:color w:val="0F7EB4"/>
          <w:sz w:val="40"/>
          <w:szCs w:val="28"/>
        </w:rPr>
      </w:pPr>
      <w:bookmarkStart w:id="52" w:name="_Toc141263212"/>
      <w:r>
        <w:br w:type="page"/>
      </w:r>
    </w:p>
    <w:p w14:paraId="2E76DE81" w14:textId="6E473072" w:rsidR="00EF04EB" w:rsidRPr="006B1490" w:rsidRDefault="00EF04EB" w:rsidP="006B1490">
      <w:pPr>
        <w:pStyle w:val="VCAAHeading2"/>
      </w:pPr>
      <w:bookmarkStart w:id="53" w:name="_Toc160203962"/>
      <w:r w:rsidRPr="006B1490">
        <w:lastRenderedPageBreak/>
        <w:t>Authentication</w:t>
      </w:r>
      <w:bookmarkEnd w:id="52"/>
      <w:bookmarkEnd w:id="53"/>
    </w:p>
    <w:p w14:paraId="2142B7DB" w14:textId="38427BA8" w:rsidR="00EF04EB" w:rsidRPr="00A85867" w:rsidRDefault="00EF04EB" w:rsidP="00954DEC">
      <w:pPr>
        <w:pStyle w:val="VCAAbody"/>
        <w:ind w:right="275"/>
        <w:rPr>
          <w:lang w:val="en-AU"/>
        </w:rPr>
      </w:pPr>
      <w:r w:rsidRPr="00A85867">
        <w:rPr>
          <w:lang w:val="en-AU"/>
        </w:rPr>
        <w:t xml:space="preserve">Work related to the outcomes of each unit will be accepted only if the teacher can attest that, to the best of their knowledge, all unacknowledged work is the student’s own. Teachers need to refer to the current </w:t>
      </w:r>
      <w:hyperlink r:id="rId30" w:history="1">
        <w:r w:rsidR="00131682" w:rsidRPr="00131682">
          <w:rPr>
            <w:rStyle w:val="Hyperlink"/>
            <w:i/>
            <w:iCs/>
          </w:rPr>
          <w:t>VCE Administrative Handbook</w:t>
        </w:r>
      </w:hyperlink>
      <w:r w:rsidRPr="00A85867">
        <w:rPr>
          <w:lang w:val="en-AU"/>
        </w:rPr>
        <w:t xml:space="preserve"> for authentication </w:t>
      </w:r>
      <w:r w:rsidR="00136CC8" w:rsidRPr="00A85867">
        <w:rPr>
          <w:lang w:val="en-AU"/>
        </w:rPr>
        <w:t>rules and strategies</w:t>
      </w:r>
      <w:r w:rsidRPr="00A85867">
        <w:rPr>
          <w:lang w:val="en-AU"/>
        </w:rPr>
        <w:t>.</w:t>
      </w:r>
    </w:p>
    <w:p w14:paraId="3221B313" w14:textId="77777777" w:rsidR="005B6F14" w:rsidRDefault="005B6F14">
      <w:pPr>
        <w:rPr>
          <w:rFonts w:ascii="Arial" w:hAnsi="Arial" w:cs="Arial"/>
          <w:color w:val="0F7EB4"/>
          <w:sz w:val="40"/>
          <w:szCs w:val="28"/>
          <w:lang w:val="en-AU"/>
        </w:rPr>
      </w:pPr>
      <w:bookmarkStart w:id="54" w:name="_Toc141263213"/>
      <w:r>
        <w:rPr>
          <w:lang w:val="en-AU"/>
        </w:rPr>
        <w:br w:type="page"/>
      </w:r>
    </w:p>
    <w:p w14:paraId="289DC9B9" w14:textId="26DE1D95" w:rsidR="00220A47" w:rsidRPr="00A85867" w:rsidRDefault="00220A47" w:rsidP="006B1490">
      <w:pPr>
        <w:pStyle w:val="VCAAHeading2"/>
        <w:rPr>
          <w:lang w:val="en-AU"/>
        </w:rPr>
      </w:pPr>
      <w:bookmarkStart w:id="55" w:name="_Toc160203963"/>
      <w:r w:rsidRPr="00A85867">
        <w:rPr>
          <w:lang w:val="en-AU"/>
        </w:rPr>
        <w:lastRenderedPageBreak/>
        <w:t>Terms used in this study</w:t>
      </w:r>
      <w:bookmarkEnd w:id="54"/>
      <w:bookmarkEnd w:id="55"/>
    </w:p>
    <w:p w14:paraId="2E2C18BF" w14:textId="77777777" w:rsidR="00220A47" w:rsidRPr="00A85867" w:rsidRDefault="00220A47" w:rsidP="00FF7846">
      <w:pPr>
        <w:pStyle w:val="VCAAbody"/>
        <w:spacing w:after="240"/>
        <w:rPr>
          <w:color w:val="auto"/>
          <w:szCs w:val="20"/>
          <w:lang w:val="en-AU"/>
        </w:rPr>
      </w:pPr>
      <w:r w:rsidRPr="00A85867">
        <w:rPr>
          <w:color w:val="auto"/>
          <w:szCs w:val="20"/>
          <w:lang w:val="en-AU"/>
        </w:rPr>
        <w:t>For the purposes of this study design and associated assessment, the following definitions will apply.</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53"/>
      </w:tblGrid>
      <w:tr w:rsidR="003B627D" w:rsidRPr="00A85867" w14:paraId="55744F2A" w14:textId="77777777" w:rsidTr="00BD093C">
        <w:tc>
          <w:tcPr>
            <w:tcW w:w="2127" w:type="dxa"/>
            <w:tcBorders>
              <w:top w:val="single" w:sz="4" w:space="0" w:color="auto"/>
            </w:tcBorders>
            <w:shd w:val="clear" w:color="auto" w:fill="0072AA" w:themeFill="accent1" w:themeFillShade="BF"/>
          </w:tcPr>
          <w:p w14:paraId="4369EA4F" w14:textId="2B37093B" w:rsidR="003B627D" w:rsidRPr="00A85867" w:rsidRDefault="003B627D" w:rsidP="00BD093C">
            <w:pPr>
              <w:pStyle w:val="VCAAtablecondensedheading"/>
              <w:rPr>
                <w:lang w:val="en-AU"/>
              </w:rPr>
            </w:pPr>
            <w:r w:rsidRPr="00A85867">
              <w:rPr>
                <w:lang w:val="en-AU"/>
              </w:rPr>
              <w:t>Term</w:t>
            </w:r>
          </w:p>
        </w:tc>
        <w:tc>
          <w:tcPr>
            <w:tcW w:w="7053" w:type="dxa"/>
            <w:tcBorders>
              <w:top w:val="single" w:sz="4" w:space="0" w:color="auto"/>
            </w:tcBorders>
            <w:shd w:val="clear" w:color="auto" w:fill="0072AA" w:themeFill="accent1" w:themeFillShade="BF"/>
          </w:tcPr>
          <w:p w14:paraId="514EC1F9" w14:textId="7969DAD8" w:rsidR="003B627D" w:rsidRPr="00A85867" w:rsidRDefault="003B627D" w:rsidP="00BD093C">
            <w:pPr>
              <w:pStyle w:val="VCAAtablecondensedheading"/>
              <w:rPr>
                <w:lang w:val="en-AU"/>
              </w:rPr>
            </w:pPr>
            <w:r w:rsidRPr="00A85867">
              <w:rPr>
                <w:lang w:val="en-AU"/>
              </w:rPr>
              <w:t>Definition</w:t>
            </w:r>
          </w:p>
        </w:tc>
      </w:tr>
      <w:tr w:rsidR="00A71829" w:rsidRPr="00A85867" w14:paraId="084D2921" w14:textId="77777777" w:rsidTr="00BD093C">
        <w:tc>
          <w:tcPr>
            <w:tcW w:w="2127" w:type="dxa"/>
            <w:tcBorders>
              <w:top w:val="single" w:sz="4" w:space="0" w:color="auto"/>
            </w:tcBorders>
          </w:tcPr>
          <w:p w14:paraId="0E4CC925" w14:textId="74DB68BC" w:rsidR="00A71829" w:rsidRPr="00A85867" w:rsidRDefault="00A71829" w:rsidP="00BD093C">
            <w:pPr>
              <w:pStyle w:val="VCAAtablecondensed"/>
              <w:rPr>
                <w:lang w:val="en-AU"/>
              </w:rPr>
            </w:pPr>
            <w:r w:rsidRPr="00A85867">
              <w:rPr>
                <w:lang w:val="en-AU"/>
              </w:rPr>
              <w:t>Alpha testing</w:t>
            </w:r>
          </w:p>
        </w:tc>
        <w:tc>
          <w:tcPr>
            <w:tcW w:w="7053" w:type="dxa"/>
            <w:tcBorders>
              <w:top w:val="single" w:sz="4" w:space="0" w:color="auto"/>
            </w:tcBorders>
          </w:tcPr>
          <w:p w14:paraId="32CD47ED" w14:textId="678C4A2E" w:rsidR="00A71829" w:rsidRPr="00A85867" w:rsidRDefault="00A71829" w:rsidP="00BD093C">
            <w:pPr>
              <w:pStyle w:val="VCAAtablecondensed"/>
              <w:rPr>
                <w:lang w:val="en-AU"/>
              </w:rPr>
            </w:pPr>
            <w:r w:rsidRPr="00A85867">
              <w:rPr>
                <w:lang w:val="en-AU"/>
              </w:rPr>
              <w:t xml:space="preserve">A testing phase that checks whether modules or solutions meet all requirements and function as expected. </w:t>
            </w:r>
            <w:r w:rsidR="00972CA2" w:rsidRPr="00A85867">
              <w:rPr>
                <w:lang w:val="en-AU"/>
              </w:rPr>
              <w:t xml:space="preserve">Alpha testing </w:t>
            </w:r>
            <w:r w:rsidR="00EC7CD4" w:rsidRPr="00A85867">
              <w:rPr>
                <w:lang w:val="en-AU"/>
              </w:rPr>
              <w:t>i</w:t>
            </w:r>
            <w:r w:rsidR="00972CA2" w:rsidRPr="00A85867">
              <w:rPr>
                <w:lang w:val="en-AU"/>
              </w:rPr>
              <w:t>s c</w:t>
            </w:r>
            <w:r w:rsidRPr="00A85867">
              <w:rPr>
                <w:lang w:val="en-AU"/>
              </w:rPr>
              <w:t xml:space="preserve">arried out by </w:t>
            </w:r>
            <w:r w:rsidR="007A3CAC">
              <w:rPr>
                <w:lang w:val="en-AU"/>
              </w:rPr>
              <w:t xml:space="preserve">developers, </w:t>
            </w:r>
            <w:r w:rsidRPr="00A85867">
              <w:rPr>
                <w:lang w:val="en-AU"/>
              </w:rPr>
              <w:t xml:space="preserve">independent testers or high-level users in a </w:t>
            </w:r>
            <w:r w:rsidR="00B2206B" w:rsidRPr="00A85867">
              <w:rPr>
                <w:lang w:val="en-AU"/>
              </w:rPr>
              <w:t>development or testing</w:t>
            </w:r>
            <w:r w:rsidRPr="00A85867">
              <w:rPr>
                <w:lang w:val="en-AU"/>
              </w:rPr>
              <w:t xml:space="preserve"> environment throughout the development phase.</w:t>
            </w:r>
          </w:p>
        </w:tc>
      </w:tr>
      <w:tr w:rsidR="005C59AF" w:rsidRPr="00A85867" w14:paraId="6EB0237C" w14:textId="77777777" w:rsidTr="00BD093C">
        <w:tc>
          <w:tcPr>
            <w:tcW w:w="2127" w:type="dxa"/>
          </w:tcPr>
          <w:p w14:paraId="6763AA42" w14:textId="22886FCE" w:rsidR="005C59AF" w:rsidRPr="00A85867" w:rsidRDefault="005C59AF" w:rsidP="00BD093C">
            <w:pPr>
              <w:pStyle w:val="VCAAtablecondensed"/>
              <w:rPr>
                <w:lang w:val="en-AU"/>
              </w:rPr>
            </w:pPr>
            <w:r w:rsidRPr="00625E1B">
              <w:rPr>
                <w:lang w:val="en-AU"/>
              </w:rPr>
              <w:t>Archiving</w:t>
            </w:r>
          </w:p>
        </w:tc>
        <w:tc>
          <w:tcPr>
            <w:tcW w:w="7053" w:type="dxa"/>
          </w:tcPr>
          <w:p w14:paraId="75879D72" w14:textId="65D7A80D" w:rsidR="005C59AF" w:rsidRPr="00A85867" w:rsidRDefault="005C59AF" w:rsidP="00BD093C">
            <w:pPr>
              <w:pStyle w:val="VCAAtablecondensed"/>
              <w:rPr>
                <w:lang w:val="en-AU"/>
              </w:rPr>
            </w:pPr>
            <w:r w:rsidRPr="00A85867">
              <w:rPr>
                <w:lang w:val="en-AU"/>
              </w:rPr>
              <w:t xml:space="preserve">The process of </w:t>
            </w:r>
            <w:r w:rsidR="008038F0" w:rsidRPr="00A85867">
              <w:rPr>
                <w:lang w:val="en-AU"/>
              </w:rPr>
              <w:t>moving</w:t>
            </w:r>
            <w:r w:rsidRPr="00A85867">
              <w:rPr>
                <w:lang w:val="en-AU"/>
              </w:rPr>
              <w:t xml:space="preserve"> data </w:t>
            </w:r>
            <w:r w:rsidR="008038F0" w:rsidRPr="00A85867">
              <w:rPr>
                <w:lang w:val="en-AU"/>
              </w:rPr>
              <w:t xml:space="preserve">from a system </w:t>
            </w:r>
            <w:r w:rsidRPr="00A85867">
              <w:rPr>
                <w:lang w:val="en-AU"/>
              </w:rPr>
              <w:t>that no longer needs to be accessed regularly</w:t>
            </w:r>
            <w:r w:rsidR="008038F0" w:rsidRPr="00A85867">
              <w:rPr>
                <w:lang w:val="en-AU"/>
              </w:rPr>
              <w:t xml:space="preserve"> </w:t>
            </w:r>
            <w:r w:rsidR="001E6C9D">
              <w:rPr>
                <w:lang w:val="en-AU"/>
              </w:rPr>
              <w:t xml:space="preserve">to a less frequently accessed storage area </w:t>
            </w:r>
            <w:r w:rsidR="008038F0" w:rsidRPr="00A85867">
              <w:rPr>
                <w:lang w:val="en-AU"/>
              </w:rPr>
              <w:t>for future use or to meet compliance requirements</w:t>
            </w:r>
            <w:r w:rsidRPr="00A85867">
              <w:rPr>
                <w:lang w:val="en-AU"/>
              </w:rPr>
              <w:t>. This ensures that data can be stored separate</w:t>
            </w:r>
            <w:r w:rsidR="00F52134">
              <w:rPr>
                <w:lang w:val="en-AU"/>
              </w:rPr>
              <w:t>ly</w:t>
            </w:r>
            <w:r w:rsidRPr="00A85867">
              <w:rPr>
                <w:lang w:val="en-AU"/>
              </w:rPr>
              <w:t xml:space="preserve"> to systems for long periods of time without impacting on current performance or storage requirements.</w:t>
            </w:r>
          </w:p>
        </w:tc>
      </w:tr>
      <w:tr w:rsidR="005C59AF" w:rsidRPr="00A85867" w14:paraId="3D124AB4" w14:textId="77777777" w:rsidTr="00BD093C">
        <w:tc>
          <w:tcPr>
            <w:tcW w:w="2127" w:type="dxa"/>
          </w:tcPr>
          <w:p w14:paraId="2CC42F26" w14:textId="23BF373C" w:rsidR="005C59AF" w:rsidRPr="00A85867" w:rsidRDefault="005C59AF" w:rsidP="00BD093C">
            <w:pPr>
              <w:pStyle w:val="VCAAtablecondensed"/>
              <w:rPr>
                <w:lang w:val="en-AU"/>
              </w:rPr>
            </w:pPr>
            <w:r w:rsidRPr="00625E1B">
              <w:rPr>
                <w:lang w:val="en-AU"/>
              </w:rPr>
              <w:t>Backup</w:t>
            </w:r>
          </w:p>
        </w:tc>
        <w:tc>
          <w:tcPr>
            <w:tcW w:w="7053" w:type="dxa"/>
          </w:tcPr>
          <w:p w14:paraId="7D51901B" w14:textId="79B6C3F2" w:rsidR="005C59AF" w:rsidRPr="00A85867" w:rsidRDefault="00D85E48" w:rsidP="00BD093C">
            <w:pPr>
              <w:pStyle w:val="VCAAtablecondensed"/>
              <w:rPr>
                <w:szCs w:val="20"/>
                <w:lang w:val="en-AU"/>
              </w:rPr>
            </w:pPr>
            <w:r w:rsidRPr="00A85867">
              <w:rPr>
                <w:szCs w:val="20"/>
                <w:lang w:val="en-AU"/>
              </w:rPr>
              <w:t>The</w:t>
            </w:r>
            <w:r w:rsidR="005C59AF" w:rsidRPr="00A85867">
              <w:rPr>
                <w:szCs w:val="20"/>
                <w:lang w:val="en-AU"/>
              </w:rPr>
              <w:t xml:space="preserve"> process of making a copy of data and storing </w:t>
            </w:r>
            <w:r w:rsidR="00575DF1" w:rsidRPr="00A85867">
              <w:rPr>
                <w:szCs w:val="20"/>
                <w:lang w:val="en-AU"/>
              </w:rPr>
              <w:t>the copy separately to the original data</w:t>
            </w:r>
            <w:r w:rsidR="005C59AF" w:rsidRPr="00A85867">
              <w:rPr>
                <w:szCs w:val="20"/>
                <w:lang w:val="en-AU"/>
              </w:rPr>
              <w:t xml:space="preserve"> in case it </w:t>
            </w:r>
            <w:r w:rsidRPr="00A85867">
              <w:rPr>
                <w:szCs w:val="20"/>
                <w:lang w:val="en-AU"/>
              </w:rPr>
              <w:t xml:space="preserve">is </w:t>
            </w:r>
            <w:r w:rsidR="005C59AF" w:rsidRPr="00A85867">
              <w:rPr>
                <w:szCs w:val="20"/>
                <w:lang w:val="en-AU"/>
              </w:rPr>
              <w:t>need</w:t>
            </w:r>
            <w:r w:rsidRPr="00A85867">
              <w:rPr>
                <w:szCs w:val="20"/>
                <w:lang w:val="en-AU"/>
              </w:rPr>
              <w:t>ed due to</w:t>
            </w:r>
            <w:r w:rsidR="00575DF1" w:rsidRPr="00A85867">
              <w:rPr>
                <w:szCs w:val="20"/>
                <w:lang w:val="en-AU"/>
              </w:rPr>
              <w:t xml:space="preserve"> data loss</w:t>
            </w:r>
            <w:r w:rsidR="005C59AF" w:rsidRPr="00A85867">
              <w:rPr>
                <w:szCs w:val="20"/>
                <w:lang w:val="en-AU"/>
              </w:rPr>
              <w:t xml:space="preserve">. </w:t>
            </w:r>
            <w:r w:rsidRPr="00A85867">
              <w:rPr>
                <w:szCs w:val="20"/>
                <w:lang w:val="en-AU"/>
              </w:rPr>
              <w:t>B</w:t>
            </w:r>
            <w:r w:rsidR="005C59AF" w:rsidRPr="00A85867">
              <w:rPr>
                <w:szCs w:val="20"/>
                <w:lang w:val="en-AU"/>
              </w:rPr>
              <w:t>acked up data can be full (entire copy of data), differential (changes since last full backup)</w:t>
            </w:r>
            <w:r w:rsidR="00575DF1" w:rsidRPr="00A85867">
              <w:rPr>
                <w:szCs w:val="20"/>
                <w:lang w:val="en-AU"/>
              </w:rPr>
              <w:t>,</w:t>
            </w:r>
            <w:r w:rsidR="005C59AF" w:rsidRPr="00A85867">
              <w:rPr>
                <w:szCs w:val="20"/>
                <w:lang w:val="en-AU"/>
              </w:rPr>
              <w:t xml:space="preserve"> incremental (changes since last backup)</w:t>
            </w:r>
            <w:r w:rsidR="00575DF1" w:rsidRPr="00A85867">
              <w:rPr>
                <w:szCs w:val="20"/>
                <w:lang w:val="en-AU"/>
              </w:rPr>
              <w:t xml:space="preserve"> or a combination of these</w:t>
            </w:r>
            <w:r w:rsidR="005C59AF" w:rsidRPr="00A85867">
              <w:rPr>
                <w:szCs w:val="20"/>
                <w:lang w:val="en-AU"/>
              </w:rPr>
              <w:t xml:space="preserve">. Backups can either </w:t>
            </w:r>
            <w:r w:rsidR="00D849E9">
              <w:rPr>
                <w:szCs w:val="20"/>
                <w:lang w:val="en-AU"/>
              </w:rPr>
              <w:t xml:space="preserve">run manually or </w:t>
            </w:r>
            <w:r w:rsidR="005C59AF" w:rsidRPr="00A85867">
              <w:rPr>
                <w:szCs w:val="20"/>
                <w:lang w:val="en-AU"/>
              </w:rPr>
              <w:t>be scheduled to run automatically</w:t>
            </w:r>
            <w:r w:rsidR="00D849E9">
              <w:rPr>
                <w:szCs w:val="20"/>
                <w:lang w:val="en-AU"/>
              </w:rPr>
              <w:t>,</w:t>
            </w:r>
            <w:r w:rsidR="005C59AF" w:rsidRPr="00A85867">
              <w:rPr>
                <w:szCs w:val="20"/>
                <w:lang w:val="en-AU"/>
              </w:rPr>
              <w:t xml:space="preserve"> and can be stored on a local hard drive</w:t>
            </w:r>
            <w:r w:rsidR="00575DF1" w:rsidRPr="00A85867">
              <w:rPr>
                <w:szCs w:val="20"/>
                <w:lang w:val="en-AU"/>
              </w:rPr>
              <w:t xml:space="preserve"> (distinct from the original source)</w:t>
            </w:r>
            <w:r w:rsidR="005C59AF" w:rsidRPr="00A85867">
              <w:rPr>
                <w:szCs w:val="20"/>
                <w:lang w:val="en-AU"/>
              </w:rPr>
              <w:t>, on external storage devices or by using cloud computing.</w:t>
            </w:r>
            <w:r w:rsidR="00575DF1" w:rsidRPr="00A85867">
              <w:rPr>
                <w:szCs w:val="20"/>
                <w:lang w:val="en-AU"/>
              </w:rPr>
              <w:t xml:space="preserve"> Backups are restored when data loss occurs.</w:t>
            </w:r>
          </w:p>
        </w:tc>
      </w:tr>
      <w:tr w:rsidR="00A25404" w:rsidRPr="00A85867" w14:paraId="572CB2BE" w14:textId="77777777" w:rsidTr="00BD093C">
        <w:tc>
          <w:tcPr>
            <w:tcW w:w="2127" w:type="dxa"/>
          </w:tcPr>
          <w:p w14:paraId="2156B365" w14:textId="7B686844" w:rsidR="00A25404" w:rsidRPr="00A85867" w:rsidRDefault="00A25404" w:rsidP="00BD093C">
            <w:pPr>
              <w:pStyle w:val="VCAAtablecondensed"/>
              <w:rPr>
                <w:lang w:val="en-AU"/>
              </w:rPr>
            </w:pPr>
            <w:r w:rsidRPr="00A85867">
              <w:rPr>
                <w:lang w:val="en-AU"/>
              </w:rPr>
              <w:t>Beta testing</w:t>
            </w:r>
          </w:p>
        </w:tc>
        <w:tc>
          <w:tcPr>
            <w:tcW w:w="7053" w:type="dxa"/>
          </w:tcPr>
          <w:p w14:paraId="162CFE83" w14:textId="44A0AA1A" w:rsidR="00A25404" w:rsidRPr="00A85867" w:rsidRDefault="00A25404" w:rsidP="00BD093C">
            <w:pPr>
              <w:pStyle w:val="VCAAtablecondensed"/>
              <w:rPr>
                <w:szCs w:val="20"/>
                <w:lang w:val="en-AU"/>
              </w:rPr>
            </w:pPr>
            <w:r w:rsidRPr="00A85867">
              <w:rPr>
                <w:szCs w:val="20"/>
                <w:lang w:val="en-AU"/>
              </w:rPr>
              <w:t xml:space="preserve">A testing phase that checks whether solutions meet all requirements, function as expected, are stable and are usable by intended user groups. Beta testing is performed in a development, testing or production environment </w:t>
            </w:r>
            <w:r w:rsidR="00774DB5" w:rsidRPr="00A85867">
              <w:rPr>
                <w:szCs w:val="20"/>
                <w:lang w:val="en-AU"/>
              </w:rPr>
              <w:t xml:space="preserve">with </w:t>
            </w:r>
            <w:r w:rsidRPr="00A85867">
              <w:rPr>
                <w:szCs w:val="20"/>
                <w:lang w:val="en-AU"/>
              </w:rPr>
              <w:t xml:space="preserve">hardware identical </w:t>
            </w:r>
            <w:r w:rsidR="00085FF5">
              <w:rPr>
                <w:szCs w:val="20"/>
                <w:lang w:val="en-AU"/>
              </w:rPr>
              <w:t>(</w:t>
            </w:r>
            <w:r w:rsidRPr="00A85867">
              <w:rPr>
                <w:szCs w:val="20"/>
                <w:lang w:val="en-AU"/>
              </w:rPr>
              <w:t>or similar</w:t>
            </w:r>
            <w:r w:rsidR="00085FF5">
              <w:rPr>
                <w:szCs w:val="20"/>
                <w:lang w:val="en-AU"/>
              </w:rPr>
              <w:t>)</w:t>
            </w:r>
            <w:r w:rsidRPr="00A85867">
              <w:rPr>
                <w:szCs w:val="20"/>
                <w:lang w:val="en-AU"/>
              </w:rPr>
              <w:t xml:space="preserve"> to that </w:t>
            </w:r>
            <w:r w:rsidR="00085FF5">
              <w:rPr>
                <w:szCs w:val="20"/>
                <w:lang w:val="en-AU"/>
              </w:rPr>
              <w:t xml:space="preserve">on </w:t>
            </w:r>
            <w:r w:rsidRPr="00A85867">
              <w:rPr>
                <w:szCs w:val="20"/>
                <w:lang w:val="en-AU"/>
              </w:rPr>
              <w:t xml:space="preserve">which </w:t>
            </w:r>
            <w:r w:rsidR="00085FF5">
              <w:rPr>
                <w:szCs w:val="20"/>
                <w:lang w:val="en-AU"/>
              </w:rPr>
              <w:t xml:space="preserve">it </w:t>
            </w:r>
            <w:r w:rsidRPr="00A85867">
              <w:rPr>
                <w:szCs w:val="20"/>
                <w:lang w:val="en-AU"/>
              </w:rPr>
              <w:t xml:space="preserve">will be implemented </w:t>
            </w:r>
            <w:r w:rsidR="00085FF5">
              <w:rPr>
                <w:szCs w:val="20"/>
                <w:lang w:val="en-AU"/>
              </w:rPr>
              <w:t xml:space="preserve">on </w:t>
            </w:r>
            <w:r w:rsidRPr="00A85867">
              <w:rPr>
                <w:szCs w:val="20"/>
                <w:lang w:val="en-AU"/>
              </w:rPr>
              <w:t>by users of the solution. Feedback from beta testing can be used to recommend or make modifications to modules or solutions.</w:t>
            </w:r>
          </w:p>
        </w:tc>
      </w:tr>
      <w:tr w:rsidR="006E75FF" w:rsidRPr="00A85867" w14:paraId="531D69D2" w14:textId="77777777" w:rsidTr="00BD093C">
        <w:tc>
          <w:tcPr>
            <w:tcW w:w="2127" w:type="dxa"/>
          </w:tcPr>
          <w:p w14:paraId="1688C2A0" w14:textId="77777777" w:rsidR="006E75FF" w:rsidRPr="00A85867" w:rsidRDefault="006E75FF" w:rsidP="00BD093C">
            <w:pPr>
              <w:pStyle w:val="VCAAtablecondensed"/>
              <w:rPr>
                <w:lang w:val="en-AU"/>
              </w:rPr>
            </w:pPr>
            <w:r w:rsidRPr="00A85867">
              <w:rPr>
                <w:lang w:val="en-AU"/>
              </w:rPr>
              <w:t>Computational thinking</w:t>
            </w:r>
          </w:p>
        </w:tc>
        <w:tc>
          <w:tcPr>
            <w:tcW w:w="7053" w:type="dxa"/>
          </w:tcPr>
          <w:p w14:paraId="179F3E15" w14:textId="62AA7A8A" w:rsidR="002E202C" w:rsidRPr="00A85867" w:rsidRDefault="006E75FF" w:rsidP="00BD093C">
            <w:pPr>
              <w:pStyle w:val="VCAAtablecondensed"/>
              <w:rPr>
                <w:lang w:val="en-AU"/>
              </w:rPr>
            </w:pPr>
            <w:r w:rsidRPr="00A85867">
              <w:rPr>
                <w:lang w:val="en-AU"/>
              </w:rPr>
              <w:t xml:space="preserve">The process of recognising aspects of computation and being able to think logically, algorithmically, recursively and inferentially. It typically involves </w:t>
            </w:r>
            <w:r w:rsidR="002E202C" w:rsidRPr="00A85867">
              <w:rPr>
                <w:lang w:val="en-AU"/>
              </w:rPr>
              <w:t>the components of decomposition</w:t>
            </w:r>
            <w:r w:rsidR="00737CE8">
              <w:rPr>
                <w:lang w:val="en-AU"/>
              </w:rPr>
              <w:t>,</w:t>
            </w:r>
            <w:r w:rsidR="002E202C" w:rsidRPr="00A85867">
              <w:rPr>
                <w:lang w:val="en-AU"/>
              </w:rPr>
              <w:t xml:space="preserve"> pattern recognition, abstraction, modelling and algorithms, which may be used to create digital solutions</w:t>
            </w:r>
            <w:r w:rsidR="002E202C" w:rsidRPr="00A85867">
              <w:rPr>
                <w:szCs w:val="20"/>
                <w:lang w:val="en-AU"/>
              </w:rPr>
              <w:t>.</w:t>
            </w:r>
            <w:r w:rsidR="002E202C" w:rsidRPr="00A85867">
              <w:rPr>
                <w:lang w:val="en-AU"/>
              </w:rPr>
              <w:t xml:space="preserve"> </w:t>
            </w:r>
          </w:p>
        </w:tc>
      </w:tr>
      <w:tr w:rsidR="00A71829" w:rsidRPr="00A85867" w14:paraId="0BA17B32" w14:textId="77777777" w:rsidTr="00BD093C">
        <w:tc>
          <w:tcPr>
            <w:tcW w:w="2127" w:type="dxa"/>
          </w:tcPr>
          <w:p w14:paraId="4A64CC77" w14:textId="096CFAD9" w:rsidR="00A71829" w:rsidRPr="00A85867" w:rsidRDefault="00A71829" w:rsidP="00BD093C">
            <w:pPr>
              <w:pStyle w:val="VCAAtablecondensed"/>
              <w:rPr>
                <w:lang w:val="en-AU"/>
              </w:rPr>
            </w:pPr>
            <w:r w:rsidRPr="00A85867">
              <w:rPr>
                <w:lang w:val="en-AU"/>
              </w:rPr>
              <w:t>Control structures</w:t>
            </w:r>
          </w:p>
        </w:tc>
        <w:tc>
          <w:tcPr>
            <w:tcW w:w="7053" w:type="dxa"/>
          </w:tcPr>
          <w:p w14:paraId="0ABED3EE" w14:textId="77777777" w:rsidR="00A71829" w:rsidRPr="00A85867" w:rsidRDefault="00A71829" w:rsidP="00BD093C">
            <w:pPr>
              <w:pStyle w:val="VCAAtablecondensed"/>
              <w:rPr>
                <w:lang w:val="en-AU"/>
              </w:rPr>
            </w:pPr>
            <w:r w:rsidRPr="00A85867">
              <w:rPr>
                <w:lang w:val="en-AU"/>
              </w:rPr>
              <w:t>Code structures that define the algorithmic behaviour of a software solution. For the purposes of this study design:</w:t>
            </w:r>
          </w:p>
          <w:p w14:paraId="49C1005C" w14:textId="375785D2" w:rsidR="00A71829" w:rsidRPr="00A85867" w:rsidRDefault="006B3817" w:rsidP="00BD093C">
            <w:pPr>
              <w:pStyle w:val="VCAAtablecondensedbullet"/>
            </w:pPr>
            <w:r>
              <w:t>S</w:t>
            </w:r>
            <w:r w:rsidRPr="00A85867">
              <w:t>equence</w:t>
            </w:r>
            <w:r w:rsidR="00A71829" w:rsidRPr="00A85867">
              <w:t>: All lines of code are executed in the same order they appear.</w:t>
            </w:r>
          </w:p>
          <w:p w14:paraId="308C46E8" w14:textId="479B71E9" w:rsidR="00A71829" w:rsidRPr="00A85867" w:rsidRDefault="006B3817" w:rsidP="00BD093C">
            <w:pPr>
              <w:pStyle w:val="VCAAtablecondensedbullet"/>
            </w:pPr>
            <w:r>
              <w:t>S</w:t>
            </w:r>
            <w:r w:rsidRPr="00A85867">
              <w:t xml:space="preserve">election </w:t>
            </w:r>
            <w:r w:rsidR="00A71829" w:rsidRPr="00A85867">
              <w:t>(or branching): Code is executed based on the evaluation of a condition and the data provided. Examples include IF, IF…ELSE, IF…ELSEIF and SWITCH</w:t>
            </w:r>
            <w:r w:rsidR="001D6008">
              <w:t>/CASE</w:t>
            </w:r>
            <w:r w:rsidR="00A71829" w:rsidRPr="00A85867">
              <w:t>.</w:t>
            </w:r>
          </w:p>
          <w:p w14:paraId="1804CFB8" w14:textId="7EC80EC4" w:rsidR="00C108A7" w:rsidRPr="00A85867" w:rsidRDefault="006B3817" w:rsidP="00BD093C">
            <w:pPr>
              <w:pStyle w:val="VCAAtablecondensedbullet"/>
            </w:pPr>
            <w:r>
              <w:t>R</w:t>
            </w:r>
            <w:r w:rsidRPr="00A85867">
              <w:t xml:space="preserve">epetition </w:t>
            </w:r>
            <w:r w:rsidR="00A71829" w:rsidRPr="00A85867">
              <w:t>(or iteration): Code is executed repeatedly based on the evaluation of a condition. Examples include pre-test (WHILE loops), post-test (DO…WHILE/</w:t>
            </w:r>
            <w:r w:rsidR="00575DF1" w:rsidRPr="00A85867">
              <w:t>REPEAT…</w:t>
            </w:r>
            <w:r w:rsidR="00A71829" w:rsidRPr="00A85867">
              <w:t>UNTIL loops) and repeating a block of code a set number of times based on context and the data provided (FOR loop).</w:t>
            </w:r>
          </w:p>
        </w:tc>
      </w:tr>
      <w:tr w:rsidR="006E75FF" w:rsidRPr="00A85867" w14:paraId="66EEFC1F" w14:textId="77777777" w:rsidTr="00BD093C">
        <w:tc>
          <w:tcPr>
            <w:tcW w:w="2127" w:type="dxa"/>
          </w:tcPr>
          <w:p w14:paraId="2A716DFD" w14:textId="77777777" w:rsidR="006E75FF" w:rsidRPr="00A85867" w:rsidRDefault="006E75FF" w:rsidP="00BD093C">
            <w:pPr>
              <w:pStyle w:val="VCAAtablecondensed"/>
              <w:rPr>
                <w:lang w:val="en-AU"/>
              </w:rPr>
            </w:pPr>
            <w:r w:rsidRPr="00625E1B">
              <w:rPr>
                <w:lang w:val="en-AU"/>
              </w:rPr>
              <w:t>Conventions</w:t>
            </w:r>
          </w:p>
        </w:tc>
        <w:tc>
          <w:tcPr>
            <w:tcW w:w="7053" w:type="dxa"/>
          </w:tcPr>
          <w:p w14:paraId="63EE879C" w14:textId="18A08317" w:rsidR="00ED06BF" w:rsidRPr="00A85867" w:rsidRDefault="00ED06BF" w:rsidP="00BD093C">
            <w:pPr>
              <w:pStyle w:val="VCAAtablecondensed"/>
              <w:rPr>
                <w:rFonts w:cstheme="minorHAnsi"/>
                <w:lang w:val="en-AU"/>
              </w:rPr>
            </w:pPr>
            <w:r w:rsidRPr="00A85867">
              <w:rPr>
                <w:lang w:val="en-AU"/>
              </w:rPr>
              <w:t>General or commonly accepted ways of working with digital systems or representing data to ensure consistency across a solution. Examples include (but are not limited to)</w:t>
            </w:r>
            <w:r w:rsidR="007D069D">
              <w:rPr>
                <w:lang w:val="en-AU"/>
              </w:rPr>
              <w:t>:</w:t>
            </w:r>
          </w:p>
          <w:p w14:paraId="4CEDFADC" w14:textId="253444AB" w:rsidR="00ED06BF" w:rsidRPr="00A85867" w:rsidRDefault="007D069D" w:rsidP="00BD093C">
            <w:pPr>
              <w:pStyle w:val="VCAAtablecondensedbullet"/>
              <w:rPr>
                <w:rFonts w:cstheme="minorHAnsi"/>
              </w:rPr>
            </w:pPr>
            <w:r>
              <w:t xml:space="preserve">how </w:t>
            </w:r>
            <w:r w:rsidR="00ED06BF" w:rsidRPr="00A85867">
              <w:t>data might be aligned within the cells of a spreadsheet</w:t>
            </w:r>
          </w:p>
          <w:p w14:paraId="249B78F1" w14:textId="658F7E52" w:rsidR="00ED06BF" w:rsidRPr="00A85867" w:rsidRDefault="00ED06BF" w:rsidP="00BD093C">
            <w:pPr>
              <w:pStyle w:val="VCAAtablecondensedbullet"/>
              <w:rPr>
                <w:rFonts w:cstheme="minorHAnsi"/>
              </w:rPr>
            </w:pPr>
            <w:r w:rsidRPr="00A85867">
              <w:t xml:space="preserve">using a consistent axis scale in a chart. </w:t>
            </w:r>
          </w:p>
          <w:p w14:paraId="5C954E70" w14:textId="69266A79" w:rsidR="006E75FF" w:rsidRPr="00A85867" w:rsidRDefault="00ED06BF" w:rsidP="00BD093C">
            <w:pPr>
              <w:pStyle w:val="VCAAtablecondensed"/>
              <w:rPr>
                <w:lang w:val="en-AU"/>
              </w:rPr>
            </w:pPr>
            <w:r w:rsidRPr="00A85867">
              <w:rPr>
                <w:lang w:val="en-AU"/>
              </w:rPr>
              <w:t>Conventions can be enforced, such as when passwords must have specific characters</w:t>
            </w:r>
            <w:r w:rsidR="00253C00">
              <w:rPr>
                <w:lang w:val="en-AU"/>
              </w:rPr>
              <w:t>,</w:t>
            </w:r>
            <w:r w:rsidR="00253C00" w:rsidRPr="00A85867">
              <w:rPr>
                <w:lang w:val="en-AU"/>
              </w:rPr>
              <w:t xml:space="preserve"> </w:t>
            </w:r>
            <w:r w:rsidRPr="00A85867">
              <w:rPr>
                <w:lang w:val="en-AU"/>
              </w:rPr>
              <w:t>or recommended, such as including a subject line in emails.</w:t>
            </w:r>
          </w:p>
        </w:tc>
      </w:tr>
      <w:tr w:rsidR="000C7D40" w:rsidRPr="00A85867" w14:paraId="4B3FB592" w14:textId="77777777" w:rsidTr="00BD093C">
        <w:tc>
          <w:tcPr>
            <w:tcW w:w="2127" w:type="dxa"/>
          </w:tcPr>
          <w:p w14:paraId="77A1BE0F" w14:textId="0583181A" w:rsidR="000C7D40" w:rsidRPr="00625E1B" w:rsidRDefault="000C7D40" w:rsidP="00BD093C">
            <w:pPr>
              <w:pStyle w:val="VCAAtablecondensed"/>
              <w:rPr>
                <w:lang w:val="en-AU"/>
              </w:rPr>
            </w:pPr>
            <w:r w:rsidRPr="00625E1B">
              <w:rPr>
                <w:lang w:val="en-AU"/>
              </w:rPr>
              <w:lastRenderedPageBreak/>
              <w:t>Critical and creative thinking</w:t>
            </w:r>
          </w:p>
        </w:tc>
        <w:tc>
          <w:tcPr>
            <w:tcW w:w="7053" w:type="dxa"/>
          </w:tcPr>
          <w:p w14:paraId="13053E9D" w14:textId="68EEDD42" w:rsidR="000C7D40" w:rsidRPr="00A85867" w:rsidRDefault="000C7D40" w:rsidP="00BD093C">
            <w:pPr>
              <w:pStyle w:val="VCAAtablecondensed"/>
              <w:rPr>
                <w:lang w:val="en-AU"/>
              </w:rPr>
            </w:pPr>
            <w:r w:rsidRPr="00A85867">
              <w:rPr>
                <w:lang w:val="en-AU"/>
              </w:rPr>
              <w:t>The process of using a range of techniques when developing ideas and designs. It involves composing, analysing and evaluat</w:t>
            </w:r>
            <w:r w:rsidR="00C108A7" w:rsidRPr="00A85867">
              <w:rPr>
                <w:lang w:val="en-AU"/>
              </w:rPr>
              <w:t>ing</w:t>
            </w:r>
            <w:r w:rsidRPr="00A85867">
              <w:rPr>
                <w:lang w:val="en-AU"/>
              </w:rPr>
              <w:t xml:space="preserve"> questions, data and decisions. Students explore the use of these strategies when managing the process of solving problems.</w:t>
            </w:r>
          </w:p>
        </w:tc>
      </w:tr>
      <w:tr w:rsidR="006E75FF" w:rsidRPr="00A85867" w14:paraId="5495980B" w14:textId="77777777" w:rsidTr="00BD093C">
        <w:tc>
          <w:tcPr>
            <w:tcW w:w="2127" w:type="dxa"/>
          </w:tcPr>
          <w:p w14:paraId="794B1E81" w14:textId="2E8537DE" w:rsidR="006E75FF" w:rsidRPr="00A85867" w:rsidRDefault="006E75FF" w:rsidP="00BD093C">
            <w:pPr>
              <w:pStyle w:val="VCAAtablecondensed"/>
              <w:rPr>
                <w:lang w:val="en-AU"/>
              </w:rPr>
            </w:pPr>
            <w:r w:rsidRPr="00A85867">
              <w:rPr>
                <w:lang w:val="en-AU"/>
              </w:rPr>
              <w:t>Cyber</w:t>
            </w:r>
            <w:r w:rsidR="00521AC2" w:rsidRPr="00A85867">
              <w:rPr>
                <w:lang w:val="en-AU"/>
              </w:rPr>
              <w:t xml:space="preserve"> </w:t>
            </w:r>
            <w:r w:rsidRPr="00A85867">
              <w:rPr>
                <w:lang w:val="en-AU"/>
              </w:rPr>
              <w:t>security</w:t>
            </w:r>
          </w:p>
        </w:tc>
        <w:tc>
          <w:tcPr>
            <w:tcW w:w="7053" w:type="dxa"/>
          </w:tcPr>
          <w:p w14:paraId="51DE349F" w14:textId="01CF8452" w:rsidR="006E75FF" w:rsidRPr="00A85867" w:rsidRDefault="00521AC2" w:rsidP="00BD093C">
            <w:pPr>
              <w:pStyle w:val="VCAAtablecondensed"/>
              <w:rPr>
                <w:lang w:val="en-AU"/>
              </w:rPr>
            </w:pPr>
            <w:r w:rsidRPr="00A85867">
              <w:rPr>
                <w:lang w:val="en-AU"/>
              </w:rPr>
              <w:t>A multi</w:t>
            </w:r>
            <w:r w:rsidR="00B431D7" w:rsidRPr="00A85867">
              <w:rPr>
                <w:lang w:val="en-AU"/>
              </w:rPr>
              <w:t>-</w:t>
            </w:r>
            <w:r w:rsidRPr="00A85867">
              <w:rPr>
                <w:lang w:val="en-AU"/>
              </w:rPr>
              <w:t>faceted field incorporating aspects of digital systems, organisational practices, threats to data and systems, law, ethics and risk management. Cyber security measures focus on protecting systems and data from a range of threats.</w:t>
            </w:r>
          </w:p>
        </w:tc>
      </w:tr>
      <w:tr w:rsidR="006E75FF" w:rsidRPr="00A85867" w14:paraId="2C6A550C" w14:textId="77777777" w:rsidTr="00BD093C">
        <w:tc>
          <w:tcPr>
            <w:tcW w:w="2127" w:type="dxa"/>
          </w:tcPr>
          <w:p w14:paraId="09F6C780" w14:textId="77777777" w:rsidR="006E75FF" w:rsidRPr="00A85867" w:rsidRDefault="006E75FF" w:rsidP="00BD093C">
            <w:pPr>
              <w:pStyle w:val="VCAAtablecondensed"/>
              <w:rPr>
                <w:lang w:val="en-AU"/>
              </w:rPr>
            </w:pPr>
            <w:r w:rsidRPr="00A85867">
              <w:rPr>
                <w:lang w:val="en-AU"/>
              </w:rPr>
              <w:t>Data analytics</w:t>
            </w:r>
          </w:p>
        </w:tc>
        <w:tc>
          <w:tcPr>
            <w:tcW w:w="7053" w:type="dxa"/>
          </w:tcPr>
          <w:p w14:paraId="5B502362" w14:textId="67609C69" w:rsidR="006E75FF" w:rsidRPr="00A85867" w:rsidRDefault="00545EDC" w:rsidP="00BD093C">
            <w:pPr>
              <w:pStyle w:val="VCAAtablecondensed"/>
              <w:rPr>
                <w:lang w:val="en-AU"/>
              </w:rPr>
            </w:pPr>
            <w:r w:rsidRPr="00A85867">
              <w:rPr>
                <w:lang w:val="en-AU"/>
              </w:rPr>
              <w:t>The processes and tools that allow organisations to acquire and/or extract data in various forms, update erroneous or incomplete data, analyse the data to identify trends</w:t>
            </w:r>
            <w:r w:rsidR="007A3CAC">
              <w:rPr>
                <w:lang w:val="en-AU"/>
              </w:rPr>
              <w:t>, relationships and patterns</w:t>
            </w:r>
            <w:r w:rsidRPr="00A85867">
              <w:rPr>
                <w:lang w:val="en-AU"/>
              </w:rPr>
              <w:t>, draw inferences about the data and present findings using visual methods that provide clear and unambiguous conclusions.</w:t>
            </w:r>
          </w:p>
        </w:tc>
      </w:tr>
      <w:tr w:rsidR="00CB4787" w:rsidRPr="00A85867" w14:paraId="521EACD9" w14:textId="77777777" w:rsidTr="00BD093C">
        <w:tc>
          <w:tcPr>
            <w:tcW w:w="2127" w:type="dxa"/>
          </w:tcPr>
          <w:p w14:paraId="205AA7CB" w14:textId="0E9A55E0" w:rsidR="00CB4787" w:rsidRPr="00A85867" w:rsidRDefault="00CB4787" w:rsidP="00BD093C">
            <w:pPr>
              <w:pStyle w:val="VCAAtablecondensed"/>
              <w:rPr>
                <w:lang w:val="en-AU"/>
              </w:rPr>
            </w:pPr>
            <w:r w:rsidRPr="00A85867">
              <w:rPr>
                <w:lang w:val="en-AU"/>
              </w:rPr>
              <w:t>Data integrity</w:t>
            </w:r>
          </w:p>
        </w:tc>
        <w:tc>
          <w:tcPr>
            <w:tcW w:w="7053" w:type="dxa"/>
          </w:tcPr>
          <w:p w14:paraId="50E3E6EB" w14:textId="3F40F2B4" w:rsidR="00CB4787" w:rsidRPr="00A85867" w:rsidRDefault="00CB4787" w:rsidP="00BD093C">
            <w:pPr>
              <w:pStyle w:val="VCAAtablecondensed"/>
              <w:rPr>
                <w:lang w:val="en-AU"/>
              </w:rPr>
            </w:pPr>
            <w:r w:rsidRPr="00A85867">
              <w:rPr>
                <w:lang w:val="en-AU"/>
              </w:rPr>
              <w:t xml:space="preserve">A method of describing the overall accuracy, </w:t>
            </w:r>
            <w:r w:rsidR="007A3CAC">
              <w:rPr>
                <w:lang w:val="en-AU"/>
              </w:rPr>
              <w:t>authenticity</w:t>
            </w:r>
            <w:r w:rsidRPr="00A85867">
              <w:rPr>
                <w:lang w:val="en-AU"/>
              </w:rPr>
              <w:t xml:space="preserve">, </w:t>
            </w:r>
            <w:r w:rsidR="007A3CAC">
              <w:rPr>
                <w:lang w:val="en-AU"/>
              </w:rPr>
              <w:t>correct</w:t>
            </w:r>
            <w:r w:rsidRPr="00A85867">
              <w:rPr>
                <w:lang w:val="en-AU"/>
              </w:rPr>
              <w:t>ness</w:t>
            </w:r>
            <w:r w:rsidR="007A3CAC">
              <w:rPr>
                <w:lang w:val="en-AU"/>
              </w:rPr>
              <w:t xml:space="preserve">, </w:t>
            </w:r>
            <w:r w:rsidR="00737CE8">
              <w:rPr>
                <w:lang w:val="en-AU"/>
              </w:rPr>
              <w:t xml:space="preserve">reasonableness, </w:t>
            </w:r>
            <w:r w:rsidR="007A3CAC">
              <w:rPr>
                <w:lang w:val="en-AU"/>
              </w:rPr>
              <w:t>relevance</w:t>
            </w:r>
            <w:r w:rsidRPr="00A85867">
              <w:rPr>
                <w:lang w:val="en-AU"/>
              </w:rPr>
              <w:t xml:space="preserve"> and timeliness of data. Data with high integrity is more reliable and trustworthy, while data without integrity should not be</w:t>
            </w:r>
            <w:r w:rsidR="007A3CAC">
              <w:rPr>
                <w:lang w:val="en-AU"/>
              </w:rPr>
              <w:t xml:space="preserve"> used in calculations or be</w:t>
            </w:r>
            <w:r w:rsidRPr="00A85867">
              <w:rPr>
                <w:lang w:val="en-AU"/>
              </w:rPr>
              <w:t xml:space="preserve"> trusted to make decisions.</w:t>
            </w:r>
          </w:p>
        </w:tc>
      </w:tr>
      <w:tr w:rsidR="00D55502" w:rsidRPr="00A85867" w14:paraId="1654C4F5" w14:textId="77777777" w:rsidTr="00BD093C">
        <w:tc>
          <w:tcPr>
            <w:tcW w:w="2127" w:type="dxa"/>
          </w:tcPr>
          <w:p w14:paraId="10456C4A" w14:textId="5BFDFFC0" w:rsidR="00D55502" w:rsidRPr="00A85867" w:rsidRDefault="00D55502" w:rsidP="00BD093C">
            <w:pPr>
              <w:pStyle w:val="VCAAtablecondensed"/>
              <w:rPr>
                <w:lang w:val="en-AU"/>
              </w:rPr>
            </w:pPr>
            <w:r w:rsidRPr="00A85867">
              <w:rPr>
                <w:lang w:val="en-AU"/>
              </w:rPr>
              <w:t>Data sources</w:t>
            </w:r>
          </w:p>
        </w:tc>
        <w:tc>
          <w:tcPr>
            <w:tcW w:w="7053" w:type="dxa"/>
          </w:tcPr>
          <w:p w14:paraId="34DE66E1" w14:textId="77777777" w:rsidR="00D55502" w:rsidRDefault="00D55502" w:rsidP="00BD093C">
            <w:pPr>
              <w:pStyle w:val="VCAAtablecondensed"/>
              <w:rPr>
                <w:lang w:val="en-AU"/>
              </w:rPr>
            </w:pPr>
            <w:r w:rsidRPr="00A85867">
              <w:rPr>
                <w:lang w:val="en-AU"/>
              </w:rPr>
              <w:t xml:space="preserve">Data accessed </w:t>
            </w:r>
            <w:r w:rsidR="00B431D7" w:rsidRPr="00A85867">
              <w:rPr>
                <w:lang w:val="en-AU"/>
              </w:rPr>
              <w:t xml:space="preserve">by </w:t>
            </w:r>
            <w:r w:rsidRPr="00A85867">
              <w:rPr>
                <w:lang w:val="en-AU"/>
              </w:rPr>
              <w:t>or provided to a solution by an external file or system. Sources may be unstructured (plain text files) or structured (delimited files</w:t>
            </w:r>
            <w:r w:rsidR="007A3CAC">
              <w:rPr>
                <w:lang w:val="en-AU"/>
              </w:rPr>
              <w:t xml:space="preserve"> or</w:t>
            </w:r>
            <w:r w:rsidRPr="00A85867">
              <w:rPr>
                <w:lang w:val="en-AU"/>
              </w:rPr>
              <w:t xml:space="preserve"> XML formats).</w:t>
            </w:r>
          </w:p>
          <w:p w14:paraId="525808C1" w14:textId="551FD6AE" w:rsidR="007A3CAC" w:rsidRPr="00A85867" w:rsidRDefault="007A3CAC" w:rsidP="00BD093C">
            <w:pPr>
              <w:pStyle w:val="VCAAtablecondensed"/>
              <w:rPr>
                <w:lang w:val="en-AU"/>
              </w:rPr>
            </w:pPr>
            <w:r>
              <w:rPr>
                <w:lang w:val="en-AU"/>
              </w:rPr>
              <w:t>See also Primary data and Secondary data.</w:t>
            </w:r>
          </w:p>
        </w:tc>
      </w:tr>
      <w:tr w:rsidR="006E75FF" w:rsidRPr="00A85867" w14:paraId="3BFA8A97" w14:textId="77777777" w:rsidTr="00BD093C">
        <w:tc>
          <w:tcPr>
            <w:tcW w:w="2127" w:type="dxa"/>
          </w:tcPr>
          <w:p w14:paraId="3BE11788" w14:textId="77777777" w:rsidR="006E75FF" w:rsidRPr="00A85867" w:rsidRDefault="006E75FF" w:rsidP="00BD093C">
            <w:pPr>
              <w:pStyle w:val="VCAAtablecondensed"/>
              <w:rPr>
                <w:lang w:val="en-AU"/>
              </w:rPr>
            </w:pPr>
            <w:r w:rsidRPr="00A85867">
              <w:rPr>
                <w:lang w:val="en-AU"/>
              </w:rPr>
              <w:t>Data visualisations</w:t>
            </w:r>
          </w:p>
        </w:tc>
        <w:tc>
          <w:tcPr>
            <w:tcW w:w="7053" w:type="dxa"/>
          </w:tcPr>
          <w:p w14:paraId="45507DE5" w14:textId="4B286D5A" w:rsidR="006E75FF" w:rsidRPr="00A85867" w:rsidRDefault="009925F7" w:rsidP="00BD093C">
            <w:pPr>
              <w:pStyle w:val="VCAAtablecondensed"/>
              <w:rPr>
                <w:lang w:val="en-AU"/>
              </w:rPr>
            </w:pPr>
            <w:r w:rsidRPr="00A85867">
              <w:rPr>
                <w:lang w:val="en-AU"/>
              </w:rPr>
              <w:t>The process of using software tools to present analysed data</w:t>
            </w:r>
            <w:r w:rsidR="00FE4803">
              <w:rPr>
                <w:lang w:val="en-AU"/>
              </w:rPr>
              <w:t>,</w:t>
            </w:r>
            <w:r w:rsidRPr="00A85867">
              <w:rPr>
                <w:lang w:val="en-AU"/>
              </w:rPr>
              <w:t xml:space="preserve"> </w:t>
            </w:r>
            <w:r w:rsidR="004C6571" w:rsidRPr="00A85867">
              <w:rPr>
                <w:lang w:val="en-AU"/>
              </w:rPr>
              <w:t xml:space="preserve">such </w:t>
            </w:r>
            <w:r w:rsidRPr="00A85867">
              <w:rPr>
                <w:lang w:val="en-AU"/>
              </w:rPr>
              <w:t>as a graphic representation</w:t>
            </w:r>
            <w:r w:rsidR="00FE4803">
              <w:rPr>
                <w:lang w:val="en-AU"/>
              </w:rPr>
              <w:t>,</w:t>
            </w:r>
            <w:r w:rsidRPr="00A85867">
              <w:rPr>
                <w:lang w:val="en-AU"/>
              </w:rPr>
              <w:t xml:space="preserve"> usually by combining charts, histograms, graphs, maps and network diagrams, in a visually attractive and informative way. Data visualisations help users explore data to identify patterns and relationships in large amounts of data. Data visualisation tools allow graphic representations to be static or dynamic and can incorporate virtual reality and augmented reality.</w:t>
            </w:r>
          </w:p>
        </w:tc>
      </w:tr>
      <w:tr w:rsidR="006E49FF" w:rsidRPr="00A85867" w14:paraId="156F8DD2" w14:textId="77777777" w:rsidTr="00BD093C">
        <w:tc>
          <w:tcPr>
            <w:tcW w:w="2127" w:type="dxa"/>
          </w:tcPr>
          <w:p w14:paraId="1F1A40E8" w14:textId="1B9DEA9D" w:rsidR="006E49FF" w:rsidRPr="00A85867" w:rsidRDefault="006E49FF" w:rsidP="00BD093C">
            <w:pPr>
              <w:pStyle w:val="VCAAtablecondensed"/>
              <w:rPr>
                <w:lang w:val="en-AU"/>
              </w:rPr>
            </w:pPr>
            <w:r w:rsidRPr="00A85867">
              <w:rPr>
                <w:lang w:val="en-AU"/>
              </w:rPr>
              <w:t>Debug</w:t>
            </w:r>
            <w:r w:rsidR="00B431D7" w:rsidRPr="00A85867">
              <w:rPr>
                <w:lang w:val="en-AU"/>
              </w:rPr>
              <w:t>ging</w:t>
            </w:r>
          </w:p>
        </w:tc>
        <w:tc>
          <w:tcPr>
            <w:tcW w:w="7053" w:type="dxa"/>
          </w:tcPr>
          <w:p w14:paraId="4D38C1CC" w14:textId="49E7E8B9" w:rsidR="006E49FF" w:rsidRPr="00A85867" w:rsidRDefault="006E49FF" w:rsidP="00BD093C">
            <w:pPr>
              <w:pStyle w:val="VCAAtablecondensed"/>
              <w:rPr>
                <w:lang w:val="en-AU"/>
              </w:rPr>
            </w:pPr>
            <w:r w:rsidRPr="00A85867">
              <w:rPr>
                <w:lang w:val="en-AU"/>
              </w:rPr>
              <w:t xml:space="preserve">A process used when developing solutions using a programming language that involves </w:t>
            </w:r>
            <w:r w:rsidR="007A3CAC">
              <w:rPr>
                <w:lang w:val="en-AU"/>
              </w:rPr>
              <w:t>identifying</w:t>
            </w:r>
            <w:r w:rsidRPr="00A85867">
              <w:rPr>
                <w:lang w:val="en-AU"/>
              </w:rPr>
              <w:t xml:space="preserve"> existing errors, fixing the errors and testing to see if the changes made are correct.</w:t>
            </w:r>
            <w:r w:rsidR="00B431D7" w:rsidRPr="00A85867">
              <w:rPr>
                <w:lang w:val="en-AU"/>
              </w:rPr>
              <w:t xml:space="preserve"> </w:t>
            </w:r>
            <w:r w:rsidR="004C6571" w:rsidRPr="00A85867">
              <w:rPr>
                <w:lang w:val="en-AU"/>
              </w:rPr>
              <w:t>Debugging o</w:t>
            </w:r>
            <w:r w:rsidR="00B431D7" w:rsidRPr="00A85867">
              <w:rPr>
                <w:lang w:val="en-AU"/>
              </w:rPr>
              <w:t>ccurs during the development of a solution as code is written.</w:t>
            </w:r>
          </w:p>
        </w:tc>
      </w:tr>
      <w:tr w:rsidR="008848A1" w:rsidRPr="00A85867" w14:paraId="1293BA9B" w14:textId="77777777" w:rsidTr="00BD093C">
        <w:tc>
          <w:tcPr>
            <w:tcW w:w="2127" w:type="dxa"/>
          </w:tcPr>
          <w:p w14:paraId="00CAD515" w14:textId="36B0BA11" w:rsidR="008848A1" w:rsidRPr="00A85867" w:rsidRDefault="008848A1" w:rsidP="00BD093C">
            <w:pPr>
              <w:pStyle w:val="VCAAtablecondensed"/>
              <w:rPr>
                <w:lang w:val="en-AU"/>
              </w:rPr>
            </w:pPr>
            <w:r w:rsidRPr="00A85867">
              <w:rPr>
                <w:lang w:val="en-AU"/>
              </w:rPr>
              <w:t>Descriptive statistics</w:t>
            </w:r>
          </w:p>
        </w:tc>
        <w:tc>
          <w:tcPr>
            <w:tcW w:w="7053" w:type="dxa"/>
          </w:tcPr>
          <w:p w14:paraId="005D33AA" w14:textId="22107CA4" w:rsidR="008848A1" w:rsidRPr="00A85867" w:rsidRDefault="008848A1" w:rsidP="00BD093C">
            <w:pPr>
              <w:pStyle w:val="VCAAtablecondensed"/>
              <w:rPr>
                <w:lang w:val="en-AU"/>
              </w:rPr>
            </w:pPr>
            <w:r w:rsidRPr="00A85867">
              <w:rPr>
                <w:lang w:val="en-AU"/>
              </w:rPr>
              <w:t>A collection of measures that can be used to provide a summary of a data</w:t>
            </w:r>
            <w:r w:rsidR="00B431D7" w:rsidRPr="00A85867">
              <w:rPr>
                <w:lang w:val="en-AU"/>
              </w:rPr>
              <w:t xml:space="preserve"> </w:t>
            </w:r>
            <w:r w:rsidRPr="00A85867">
              <w:rPr>
                <w:lang w:val="en-AU"/>
              </w:rPr>
              <w:t xml:space="preserve">set. These can be referred to as measures of central tendency (average, median) or measures of variability </w:t>
            </w:r>
            <w:r w:rsidR="007A3CAC">
              <w:rPr>
                <w:lang w:val="en-AU"/>
              </w:rPr>
              <w:t>and</w:t>
            </w:r>
            <w:r w:rsidRPr="00A85867">
              <w:rPr>
                <w:lang w:val="en-AU"/>
              </w:rPr>
              <w:t xml:space="preserve"> spread (maximum, minimum, range</w:t>
            </w:r>
            <w:r w:rsidR="007A3CAC">
              <w:rPr>
                <w:lang w:val="en-AU"/>
              </w:rPr>
              <w:t>, frequency, standard deviation</w:t>
            </w:r>
            <w:r w:rsidRPr="00A85867">
              <w:rPr>
                <w:lang w:val="en-AU"/>
              </w:rPr>
              <w:t>).</w:t>
            </w:r>
          </w:p>
        </w:tc>
      </w:tr>
      <w:tr w:rsidR="006E75FF" w:rsidRPr="00A85867" w14:paraId="6B4C60BC" w14:textId="77777777" w:rsidTr="00BD093C">
        <w:tc>
          <w:tcPr>
            <w:tcW w:w="2127" w:type="dxa"/>
          </w:tcPr>
          <w:p w14:paraId="402C90EF" w14:textId="5795FDA7" w:rsidR="006E75FF" w:rsidRPr="00A85867" w:rsidRDefault="006E75FF" w:rsidP="00BD093C">
            <w:pPr>
              <w:pStyle w:val="VCAAtablecondensed"/>
              <w:rPr>
                <w:lang w:val="en-AU"/>
              </w:rPr>
            </w:pPr>
            <w:r w:rsidRPr="00A85867">
              <w:rPr>
                <w:lang w:val="en-AU"/>
              </w:rPr>
              <w:br w:type="page"/>
              <w:t>Design principles</w:t>
            </w:r>
          </w:p>
        </w:tc>
        <w:tc>
          <w:tcPr>
            <w:tcW w:w="7053" w:type="dxa"/>
          </w:tcPr>
          <w:p w14:paraId="4F888097" w14:textId="1113E188" w:rsidR="0013254A" w:rsidRPr="007D069D" w:rsidRDefault="00D663C4" w:rsidP="00BD093C">
            <w:pPr>
              <w:pStyle w:val="VCAAtablecondensed"/>
              <w:rPr>
                <w:lang w:val="en-AU"/>
              </w:rPr>
            </w:pPr>
            <w:r>
              <w:rPr>
                <w:lang w:val="en-AU"/>
              </w:rPr>
              <w:t>A</w:t>
            </w:r>
            <w:r w:rsidR="0013254A" w:rsidRPr="007D069D">
              <w:rPr>
                <w:lang w:val="en-AU"/>
              </w:rPr>
              <w:t>ccepted characteristics that contribute to the functionality, usability and appearance of solutions. In this study</w:t>
            </w:r>
            <w:r>
              <w:rPr>
                <w:lang w:val="en-AU"/>
              </w:rPr>
              <w:t>,</w:t>
            </w:r>
            <w:r w:rsidR="0013254A" w:rsidRPr="007D069D">
              <w:rPr>
                <w:lang w:val="en-AU"/>
              </w:rPr>
              <w:t xml:space="preserve"> the principles </w:t>
            </w:r>
            <w:r w:rsidR="00745851" w:rsidRPr="007D069D">
              <w:rPr>
                <w:lang w:val="en-AU"/>
              </w:rPr>
              <w:t xml:space="preserve">are </w:t>
            </w:r>
            <w:r w:rsidR="0013254A" w:rsidRPr="007D069D">
              <w:rPr>
                <w:lang w:val="en-AU"/>
              </w:rPr>
              <w:t>related to</w:t>
            </w:r>
            <w:r w:rsidR="009C37A2" w:rsidRPr="007D069D">
              <w:rPr>
                <w:lang w:val="en-AU"/>
              </w:rPr>
              <w:t>:</w:t>
            </w:r>
            <w:r w:rsidR="0013254A" w:rsidRPr="007D069D">
              <w:rPr>
                <w:lang w:val="en-AU"/>
              </w:rPr>
              <w:t xml:space="preserve"> </w:t>
            </w:r>
          </w:p>
          <w:p w14:paraId="4F36D98A" w14:textId="531841F3" w:rsidR="0013254A" w:rsidRPr="007D069D" w:rsidRDefault="0013254A" w:rsidP="00BD093C">
            <w:pPr>
              <w:pStyle w:val="VCAAtablecondensedbullet"/>
            </w:pPr>
            <w:r w:rsidRPr="007D069D">
              <w:t xml:space="preserve">functionality (interactivity and navigation) </w:t>
            </w:r>
          </w:p>
          <w:p w14:paraId="30066B9C" w14:textId="572113E3" w:rsidR="0013254A" w:rsidRPr="007D069D" w:rsidRDefault="0013254A" w:rsidP="00BD093C">
            <w:pPr>
              <w:pStyle w:val="VCAAtablecondensedbullet"/>
            </w:pPr>
            <w:r w:rsidRPr="007D069D">
              <w:t>usability (ease of use and accessibility)</w:t>
            </w:r>
          </w:p>
          <w:p w14:paraId="08C0E636" w14:textId="037AE575" w:rsidR="009C37A2" w:rsidRPr="007D069D" w:rsidRDefault="0013254A" w:rsidP="00BD093C">
            <w:pPr>
              <w:pStyle w:val="VCAAtablecondensedbullet"/>
            </w:pPr>
            <w:r w:rsidRPr="007D069D">
              <w:t>appearance (alignment, balance, contrast, image use, space, text and table formatting).</w:t>
            </w:r>
          </w:p>
        </w:tc>
      </w:tr>
      <w:tr w:rsidR="006E75FF" w:rsidRPr="00A85867" w14:paraId="7375ADD3" w14:textId="77777777" w:rsidTr="00BD093C">
        <w:tc>
          <w:tcPr>
            <w:tcW w:w="2127" w:type="dxa"/>
          </w:tcPr>
          <w:p w14:paraId="6C27F232" w14:textId="77777777" w:rsidR="006E75FF" w:rsidRPr="00A85867" w:rsidRDefault="006E75FF" w:rsidP="00BD093C">
            <w:pPr>
              <w:pStyle w:val="VCAAtablecondensed"/>
              <w:rPr>
                <w:lang w:val="en-AU"/>
              </w:rPr>
            </w:pPr>
            <w:r w:rsidRPr="00A85867">
              <w:rPr>
                <w:lang w:val="en-AU"/>
              </w:rPr>
              <w:t>Design thinking</w:t>
            </w:r>
          </w:p>
        </w:tc>
        <w:tc>
          <w:tcPr>
            <w:tcW w:w="7053" w:type="dxa"/>
          </w:tcPr>
          <w:p w14:paraId="53836990" w14:textId="19F2BFA6" w:rsidR="006E75FF" w:rsidRPr="00A85867" w:rsidRDefault="006E75FF" w:rsidP="00BD093C">
            <w:pPr>
              <w:pStyle w:val="VCAAtablecondensed"/>
              <w:rPr>
                <w:lang w:val="en-AU"/>
              </w:rPr>
            </w:pPr>
            <w:r w:rsidRPr="00A85867">
              <w:rPr>
                <w:lang w:val="en-AU"/>
              </w:rPr>
              <w:t>A way of thinking critically and creatively to generate and evaluate innovative ideas,</w:t>
            </w:r>
            <w:r w:rsidRPr="00A85867" w:rsidDel="008F0376">
              <w:rPr>
                <w:lang w:val="en-AU"/>
              </w:rPr>
              <w:t xml:space="preserve"> </w:t>
            </w:r>
            <w:r w:rsidRPr="00A85867">
              <w:rPr>
                <w:lang w:val="en-AU"/>
              </w:rPr>
              <w:t>and precisely define the preferred solution so it can be created using a digital system. It involves an understanding of the needs of users and of ways of creating solutions that are more efficient or effective than existing ones. When designing, students use both divergent and convergent thinking skills</w:t>
            </w:r>
            <w:r w:rsidR="00C21A21">
              <w:rPr>
                <w:lang w:val="en-AU"/>
              </w:rPr>
              <w:t>. D</w:t>
            </w:r>
            <w:r w:rsidRPr="00A85867">
              <w:rPr>
                <w:lang w:val="en-AU"/>
              </w:rPr>
              <w:t>ivergent thinking supports creativity and the generation of a range of ideas</w:t>
            </w:r>
            <w:r w:rsidR="00C21A21">
              <w:rPr>
                <w:lang w:val="en-AU"/>
              </w:rPr>
              <w:t>. C</w:t>
            </w:r>
            <w:r w:rsidRPr="00A85867">
              <w:rPr>
                <w:lang w:val="en-AU"/>
              </w:rPr>
              <w:t>onvergent thinking supports the selection of a preferred solution and the preparation of accurate and logical plans and instructions to digitally create the solution.</w:t>
            </w:r>
          </w:p>
        </w:tc>
      </w:tr>
      <w:tr w:rsidR="006E75FF" w:rsidRPr="00A85867" w14:paraId="25B9DB4A" w14:textId="77777777" w:rsidTr="00BD093C">
        <w:tc>
          <w:tcPr>
            <w:tcW w:w="2127" w:type="dxa"/>
          </w:tcPr>
          <w:p w14:paraId="049A62CE" w14:textId="77777777" w:rsidR="006E75FF" w:rsidRPr="00A85867" w:rsidRDefault="006E75FF" w:rsidP="00BD093C">
            <w:pPr>
              <w:pStyle w:val="VCAAtablecondensed"/>
              <w:rPr>
                <w:lang w:val="en-AU"/>
              </w:rPr>
            </w:pPr>
            <w:r w:rsidRPr="00A85867">
              <w:rPr>
                <w:lang w:val="en-AU"/>
              </w:rPr>
              <w:t>Digital system</w:t>
            </w:r>
          </w:p>
        </w:tc>
        <w:tc>
          <w:tcPr>
            <w:tcW w:w="7053" w:type="dxa"/>
          </w:tcPr>
          <w:p w14:paraId="31CD22B9" w14:textId="6CC3D772" w:rsidR="006E75FF" w:rsidRPr="00A85867" w:rsidRDefault="006E75FF" w:rsidP="00BD093C">
            <w:pPr>
              <w:pStyle w:val="VCAAtablecondensed"/>
              <w:rPr>
                <w:lang w:val="en-AU"/>
              </w:rPr>
            </w:pPr>
            <w:r w:rsidRPr="00A85867">
              <w:rPr>
                <w:lang w:val="en-AU"/>
              </w:rPr>
              <w:t>Refers to elements such as hardware and software, and their interconnectedness, used to create digital solutions. When digital systems are connected</w:t>
            </w:r>
            <w:r w:rsidR="00D663C4">
              <w:rPr>
                <w:lang w:val="en-AU"/>
              </w:rPr>
              <w:t>,</w:t>
            </w:r>
            <w:r w:rsidRPr="00A85867">
              <w:rPr>
                <w:lang w:val="en-AU"/>
              </w:rPr>
              <w:t xml:space="preserve"> they form a network. </w:t>
            </w:r>
          </w:p>
        </w:tc>
      </w:tr>
      <w:tr w:rsidR="00ED6EB5" w:rsidRPr="00A85867" w14:paraId="254933E5" w14:textId="77777777" w:rsidTr="00BD093C">
        <w:tc>
          <w:tcPr>
            <w:tcW w:w="2127" w:type="dxa"/>
          </w:tcPr>
          <w:p w14:paraId="07576FA5" w14:textId="3456418A" w:rsidR="00ED6EB5" w:rsidRPr="00A85867" w:rsidRDefault="00ED6EB5" w:rsidP="00BD093C">
            <w:pPr>
              <w:pStyle w:val="VCAAtablecondensed"/>
              <w:rPr>
                <w:lang w:val="en-AU"/>
              </w:rPr>
            </w:pPr>
            <w:r w:rsidRPr="00A85867">
              <w:rPr>
                <w:lang w:val="en-AU"/>
              </w:rPr>
              <w:lastRenderedPageBreak/>
              <w:t>Dynamic data visualisations</w:t>
            </w:r>
          </w:p>
        </w:tc>
        <w:tc>
          <w:tcPr>
            <w:tcW w:w="7053" w:type="dxa"/>
          </w:tcPr>
          <w:p w14:paraId="4062B1BB" w14:textId="696F13F5" w:rsidR="00ED6EB5" w:rsidRPr="00A85867" w:rsidRDefault="00ED6EB5" w:rsidP="00BD093C">
            <w:pPr>
              <w:pStyle w:val="VCAAtablecondensed"/>
              <w:rPr>
                <w:lang w:val="en-AU"/>
              </w:rPr>
            </w:pPr>
            <w:r w:rsidRPr="00A85867">
              <w:rPr>
                <w:lang w:val="en-AU"/>
              </w:rPr>
              <w:t>Graphical representations of complex data or information. They allow the exploration of data in an interactive way. In contrast to a static visualisation or chart, a dynamic data visualisation contains data that can change in response to user interaction or the addition of live data.</w:t>
            </w:r>
          </w:p>
        </w:tc>
      </w:tr>
      <w:tr w:rsidR="006E75FF" w:rsidRPr="00A85867" w14:paraId="373DFCC8" w14:textId="77777777" w:rsidTr="00BD093C">
        <w:tc>
          <w:tcPr>
            <w:tcW w:w="2127" w:type="dxa"/>
          </w:tcPr>
          <w:p w14:paraId="661E75AE" w14:textId="77777777" w:rsidR="006E75FF" w:rsidRPr="00A85867" w:rsidRDefault="006E75FF" w:rsidP="00BD093C">
            <w:pPr>
              <w:pStyle w:val="VCAAtablecondensed"/>
              <w:rPr>
                <w:lang w:val="en-AU"/>
              </w:rPr>
            </w:pPr>
            <w:r w:rsidRPr="00A85867">
              <w:rPr>
                <w:lang w:val="en-AU"/>
              </w:rPr>
              <w:t>Effectiveness</w:t>
            </w:r>
          </w:p>
        </w:tc>
        <w:tc>
          <w:tcPr>
            <w:tcW w:w="7053" w:type="dxa"/>
          </w:tcPr>
          <w:p w14:paraId="39957F36" w14:textId="7F04A1F5" w:rsidR="006E75FF" w:rsidRPr="00A85867" w:rsidRDefault="00F2493E" w:rsidP="00BD093C">
            <w:pPr>
              <w:pStyle w:val="VCAAtablecondensed"/>
              <w:rPr>
                <w:rFonts w:cstheme="minorHAnsi"/>
                <w:lang w:val="en-AU"/>
              </w:rPr>
            </w:pPr>
            <w:r w:rsidRPr="00A85867">
              <w:rPr>
                <w:rFonts w:cstheme="minorHAnsi"/>
                <w:lang w:val="en-AU"/>
              </w:rPr>
              <w:t xml:space="preserve">A measure of how well solutions, designs, data and information security strategies and development </w:t>
            </w:r>
            <w:proofErr w:type="gramStart"/>
            <w:r w:rsidRPr="00A85867">
              <w:rPr>
                <w:rFonts w:cstheme="minorHAnsi"/>
                <w:lang w:val="en-AU"/>
              </w:rPr>
              <w:t>practices</w:t>
            </w:r>
            <w:proofErr w:type="gramEnd"/>
            <w:r w:rsidRPr="00A85867">
              <w:rPr>
                <w:rFonts w:cstheme="minorHAnsi"/>
                <w:lang w:val="en-AU"/>
              </w:rPr>
              <w:t xml:space="preserve"> function</w:t>
            </w:r>
            <w:r w:rsidR="00733F7E">
              <w:rPr>
                <w:rFonts w:cstheme="minorHAnsi"/>
                <w:lang w:val="en-AU"/>
              </w:rPr>
              <w:t>,</w:t>
            </w:r>
            <w:r w:rsidRPr="00A85867">
              <w:rPr>
                <w:rFonts w:cstheme="minorHAnsi"/>
                <w:lang w:val="en-AU"/>
              </w:rPr>
              <w:t xml:space="preserve"> and the degree to which </w:t>
            </w:r>
            <w:r w:rsidR="009C37A2" w:rsidRPr="00A85867">
              <w:rPr>
                <w:rFonts w:cstheme="minorHAnsi"/>
                <w:lang w:val="en-AU"/>
              </w:rPr>
              <w:t xml:space="preserve">they </w:t>
            </w:r>
            <w:r w:rsidRPr="00A85867">
              <w:rPr>
                <w:rFonts w:cstheme="minorHAnsi"/>
                <w:lang w:val="en-AU"/>
              </w:rPr>
              <w:t xml:space="preserve">achieve their intended purpose. Effectiveness measures for solutions and designs include </w:t>
            </w:r>
            <w:r w:rsidRPr="00A85867">
              <w:rPr>
                <w:lang w:val="en-AU"/>
              </w:rPr>
              <w:t xml:space="preserve">accessibility, accuracy, attractiveness, clarity, communication of message, completeness, maintainability, readability, relevance, timeliness and usability. </w:t>
            </w:r>
            <w:r w:rsidR="00A412E6">
              <w:rPr>
                <w:rFonts w:cstheme="minorHAnsi"/>
                <w:lang w:val="en-AU"/>
              </w:rPr>
              <w:t>Effectiveness</w:t>
            </w:r>
            <w:r w:rsidR="00D23436" w:rsidRPr="00A85867">
              <w:rPr>
                <w:rFonts w:cstheme="minorHAnsi"/>
                <w:lang w:val="en-AU"/>
              </w:rPr>
              <w:t xml:space="preserve"> </w:t>
            </w:r>
            <w:r w:rsidRPr="00A85867">
              <w:rPr>
                <w:rFonts w:cstheme="minorHAnsi"/>
                <w:lang w:val="en-AU"/>
              </w:rPr>
              <w:t>measures for data and information security strategies</w:t>
            </w:r>
            <w:r w:rsidR="00A412E6">
              <w:rPr>
                <w:rFonts w:cstheme="minorHAnsi"/>
                <w:lang w:val="en-AU"/>
              </w:rPr>
              <w:t xml:space="preserve"> include</w:t>
            </w:r>
            <w:r w:rsidR="00D23436" w:rsidRPr="00A85867">
              <w:rPr>
                <w:rFonts w:cstheme="minorHAnsi"/>
                <w:lang w:val="en-AU"/>
              </w:rPr>
              <w:t xml:space="preserve"> </w:t>
            </w:r>
            <w:r w:rsidR="00BB4970">
              <w:rPr>
                <w:lang w:val="en-AU"/>
              </w:rPr>
              <w:t>confidentiality, integrity and availability</w:t>
            </w:r>
            <w:r w:rsidRPr="00A85867">
              <w:rPr>
                <w:lang w:val="en-AU"/>
              </w:rPr>
              <w:t xml:space="preserve">. </w:t>
            </w:r>
            <w:r w:rsidRPr="00A85867">
              <w:rPr>
                <w:rFonts w:cstheme="minorHAnsi"/>
                <w:lang w:val="en-AU"/>
              </w:rPr>
              <w:t xml:space="preserve">Effectiveness measures for development practices </w:t>
            </w:r>
            <w:r w:rsidR="00D23436" w:rsidRPr="00A85867">
              <w:rPr>
                <w:rFonts w:cstheme="minorHAnsi"/>
                <w:lang w:val="en-AU"/>
              </w:rPr>
              <w:t>inclu</w:t>
            </w:r>
            <w:r w:rsidR="00A412E6">
              <w:rPr>
                <w:rFonts w:cstheme="minorHAnsi"/>
                <w:lang w:val="en-AU"/>
              </w:rPr>
              <w:t>de</w:t>
            </w:r>
            <w:r w:rsidR="00D23436" w:rsidRPr="00A85867">
              <w:rPr>
                <w:rFonts w:cstheme="minorHAnsi"/>
                <w:lang w:val="en-AU"/>
              </w:rPr>
              <w:t xml:space="preserve"> </w:t>
            </w:r>
            <w:r w:rsidRPr="00A85867">
              <w:rPr>
                <w:rFonts w:cstheme="minorHAnsi"/>
                <w:lang w:val="en-AU"/>
              </w:rPr>
              <w:t>security controls in place, exposure to vulnerability and risk, and legal compliance.</w:t>
            </w:r>
          </w:p>
        </w:tc>
      </w:tr>
      <w:tr w:rsidR="006E75FF" w:rsidRPr="00A85867" w14:paraId="309B09D0" w14:textId="77777777" w:rsidTr="00BD093C">
        <w:tc>
          <w:tcPr>
            <w:tcW w:w="2127" w:type="dxa"/>
          </w:tcPr>
          <w:p w14:paraId="6017470B" w14:textId="77777777" w:rsidR="006E75FF" w:rsidRPr="00A85867" w:rsidRDefault="006E75FF" w:rsidP="00BD093C">
            <w:pPr>
              <w:pStyle w:val="VCAAtablecondensed"/>
              <w:rPr>
                <w:lang w:val="en-AU"/>
              </w:rPr>
            </w:pPr>
            <w:r w:rsidRPr="00A85867">
              <w:rPr>
                <w:lang w:val="en-AU"/>
              </w:rPr>
              <w:t>Efficiency</w:t>
            </w:r>
          </w:p>
        </w:tc>
        <w:tc>
          <w:tcPr>
            <w:tcW w:w="7053" w:type="dxa"/>
          </w:tcPr>
          <w:p w14:paraId="780D4849" w14:textId="07E4DD97" w:rsidR="006E75FF" w:rsidRPr="00A85867" w:rsidRDefault="006E75FF" w:rsidP="00BD093C">
            <w:pPr>
              <w:pStyle w:val="VCAAtablecondensed"/>
              <w:rPr>
                <w:lang w:val="en-AU"/>
              </w:rPr>
            </w:pPr>
            <w:r w:rsidRPr="00A85867">
              <w:rPr>
                <w:rFonts w:cs="Arial Narrow"/>
                <w:lang w:val="en-AU"/>
              </w:rPr>
              <w:t xml:space="preserve">A measure of how much time, cost and effort is applied to achieve intended results. Measures of efficiency in a solution could include the cost of </w:t>
            </w:r>
            <w:r w:rsidR="00FA5017" w:rsidRPr="00A85867">
              <w:rPr>
                <w:rFonts w:cs="Arial Narrow"/>
                <w:lang w:val="en-AU"/>
              </w:rPr>
              <w:t xml:space="preserve">data and </w:t>
            </w:r>
            <w:r w:rsidRPr="00A85867">
              <w:rPr>
                <w:rFonts w:cs="Arial Narrow"/>
                <w:lang w:val="en-AU"/>
              </w:rPr>
              <w:t>file manipulation, its functionality and the speed of processing. Measures of efficiency in a network include its productivity, processing time, operational costs and level of automation.</w:t>
            </w:r>
          </w:p>
        </w:tc>
      </w:tr>
      <w:tr w:rsidR="00FD421F" w:rsidRPr="00A85867" w14:paraId="41B1B79F" w14:textId="77777777" w:rsidTr="00BD093C">
        <w:tc>
          <w:tcPr>
            <w:tcW w:w="2127" w:type="dxa"/>
          </w:tcPr>
          <w:p w14:paraId="181DF5B6" w14:textId="3463B7CC" w:rsidR="00FD421F" w:rsidRPr="00A85867" w:rsidRDefault="00FD421F" w:rsidP="00BD093C">
            <w:pPr>
              <w:pStyle w:val="VCAAtablecondensed"/>
              <w:rPr>
                <w:lang w:val="en-AU"/>
              </w:rPr>
            </w:pPr>
            <w:r w:rsidRPr="00A85867">
              <w:rPr>
                <w:lang w:val="en-AU"/>
              </w:rPr>
              <w:t>Encryption</w:t>
            </w:r>
          </w:p>
        </w:tc>
        <w:tc>
          <w:tcPr>
            <w:tcW w:w="7053" w:type="dxa"/>
          </w:tcPr>
          <w:p w14:paraId="506805C2" w14:textId="40EF0446" w:rsidR="00FD421F" w:rsidRPr="00A85867" w:rsidRDefault="00E8676A" w:rsidP="00BD093C">
            <w:pPr>
              <w:pStyle w:val="VCAAtablecondensed"/>
              <w:rPr>
                <w:rFonts w:cs="Arial Narrow"/>
                <w:lang w:val="en-AU"/>
              </w:rPr>
            </w:pPr>
            <w:r w:rsidRPr="00A85867">
              <w:rPr>
                <w:rFonts w:cs="Arial Narrow"/>
                <w:lang w:val="en-AU"/>
              </w:rPr>
              <w:t>The process of encoding data and information from a plain text format. This is done to protect data and information from being compromised. There are two methods of encryption: symmetric and asymmetric. Symmetric encryption involves the use of a single key for the encryption and decryption of data. Asymmetric encryption involves the use of a public key for the encryption of data and information and a private key for the decryption of the data and information.</w:t>
            </w:r>
          </w:p>
        </w:tc>
      </w:tr>
      <w:tr w:rsidR="00077C14" w:rsidRPr="00A85867" w14:paraId="7C7EDDED" w14:textId="77777777" w:rsidTr="00BD093C">
        <w:tc>
          <w:tcPr>
            <w:tcW w:w="2127" w:type="dxa"/>
          </w:tcPr>
          <w:p w14:paraId="7442619B" w14:textId="4AD0C085" w:rsidR="00077C14" w:rsidRPr="00A85867" w:rsidRDefault="00077C14" w:rsidP="00BD093C">
            <w:pPr>
              <w:pStyle w:val="VCAAtablecondensed"/>
              <w:rPr>
                <w:lang w:val="en-AU"/>
              </w:rPr>
            </w:pPr>
            <w:r w:rsidRPr="00A85867">
              <w:rPr>
                <w:lang w:val="en-AU"/>
              </w:rPr>
              <w:t>Errors (programming)</w:t>
            </w:r>
          </w:p>
        </w:tc>
        <w:tc>
          <w:tcPr>
            <w:tcW w:w="7053" w:type="dxa"/>
          </w:tcPr>
          <w:p w14:paraId="740E630A" w14:textId="2F85B97B" w:rsidR="00077C14" w:rsidRPr="00A85867" w:rsidRDefault="00077C14" w:rsidP="00BD093C">
            <w:pPr>
              <w:pStyle w:val="VCAAtablecondensed"/>
              <w:rPr>
                <w:lang w:val="en-AU"/>
              </w:rPr>
            </w:pPr>
            <w:r w:rsidRPr="00A85867">
              <w:rPr>
                <w:lang w:val="en-AU"/>
              </w:rPr>
              <w:t>Issues that arise that prevent a software solution from functioning as expected.</w:t>
            </w:r>
            <w:r w:rsidR="007D069D">
              <w:rPr>
                <w:lang w:val="en-AU"/>
              </w:rPr>
              <w:t xml:space="preserve"> </w:t>
            </w:r>
            <w:r w:rsidRPr="00A85867">
              <w:rPr>
                <w:lang w:val="en-AU"/>
              </w:rPr>
              <w:t xml:space="preserve">Within </w:t>
            </w:r>
            <w:r w:rsidR="007731A4">
              <w:rPr>
                <w:lang w:val="en-AU"/>
              </w:rPr>
              <w:t>s</w:t>
            </w:r>
            <w:r w:rsidRPr="00A85867">
              <w:rPr>
                <w:lang w:val="en-AU"/>
              </w:rPr>
              <w:t xml:space="preserve">oftware </w:t>
            </w:r>
            <w:r w:rsidR="007731A4">
              <w:rPr>
                <w:lang w:val="en-AU"/>
              </w:rPr>
              <w:t>d</w:t>
            </w:r>
            <w:r w:rsidRPr="00A85867">
              <w:rPr>
                <w:lang w:val="en-AU"/>
              </w:rPr>
              <w:t>evelopment, errors can be categorised as:</w:t>
            </w:r>
          </w:p>
          <w:p w14:paraId="3E54CD18" w14:textId="77786399" w:rsidR="00077C14" w:rsidRPr="00A85867" w:rsidRDefault="00474628" w:rsidP="00BD093C">
            <w:pPr>
              <w:pStyle w:val="VCAAtablecondensedbullet"/>
            </w:pPr>
            <w:r>
              <w:t>s</w:t>
            </w:r>
            <w:r w:rsidRPr="00A85867">
              <w:t xml:space="preserve">yntax </w:t>
            </w:r>
            <w:r w:rsidR="00077C14" w:rsidRPr="00A85867">
              <w:t xml:space="preserve">errors: </w:t>
            </w:r>
            <w:r>
              <w:t>e</w:t>
            </w:r>
            <w:r w:rsidRPr="00A85867">
              <w:t xml:space="preserve">rrors </w:t>
            </w:r>
            <w:r w:rsidR="00077C14" w:rsidRPr="00A85867">
              <w:t xml:space="preserve">in code that prevent a solution from being compiled and executed </w:t>
            </w:r>
            <w:proofErr w:type="gramStart"/>
            <w:r w:rsidR="00077C14" w:rsidRPr="00A85867">
              <w:t>as a result of</w:t>
            </w:r>
            <w:proofErr w:type="gramEnd"/>
            <w:r w:rsidR="00077C14" w:rsidRPr="00A85867">
              <w:t xml:space="preserve"> a programming language’s syntax not being followed correctly</w:t>
            </w:r>
          </w:p>
          <w:p w14:paraId="47B70B07" w14:textId="61008DF9" w:rsidR="00077C14" w:rsidRPr="00A85867" w:rsidRDefault="00474628" w:rsidP="00BD093C">
            <w:pPr>
              <w:pStyle w:val="VCAAtablecondensedbullet"/>
            </w:pPr>
            <w:r>
              <w:t>l</w:t>
            </w:r>
            <w:r w:rsidRPr="00A85867">
              <w:t xml:space="preserve">ogic </w:t>
            </w:r>
            <w:r w:rsidR="00077C14" w:rsidRPr="00A85867">
              <w:t xml:space="preserve">errors: </w:t>
            </w:r>
            <w:r>
              <w:t>e</w:t>
            </w:r>
            <w:r w:rsidRPr="00A85867">
              <w:t xml:space="preserve">rrors </w:t>
            </w:r>
            <w:r w:rsidR="00077C14" w:rsidRPr="00A85867">
              <w:t>in code that result in the solution generating incorrect output</w:t>
            </w:r>
            <w:r>
              <w:t xml:space="preserve">, </w:t>
            </w:r>
            <w:r w:rsidR="00077C14" w:rsidRPr="00A85867">
              <w:t>such as calculations or evaluating conditions</w:t>
            </w:r>
          </w:p>
          <w:p w14:paraId="31A75BF0" w14:textId="58C8E77A" w:rsidR="00077C14" w:rsidRPr="00A85867" w:rsidRDefault="00474628" w:rsidP="00BD093C">
            <w:pPr>
              <w:pStyle w:val="VCAAtablecondensedbullet"/>
            </w:pPr>
            <w:r>
              <w:t>r</w:t>
            </w:r>
            <w:r w:rsidRPr="00A85867">
              <w:t>un</w:t>
            </w:r>
            <w:r w:rsidR="00077C14" w:rsidRPr="00A85867">
              <w:t xml:space="preserve">-time errors: </w:t>
            </w:r>
            <w:r>
              <w:t>e</w:t>
            </w:r>
            <w:r w:rsidRPr="00A85867">
              <w:t xml:space="preserve">rrors </w:t>
            </w:r>
            <w:r w:rsidR="00077C14" w:rsidRPr="00A85867">
              <w:t>that arise during program execution that result in the solution crashing if not handled correctly. Examples include overflow, index out of range, type mismatch and divide by zero errors.</w:t>
            </w:r>
          </w:p>
        </w:tc>
      </w:tr>
      <w:tr w:rsidR="00322ECB" w:rsidRPr="00A85867" w14:paraId="3C89ED5D" w14:textId="77777777" w:rsidTr="00BD093C">
        <w:tc>
          <w:tcPr>
            <w:tcW w:w="2127" w:type="dxa"/>
          </w:tcPr>
          <w:p w14:paraId="58A646EC" w14:textId="43C51478" w:rsidR="00322ECB" w:rsidRPr="00A85867" w:rsidRDefault="00322ECB" w:rsidP="00BD093C">
            <w:pPr>
              <w:pStyle w:val="VCAAtablecondensed"/>
              <w:rPr>
                <w:lang w:val="en-AU"/>
              </w:rPr>
            </w:pPr>
            <w:r w:rsidRPr="00A85867">
              <w:rPr>
                <w:lang w:val="en-AU"/>
              </w:rPr>
              <w:t>Ethics</w:t>
            </w:r>
          </w:p>
        </w:tc>
        <w:tc>
          <w:tcPr>
            <w:tcW w:w="7053" w:type="dxa"/>
          </w:tcPr>
          <w:p w14:paraId="7DFBB634" w14:textId="75498B7B" w:rsidR="00322ECB" w:rsidRPr="00A85867" w:rsidRDefault="00322ECB" w:rsidP="00BD093C">
            <w:pPr>
              <w:pStyle w:val="VCAAtablecondensed"/>
              <w:rPr>
                <w:rFonts w:cs="Arial Narrow"/>
                <w:lang w:val="en-AU"/>
              </w:rPr>
            </w:pPr>
            <w:r w:rsidRPr="00A85867">
              <w:rPr>
                <w:rFonts w:cstheme="minorHAnsi"/>
                <w:lang w:val="en-AU"/>
              </w:rPr>
              <w:t xml:space="preserve">Issues that arise that challenge moral standards, principles or expectations </w:t>
            </w:r>
            <w:r w:rsidR="007D069D">
              <w:rPr>
                <w:rFonts w:cstheme="minorHAnsi"/>
                <w:lang w:val="en-AU"/>
              </w:rPr>
              <w:t xml:space="preserve">and </w:t>
            </w:r>
            <w:r w:rsidR="00D41EE8">
              <w:rPr>
                <w:rFonts w:cstheme="minorHAnsi"/>
                <w:lang w:val="en-AU"/>
              </w:rPr>
              <w:t xml:space="preserve">that </w:t>
            </w:r>
            <w:r w:rsidR="00E148A6">
              <w:rPr>
                <w:rFonts w:cstheme="minorHAnsi"/>
                <w:lang w:val="en-AU"/>
              </w:rPr>
              <w:t>can</w:t>
            </w:r>
            <w:r w:rsidR="00347247" w:rsidRPr="00A85867">
              <w:rPr>
                <w:rFonts w:cstheme="minorHAnsi"/>
                <w:lang w:val="en-AU"/>
              </w:rPr>
              <w:t xml:space="preserve"> </w:t>
            </w:r>
            <w:r w:rsidRPr="00A85867">
              <w:rPr>
                <w:rFonts w:cstheme="minorHAnsi"/>
                <w:lang w:val="en-AU"/>
              </w:rPr>
              <w:t>impact individuals and/or organisations.</w:t>
            </w:r>
          </w:p>
        </w:tc>
      </w:tr>
      <w:tr w:rsidR="006E75FF" w:rsidRPr="00A85867" w14:paraId="70ADE6DC" w14:textId="77777777" w:rsidTr="00BD093C">
        <w:tc>
          <w:tcPr>
            <w:tcW w:w="2127" w:type="dxa"/>
          </w:tcPr>
          <w:p w14:paraId="46D43C9D" w14:textId="77777777" w:rsidR="006E75FF" w:rsidRPr="00A85867" w:rsidRDefault="006E75FF" w:rsidP="00BD093C">
            <w:pPr>
              <w:pStyle w:val="VCAAtablecondensed"/>
              <w:rPr>
                <w:lang w:val="en-AU"/>
              </w:rPr>
            </w:pPr>
            <w:r w:rsidRPr="00A85867">
              <w:rPr>
                <w:lang w:val="en-AU"/>
              </w:rPr>
              <w:t>Format</w:t>
            </w:r>
          </w:p>
        </w:tc>
        <w:tc>
          <w:tcPr>
            <w:tcW w:w="7053" w:type="dxa"/>
          </w:tcPr>
          <w:p w14:paraId="57263AE2" w14:textId="77777777" w:rsidR="006E75FF" w:rsidRPr="00A85867" w:rsidRDefault="006E75FF" w:rsidP="00BD093C">
            <w:pPr>
              <w:pStyle w:val="VCAAtablecondensed"/>
              <w:rPr>
                <w:lang w:val="en-AU"/>
              </w:rPr>
            </w:pPr>
            <w:r w:rsidRPr="00A85867">
              <w:rPr>
                <w:lang w:val="en-AU"/>
              </w:rPr>
              <w:t>The physical appearance in which data and information can be presented. These include images, graphs, tables, text and web pages. Formats specify characteristics such as presentation style or arrangement, shape and size.</w:t>
            </w:r>
          </w:p>
        </w:tc>
      </w:tr>
      <w:tr w:rsidR="00CF7A4D" w:rsidRPr="00A85867" w14:paraId="445418F9" w14:textId="77777777" w:rsidTr="00BD093C">
        <w:tc>
          <w:tcPr>
            <w:tcW w:w="2127" w:type="dxa"/>
          </w:tcPr>
          <w:p w14:paraId="715D5BA0" w14:textId="7D3EAFCC" w:rsidR="00CF7A4D" w:rsidRPr="00A85867" w:rsidRDefault="00CF7A4D" w:rsidP="00BD093C">
            <w:pPr>
              <w:pStyle w:val="VCAAtablecondensed"/>
              <w:rPr>
                <w:lang w:val="en-AU"/>
              </w:rPr>
            </w:pPr>
            <w:r w:rsidRPr="00A85867">
              <w:rPr>
                <w:lang w:val="en-AU"/>
              </w:rPr>
              <w:t>Ideation</w:t>
            </w:r>
          </w:p>
        </w:tc>
        <w:tc>
          <w:tcPr>
            <w:tcW w:w="7053" w:type="dxa"/>
          </w:tcPr>
          <w:p w14:paraId="2590F001" w14:textId="7F9A5BD8" w:rsidR="00CF7A4D" w:rsidRPr="00A85867" w:rsidRDefault="00CF7A4D" w:rsidP="00BD093C">
            <w:pPr>
              <w:pStyle w:val="VCAAtablecondensed"/>
              <w:rPr>
                <w:lang w:val="en-AU"/>
              </w:rPr>
            </w:pPr>
            <w:bookmarkStart w:id="56" w:name="_Hlk138341223"/>
            <w:r w:rsidRPr="00A85867">
              <w:rPr>
                <w:lang w:val="en-AU"/>
              </w:rPr>
              <w:t>A process for generating and developing ideas that follow</w:t>
            </w:r>
            <w:r w:rsidR="00BE2C73">
              <w:rPr>
                <w:lang w:val="en-AU"/>
              </w:rPr>
              <w:t>s</w:t>
            </w:r>
            <w:r w:rsidRPr="00A85867">
              <w:rPr>
                <w:lang w:val="en-AU"/>
              </w:rPr>
              <w:t xml:space="preserve"> a cycle from starting with a concept through to developing a design. Ideas can be expressed as text, images and drawings, and in verbal form.</w:t>
            </w:r>
            <w:bookmarkEnd w:id="56"/>
            <w:r w:rsidRPr="00A85867">
              <w:rPr>
                <w:lang w:val="en-AU"/>
              </w:rPr>
              <w:t xml:space="preserve"> Ideation tools can include mood boards, brainstorming, mind</w:t>
            </w:r>
            <w:r w:rsidR="00347247">
              <w:rPr>
                <w:lang w:val="en-AU"/>
              </w:rPr>
              <w:t xml:space="preserve"> </w:t>
            </w:r>
            <w:r w:rsidRPr="00A85867">
              <w:rPr>
                <w:lang w:val="en-AU"/>
              </w:rPr>
              <w:t>maps, sketches and annotations.</w:t>
            </w:r>
          </w:p>
        </w:tc>
      </w:tr>
    </w:tbl>
    <w:p w14:paraId="08D328D4" w14:textId="77777777" w:rsidR="002A205B" w:rsidRDefault="002A205B">
      <w:r>
        <w:br w:type="page"/>
      </w:r>
    </w:p>
    <w:tbl>
      <w:tblPr>
        <w:tblStyle w:val="TableGrid"/>
        <w:tblW w:w="9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53"/>
        <w:gridCol w:w="39"/>
      </w:tblGrid>
      <w:tr w:rsidR="00711696" w:rsidRPr="00A85867" w14:paraId="5CBEB2A8" w14:textId="77777777" w:rsidTr="008263D9">
        <w:trPr>
          <w:gridAfter w:val="1"/>
          <w:wAfter w:w="39" w:type="dxa"/>
        </w:trPr>
        <w:tc>
          <w:tcPr>
            <w:tcW w:w="2127" w:type="dxa"/>
          </w:tcPr>
          <w:p w14:paraId="27F9A921" w14:textId="363E230B" w:rsidR="00711696" w:rsidRPr="00A85867" w:rsidRDefault="00711696" w:rsidP="00BD093C">
            <w:pPr>
              <w:pStyle w:val="VCAAtablecondensed"/>
              <w:rPr>
                <w:lang w:val="en-AU"/>
              </w:rPr>
            </w:pPr>
            <w:r w:rsidRPr="00A85867">
              <w:rPr>
                <w:lang w:val="en-AU"/>
              </w:rPr>
              <w:lastRenderedPageBreak/>
              <w:t>Identity and access management</w:t>
            </w:r>
          </w:p>
        </w:tc>
        <w:tc>
          <w:tcPr>
            <w:tcW w:w="7053" w:type="dxa"/>
          </w:tcPr>
          <w:p w14:paraId="380DC3B8" w14:textId="4E8CD57F" w:rsidR="00FA5017" w:rsidRPr="00A85867" w:rsidRDefault="00711696" w:rsidP="00BD093C">
            <w:pPr>
              <w:pStyle w:val="VCAAtablecondensed"/>
              <w:rPr>
                <w:lang w:val="en-AU"/>
              </w:rPr>
            </w:pPr>
            <w:r w:rsidRPr="00A85867">
              <w:rPr>
                <w:lang w:val="en-AU"/>
              </w:rPr>
              <w:t xml:space="preserve">The process of ensuring that the members of an organisation can access </w:t>
            </w:r>
            <w:r w:rsidR="00FA5017" w:rsidRPr="00A85867">
              <w:rPr>
                <w:lang w:val="en-AU"/>
              </w:rPr>
              <w:t xml:space="preserve">only </w:t>
            </w:r>
            <w:r w:rsidRPr="00A85867">
              <w:rPr>
                <w:lang w:val="en-AU"/>
              </w:rPr>
              <w:t xml:space="preserve">the </w:t>
            </w:r>
            <w:r w:rsidR="00FA5017" w:rsidRPr="00A85867">
              <w:rPr>
                <w:lang w:val="en-AU"/>
              </w:rPr>
              <w:t>data, modules and systems</w:t>
            </w:r>
            <w:r w:rsidRPr="00A85867">
              <w:rPr>
                <w:lang w:val="en-AU"/>
              </w:rPr>
              <w:t xml:space="preserve"> required to </w:t>
            </w:r>
            <w:r w:rsidR="00FA5017" w:rsidRPr="00A85867">
              <w:rPr>
                <w:lang w:val="en-AU"/>
              </w:rPr>
              <w:t>perform their designated duties</w:t>
            </w:r>
            <w:r w:rsidRPr="00A85867">
              <w:rPr>
                <w:lang w:val="en-AU"/>
              </w:rPr>
              <w:t xml:space="preserve">. </w:t>
            </w:r>
            <w:r w:rsidR="00FA5017" w:rsidRPr="00A85867">
              <w:rPr>
                <w:lang w:val="en-AU"/>
              </w:rPr>
              <w:t>When implemented effectively</w:t>
            </w:r>
            <w:r w:rsidR="008649A0">
              <w:rPr>
                <w:lang w:val="en-AU"/>
              </w:rPr>
              <w:t>,</w:t>
            </w:r>
            <w:r w:rsidR="00FA5017" w:rsidRPr="00A85867">
              <w:rPr>
                <w:lang w:val="en-AU"/>
              </w:rPr>
              <w:t xml:space="preserve"> t</w:t>
            </w:r>
            <w:r w:rsidRPr="00A85867">
              <w:rPr>
                <w:lang w:val="en-AU"/>
              </w:rPr>
              <w:t xml:space="preserve">his ensures </w:t>
            </w:r>
            <w:r w:rsidR="00FA5017" w:rsidRPr="00A85867">
              <w:rPr>
                <w:lang w:val="en-AU"/>
              </w:rPr>
              <w:t>that</w:t>
            </w:r>
            <w:r w:rsidR="0057656C" w:rsidRPr="00A85867">
              <w:rPr>
                <w:lang w:val="en-AU"/>
              </w:rPr>
              <w:t>:</w:t>
            </w:r>
          </w:p>
          <w:p w14:paraId="2F314025" w14:textId="527C51AF" w:rsidR="00711696" w:rsidRPr="00A85867" w:rsidRDefault="00FA5017" w:rsidP="00BD093C">
            <w:pPr>
              <w:pStyle w:val="VCAAtablecondensedbullet"/>
            </w:pPr>
            <w:r w:rsidRPr="00A85867">
              <w:t>individuals cannot access data, modules or systems beyond their needs</w:t>
            </w:r>
          </w:p>
          <w:p w14:paraId="6D21314D" w14:textId="77777777" w:rsidR="00FA5017" w:rsidRPr="00A85867" w:rsidRDefault="00FA5017" w:rsidP="00BD093C">
            <w:pPr>
              <w:pStyle w:val="VCAAtablecondensedbullet"/>
            </w:pPr>
            <w:r w:rsidRPr="00A85867">
              <w:t>staff are not granted administrator or high-level privileges (unless necessary)</w:t>
            </w:r>
          </w:p>
          <w:p w14:paraId="2FDA175A" w14:textId="1080375B" w:rsidR="00FA5017" w:rsidRPr="00A85867" w:rsidRDefault="00FA5017" w:rsidP="00BD093C">
            <w:pPr>
              <w:pStyle w:val="VCAAtablecondensedbullet"/>
            </w:pPr>
            <w:r w:rsidRPr="00A85867">
              <w:t>there is a decreased exposure to risk and security breaches for the organisation.</w:t>
            </w:r>
          </w:p>
        </w:tc>
      </w:tr>
      <w:tr w:rsidR="00733E7E" w:rsidRPr="00A85867" w14:paraId="6B2BEC64" w14:textId="77777777" w:rsidTr="008263D9">
        <w:trPr>
          <w:gridAfter w:val="1"/>
          <w:wAfter w:w="39" w:type="dxa"/>
        </w:trPr>
        <w:tc>
          <w:tcPr>
            <w:tcW w:w="2127" w:type="dxa"/>
          </w:tcPr>
          <w:p w14:paraId="7541C662" w14:textId="46D6BBF5" w:rsidR="00733E7E" w:rsidRPr="00A85867" w:rsidRDefault="00733E7E" w:rsidP="00BD093C">
            <w:pPr>
              <w:pStyle w:val="VCAAtablecondensed"/>
              <w:rPr>
                <w:lang w:val="en-AU"/>
              </w:rPr>
            </w:pPr>
            <w:r>
              <w:rPr>
                <w:lang w:val="en-AU"/>
              </w:rPr>
              <w:t>Industry frameworks</w:t>
            </w:r>
          </w:p>
        </w:tc>
        <w:tc>
          <w:tcPr>
            <w:tcW w:w="7053" w:type="dxa"/>
          </w:tcPr>
          <w:p w14:paraId="052045BE" w14:textId="77777777" w:rsidR="00733E7E" w:rsidRDefault="00733E7E" w:rsidP="00BD093C">
            <w:pPr>
              <w:pStyle w:val="VCAAtablecondensed"/>
              <w:rPr>
                <w:lang w:val="en-AU"/>
              </w:rPr>
            </w:pPr>
            <w:r>
              <w:rPr>
                <w:lang w:val="en-AU"/>
              </w:rPr>
              <w:t xml:space="preserve">Guidelines developed to ensure organisations and governments follow strategies for protecting the security of their data and information with networks and maintain the highest ethical standards. </w:t>
            </w:r>
            <w:r w:rsidRPr="00A85867">
              <w:rPr>
                <w:lang w:val="en-AU"/>
              </w:rPr>
              <w:t>For the purposes of this study, the following</w:t>
            </w:r>
            <w:r>
              <w:rPr>
                <w:lang w:val="en-AU"/>
              </w:rPr>
              <w:t xml:space="preserve"> frameworks </w:t>
            </w:r>
            <w:r w:rsidRPr="00A85867">
              <w:rPr>
                <w:lang w:val="en-AU"/>
              </w:rPr>
              <w:t>are relevant:</w:t>
            </w:r>
          </w:p>
          <w:p w14:paraId="42203DCD" w14:textId="77777777" w:rsidR="00733E7E" w:rsidRPr="004B0A9A" w:rsidRDefault="00733E7E" w:rsidP="00BD093C">
            <w:pPr>
              <w:pStyle w:val="VCAAtablecondensedbullet"/>
            </w:pPr>
            <w:r>
              <w:t>Australia’s Artificial Intelligence (AI) Ethics Principles</w:t>
            </w:r>
          </w:p>
          <w:p w14:paraId="370A6883" w14:textId="77777777" w:rsidR="00733E7E" w:rsidRDefault="00733E7E" w:rsidP="00BD093C">
            <w:pPr>
              <w:pStyle w:val="VCAAtablecondensedbullet"/>
            </w:pPr>
            <w:r>
              <w:t>Essential Eight</w:t>
            </w:r>
          </w:p>
          <w:p w14:paraId="7764A572" w14:textId="704F8E13" w:rsidR="00733E7E" w:rsidRPr="00733E7E" w:rsidRDefault="00733E7E" w:rsidP="00BD093C">
            <w:pPr>
              <w:pStyle w:val="VCAAtablecondensedbullet"/>
            </w:pPr>
            <w:r w:rsidRPr="00733E7E">
              <w:t>Information Security Manual (ISM).</w:t>
            </w:r>
          </w:p>
        </w:tc>
      </w:tr>
      <w:tr w:rsidR="006E75FF" w:rsidRPr="00A85867" w14:paraId="060A6394" w14:textId="77777777" w:rsidTr="008263D9">
        <w:trPr>
          <w:gridAfter w:val="1"/>
          <w:wAfter w:w="39" w:type="dxa"/>
        </w:trPr>
        <w:tc>
          <w:tcPr>
            <w:tcW w:w="2127" w:type="dxa"/>
          </w:tcPr>
          <w:p w14:paraId="5A7E824D" w14:textId="5E1AF75B" w:rsidR="006E75FF" w:rsidRPr="00A85867" w:rsidRDefault="006E75FF" w:rsidP="00BD093C">
            <w:pPr>
              <w:pStyle w:val="VCAAtablecondensed"/>
              <w:rPr>
                <w:lang w:val="en-AU"/>
              </w:rPr>
            </w:pPr>
            <w:r w:rsidRPr="00A85867">
              <w:rPr>
                <w:lang w:val="en-AU"/>
              </w:rPr>
              <w:t>Infographics</w:t>
            </w:r>
          </w:p>
        </w:tc>
        <w:tc>
          <w:tcPr>
            <w:tcW w:w="7053" w:type="dxa"/>
          </w:tcPr>
          <w:p w14:paraId="4259B1E5" w14:textId="26B5FF7C" w:rsidR="006E75FF" w:rsidRPr="00A85867" w:rsidRDefault="00700982" w:rsidP="00BD093C">
            <w:pPr>
              <w:pStyle w:val="VCAAtablecondensed"/>
              <w:rPr>
                <w:lang w:val="en-AU"/>
              </w:rPr>
            </w:pPr>
            <w:r w:rsidRPr="00A85867">
              <w:rPr>
                <w:lang w:val="en-AU"/>
              </w:rPr>
              <w:t>Graphical representations of complex data or information</w:t>
            </w:r>
            <w:r w:rsidR="008D1200" w:rsidRPr="00A85867">
              <w:rPr>
                <w:lang w:val="en-AU"/>
              </w:rPr>
              <w:t xml:space="preserve"> that provide an overview of a topic or area of interest</w:t>
            </w:r>
            <w:r w:rsidRPr="00A85867">
              <w:rPr>
                <w:lang w:val="en-AU"/>
              </w:rPr>
              <w:t xml:space="preserve">. They rely on combining visual elements to </w:t>
            </w:r>
            <w:r w:rsidR="002229B0" w:rsidRPr="00A85867">
              <w:rPr>
                <w:lang w:val="en-AU"/>
              </w:rPr>
              <w:t xml:space="preserve">communicate </w:t>
            </w:r>
            <w:r w:rsidR="008649A0">
              <w:rPr>
                <w:lang w:val="en-AU"/>
              </w:rPr>
              <w:t xml:space="preserve">data </w:t>
            </w:r>
            <w:r w:rsidR="002229B0" w:rsidRPr="00A85867">
              <w:rPr>
                <w:lang w:val="en-AU"/>
              </w:rPr>
              <w:t>patterns or trends quickly and clearly</w:t>
            </w:r>
            <w:r w:rsidRPr="00A85867">
              <w:rPr>
                <w:lang w:val="en-AU"/>
              </w:rPr>
              <w:t xml:space="preserve"> or information</w:t>
            </w:r>
            <w:r w:rsidR="008D1200" w:rsidRPr="00A85867">
              <w:rPr>
                <w:lang w:val="en-AU"/>
              </w:rPr>
              <w:t xml:space="preserve"> as data visualisations</w:t>
            </w:r>
            <w:r w:rsidRPr="00A85867">
              <w:rPr>
                <w:lang w:val="en-AU"/>
              </w:rPr>
              <w:t xml:space="preserve">. These include complementary colour schemes, easy-to-read </w:t>
            </w:r>
            <w:r w:rsidR="008649A0">
              <w:rPr>
                <w:lang w:val="en-AU"/>
              </w:rPr>
              <w:t xml:space="preserve">text </w:t>
            </w:r>
            <w:r w:rsidRPr="00A85867">
              <w:rPr>
                <w:lang w:val="en-AU"/>
              </w:rPr>
              <w:t xml:space="preserve">fonts, headings, </w:t>
            </w:r>
            <w:r w:rsidR="008D1200" w:rsidRPr="00A85867">
              <w:rPr>
                <w:lang w:val="en-AU"/>
              </w:rPr>
              <w:t xml:space="preserve">multiple </w:t>
            </w:r>
            <w:r w:rsidRPr="00A85867">
              <w:rPr>
                <w:lang w:val="en-AU"/>
              </w:rPr>
              <w:t>graphs, simple charts and statistics.</w:t>
            </w:r>
          </w:p>
        </w:tc>
      </w:tr>
      <w:tr w:rsidR="006E75FF" w:rsidRPr="00A85867" w14:paraId="3FF80DDF" w14:textId="77777777" w:rsidTr="00BD093C">
        <w:tc>
          <w:tcPr>
            <w:tcW w:w="2127" w:type="dxa"/>
          </w:tcPr>
          <w:p w14:paraId="3FD1841C" w14:textId="3C690746" w:rsidR="006E75FF" w:rsidRPr="00A85867" w:rsidRDefault="006E75FF" w:rsidP="00BD093C">
            <w:pPr>
              <w:pStyle w:val="VCAAtablecondensed"/>
              <w:rPr>
                <w:lang w:val="en-AU"/>
              </w:rPr>
            </w:pPr>
            <w:r w:rsidRPr="00A85867">
              <w:rPr>
                <w:lang w:val="en-AU"/>
              </w:rPr>
              <w:br w:type="page"/>
              <w:t>Legal requirements</w:t>
            </w:r>
          </w:p>
        </w:tc>
        <w:tc>
          <w:tcPr>
            <w:tcW w:w="7092" w:type="dxa"/>
            <w:gridSpan w:val="2"/>
          </w:tcPr>
          <w:p w14:paraId="55D33795" w14:textId="2F1701C7" w:rsidR="00385669" w:rsidRDefault="0079776E" w:rsidP="00BD093C">
            <w:pPr>
              <w:pStyle w:val="VCAAtablecondensed"/>
              <w:rPr>
                <w:lang w:val="en-AU"/>
              </w:rPr>
            </w:pPr>
            <w:r>
              <w:rPr>
                <w:lang w:val="en-AU"/>
              </w:rPr>
              <w:t>Key legislation (</w:t>
            </w:r>
            <w:r w:rsidR="006B349C">
              <w:rPr>
                <w:lang w:val="en-AU"/>
              </w:rPr>
              <w:t>a</w:t>
            </w:r>
            <w:r>
              <w:rPr>
                <w:lang w:val="en-AU"/>
              </w:rPr>
              <w:t>cts) that i</w:t>
            </w:r>
            <w:r w:rsidR="006E75FF" w:rsidRPr="00A85867">
              <w:rPr>
                <w:lang w:val="en-AU"/>
              </w:rPr>
              <w:t>ndividuals</w:t>
            </w:r>
            <w:r w:rsidR="004B0A9A">
              <w:rPr>
                <w:lang w:val="en-AU"/>
              </w:rPr>
              <w:t xml:space="preserve">, </w:t>
            </w:r>
            <w:r w:rsidR="006E75FF" w:rsidRPr="00A85867">
              <w:rPr>
                <w:lang w:val="en-AU"/>
              </w:rPr>
              <w:t>organisations</w:t>
            </w:r>
            <w:r w:rsidR="004B0A9A">
              <w:rPr>
                <w:lang w:val="en-AU"/>
              </w:rPr>
              <w:t xml:space="preserve"> and governments</w:t>
            </w:r>
            <w:r w:rsidR="006E75FF" w:rsidRPr="00A85867">
              <w:rPr>
                <w:lang w:val="en-AU"/>
              </w:rPr>
              <w:t xml:space="preserve"> are expected to comply with</w:t>
            </w:r>
            <w:r>
              <w:rPr>
                <w:lang w:val="en-AU"/>
              </w:rPr>
              <w:t xml:space="preserve"> in relation to intellectual property and the privacy of data and information</w:t>
            </w:r>
            <w:r w:rsidR="006E75FF" w:rsidRPr="00A85867">
              <w:rPr>
                <w:lang w:val="en-AU"/>
              </w:rPr>
              <w:t>. For the purposes of this study, the following acts</w:t>
            </w:r>
            <w:r w:rsidR="004B0A9A">
              <w:rPr>
                <w:lang w:val="en-AU"/>
              </w:rPr>
              <w:t xml:space="preserve"> </w:t>
            </w:r>
            <w:r w:rsidR="006E75FF" w:rsidRPr="00A85867">
              <w:rPr>
                <w:lang w:val="en-AU"/>
              </w:rPr>
              <w:t xml:space="preserve">are relevant: </w:t>
            </w:r>
          </w:p>
          <w:p w14:paraId="0AF74BD5" w14:textId="408A6D7F" w:rsidR="00385669" w:rsidRPr="00385669" w:rsidRDefault="006E75FF" w:rsidP="00BD093C">
            <w:pPr>
              <w:pStyle w:val="VCAAtablecondensedbullet"/>
            </w:pPr>
            <w:r w:rsidRPr="00BD093C">
              <w:rPr>
                <w:i/>
                <w:iCs/>
              </w:rPr>
              <w:t>Copyright Act 1968</w:t>
            </w:r>
            <w:r w:rsidR="009A3B04">
              <w:t xml:space="preserve"> (C</w:t>
            </w:r>
            <w:r w:rsidR="00517274">
              <w:t>wl</w:t>
            </w:r>
            <w:r w:rsidR="009A3B04">
              <w:t>th)</w:t>
            </w:r>
          </w:p>
          <w:p w14:paraId="4CBFB106" w14:textId="48552619" w:rsidR="00385669" w:rsidRPr="00385669" w:rsidRDefault="006E75FF" w:rsidP="00BD093C">
            <w:pPr>
              <w:pStyle w:val="VCAAtablecondensedbullet"/>
            </w:pPr>
            <w:r w:rsidRPr="00BD093C">
              <w:rPr>
                <w:i/>
                <w:iCs/>
              </w:rPr>
              <w:t>Health Records Act 2001</w:t>
            </w:r>
            <w:r w:rsidR="009A3B04">
              <w:t xml:space="preserve"> (Vic)</w:t>
            </w:r>
          </w:p>
          <w:p w14:paraId="328330ED" w14:textId="3B4FAFD5" w:rsidR="00385669" w:rsidRPr="00385669" w:rsidRDefault="006E75FF" w:rsidP="00BD093C">
            <w:pPr>
              <w:pStyle w:val="VCAAtablecondensedbullet"/>
            </w:pPr>
            <w:r w:rsidRPr="00BD093C">
              <w:rPr>
                <w:i/>
                <w:iCs/>
              </w:rPr>
              <w:t>Privacy Act 1988</w:t>
            </w:r>
            <w:r w:rsidR="009A3B04">
              <w:t xml:space="preserve"> (C</w:t>
            </w:r>
            <w:r w:rsidR="00517274">
              <w:t>wl</w:t>
            </w:r>
            <w:r w:rsidR="009A3B04">
              <w:t>th)</w:t>
            </w:r>
            <w:r w:rsidRPr="00385669">
              <w:t xml:space="preserve">, including </w:t>
            </w:r>
            <w:r w:rsidRPr="00BD093C">
              <w:rPr>
                <w:i/>
                <w:iCs/>
              </w:rPr>
              <w:t>Privacy Amendment (Enhancing Privacy Protection) Act 2012</w:t>
            </w:r>
            <w:r w:rsidRPr="00385669">
              <w:t xml:space="preserve"> and </w:t>
            </w:r>
            <w:r w:rsidRPr="00BD093C">
              <w:rPr>
                <w:i/>
                <w:iCs/>
              </w:rPr>
              <w:t>Privacy Amendment (Notifiable Data Breaches) Act 2017</w:t>
            </w:r>
          </w:p>
          <w:p w14:paraId="63C60D45" w14:textId="6B31068F" w:rsidR="004B0A9A" w:rsidRPr="00733E7E" w:rsidRDefault="006E75FF" w:rsidP="00BD093C">
            <w:pPr>
              <w:pStyle w:val="VCAAtablecondensedbullet"/>
            </w:pPr>
            <w:r w:rsidRPr="00BD093C">
              <w:rPr>
                <w:i/>
                <w:iCs/>
              </w:rPr>
              <w:t>Privacy and Data Protection Act 2014</w:t>
            </w:r>
            <w:r w:rsidR="009A3B04">
              <w:t xml:space="preserve"> (Vic)</w:t>
            </w:r>
            <w:r w:rsidR="00733E7E">
              <w:t>.</w:t>
            </w:r>
          </w:p>
        </w:tc>
      </w:tr>
      <w:tr w:rsidR="006E75FF" w:rsidRPr="00A85867" w14:paraId="0585AA32" w14:textId="77777777" w:rsidTr="00BD093C">
        <w:tc>
          <w:tcPr>
            <w:tcW w:w="2127" w:type="dxa"/>
          </w:tcPr>
          <w:p w14:paraId="776A6E38" w14:textId="77777777" w:rsidR="006E75FF" w:rsidRPr="00A85867" w:rsidRDefault="006E75FF" w:rsidP="00BD093C">
            <w:pPr>
              <w:pStyle w:val="VCAAtablecondensed"/>
              <w:rPr>
                <w:lang w:val="en-AU"/>
              </w:rPr>
            </w:pPr>
            <w:r w:rsidRPr="00A85867">
              <w:rPr>
                <w:lang w:val="en-AU"/>
              </w:rPr>
              <w:t>Naming conventions</w:t>
            </w:r>
          </w:p>
        </w:tc>
        <w:tc>
          <w:tcPr>
            <w:tcW w:w="7092" w:type="dxa"/>
            <w:gridSpan w:val="2"/>
          </w:tcPr>
          <w:p w14:paraId="491353E1" w14:textId="0160409E" w:rsidR="006E75FF" w:rsidRPr="00A85867" w:rsidRDefault="00996301" w:rsidP="00BD093C">
            <w:pPr>
              <w:pStyle w:val="VCAAtablecondensed"/>
              <w:rPr>
                <w:lang w:val="en-AU"/>
              </w:rPr>
            </w:pPr>
            <w:r w:rsidRPr="00A85867">
              <w:rPr>
                <w:lang w:val="en-AU"/>
              </w:rPr>
              <w:t>A set of guidelines for providing consistency in the naming of entities during the development of digital solutions. These include program names, function names, interface controls, variable names, table names and file names. Naming conventions can minimise the effort needed to read and understand the solution or code.</w:t>
            </w:r>
          </w:p>
        </w:tc>
      </w:tr>
      <w:tr w:rsidR="00782C9E" w:rsidRPr="00A85867" w14:paraId="5F960143" w14:textId="77777777" w:rsidTr="00BD093C">
        <w:tc>
          <w:tcPr>
            <w:tcW w:w="2127" w:type="dxa"/>
          </w:tcPr>
          <w:p w14:paraId="113AA375" w14:textId="794F453D" w:rsidR="00782C9E" w:rsidRPr="00A85867" w:rsidRDefault="00782C9E" w:rsidP="00BD093C">
            <w:pPr>
              <w:pStyle w:val="VCAAtablecondensed"/>
              <w:rPr>
                <w:lang w:val="en-AU"/>
              </w:rPr>
            </w:pPr>
            <w:r w:rsidRPr="00A85867">
              <w:rPr>
                <w:lang w:val="en-AU"/>
              </w:rPr>
              <w:t>Primary data</w:t>
            </w:r>
          </w:p>
        </w:tc>
        <w:tc>
          <w:tcPr>
            <w:tcW w:w="7092" w:type="dxa"/>
            <w:gridSpan w:val="2"/>
          </w:tcPr>
          <w:p w14:paraId="119D6E1D" w14:textId="3F275DB1" w:rsidR="00782C9E" w:rsidRPr="00A85867" w:rsidRDefault="00E5581C" w:rsidP="00BD093C">
            <w:pPr>
              <w:pStyle w:val="VCAAtablecondensed"/>
              <w:rPr>
                <w:lang w:val="en-AU"/>
              </w:rPr>
            </w:pPr>
            <w:r w:rsidRPr="00A85867">
              <w:rPr>
                <w:lang w:val="en-AU"/>
              </w:rPr>
              <w:t>D</w:t>
            </w:r>
            <w:r w:rsidR="00782C9E" w:rsidRPr="00A85867">
              <w:rPr>
                <w:lang w:val="en-AU"/>
              </w:rPr>
              <w:t>ata that is collected by researchers directly from sources using methods</w:t>
            </w:r>
            <w:r w:rsidR="004972B5">
              <w:rPr>
                <w:lang w:val="en-AU"/>
              </w:rPr>
              <w:t xml:space="preserve"> such as</w:t>
            </w:r>
            <w:r w:rsidR="00782C9E" w:rsidRPr="00A85867">
              <w:rPr>
                <w:lang w:val="en-AU"/>
              </w:rPr>
              <w:t xml:space="preserve"> surveys, interviews and observations. The data is raw and has not been processed or summarised.</w:t>
            </w:r>
          </w:p>
        </w:tc>
      </w:tr>
      <w:tr w:rsidR="006E75FF" w:rsidRPr="00A85867" w14:paraId="221CE812" w14:textId="77777777" w:rsidTr="00BD093C">
        <w:tc>
          <w:tcPr>
            <w:tcW w:w="2127" w:type="dxa"/>
            <w:tcBorders>
              <w:top w:val="nil"/>
              <w:left w:val="nil"/>
              <w:bottom w:val="nil"/>
              <w:right w:val="nil"/>
            </w:tcBorders>
          </w:tcPr>
          <w:p w14:paraId="4E2F9BFA" w14:textId="77777777" w:rsidR="006E75FF" w:rsidRPr="00A85867" w:rsidRDefault="006E75FF" w:rsidP="00BD093C">
            <w:pPr>
              <w:pStyle w:val="VCAAtablecondensed"/>
              <w:rPr>
                <w:lang w:val="en-AU"/>
              </w:rPr>
            </w:pPr>
            <w:r w:rsidRPr="00A85867">
              <w:rPr>
                <w:lang w:val="en-AU"/>
              </w:rPr>
              <w:t>Project management</w:t>
            </w:r>
          </w:p>
        </w:tc>
        <w:tc>
          <w:tcPr>
            <w:tcW w:w="7092" w:type="dxa"/>
            <w:gridSpan w:val="2"/>
            <w:tcBorders>
              <w:top w:val="nil"/>
              <w:left w:val="nil"/>
              <w:bottom w:val="nil"/>
              <w:right w:val="nil"/>
            </w:tcBorders>
          </w:tcPr>
          <w:p w14:paraId="137F9FAA" w14:textId="44B84F5F" w:rsidR="006E75FF" w:rsidRPr="00A85867" w:rsidRDefault="00397853" w:rsidP="00BD093C">
            <w:pPr>
              <w:pStyle w:val="VCAAtablecondensed"/>
              <w:rPr>
                <w:lang w:val="en-AU"/>
              </w:rPr>
            </w:pPr>
            <w:r w:rsidRPr="00A85867">
              <w:rPr>
                <w:color w:val="000000" w:themeColor="text1"/>
                <w:lang w:val="en-AU"/>
              </w:rPr>
              <w:t xml:space="preserve">Detailed proposal for managing projects </w:t>
            </w:r>
            <w:r w:rsidR="002A12C6" w:rsidRPr="00A85867">
              <w:rPr>
                <w:color w:val="000000" w:themeColor="text1"/>
                <w:lang w:val="en-AU"/>
              </w:rPr>
              <w:t>considering</w:t>
            </w:r>
            <w:r w:rsidRPr="00A85867">
              <w:rPr>
                <w:color w:val="000000" w:themeColor="text1"/>
                <w:lang w:val="en-AU"/>
              </w:rPr>
              <w:t xml:space="preserve"> requirements and constraints. Features of project management include identification of tasks, sequencing, time allocation, dependencies, milestones and critical path.</w:t>
            </w:r>
          </w:p>
        </w:tc>
      </w:tr>
      <w:tr w:rsidR="006E75FF" w:rsidRPr="00A85867" w14:paraId="0662A6AD" w14:textId="77777777" w:rsidTr="00BD093C">
        <w:tc>
          <w:tcPr>
            <w:tcW w:w="2127" w:type="dxa"/>
            <w:tcBorders>
              <w:top w:val="nil"/>
              <w:left w:val="nil"/>
              <w:bottom w:val="nil"/>
              <w:right w:val="nil"/>
            </w:tcBorders>
          </w:tcPr>
          <w:p w14:paraId="49FFAD91" w14:textId="77777777" w:rsidR="006E75FF" w:rsidRPr="00A85867" w:rsidRDefault="006E75FF" w:rsidP="00291688">
            <w:pPr>
              <w:pStyle w:val="VCAAtablecondensed"/>
              <w:spacing w:before="0" w:after="120"/>
              <w:rPr>
                <w:lang w:val="en-AU"/>
              </w:rPr>
            </w:pPr>
            <w:r w:rsidRPr="00A85867">
              <w:rPr>
                <w:lang w:val="en-AU"/>
              </w:rPr>
              <w:t>Pseudocode</w:t>
            </w:r>
          </w:p>
        </w:tc>
        <w:tc>
          <w:tcPr>
            <w:tcW w:w="7092" w:type="dxa"/>
            <w:gridSpan w:val="2"/>
            <w:tcBorders>
              <w:top w:val="nil"/>
              <w:left w:val="nil"/>
              <w:bottom w:val="nil"/>
              <w:right w:val="nil"/>
            </w:tcBorders>
          </w:tcPr>
          <w:p w14:paraId="5288FEF9" w14:textId="55D5A26B" w:rsidR="00E5581C" w:rsidRPr="00A85867" w:rsidRDefault="006E75FF" w:rsidP="00291688">
            <w:pPr>
              <w:pStyle w:val="VCAAtablecondensed"/>
              <w:spacing w:before="0" w:after="120"/>
              <w:rPr>
                <w:lang w:val="en-AU"/>
              </w:rPr>
            </w:pPr>
            <w:r w:rsidRPr="00A85867">
              <w:rPr>
                <w:lang w:val="en-AU"/>
              </w:rPr>
              <w:t xml:space="preserve">A series of English-like statements used to represent an algorithm that will solve a problem. Though there is no standard to pseudocode, there are </w:t>
            </w:r>
            <w:proofErr w:type="gramStart"/>
            <w:r w:rsidRPr="00A85867">
              <w:rPr>
                <w:lang w:val="en-AU"/>
              </w:rPr>
              <w:t>a number of</w:t>
            </w:r>
            <w:proofErr w:type="gramEnd"/>
            <w:r w:rsidRPr="00A85867">
              <w:rPr>
                <w:lang w:val="en-AU"/>
              </w:rPr>
              <w:t xml:space="preserve"> conventions</w:t>
            </w:r>
            <w:r w:rsidR="004972B5">
              <w:rPr>
                <w:lang w:val="en-AU"/>
              </w:rPr>
              <w:t xml:space="preserve">, </w:t>
            </w:r>
            <w:r w:rsidR="004972B5" w:rsidRPr="00A85867">
              <w:rPr>
                <w:lang w:val="en-AU"/>
              </w:rPr>
              <w:t>includ</w:t>
            </w:r>
            <w:r w:rsidR="004972B5">
              <w:rPr>
                <w:lang w:val="en-AU"/>
              </w:rPr>
              <w:t>ing</w:t>
            </w:r>
            <w:r w:rsidR="00E5581C" w:rsidRPr="00A85867">
              <w:rPr>
                <w:lang w:val="en-AU"/>
              </w:rPr>
              <w:t>:</w:t>
            </w:r>
          </w:p>
          <w:p w14:paraId="429E4DA8" w14:textId="77777777" w:rsidR="00E5581C" w:rsidRPr="00A85867" w:rsidRDefault="006E75FF" w:rsidP="00BD093C">
            <w:pPr>
              <w:pStyle w:val="VCAAtablecondensedbullet"/>
            </w:pPr>
            <w:r w:rsidRPr="00A85867">
              <w:t>the use of START/BEGIN and FINISH/END to indicate the beginning and end of a program</w:t>
            </w:r>
          </w:p>
          <w:p w14:paraId="76A5AE77" w14:textId="27B48DF7" w:rsidR="00E5581C" w:rsidRPr="00A85867" w:rsidRDefault="006E75FF" w:rsidP="00BD093C">
            <w:pPr>
              <w:pStyle w:val="VCAAtablecondensedbullet"/>
            </w:pPr>
            <w:r w:rsidRPr="00A85867">
              <w:t>IF…ELSE and SELECT to represent decisions</w:t>
            </w:r>
            <w:r w:rsidR="00114D12">
              <w:t>/selections</w:t>
            </w:r>
          </w:p>
          <w:p w14:paraId="70B261E6" w14:textId="5EF88DDA" w:rsidR="006E75FF" w:rsidRPr="00A85867" w:rsidRDefault="006E75FF" w:rsidP="00BD093C">
            <w:pPr>
              <w:pStyle w:val="VCAAtablecondensedbullet"/>
            </w:pPr>
            <w:r w:rsidRPr="00A85867">
              <w:t>REPEAT…UNTIL</w:t>
            </w:r>
            <w:r w:rsidR="00E5581C" w:rsidRPr="00A85867">
              <w:t xml:space="preserve">, </w:t>
            </w:r>
            <w:r w:rsidRPr="00A85867">
              <w:t xml:space="preserve">WHILE…DO </w:t>
            </w:r>
            <w:r w:rsidR="00E5581C" w:rsidRPr="00A85867">
              <w:t>and FOR…NEXT to represent</w:t>
            </w:r>
            <w:r w:rsidRPr="00A85867">
              <w:t xml:space="preserve"> loops</w:t>
            </w:r>
            <w:r w:rsidR="00114D12">
              <w:t>/iteration/repetition</w:t>
            </w:r>
            <w:r w:rsidRPr="00A85867">
              <w:t>.</w:t>
            </w:r>
          </w:p>
        </w:tc>
      </w:tr>
      <w:tr w:rsidR="00C561D6" w:rsidRPr="00A85867" w14:paraId="17413E14" w14:textId="77777777" w:rsidTr="00BD093C">
        <w:tc>
          <w:tcPr>
            <w:tcW w:w="2127" w:type="dxa"/>
            <w:tcBorders>
              <w:top w:val="nil"/>
              <w:left w:val="nil"/>
              <w:bottom w:val="nil"/>
              <w:right w:val="nil"/>
            </w:tcBorders>
          </w:tcPr>
          <w:p w14:paraId="6A680C56" w14:textId="67F78DC0" w:rsidR="00C561D6" w:rsidRPr="00A85867" w:rsidRDefault="00C561D6" w:rsidP="00291688">
            <w:pPr>
              <w:pStyle w:val="VCAAtablecondensed"/>
              <w:spacing w:before="0" w:after="120"/>
              <w:rPr>
                <w:lang w:val="en-AU"/>
              </w:rPr>
            </w:pPr>
            <w:r w:rsidRPr="00A85867">
              <w:rPr>
                <w:lang w:val="en-AU"/>
              </w:rPr>
              <w:lastRenderedPageBreak/>
              <w:t>Secondary data</w:t>
            </w:r>
          </w:p>
        </w:tc>
        <w:tc>
          <w:tcPr>
            <w:tcW w:w="7092" w:type="dxa"/>
            <w:gridSpan w:val="2"/>
            <w:tcBorders>
              <w:top w:val="nil"/>
              <w:left w:val="nil"/>
              <w:bottom w:val="nil"/>
              <w:right w:val="nil"/>
            </w:tcBorders>
          </w:tcPr>
          <w:p w14:paraId="34AE2153" w14:textId="07BF75DC" w:rsidR="007412E3" w:rsidRPr="00A85867" w:rsidRDefault="00EA208E" w:rsidP="00291688">
            <w:pPr>
              <w:pStyle w:val="VCAAtablecondensed"/>
              <w:spacing w:before="0" w:after="120"/>
              <w:rPr>
                <w:lang w:val="en-AU"/>
              </w:rPr>
            </w:pPr>
            <w:r w:rsidRPr="00A85867">
              <w:rPr>
                <w:lang w:val="en-AU"/>
              </w:rPr>
              <w:t>D</w:t>
            </w:r>
            <w:r w:rsidR="00C561D6" w:rsidRPr="00A85867">
              <w:rPr>
                <w:lang w:val="en-AU"/>
              </w:rPr>
              <w:t xml:space="preserve">ata that has been previously collected, summarised or analysed by someone other than the researcher. These can be large amounts of data and stored in repositories or data </w:t>
            </w:r>
            <w:r w:rsidR="0010050A" w:rsidRPr="00A85867">
              <w:rPr>
                <w:lang w:val="en-AU"/>
              </w:rPr>
              <w:t>sets</w:t>
            </w:r>
            <w:r w:rsidR="0085761D">
              <w:rPr>
                <w:lang w:val="en-AU"/>
              </w:rPr>
              <w:t>,</w:t>
            </w:r>
            <w:r w:rsidR="0010050A" w:rsidRPr="00A85867">
              <w:rPr>
                <w:lang w:val="en-AU"/>
              </w:rPr>
              <w:t xml:space="preserve"> and</w:t>
            </w:r>
            <w:r w:rsidR="00C561D6" w:rsidRPr="00A85867">
              <w:rPr>
                <w:lang w:val="en-AU"/>
              </w:rPr>
              <w:t xml:space="preserve"> could also include reports and articles.</w:t>
            </w:r>
          </w:p>
        </w:tc>
      </w:tr>
      <w:tr w:rsidR="009A45E7" w:rsidRPr="00A85867" w14:paraId="06F09F20" w14:textId="77777777" w:rsidTr="00BD093C">
        <w:tc>
          <w:tcPr>
            <w:tcW w:w="2127" w:type="dxa"/>
            <w:tcBorders>
              <w:top w:val="nil"/>
              <w:left w:val="nil"/>
              <w:bottom w:val="nil"/>
              <w:right w:val="nil"/>
            </w:tcBorders>
          </w:tcPr>
          <w:p w14:paraId="23A6812E" w14:textId="4A555142" w:rsidR="009A45E7" w:rsidRPr="00A85867" w:rsidRDefault="009A45E7" w:rsidP="009A45E7">
            <w:pPr>
              <w:pStyle w:val="VCAAtablecondensed"/>
              <w:spacing w:before="0" w:after="120"/>
              <w:rPr>
                <w:lang w:val="en-AU"/>
              </w:rPr>
            </w:pPr>
            <w:r w:rsidRPr="00A85867">
              <w:rPr>
                <w:lang w:val="en-AU"/>
              </w:rPr>
              <w:t>Security controls</w:t>
            </w:r>
          </w:p>
        </w:tc>
        <w:tc>
          <w:tcPr>
            <w:tcW w:w="7092" w:type="dxa"/>
            <w:gridSpan w:val="2"/>
            <w:tcBorders>
              <w:top w:val="nil"/>
              <w:left w:val="nil"/>
              <w:bottom w:val="nil"/>
              <w:right w:val="nil"/>
            </w:tcBorders>
          </w:tcPr>
          <w:p w14:paraId="45B68A9E" w14:textId="461B269F" w:rsidR="009A45E7" w:rsidRPr="00A85867" w:rsidRDefault="009A45E7" w:rsidP="009A45E7">
            <w:pPr>
              <w:pStyle w:val="VCAAtablecondensed"/>
              <w:spacing w:before="0" w:after="120"/>
              <w:rPr>
                <w:lang w:val="en-AU"/>
              </w:rPr>
            </w:pPr>
            <w:r>
              <w:rPr>
                <w:rFonts w:cstheme="minorHAnsi"/>
                <w:lang w:val="en-AU"/>
              </w:rPr>
              <w:t>Hardware,</w:t>
            </w:r>
            <w:r w:rsidRPr="00A85867">
              <w:rPr>
                <w:rFonts w:cstheme="minorHAnsi"/>
                <w:lang w:val="en-AU"/>
              </w:rPr>
              <w:t xml:space="preserve"> software</w:t>
            </w:r>
            <w:r>
              <w:rPr>
                <w:rFonts w:cstheme="minorHAnsi"/>
                <w:lang w:val="en-AU"/>
              </w:rPr>
              <w:t xml:space="preserve">, physical equipment, procedures and </w:t>
            </w:r>
            <w:r w:rsidRPr="00A85867">
              <w:rPr>
                <w:rFonts w:cstheme="minorHAnsi"/>
                <w:lang w:val="en-AU"/>
              </w:rPr>
              <w:t>electronic measures used to assist in the protection of individuals, systems, networks</w:t>
            </w:r>
            <w:r>
              <w:rPr>
                <w:rFonts w:cstheme="minorHAnsi"/>
                <w:lang w:val="en-AU"/>
              </w:rPr>
              <w:t>, organisations</w:t>
            </w:r>
            <w:r w:rsidRPr="00A85867">
              <w:rPr>
                <w:rFonts w:cstheme="minorHAnsi"/>
                <w:lang w:val="en-AU"/>
              </w:rPr>
              <w:t xml:space="preserve"> and data that is collected, communicated and stored.</w:t>
            </w:r>
          </w:p>
        </w:tc>
      </w:tr>
      <w:tr w:rsidR="006E75FF" w:rsidRPr="00A85867" w14:paraId="2973D729" w14:textId="77777777" w:rsidTr="00BD093C">
        <w:tc>
          <w:tcPr>
            <w:tcW w:w="2127" w:type="dxa"/>
            <w:tcBorders>
              <w:top w:val="nil"/>
              <w:left w:val="nil"/>
              <w:bottom w:val="nil"/>
              <w:right w:val="nil"/>
            </w:tcBorders>
          </w:tcPr>
          <w:p w14:paraId="11A0E08A" w14:textId="7FC4C0D4" w:rsidR="006E75FF" w:rsidRPr="00A85867" w:rsidRDefault="006E75FF" w:rsidP="00291688">
            <w:pPr>
              <w:pStyle w:val="VCAAtablecondensed"/>
              <w:spacing w:before="0" w:after="120"/>
              <w:rPr>
                <w:lang w:val="en-AU"/>
              </w:rPr>
            </w:pPr>
            <w:r w:rsidRPr="00A85867">
              <w:rPr>
                <w:lang w:val="en-AU"/>
              </w:rPr>
              <w:t>Security threats</w:t>
            </w:r>
          </w:p>
        </w:tc>
        <w:tc>
          <w:tcPr>
            <w:tcW w:w="7092" w:type="dxa"/>
            <w:gridSpan w:val="2"/>
            <w:tcBorders>
              <w:top w:val="nil"/>
              <w:left w:val="nil"/>
              <w:bottom w:val="nil"/>
              <w:right w:val="nil"/>
            </w:tcBorders>
          </w:tcPr>
          <w:p w14:paraId="28BE071E" w14:textId="3F26F05D" w:rsidR="00385669" w:rsidRDefault="00C561D6" w:rsidP="00291688">
            <w:pPr>
              <w:pStyle w:val="VCAAtablecondensed"/>
              <w:spacing w:before="0" w:after="120"/>
              <w:rPr>
                <w:color w:val="000000" w:themeColor="text1"/>
                <w:lang w:val="en-AU"/>
              </w:rPr>
            </w:pPr>
            <w:r w:rsidRPr="00A85867">
              <w:rPr>
                <w:color w:val="000000" w:themeColor="text1"/>
                <w:lang w:val="en-AU"/>
              </w:rPr>
              <w:t xml:space="preserve">The actions, devices and events that threaten the integrity and security of data and information stored within, and communicated between, </w:t>
            </w:r>
            <w:r w:rsidR="00A845D3">
              <w:rPr>
                <w:color w:val="000000" w:themeColor="text1"/>
                <w:lang w:val="en-AU"/>
              </w:rPr>
              <w:t>digital</w:t>
            </w:r>
            <w:r w:rsidRPr="00A85867">
              <w:rPr>
                <w:color w:val="000000" w:themeColor="text1"/>
                <w:lang w:val="en-AU"/>
              </w:rPr>
              <w:t xml:space="preserve"> systems. The threats can be</w:t>
            </w:r>
            <w:r w:rsidR="00385669">
              <w:rPr>
                <w:color w:val="000000" w:themeColor="text1"/>
                <w:lang w:val="en-AU"/>
              </w:rPr>
              <w:t>:</w:t>
            </w:r>
          </w:p>
          <w:p w14:paraId="799E87CB" w14:textId="2C0D018E" w:rsidR="00385669" w:rsidRPr="00385669" w:rsidRDefault="0085761D" w:rsidP="00BD093C">
            <w:pPr>
              <w:pStyle w:val="VCAAtablecondensedbullet"/>
            </w:pPr>
            <w:r>
              <w:t>a</w:t>
            </w:r>
            <w:r w:rsidRPr="00A85867">
              <w:t>ccidental</w:t>
            </w:r>
            <w:r w:rsidR="00385669">
              <w:t xml:space="preserve">: </w:t>
            </w:r>
            <w:r>
              <w:t xml:space="preserve">deletion </w:t>
            </w:r>
            <w:r w:rsidR="00385669">
              <w:t xml:space="preserve">or overwriting of data, </w:t>
            </w:r>
            <w:proofErr w:type="spellStart"/>
            <w:r w:rsidR="00385669">
              <w:t>misdelivery</w:t>
            </w:r>
            <w:proofErr w:type="spellEnd"/>
            <w:r w:rsidR="00385669">
              <w:t xml:space="preserve"> of information and unintended equipment damage</w:t>
            </w:r>
          </w:p>
          <w:p w14:paraId="6ABCA5C5" w14:textId="3B2F073B" w:rsidR="00F92703" w:rsidRPr="00F92703" w:rsidRDefault="0085761D" w:rsidP="00BD093C">
            <w:pPr>
              <w:pStyle w:val="VCAAtablecondensedbullet"/>
            </w:pPr>
            <w:r>
              <w:t>d</w:t>
            </w:r>
            <w:r w:rsidRPr="00A85867">
              <w:t>eliberate</w:t>
            </w:r>
            <w:r w:rsidR="00385669">
              <w:t>:</w:t>
            </w:r>
            <w:r w:rsidR="00C561D6" w:rsidRPr="00A85867">
              <w:t xml:space="preserve"> </w:t>
            </w:r>
            <w:r>
              <w:t xml:space="preserve">insider </w:t>
            </w:r>
            <w:r w:rsidR="00385669">
              <w:t>threats, unauthorised access</w:t>
            </w:r>
            <w:r w:rsidR="00F92703">
              <w:t>, theft of data or physical devices, malware, denial of service attacks and social engineering</w:t>
            </w:r>
          </w:p>
          <w:p w14:paraId="63D2CF9E" w14:textId="33B34499" w:rsidR="006E75FF" w:rsidRPr="00A85867" w:rsidRDefault="0085761D" w:rsidP="00BD093C">
            <w:pPr>
              <w:pStyle w:val="VCAAtablecondensedbullet"/>
            </w:pPr>
            <w:r>
              <w:t>e</w:t>
            </w:r>
            <w:r w:rsidRPr="00A85867">
              <w:t>vents</w:t>
            </w:r>
            <w:r w:rsidR="00C561D6" w:rsidRPr="00A85867">
              <w:t>-based</w:t>
            </w:r>
            <w:r w:rsidR="00F92703">
              <w:t xml:space="preserve">: </w:t>
            </w:r>
            <w:r>
              <w:t xml:space="preserve">natural </w:t>
            </w:r>
            <w:r w:rsidR="00F92703">
              <w:t>disasters and environmental factors, power or network outages, hardware failures and data corruption</w:t>
            </w:r>
            <w:r w:rsidR="00C561D6" w:rsidRPr="00A85867">
              <w:t>.</w:t>
            </w:r>
          </w:p>
        </w:tc>
      </w:tr>
      <w:tr w:rsidR="006E75FF" w:rsidRPr="00A85867" w14:paraId="6447750F" w14:textId="77777777" w:rsidTr="00BD093C">
        <w:tc>
          <w:tcPr>
            <w:tcW w:w="2127" w:type="dxa"/>
            <w:tcBorders>
              <w:top w:val="nil"/>
              <w:left w:val="nil"/>
              <w:bottom w:val="nil"/>
              <w:right w:val="nil"/>
            </w:tcBorders>
          </w:tcPr>
          <w:p w14:paraId="5C1215E9" w14:textId="77777777" w:rsidR="006E75FF" w:rsidRPr="00A85867" w:rsidRDefault="006E75FF" w:rsidP="00291688">
            <w:pPr>
              <w:pStyle w:val="VCAAtablecondensed"/>
              <w:spacing w:before="0" w:after="120"/>
              <w:rPr>
                <w:lang w:val="en-AU"/>
              </w:rPr>
            </w:pPr>
            <w:r w:rsidRPr="00A85867">
              <w:rPr>
                <w:lang w:val="en-AU"/>
              </w:rPr>
              <w:t>Software requirements specification (SRS)</w:t>
            </w:r>
          </w:p>
        </w:tc>
        <w:tc>
          <w:tcPr>
            <w:tcW w:w="7092" w:type="dxa"/>
            <w:gridSpan w:val="2"/>
            <w:tcBorders>
              <w:top w:val="nil"/>
              <w:left w:val="nil"/>
              <w:bottom w:val="nil"/>
              <w:right w:val="nil"/>
            </w:tcBorders>
          </w:tcPr>
          <w:p w14:paraId="3CDF7991" w14:textId="1EAA6C83" w:rsidR="006E75FF" w:rsidRPr="00A85867" w:rsidRDefault="006E75FF" w:rsidP="00291688">
            <w:pPr>
              <w:pStyle w:val="VCAAtablecondensed"/>
              <w:spacing w:before="0" w:after="120"/>
              <w:rPr>
                <w:lang w:val="en-AU"/>
              </w:rPr>
            </w:pPr>
            <w:r w:rsidRPr="00A85867">
              <w:rPr>
                <w:lang w:val="en-AU"/>
              </w:rPr>
              <w:t xml:space="preserve">The intended purpose and environment of a software solution. It documents the key activities associated with the analysis stage of the problem-solving methodology. Features of an SRS should include a description of the functional and non-functional requirements, </w:t>
            </w:r>
            <w:r w:rsidR="00B50B9A" w:rsidRPr="00A85867">
              <w:rPr>
                <w:lang w:val="en-AU"/>
              </w:rPr>
              <w:t>constraints, scope, user characteristics</w:t>
            </w:r>
            <w:r w:rsidRPr="00A85867">
              <w:rPr>
                <w:lang w:val="en-AU"/>
              </w:rPr>
              <w:t xml:space="preserve"> and technical </w:t>
            </w:r>
            <w:r w:rsidR="00B50B9A" w:rsidRPr="00A85867">
              <w:rPr>
                <w:lang w:val="en-AU"/>
              </w:rPr>
              <w:t>environments</w:t>
            </w:r>
            <w:r w:rsidRPr="00A85867">
              <w:rPr>
                <w:lang w:val="en-AU"/>
              </w:rPr>
              <w:t>.</w:t>
            </w:r>
          </w:p>
        </w:tc>
      </w:tr>
      <w:tr w:rsidR="006E75FF" w:rsidRPr="00A85867" w14:paraId="53A6CFE3" w14:textId="77777777" w:rsidTr="00BD093C">
        <w:tc>
          <w:tcPr>
            <w:tcW w:w="2127" w:type="dxa"/>
            <w:tcBorders>
              <w:top w:val="nil"/>
              <w:left w:val="nil"/>
              <w:bottom w:val="nil"/>
              <w:right w:val="nil"/>
            </w:tcBorders>
          </w:tcPr>
          <w:p w14:paraId="31838002" w14:textId="764A4966" w:rsidR="006E75FF" w:rsidRPr="00A85867" w:rsidRDefault="006E75FF" w:rsidP="00291688">
            <w:pPr>
              <w:pStyle w:val="VCAAtablecondensed"/>
              <w:spacing w:before="0" w:after="120"/>
              <w:rPr>
                <w:lang w:val="en-AU"/>
              </w:rPr>
            </w:pPr>
            <w:r w:rsidRPr="00A85867">
              <w:rPr>
                <w:lang w:val="en-AU"/>
              </w:rPr>
              <w:br w:type="page"/>
              <w:t>Systems thinking</w:t>
            </w:r>
          </w:p>
        </w:tc>
        <w:tc>
          <w:tcPr>
            <w:tcW w:w="7092" w:type="dxa"/>
            <w:gridSpan w:val="2"/>
            <w:tcBorders>
              <w:top w:val="nil"/>
              <w:left w:val="nil"/>
              <w:bottom w:val="nil"/>
              <w:right w:val="nil"/>
            </w:tcBorders>
          </w:tcPr>
          <w:p w14:paraId="1CD2878C" w14:textId="21A0B9F6" w:rsidR="006E75FF" w:rsidRPr="00A85867" w:rsidRDefault="006E75FF" w:rsidP="00291688">
            <w:pPr>
              <w:pStyle w:val="VCAAtablecondensed"/>
              <w:spacing w:before="0" w:after="120"/>
              <w:rPr>
                <w:lang w:val="en-AU"/>
              </w:rPr>
            </w:pPr>
            <w:r w:rsidRPr="00A85867">
              <w:rPr>
                <w:lang w:val="en-AU"/>
              </w:rPr>
              <w:t xml:space="preserve">A holistic approach to the identification and solving of problems. Systems thinking involves analysing the interactions and interrelationships between components of individual information systems (data, processes, people and digital systems) to identify how they are influencing the functioning of the whole system. </w:t>
            </w:r>
          </w:p>
        </w:tc>
      </w:tr>
      <w:tr w:rsidR="006775A0" w:rsidRPr="00A85867" w14:paraId="1A66D8B1" w14:textId="77777777" w:rsidTr="00BD093C">
        <w:tc>
          <w:tcPr>
            <w:tcW w:w="2127" w:type="dxa"/>
            <w:tcBorders>
              <w:top w:val="nil"/>
              <w:left w:val="nil"/>
              <w:bottom w:val="nil"/>
              <w:right w:val="nil"/>
            </w:tcBorders>
          </w:tcPr>
          <w:p w14:paraId="2B53D035" w14:textId="0948D4E1" w:rsidR="006775A0" w:rsidRPr="00A85867" w:rsidRDefault="006775A0" w:rsidP="00291688">
            <w:pPr>
              <w:pStyle w:val="VCAAtablecondensed"/>
              <w:spacing w:before="0" w:after="120"/>
              <w:rPr>
                <w:lang w:val="en-AU"/>
              </w:rPr>
            </w:pPr>
            <w:r w:rsidRPr="00A85867">
              <w:rPr>
                <w:lang w:val="en-AU"/>
              </w:rPr>
              <w:t>User experience</w:t>
            </w:r>
            <w:r w:rsidR="000D6B96">
              <w:rPr>
                <w:lang w:val="en-AU"/>
              </w:rPr>
              <w:t xml:space="preserve"> (UX)</w:t>
            </w:r>
          </w:p>
        </w:tc>
        <w:tc>
          <w:tcPr>
            <w:tcW w:w="7092" w:type="dxa"/>
            <w:gridSpan w:val="2"/>
            <w:tcBorders>
              <w:top w:val="nil"/>
              <w:left w:val="nil"/>
              <w:bottom w:val="nil"/>
              <w:right w:val="nil"/>
            </w:tcBorders>
          </w:tcPr>
          <w:p w14:paraId="496748F6" w14:textId="6F33E299" w:rsidR="006775A0" w:rsidRPr="00A85867" w:rsidRDefault="009A45E7" w:rsidP="00291688">
            <w:pPr>
              <w:pStyle w:val="VCAAtablecondensed"/>
              <w:spacing w:before="0" w:after="120"/>
              <w:rPr>
                <w:lang w:val="en-AU"/>
              </w:rPr>
            </w:pPr>
            <w:r>
              <w:rPr>
                <w:szCs w:val="20"/>
                <w:lang w:val="en-AU"/>
              </w:rPr>
              <w:t xml:space="preserve">The consideration of how users perceive and respond when interacting with a digital system. Characteristics of </w:t>
            </w:r>
            <w:r w:rsidR="00DB37B2">
              <w:rPr>
                <w:szCs w:val="20"/>
                <w:lang w:val="en-AU"/>
              </w:rPr>
              <w:t>UX</w:t>
            </w:r>
            <w:r>
              <w:rPr>
                <w:szCs w:val="20"/>
                <w:lang w:val="en-AU"/>
              </w:rPr>
              <w:t xml:space="preserve"> include</w:t>
            </w:r>
            <w:r w:rsidR="006775A0" w:rsidRPr="00A85867">
              <w:rPr>
                <w:szCs w:val="20"/>
                <w:lang w:val="en-AU"/>
              </w:rPr>
              <w:t xml:space="preserve"> </w:t>
            </w:r>
            <w:r w:rsidR="001C0B5B">
              <w:rPr>
                <w:szCs w:val="20"/>
                <w:lang w:val="en-AU"/>
              </w:rPr>
              <w:t>affordance, interoperability, security (authentication and data protection) and usability</w:t>
            </w:r>
            <w:r w:rsidR="006775A0" w:rsidRPr="00A85867">
              <w:rPr>
                <w:szCs w:val="20"/>
                <w:lang w:val="en-AU"/>
              </w:rPr>
              <w:t>.</w:t>
            </w:r>
          </w:p>
        </w:tc>
      </w:tr>
      <w:tr w:rsidR="006E75FF" w:rsidRPr="00A85867" w14:paraId="35F93480" w14:textId="77777777" w:rsidTr="00BD093C">
        <w:tc>
          <w:tcPr>
            <w:tcW w:w="2127" w:type="dxa"/>
            <w:tcBorders>
              <w:top w:val="nil"/>
              <w:left w:val="nil"/>
              <w:bottom w:val="nil"/>
              <w:right w:val="nil"/>
            </w:tcBorders>
          </w:tcPr>
          <w:p w14:paraId="0A6197F6" w14:textId="77777777" w:rsidR="006E75FF" w:rsidRPr="00A85867" w:rsidRDefault="006E75FF" w:rsidP="008D4992">
            <w:pPr>
              <w:pStyle w:val="VCAAtablecondensed"/>
              <w:spacing w:before="0" w:after="120"/>
              <w:rPr>
                <w:lang w:val="en-AU"/>
              </w:rPr>
            </w:pPr>
            <w:r w:rsidRPr="00A85867">
              <w:rPr>
                <w:lang w:val="en-AU"/>
              </w:rPr>
              <w:t>Validation</w:t>
            </w:r>
          </w:p>
        </w:tc>
        <w:tc>
          <w:tcPr>
            <w:tcW w:w="7092" w:type="dxa"/>
            <w:gridSpan w:val="2"/>
            <w:tcBorders>
              <w:top w:val="nil"/>
              <w:left w:val="nil"/>
              <w:bottom w:val="nil"/>
              <w:right w:val="nil"/>
            </w:tcBorders>
          </w:tcPr>
          <w:p w14:paraId="1407B9B1" w14:textId="702532CE" w:rsidR="00F371D2" w:rsidRPr="00A85867" w:rsidRDefault="00F371D2" w:rsidP="00291688">
            <w:pPr>
              <w:pStyle w:val="VCAAtablecondensed"/>
              <w:spacing w:before="0" w:after="120"/>
              <w:contextualSpacing/>
              <w:rPr>
                <w:color w:val="000000" w:themeColor="text1"/>
                <w:lang w:val="en-AU"/>
              </w:rPr>
            </w:pPr>
            <w:r w:rsidRPr="00A85867">
              <w:rPr>
                <w:color w:val="000000" w:themeColor="text1"/>
                <w:lang w:val="en-AU"/>
              </w:rPr>
              <w:t xml:space="preserve">The checking of data for its reasonableness and completeness by manual or electronic means. Validation of data includes: </w:t>
            </w:r>
          </w:p>
          <w:p w14:paraId="6BB97677" w14:textId="100CE4B8" w:rsidR="00F371D2" w:rsidRPr="00A85867" w:rsidRDefault="00F371D2" w:rsidP="00BD093C">
            <w:pPr>
              <w:pStyle w:val="VCAAtablecondensedbullet"/>
            </w:pPr>
            <w:r w:rsidRPr="00A85867">
              <w:t>existence or presence checking, which verifies that a required field has a value entered and is not empty or blank</w:t>
            </w:r>
          </w:p>
          <w:p w14:paraId="768AAB20" w14:textId="77777777" w:rsidR="00F371D2" w:rsidRPr="00A85867" w:rsidRDefault="00F371D2" w:rsidP="00BD093C">
            <w:pPr>
              <w:pStyle w:val="VCAAtablecondensedbullet"/>
            </w:pPr>
            <w:r w:rsidRPr="00A85867">
              <w:t>type checking, which confirms that data entered is of a particular type</w:t>
            </w:r>
          </w:p>
          <w:p w14:paraId="212EF226" w14:textId="7B668034" w:rsidR="00F371D2" w:rsidRPr="00A85867" w:rsidRDefault="00F371D2" w:rsidP="00BD093C">
            <w:pPr>
              <w:pStyle w:val="VCAAtablecondensedbullet"/>
            </w:pPr>
            <w:r w:rsidRPr="00A85867">
              <w:t>range checking, which involves ensuring that data entered falls within a certain range.</w:t>
            </w:r>
          </w:p>
          <w:p w14:paraId="5D0F7B47" w14:textId="210C672F" w:rsidR="006E75FF" w:rsidRPr="00A85867" w:rsidRDefault="00F371D2" w:rsidP="008D4992">
            <w:pPr>
              <w:pStyle w:val="VCAAtablecondensed"/>
              <w:spacing w:before="120" w:after="120"/>
              <w:rPr>
                <w:lang w:val="en-AU"/>
              </w:rPr>
            </w:pPr>
            <w:r w:rsidRPr="00A85867">
              <w:rPr>
                <w:color w:val="000000" w:themeColor="text1"/>
                <w:lang w:val="en-AU"/>
              </w:rPr>
              <w:t>Validation may occur as the data is input or once it has been stored.</w:t>
            </w:r>
          </w:p>
        </w:tc>
      </w:tr>
      <w:tr w:rsidR="006E75FF" w:rsidRPr="00A85867" w14:paraId="4ABC900E" w14:textId="77777777" w:rsidTr="00BD093C">
        <w:tc>
          <w:tcPr>
            <w:tcW w:w="2127" w:type="dxa"/>
            <w:tcBorders>
              <w:top w:val="nil"/>
              <w:left w:val="nil"/>
              <w:right w:val="nil"/>
            </w:tcBorders>
          </w:tcPr>
          <w:p w14:paraId="345FE6F2" w14:textId="77777777" w:rsidR="006E75FF" w:rsidRPr="00A85867" w:rsidRDefault="006E75FF" w:rsidP="00291688">
            <w:pPr>
              <w:pStyle w:val="VCAAtablecondensed"/>
              <w:spacing w:before="0" w:after="120"/>
              <w:rPr>
                <w:lang w:val="en-AU"/>
              </w:rPr>
            </w:pPr>
            <w:r w:rsidRPr="00A85867">
              <w:rPr>
                <w:lang w:val="en-AU"/>
              </w:rPr>
              <w:t>Verification</w:t>
            </w:r>
          </w:p>
        </w:tc>
        <w:tc>
          <w:tcPr>
            <w:tcW w:w="7092" w:type="dxa"/>
            <w:gridSpan w:val="2"/>
            <w:tcBorders>
              <w:top w:val="nil"/>
              <w:left w:val="nil"/>
              <w:right w:val="nil"/>
            </w:tcBorders>
          </w:tcPr>
          <w:p w14:paraId="5E2BA096" w14:textId="0455274A" w:rsidR="006E75FF" w:rsidRPr="00A85867" w:rsidRDefault="002048EB" w:rsidP="00C47400">
            <w:pPr>
              <w:pStyle w:val="VCAAtablecondensed"/>
              <w:spacing w:before="0" w:after="120"/>
              <w:rPr>
                <w:lang w:val="en-AU"/>
              </w:rPr>
            </w:pPr>
            <w:r w:rsidRPr="00A85867">
              <w:rPr>
                <w:color w:val="000000" w:themeColor="text1"/>
                <w:lang w:val="en-AU"/>
              </w:rPr>
              <w:t xml:space="preserve">The checking of data </w:t>
            </w:r>
            <w:r w:rsidR="00242864">
              <w:rPr>
                <w:color w:val="000000" w:themeColor="text1"/>
                <w:lang w:val="en-AU"/>
              </w:rPr>
              <w:t xml:space="preserve">for accuracy and consistency that occurs after data acquisition/entry and throughout the process of manipulation and analysis. This can include proofreading, confirming </w:t>
            </w:r>
            <w:r w:rsidR="00C80C30">
              <w:rPr>
                <w:color w:val="000000" w:themeColor="text1"/>
                <w:lang w:val="en-AU"/>
              </w:rPr>
              <w:t xml:space="preserve">the </w:t>
            </w:r>
            <w:r w:rsidR="00242864">
              <w:rPr>
                <w:color w:val="000000" w:themeColor="text1"/>
                <w:lang w:val="en-AU"/>
              </w:rPr>
              <w:t>data against other sources and checking that the data visualised is consistent with the data acquired/collected</w:t>
            </w:r>
            <w:r w:rsidRPr="00A85867">
              <w:rPr>
                <w:color w:val="000000" w:themeColor="text1"/>
                <w:lang w:val="en-AU"/>
              </w:rPr>
              <w:t>.</w:t>
            </w:r>
          </w:p>
        </w:tc>
      </w:tr>
    </w:tbl>
    <w:p w14:paraId="0BEA7D69" w14:textId="77777777" w:rsidR="004A7FE3" w:rsidRPr="001623D0" w:rsidRDefault="004A7FE3">
      <w:pPr>
        <w:rPr>
          <w:rFonts w:ascii="Arial" w:hAnsi="Arial" w:cs="Arial"/>
          <w:sz w:val="20"/>
          <w:szCs w:val="20"/>
          <w:lang w:val="en-AU"/>
        </w:rPr>
      </w:pPr>
      <w:r w:rsidRPr="00A85867">
        <w:rPr>
          <w:lang w:val="en-AU"/>
        </w:rPr>
        <w:br w:type="page"/>
      </w:r>
    </w:p>
    <w:p w14:paraId="235D6B0C" w14:textId="0B11DE37" w:rsidR="004B59EA" w:rsidRPr="00A85867" w:rsidRDefault="004B59EA" w:rsidP="004B59EA">
      <w:pPr>
        <w:pStyle w:val="VCAAHeading1"/>
        <w:spacing w:before="360" w:after="80" w:line="520" w:lineRule="exact"/>
        <w:rPr>
          <w:lang w:val="en-AU"/>
        </w:rPr>
      </w:pPr>
      <w:bookmarkStart w:id="57" w:name="_Toc141263214"/>
      <w:bookmarkStart w:id="58" w:name="_Toc160203964"/>
      <w:r w:rsidRPr="00A85867">
        <w:rPr>
          <w:lang w:val="en-AU"/>
        </w:rPr>
        <w:lastRenderedPageBreak/>
        <w:t>Units 1 to 4: Problem-solving methodology</w:t>
      </w:r>
      <w:bookmarkEnd w:id="57"/>
      <w:bookmarkEnd w:id="58"/>
    </w:p>
    <w:p w14:paraId="28BA4150" w14:textId="650ACD47" w:rsidR="00995279" w:rsidRDefault="00F9576F" w:rsidP="001F7559">
      <w:pPr>
        <w:pStyle w:val="VCAAbody"/>
        <w:rPr>
          <w:lang w:val="en-AU"/>
        </w:rPr>
      </w:pPr>
      <w:r w:rsidRPr="00A85867">
        <w:rPr>
          <w:lang w:val="en-AU"/>
        </w:rPr>
        <w:t xml:space="preserve">The problem-solving methodology comprises the four stages of: analysis, design, development and evaluation. For each of these stages there is a typical set of activities, as shown in Figure 1 below. Specific details of the scope of the problem-solving methodology </w:t>
      </w:r>
      <w:r>
        <w:rPr>
          <w:lang w:val="en-AU"/>
        </w:rPr>
        <w:t xml:space="preserve">stages </w:t>
      </w:r>
      <w:r w:rsidRPr="00A85867">
        <w:rPr>
          <w:lang w:val="en-AU"/>
        </w:rPr>
        <w:t xml:space="preserve">are provided in the </w:t>
      </w:r>
      <w:r>
        <w:rPr>
          <w:lang w:val="en-AU"/>
        </w:rPr>
        <w:t xml:space="preserve">Problem-solving methodology specifications and the </w:t>
      </w:r>
      <w:r w:rsidRPr="00A85867">
        <w:rPr>
          <w:lang w:val="en-AU"/>
        </w:rPr>
        <w:t xml:space="preserve">introduction to </w:t>
      </w:r>
      <w:r>
        <w:rPr>
          <w:lang w:val="en-AU"/>
        </w:rPr>
        <w:t xml:space="preserve">the </w:t>
      </w:r>
      <w:r w:rsidRPr="00A85867">
        <w:rPr>
          <w:lang w:val="en-AU"/>
        </w:rPr>
        <w:t>relevant areas of study. Note: when creating solutions, this methodology can be applied as a single stage-by-stage problem-solving process or applied to each iteration of an agile problem-solving process.</w:t>
      </w:r>
    </w:p>
    <w:p w14:paraId="1143B1E6" w14:textId="77777777" w:rsidR="001F7559" w:rsidRPr="001F7559" w:rsidRDefault="001F7559" w:rsidP="001F7559">
      <w:pPr>
        <w:rPr>
          <w:lang w:val="en-AU"/>
        </w:rPr>
      </w:pPr>
    </w:p>
    <w:p w14:paraId="2DFB5E22" w14:textId="6A720EC2" w:rsidR="001F7559" w:rsidRDefault="005770BB" w:rsidP="001F7559">
      <w:pPr>
        <w:pStyle w:val="VCAAfigures"/>
        <w:spacing w:before="0"/>
        <w:rPr>
          <w:noProof w:val="0"/>
          <w:szCs w:val="20"/>
          <w:lang w:val="en-AU"/>
        </w:rPr>
      </w:pPr>
      <w:r>
        <w:rPr>
          <w:lang w:val="en-AU"/>
        </w:rPr>
        <w:drawing>
          <wp:anchor distT="0" distB="0" distL="114300" distR="114300" simplePos="0" relativeHeight="251661312" behindDoc="0" locked="0" layoutInCell="1" allowOverlap="1" wp14:anchorId="0B0DFD78" wp14:editId="2D0E4C9C">
            <wp:simplePos x="0" y="0"/>
            <wp:positionH relativeFrom="margin">
              <wp:posOffset>-711614</wp:posOffset>
            </wp:positionH>
            <wp:positionV relativeFrom="margin">
              <wp:posOffset>2224405</wp:posOffset>
            </wp:positionV>
            <wp:extent cx="7246620" cy="4446270"/>
            <wp:effectExtent l="0" t="0" r="0" b="0"/>
            <wp:wrapTopAndBottom/>
            <wp:docPr id="3" name="Picture 3"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246620" cy="4446270"/>
                    </a:xfrm>
                    <a:prstGeom prst="rect">
                      <a:avLst/>
                    </a:prstGeom>
                  </pic:spPr>
                </pic:pic>
              </a:graphicData>
            </a:graphic>
            <wp14:sizeRelH relativeFrom="margin">
              <wp14:pctWidth>0</wp14:pctWidth>
            </wp14:sizeRelH>
            <wp14:sizeRelV relativeFrom="margin">
              <wp14:pctHeight>0</wp14:pctHeight>
            </wp14:sizeRelV>
          </wp:anchor>
        </w:drawing>
      </w:r>
    </w:p>
    <w:p w14:paraId="4482680C" w14:textId="77777777" w:rsidR="001F7559" w:rsidRDefault="001F7559" w:rsidP="001F7559">
      <w:pPr>
        <w:pStyle w:val="VCAAfigures"/>
        <w:spacing w:before="0"/>
        <w:rPr>
          <w:noProof w:val="0"/>
          <w:szCs w:val="20"/>
          <w:lang w:val="en-AU"/>
        </w:rPr>
      </w:pPr>
    </w:p>
    <w:p w14:paraId="1F571831" w14:textId="798D805D" w:rsidR="001F7559" w:rsidRDefault="001F7559" w:rsidP="001F7559">
      <w:pPr>
        <w:pStyle w:val="VCAAfigures"/>
        <w:spacing w:before="0"/>
        <w:rPr>
          <w:noProof w:val="0"/>
          <w:szCs w:val="20"/>
          <w:lang w:val="en-AU"/>
        </w:rPr>
      </w:pPr>
      <w:r w:rsidRPr="00A85867">
        <w:rPr>
          <w:noProof w:val="0"/>
          <w:szCs w:val="20"/>
          <w:lang w:val="en-AU"/>
        </w:rPr>
        <w:t xml:space="preserve">Figure 1: </w:t>
      </w:r>
      <w:r>
        <w:rPr>
          <w:noProof w:val="0"/>
          <w:szCs w:val="20"/>
          <w:lang w:val="en-AU"/>
        </w:rPr>
        <w:t>Pr</w:t>
      </w:r>
      <w:r w:rsidRPr="00A85867">
        <w:rPr>
          <w:noProof w:val="0"/>
          <w:szCs w:val="20"/>
          <w:lang w:val="en-AU"/>
        </w:rPr>
        <w:t>oblem-solving methodology for creating digital solutions</w:t>
      </w:r>
    </w:p>
    <w:p w14:paraId="1196A5E5" w14:textId="77777777" w:rsidR="001F7559" w:rsidRPr="001F7559" w:rsidRDefault="001F7559" w:rsidP="001F7559">
      <w:pPr>
        <w:jc w:val="center"/>
        <w:rPr>
          <w:lang w:val="en-AU"/>
        </w:rPr>
      </w:pPr>
    </w:p>
    <w:p w14:paraId="165904E7" w14:textId="77777777" w:rsidR="001F7559" w:rsidRPr="001F7559" w:rsidRDefault="001F7559" w:rsidP="001F7559">
      <w:pPr>
        <w:rPr>
          <w:lang w:val="en-AU"/>
        </w:rPr>
      </w:pPr>
    </w:p>
    <w:p w14:paraId="4152C38E" w14:textId="77777777" w:rsidR="001F7559" w:rsidRPr="001F7559" w:rsidRDefault="001F7559" w:rsidP="001F7559">
      <w:pPr>
        <w:rPr>
          <w:lang w:val="en-AU"/>
        </w:rPr>
      </w:pPr>
    </w:p>
    <w:p w14:paraId="65646169" w14:textId="77777777" w:rsidR="001F7559" w:rsidRPr="001F7559" w:rsidRDefault="001F7559" w:rsidP="001F7559">
      <w:pPr>
        <w:rPr>
          <w:lang w:val="en-AU"/>
        </w:rPr>
      </w:pPr>
    </w:p>
    <w:p w14:paraId="4B1F8833" w14:textId="77777777" w:rsidR="001F7559" w:rsidRPr="001F7559" w:rsidRDefault="001F7559" w:rsidP="001F7559">
      <w:pPr>
        <w:rPr>
          <w:lang w:val="en-AU"/>
        </w:rPr>
      </w:pPr>
    </w:p>
    <w:p w14:paraId="66E4B764" w14:textId="77777777" w:rsidR="001F7559" w:rsidRPr="001F7559" w:rsidRDefault="001F7559" w:rsidP="001F7559">
      <w:pPr>
        <w:rPr>
          <w:lang w:val="en-AU"/>
        </w:rPr>
      </w:pPr>
    </w:p>
    <w:p w14:paraId="6367C954" w14:textId="42D35A86" w:rsidR="001F7559" w:rsidRPr="001F7559" w:rsidRDefault="001F7559" w:rsidP="001F7559">
      <w:pPr>
        <w:rPr>
          <w:lang w:val="en-AU"/>
        </w:rPr>
        <w:sectPr w:rsidR="001F7559" w:rsidRPr="001F7559" w:rsidSect="00ED5BE7">
          <w:headerReference w:type="default" r:id="rId32"/>
          <w:footerReference w:type="default" r:id="rId33"/>
          <w:headerReference w:type="first" r:id="rId34"/>
          <w:footerReference w:type="first" r:id="rId35"/>
          <w:type w:val="continuous"/>
          <w:pgSz w:w="11907" w:h="16840" w:code="9"/>
          <w:pgMar w:top="1411" w:right="1138" w:bottom="1440" w:left="1138" w:header="288" w:footer="288" w:gutter="0"/>
          <w:cols w:space="708"/>
          <w:titlePg/>
          <w:docGrid w:linePitch="360"/>
        </w:sectPr>
      </w:pPr>
    </w:p>
    <w:p w14:paraId="21C0DD04" w14:textId="1A14F2FB" w:rsidR="00076582" w:rsidRPr="001623D0" w:rsidRDefault="00076582" w:rsidP="001623D0">
      <w:pPr>
        <w:pStyle w:val="VCAAHeading1"/>
        <w:spacing w:before="0" w:after="80" w:line="520" w:lineRule="exact"/>
        <w:rPr>
          <w:color w:val="auto"/>
          <w:sz w:val="32"/>
          <w:szCs w:val="32"/>
          <w:lang w:val="en-AU"/>
        </w:rPr>
      </w:pPr>
      <w:bookmarkStart w:id="59" w:name="_Toc141263215"/>
      <w:bookmarkStart w:id="60" w:name="_Toc160203965"/>
      <w:r w:rsidRPr="00A85867">
        <w:rPr>
          <w:lang w:val="en-AU"/>
        </w:rPr>
        <w:lastRenderedPageBreak/>
        <w:t>Units 1 to 4</w:t>
      </w:r>
      <w:bookmarkStart w:id="61" w:name="Specs"/>
      <w:bookmarkEnd w:id="61"/>
      <w:r w:rsidRPr="00A85867">
        <w:rPr>
          <w:lang w:val="en-AU"/>
        </w:rPr>
        <w:t>: Problem-solving methodology specifications</w:t>
      </w:r>
      <w:bookmarkEnd w:id="59"/>
      <w:bookmarkEnd w:id="60"/>
      <w:r w:rsidR="006E75FF" w:rsidRPr="001623D0">
        <w:rPr>
          <w:color w:val="auto"/>
          <w:sz w:val="32"/>
          <w:szCs w:val="32"/>
          <w:lang w:val="en-AU"/>
        </w:rPr>
        <w:t xml:space="preserve"> </w:t>
      </w:r>
    </w:p>
    <w:tbl>
      <w:tblPr>
        <w:tblStyle w:val="TableGrid"/>
        <w:tblW w:w="13801" w:type="dxa"/>
        <w:tblLayout w:type="fixed"/>
        <w:tblLook w:val="04A0" w:firstRow="1" w:lastRow="0" w:firstColumn="1" w:lastColumn="0" w:noHBand="0" w:noVBand="1"/>
      </w:tblPr>
      <w:tblGrid>
        <w:gridCol w:w="281"/>
        <w:gridCol w:w="1557"/>
        <w:gridCol w:w="9922"/>
        <w:gridCol w:w="340"/>
        <w:gridCol w:w="340"/>
        <w:gridCol w:w="340"/>
        <w:gridCol w:w="340"/>
        <w:gridCol w:w="341"/>
        <w:gridCol w:w="340"/>
      </w:tblGrid>
      <w:tr w:rsidR="00995279" w:rsidRPr="00A85867" w14:paraId="3EC38791" w14:textId="7CA898CD" w:rsidTr="00FF7846">
        <w:trPr>
          <w:trHeight w:val="170"/>
        </w:trPr>
        <w:tc>
          <w:tcPr>
            <w:tcW w:w="1838" w:type="dxa"/>
            <w:gridSpan w:val="2"/>
            <w:vMerge w:val="restart"/>
            <w:tcBorders>
              <w:left w:val="single" w:sz="4" w:space="0" w:color="auto"/>
            </w:tcBorders>
            <w:shd w:val="clear" w:color="auto" w:fill="0F7EB4"/>
            <w:vAlign w:val="center"/>
          </w:tcPr>
          <w:p w14:paraId="56A88C5C" w14:textId="63DD2812" w:rsidR="00995279" w:rsidRPr="00A85867" w:rsidRDefault="00995279" w:rsidP="00BD093C">
            <w:pPr>
              <w:pStyle w:val="VCAAtablecondensedheading"/>
              <w:rPr>
                <w:lang w:val="en-AU"/>
              </w:rPr>
            </w:pPr>
            <w:r w:rsidRPr="00A85867">
              <w:rPr>
                <w:lang w:val="en-AU"/>
              </w:rPr>
              <w:t>Stage</w:t>
            </w:r>
            <w:r w:rsidR="003C0EE7">
              <w:rPr>
                <w:lang w:val="en-AU"/>
              </w:rPr>
              <w:t xml:space="preserve"> and a</w:t>
            </w:r>
            <w:r w:rsidRPr="00A85867">
              <w:rPr>
                <w:lang w:val="en-AU"/>
              </w:rPr>
              <w:t>ctivities</w:t>
            </w:r>
          </w:p>
        </w:tc>
        <w:tc>
          <w:tcPr>
            <w:tcW w:w="9922" w:type="dxa"/>
            <w:vMerge w:val="restart"/>
            <w:tcBorders>
              <w:right w:val="single" w:sz="4" w:space="0" w:color="auto"/>
            </w:tcBorders>
            <w:shd w:val="clear" w:color="auto" w:fill="0F7EB4"/>
            <w:vAlign w:val="center"/>
          </w:tcPr>
          <w:p w14:paraId="1B1D8AE1" w14:textId="36C420CC" w:rsidR="00995279" w:rsidRPr="00A85867" w:rsidRDefault="00995279" w:rsidP="00BD093C">
            <w:pPr>
              <w:pStyle w:val="VCAAtablecondensedheading"/>
              <w:rPr>
                <w:lang w:val="en-AU"/>
              </w:rPr>
            </w:pPr>
            <w:r w:rsidRPr="00A85867">
              <w:rPr>
                <w:lang w:val="en-AU"/>
              </w:rPr>
              <w:t>Description</w:t>
            </w:r>
          </w:p>
        </w:tc>
        <w:tc>
          <w:tcPr>
            <w:tcW w:w="2041" w:type="dxa"/>
            <w:gridSpan w:val="6"/>
            <w:tcBorders>
              <w:left w:val="single" w:sz="4" w:space="0" w:color="auto"/>
              <w:bottom w:val="single" w:sz="4" w:space="0" w:color="auto"/>
              <w:right w:val="single" w:sz="4" w:space="0" w:color="auto"/>
            </w:tcBorders>
            <w:shd w:val="clear" w:color="auto" w:fill="0F7EB4"/>
            <w:vAlign w:val="center"/>
          </w:tcPr>
          <w:p w14:paraId="6AFAF59E" w14:textId="36B9C850" w:rsidR="00995279" w:rsidRPr="00A85867" w:rsidRDefault="00995279" w:rsidP="00BD093C">
            <w:pPr>
              <w:pStyle w:val="VCAAtablecondensedheading"/>
              <w:rPr>
                <w:lang w:val="en-AU"/>
              </w:rPr>
            </w:pPr>
            <w:r w:rsidRPr="00A85867">
              <w:rPr>
                <w:lang w:val="en-AU"/>
              </w:rPr>
              <w:t>Unit application</w:t>
            </w:r>
          </w:p>
        </w:tc>
      </w:tr>
      <w:tr w:rsidR="00995279" w:rsidRPr="00A85867" w14:paraId="5ACCF401" w14:textId="77777777" w:rsidTr="00FF7846">
        <w:trPr>
          <w:trHeight w:val="170"/>
        </w:trPr>
        <w:tc>
          <w:tcPr>
            <w:tcW w:w="1838" w:type="dxa"/>
            <w:gridSpan w:val="2"/>
            <w:vMerge/>
            <w:tcBorders>
              <w:left w:val="single" w:sz="4" w:space="0" w:color="auto"/>
            </w:tcBorders>
            <w:shd w:val="clear" w:color="auto" w:fill="0F7EB4"/>
          </w:tcPr>
          <w:p w14:paraId="220006CB" w14:textId="77777777" w:rsidR="00995279" w:rsidRPr="00A85867" w:rsidRDefault="00995279" w:rsidP="00BD093C">
            <w:pPr>
              <w:pStyle w:val="VCAAtablecondensedheading"/>
              <w:rPr>
                <w:lang w:val="en-AU"/>
              </w:rPr>
            </w:pPr>
          </w:p>
        </w:tc>
        <w:tc>
          <w:tcPr>
            <w:tcW w:w="9922" w:type="dxa"/>
            <w:vMerge/>
            <w:tcBorders>
              <w:right w:val="single" w:sz="4" w:space="0" w:color="auto"/>
            </w:tcBorders>
            <w:shd w:val="clear" w:color="auto" w:fill="0F7EB4"/>
          </w:tcPr>
          <w:p w14:paraId="76116CB0" w14:textId="77777777" w:rsidR="00995279" w:rsidRPr="00A85867" w:rsidRDefault="00995279" w:rsidP="00BD093C">
            <w:pPr>
              <w:pStyle w:val="VCAAtablecondensedheading"/>
              <w:rPr>
                <w:lang w:val="en-AU"/>
              </w:rPr>
            </w:pPr>
          </w:p>
        </w:tc>
        <w:tc>
          <w:tcPr>
            <w:tcW w:w="680" w:type="dxa"/>
            <w:gridSpan w:val="2"/>
            <w:tcBorders>
              <w:left w:val="single" w:sz="4" w:space="0" w:color="auto"/>
              <w:bottom w:val="single" w:sz="4" w:space="0" w:color="auto"/>
              <w:right w:val="single" w:sz="4" w:space="0" w:color="auto"/>
            </w:tcBorders>
            <w:shd w:val="clear" w:color="auto" w:fill="0F7EB4"/>
            <w:vAlign w:val="center"/>
          </w:tcPr>
          <w:p w14:paraId="7579FDDA" w14:textId="5E39CA42" w:rsidR="00995279" w:rsidRPr="00A85867" w:rsidRDefault="00995279" w:rsidP="00BD093C">
            <w:pPr>
              <w:pStyle w:val="VCAAtablecondensedheading"/>
              <w:rPr>
                <w:lang w:val="en-AU"/>
              </w:rPr>
            </w:pPr>
            <w:r w:rsidRPr="00A85867">
              <w:rPr>
                <w:lang w:val="en-AU"/>
              </w:rPr>
              <w:t>AC</w:t>
            </w:r>
          </w:p>
        </w:tc>
        <w:tc>
          <w:tcPr>
            <w:tcW w:w="680" w:type="dxa"/>
            <w:gridSpan w:val="2"/>
            <w:tcBorders>
              <w:left w:val="single" w:sz="4" w:space="0" w:color="auto"/>
              <w:right w:val="single" w:sz="4" w:space="0" w:color="auto"/>
            </w:tcBorders>
            <w:shd w:val="clear" w:color="auto" w:fill="0F7EB4"/>
            <w:vAlign w:val="center"/>
          </w:tcPr>
          <w:p w14:paraId="52947424" w14:textId="2C608DF4" w:rsidR="00995279" w:rsidRPr="00A85867" w:rsidRDefault="00995279" w:rsidP="00BD093C">
            <w:pPr>
              <w:pStyle w:val="VCAAtablecondensedheading"/>
              <w:rPr>
                <w:lang w:val="en-AU"/>
              </w:rPr>
            </w:pPr>
            <w:r w:rsidRPr="00A85867">
              <w:rPr>
                <w:lang w:val="en-AU"/>
              </w:rPr>
              <w:t>DA</w:t>
            </w:r>
          </w:p>
        </w:tc>
        <w:tc>
          <w:tcPr>
            <w:tcW w:w="681" w:type="dxa"/>
            <w:gridSpan w:val="2"/>
            <w:tcBorders>
              <w:left w:val="single" w:sz="4" w:space="0" w:color="auto"/>
              <w:right w:val="single" w:sz="4" w:space="0" w:color="auto"/>
            </w:tcBorders>
            <w:shd w:val="clear" w:color="auto" w:fill="0F7EB4"/>
            <w:vAlign w:val="center"/>
          </w:tcPr>
          <w:p w14:paraId="24B8A635" w14:textId="1FE82EB6" w:rsidR="00995279" w:rsidRPr="00A85867" w:rsidRDefault="00995279" w:rsidP="00BD093C">
            <w:pPr>
              <w:pStyle w:val="VCAAtablecondensedheading"/>
              <w:rPr>
                <w:lang w:val="en-AU"/>
              </w:rPr>
            </w:pPr>
            <w:r w:rsidRPr="00A85867">
              <w:rPr>
                <w:lang w:val="en-AU"/>
              </w:rPr>
              <w:t>SD</w:t>
            </w:r>
          </w:p>
        </w:tc>
      </w:tr>
      <w:tr w:rsidR="00995279" w:rsidRPr="00A85867" w14:paraId="557D1647" w14:textId="3BA80E20" w:rsidTr="00FF7846">
        <w:trPr>
          <w:trHeight w:val="170"/>
        </w:trPr>
        <w:tc>
          <w:tcPr>
            <w:tcW w:w="1838" w:type="dxa"/>
            <w:gridSpan w:val="2"/>
            <w:vMerge/>
            <w:tcBorders>
              <w:left w:val="single" w:sz="4" w:space="0" w:color="auto"/>
              <w:bottom w:val="single" w:sz="4" w:space="0" w:color="auto"/>
            </w:tcBorders>
            <w:shd w:val="clear" w:color="auto" w:fill="0F7EB4"/>
          </w:tcPr>
          <w:p w14:paraId="72B8E98E" w14:textId="77777777" w:rsidR="00995279" w:rsidRPr="00A85867" w:rsidRDefault="00995279" w:rsidP="00BD093C">
            <w:pPr>
              <w:pStyle w:val="VCAAtablecondensedheading"/>
              <w:rPr>
                <w:lang w:val="en-AU"/>
              </w:rPr>
            </w:pPr>
          </w:p>
        </w:tc>
        <w:tc>
          <w:tcPr>
            <w:tcW w:w="9922" w:type="dxa"/>
            <w:vMerge/>
            <w:tcBorders>
              <w:bottom w:val="single" w:sz="4" w:space="0" w:color="auto"/>
              <w:right w:val="single" w:sz="4" w:space="0" w:color="auto"/>
            </w:tcBorders>
            <w:shd w:val="clear" w:color="auto" w:fill="0F7EB4"/>
          </w:tcPr>
          <w:p w14:paraId="3AE4E299" w14:textId="77777777" w:rsidR="00995279" w:rsidRPr="00A85867" w:rsidRDefault="00995279" w:rsidP="00BD093C">
            <w:pPr>
              <w:pStyle w:val="VCAAtablecondensedheading"/>
              <w:rPr>
                <w:lang w:val="en-AU"/>
              </w:rPr>
            </w:pPr>
          </w:p>
        </w:tc>
        <w:tc>
          <w:tcPr>
            <w:tcW w:w="340" w:type="dxa"/>
            <w:tcBorders>
              <w:top w:val="single" w:sz="4" w:space="0" w:color="auto"/>
              <w:left w:val="single" w:sz="4" w:space="0" w:color="auto"/>
              <w:bottom w:val="single" w:sz="4" w:space="0" w:color="auto"/>
              <w:right w:val="single" w:sz="4" w:space="0" w:color="auto"/>
            </w:tcBorders>
            <w:shd w:val="clear" w:color="auto" w:fill="0F7EB4"/>
            <w:vAlign w:val="center"/>
          </w:tcPr>
          <w:p w14:paraId="79D5E4B7" w14:textId="4538066D" w:rsidR="00995279" w:rsidRPr="00A85867" w:rsidRDefault="00995279" w:rsidP="00BD093C">
            <w:pPr>
              <w:pStyle w:val="VCAAtablecondensedheading"/>
              <w:rPr>
                <w:lang w:val="en-AU"/>
              </w:rPr>
            </w:pPr>
            <w:r w:rsidRPr="00A85867">
              <w:rPr>
                <w:lang w:val="en-AU"/>
              </w:rPr>
              <w:t>1</w:t>
            </w:r>
          </w:p>
        </w:tc>
        <w:tc>
          <w:tcPr>
            <w:tcW w:w="340" w:type="dxa"/>
            <w:tcBorders>
              <w:top w:val="single" w:sz="4" w:space="0" w:color="auto"/>
              <w:left w:val="single" w:sz="4" w:space="0" w:color="auto"/>
              <w:bottom w:val="single" w:sz="4" w:space="0" w:color="auto"/>
              <w:right w:val="single" w:sz="4" w:space="0" w:color="auto"/>
            </w:tcBorders>
            <w:shd w:val="clear" w:color="auto" w:fill="0F7EB4"/>
            <w:vAlign w:val="center"/>
          </w:tcPr>
          <w:p w14:paraId="1DB43838" w14:textId="7B89476C" w:rsidR="00995279" w:rsidRPr="00A85867" w:rsidRDefault="00995279" w:rsidP="00BD093C">
            <w:pPr>
              <w:pStyle w:val="VCAAtablecondensedheading"/>
              <w:rPr>
                <w:lang w:val="en-AU"/>
              </w:rPr>
            </w:pPr>
            <w:r w:rsidRPr="00A85867">
              <w:rPr>
                <w:lang w:val="en-AU"/>
              </w:rPr>
              <w:t>2</w:t>
            </w:r>
          </w:p>
        </w:tc>
        <w:tc>
          <w:tcPr>
            <w:tcW w:w="340" w:type="dxa"/>
            <w:tcBorders>
              <w:left w:val="single" w:sz="4" w:space="0" w:color="auto"/>
              <w:bottom w:val="single" w:sz="4" w:space="0" w:color="auto"/>
            </w:tcBorders>
            <w:shd w:val="clear" w:color="auto" w:fill="0F7EB4"/>
            <w:vAlign w:val="center"/>
          </w:tcPr>
          <w:p w14:paraId="25DD7A03" w14:textId="73BA1802" w:rsidR="00995279" w:rsidRPr="00A85867" w:rsidRDefault="00995279" w:rsidP="00BD093C">
            <w:pPr>
              <w:pStyle w:val="VCAAtablecondensedheading"/>
              <w:rPr>
                <w:lang w:val="en-AU"/>
              </w:rPr>
            </w:pPr>
            <w:r w:rsidRPr="00A85867">
              <w:rPr>
                <w:lang w:val="en-AU"/>
              </w:rPr>
              <w:t>3</w:t>
            </w:r>
          </w:p>
        </w:tc>
        <w:tc>
          <w:tcPr>
            <w:tcW w:w="340" w:type="dxa"/>
            <w:tcBorders>
              <w:bottom w:val="single" w:sz="4" w:space="0" w:color="auto"/>
              <w:right w:val="single" w:sz="4" w:space="0" w:color="auto"/>
            </w:tcBorders>
            <w:shd w:val="clear" w:color="auto" w:fill="0F7EB4"/>
            <w:vAlign w:val="center"/>
          </w:tcPr>
          <w:p w14:paraId="3C9E8B60" w14:textId="405EBB5E" w:rsidR="00995279" w:rsidRPr="00A85867" w:rsidRDefault="00995279" w:rsidP="00BD093C">
            <w:pPr>
              <w:pStyle w:val="VCAAtablecondensedheading"/>
              <w:rPr>
                <w:lang w:val="en-AU"/>
              </w:rPr>
            </w:pPr>
            <w:r w:rsidRPr="00A85867">
              <w:rPr>
                <w:lang w:val="en-AU"/>
              </w:rPr>
              <w:t>4</w:t>
            </w:r>
          </w:p>
        </w:tc>
        <w:tc>
          <w:tcPr>
            <w:tcW w:w="341" w:type="dxa"/>
            <w:tcBorders>
              <w:left w:val="single" w:sz="4" w:space="0" w:color="auto"/>
              <w:bottom w:val="single" w:sz="4" w:space="0" w:color="auto"/>
            </w:tcBorders>
            <w:shd w:val="clear" w:color="auto" w:fill="0F7EB4"/>
            <w:vAlign w:val="center"/>
          </w:tcPr>
          <w:p w14:paraId="2955A3E3" w14:textId="31EF07A9" w:rsidR="00995279" w:rsidRPr="00A85867" w:rsidRDefault="00995279" w:rsidP="00BD093C">
            <w:pPr>
              <w:pStyle w:val="VCAAtablecondensedheading"/>
              <w:rPr>
                <w:lang w:val="en-AU"/>
              </w:rPr>
            </w:pPr>
            <w:r w:rsidRPr="00A85867">
              <w:rPr>
                <w:lang w:val="en-AU"/>
              </w:rPr>
              <w:t>3</w:t>
            </w:r>
          </w:p>
        </w:tc>
        <w:tc>
          <w:tcPr>
            <w:tcW w:w="340" w:type="dxa"/>
            <w:tcBorders>
              <w:bottom w:val="single" w:sz="4" w:space="0" w:color="auto"/>
              <w:right w:val="single" w:sz="4" w:space="0" w:color="auto"/>
            </w:tcBorders>
            <w:shd w:val="clear" w:color="auto" w:fill="0F7EB4"/>
            <w:vAlign w:val="center"/>
          </w:tcPr>
          <w:p w14:paraId="3932A762" w14:textId="3A05AC52" w:rsidR="00995279" w:rsidRPr="00A85867" w:rsidRDefault="00995279" w:rsidP="00BD093C">
            <w:pPr>
              <w:pStyle w:val="VCAAtablecondensedheading"/>
              <w:rPr>
                <w:lang w:val="en-AU"/>
              </w:rPr>
            </w:pPr>
            <w:r w:rsidRPr="00A85867">
              <w:rPr>
                <w:lang w:val="en-AU"/>
              </w:rPr>
              <w:t>4</w:t>
            </w:r>
          </w:p>
        </w:tc>
      </w:tr>
      <w:tr w:rsidR="00995279" w:rsidRPr="00A85867" w14:paraId="45DB6DF1" w14:textId="39D0E695" w:rsidTr="00C81978">
        <w:tc>
          <w:tcPr>
            <w:tcW w:w="13801" w:type="dxa"/>
            <w:gridSpan w:val="9"/>
            <w:tcBorders>
              <w:left w:val="single" w:sz="4" w:space="0" w:color="auto"/>
              <w:bottom w:val="nil"/>
              <w:right w:val="single" w:sz="4" w:space="0" w:color="auto"/>
            </w:tcBorders>
            <w:shd w:val="clear" w:color="auto" w:fill="F2F2F2" w:themeFill="background1" w:themeFillShade="F2"/>
          </w:tcPr>
          <w:p w14:paraId="1E2AC4F6" w14:textId="2807342B" w:rsidR="00995279" w:rsidRPr="00A85867" w:rsidRDefault="00995279" w:rsidP="00BD093C">
            <w:pPr>
              <w:pStyle w:val="VCAAtablecondensed"/>
              <w:rPr>
                <w:lang w:val="en-AU"/>
              </w:rPr>
            </w:pPr>
            <w:r w:rsidRPr="00A85867">
              <w:rPr>
                <w:rFonts w:cstheme="minorHAnsi"/>
                <w:b/>
                <w:lang w:val="en-AU"/>
              </w:rPr>
              <w:t xml:space="preserve">Analysis: </w:t>
            </w:r>
            <w:r w:rsidRPr="00A85867">
              <w:rPr>
                <w:lang w:val="en-AU"/>
              </w:rPr>
              <w:t xml:space="preserve">involves determining what is required to solve a problem. </w:t>
            </w:r>
            <w:r w:rsidR="00727BF3" w:rsidRPr="00A85867">
              <w:rPr>
                <w:lang w:val="en-AU"/>
              </w:rPr>
              <w:t>This</w:t>
            </w:r>
            <w:r w:rsidRPr="00A85867">
              <w:rPr>
                <w:lang w:val="en-AU"/>
              </w:rPr>
              <w:t xml:space="preserve"> involves </w:t>
            </w:r>
            <w:r w:rsidR="00727BF3" w:rsidRPr="00A85867">
              <w:rPr>
                <w:lang w:val="en-AU"/>
              </w:rPr>
              <w:t>acquiring and analysing data</w:t>
            </w:r>
            <w:r w:rsidR="007C0936">
              <w:rPr>
                <w:lang w:val="en-AU"/>
              </w:rPr>
              <w:t>,</w:t>
            </w:r>
            <w:r w:rsidR="00727BF3" w:rsidRPr="00A85867">
              <w:rPr>
                <w:lang w:val="en-AU"/>
              </w:rPr>
              <w:t xml:space="preserve"> </w:t>
            </w:r>
            <w:r w:rsidR="007C0936">
              <w:rPr>
                <w:lang w:val="en-AU"/>
              </w:rPr>
              <w:t xml:space="preserve">and then </w:t>
            </w:r>
            <w:r w:rsidRPr="00A85867">
              <w:rPr>
                <w:lang w:val="en-AU"/>
              </w:rPr>
              <w:t>identifying the solution requirements, constraints and scope.</w:t>
            </w:r>
          </w:p>
        </w:tc>
      </w:tr>
      <w:tr w:rsidR="004E0F21" w:rsidRPr="00A85867" w14:paraId="1865E319" w14:textId="690A3FC6" w:rsidTr="00FF7846">
        <w:trPr>
          <w:trHeight w:val="283"/>
        </w:trPr>
        <w:tc>
          <w:tcPr>
            <w:tcW w:w="281" w:type="dxa"/>
            <w:vMerge w:val="restart"/>
            <w:tcBorders>
              <w:left w:val="single" w:sz="4" w:space="0" w:color="auto"/>
            </w:tcBorders>
            <w:shd w:val="clear" w:color="auto" w:fill="F2F2F2" w:themeFill="background1" w:themeFillShade="F2"/>
          </w:tcPr>
          <w:p w14:paraId="0E1596E9" w14:textId="44FF20C1" w:rsidR="004E0F21" w:rsidRPr="00A85867" w:rsidRDefault="004E0F21" w:rsidP="001038E1">
            <w:pPr>
              <w:pStyle w:val="VCAAbody"/>
              <w:rPr>
                <w:lang w:val="en-AU"/>
              </w:rPr>
            </w:pPr>
          </w:p>
        </w:tc>
        <w:tc>
          <w:tcPr>
            <w:tcW w:w="1557" w:type="dxa"/>
            <w:vMerge w:val="restart"/>
            <w:tcBorders>
              <w:top w:val="single" w:sz="4" w:space="0" w:color="auto"/>
            </w:tcBorders>
            <w:vAlign w:val="center"/>
          </w:tcPr>
          <w:p w14:paraId="6D4B32BF" w14:textId="66BED678" w:rsidR="004E0F21" w:rsidRPr="00A85867" w:rsidRDefault="004E0F21" w:rsidP="00BD093C">
            <w:pPr>
              <w:pStyle w:val="VCAAtablecondensed"/>
              <w:rPr>
                <w:lang w:val="en-AU"/>
              </w:rPr>
            </w:pPr>
            <w:r w:rsidRPr="00A85867">
              <w:rPr>
                <w:lang w:val="en-AU"/>
              </w:rPr>
              <w:t>Solution requirements</w:t>
            </w:r>
          </w:p>
        </w:tc>
        <w:tc>
          <w:tcPr>
            <w:tcW w:w="11963" w:type="dxa"/>
            <w:gridSpan w:val="7"/>
            <w:tcBorders>
              <w:top w:val="single" w:sz="4" w:space="0" w:color="auto"/>
              <w:right w:val="single" w:sz="4" w:space="0" w:color="auto"/>
            </w:tcBorders>
          </w:tcPr>
          <w:p w14:paraId="493D8072" w14:textId="70DC97C3" w:rsidR="004E0F21" w:rsidRPr="00A85867" w:rsidRDefault="004E0F21" w:rsidP="00BD093C">
            <w:pPr>
              <w:pStyle w:val="VCAAtablecondensed"/>
              <w:rPr>
                <w:lang w:val="en-AU"/>
              </w:rPr>
            </w:pPr>
            <w:r w:rsidRPr="00A85867">
              <w:rPr>
                <w:lang w:val="en-AU"/>
              </w:rPr>
              <w:t xml:space="preserve">Solution requirements can </w:t>
            </w:r>
            <w:r w:rsidR="002A12C6" w:rsidRPr="00A85867">
              <w:rPr>
                <w:lang w:val="en-AU"/>
              </w:rPr>
              <w:t>be described as</w:t>
            </w:r>
            <w:r w:rsidRPr="00A85867">
              <w:rPr>
                <w:lang w:val="en-AU"/>
              </w:rPr>
              <w:t xml:space="preserve"> functional and non-functional.</w:t>
            </w:r>
          </w:p>
        </w:tc>
      </w:tr>
      <w:tr w:rsidR="004E0F21" w:rsidRPr="00A85867" w14:paraId="6570A07A" w14:textId="66CC2F85" w:rsidTr="00FF7846">
        <w:tc>
          <w:tcPr>
            <w:tcW w:w="281" w:type="dxa"/>
            <w:vMerge/>
            <w:tcBorders>
              <w:left w:val="single" w:sz="4" w:space="0" w:color="auto"/>
            </w:tcBorders>
            <w:shd w:val="clear" w:color="auto" w:fill="F2F2F2" w:themeFill="background1" w:themeFillShade="F2"/>
          </w:tcPr>
          <w:p w14:paraId="17C5F5C6" w14:textId="733979D6" w:rsidR="004E0F21" w:rsidRPr="00A85867" w:rsidRDefault="004E0F21" w:rsidP="001038E1">
            <w:pPr>
              <w:pStyle w:val="VCAAbody"/>
              <w:rPr>
                <w:lang w:val="en-AU"/>
              </w:rPr>
            </w:pPr>
          </w:p>
        </w:tc>
        <w:tc>
          <w:tcPr>
            <w:tcW w:w="1557" w:type="dxa"/>
            <w:vMerge/>
            <w:vAlign w:val="center"/>
          </w:tcPr>
          <w:p w14:paraId="20726F8B" w14:textId="1DF6BF57" w:rsidR="004E0F21" w:rsidRPr="00A85867" w:rsidRDefault="004E0F21" w:rsidP="00BD093C">
            <w:pPr>
              <w:pStyle w:val="VCAAtablecondensed"/>
              <w:rPr>
                <w:lang w:val="en-AU"/>
              </w:rPr>
            </w:pPr>
          </w:p>
        </w:tc>
        <w:tc>
          <w:tcPr>
            <w:tcW w:w="9922" w:type="dxa"/>
            <w:tcBorders>
              <w:right w:val="single" w:sz="4" w:space="0" w:color="auto"/>
            </w:tcBorders>
          </w:tcPr>
          <w:p w14:paraId="612DED54" w14:textId="09764DFF" w:rsidR="004E0F21" w:rsidRPr="00A85867" w:rsidRDefault="004E0F21" w:rsidP="00BD093C">
            <w:pPr>
              <w:pStyle w:val="VCAAtablecondensed"/>
              <w:rPr>
                <w:lang w:val="en-AU"/>
              </w:rPr>
            </w:pPr>
            <w:r w:rsidRPr="00A85867">
              <w:rPr>
                <w:lang w:val="en-AU"/>
              </w:rPr>
              <w:t>Determine the functional requirements of the solution. These describe what the software solution should do. This involves specific details such as input required, output developed and functions of the solution</w:t>
            </w:r>
            <w:r w:rsidR="006F42DB" w:rsidRPr="00A85867">
              <w:rPr>
                <w:lang w:val="en-AU"/>
              </w:rPr>
              <w:t>,</w:t>
            </w:r>
            <w:r w:rsidRPr="00A85867">
              <w:rPr>
                <w:lang w:val="en-AU"/>
              </w:rPr>
              <w:t xml:space="preserve"> including data manipulation and validation.</w:t>
            </w:r>
          </w:p>
        </w:tc>
        <w:tc>
          <w:tcPr>
            <w:tcW w:w="340" w:type="dxa"/>
            <w:tcBorders>
              <w:left w:val="single" w:sz="4" w:space="0" w:color="auto"/>
            </w:tcBorders>
            <w:vAlign w:val="center"/>
          </w:tcPr>
          <w:p w14:paraId="39F69472" w14:textId="645F4347"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43A9A697" w14:textId="49A22DFE" w:rsidR="004E0F21" w:rsidRPr="00A85867" w:rsidRDefault="004E0F21" w:rsidP="00BD093C">
            <w:pPr>
              <w:pStyle w:val="VCAAtablecondensed"/>
              <w:rPr>
                <w:lang w:val="en-AU"/>
              </w:rPr>
            </w:pPr>
            <w:r w:rsidRPr="00A85867">
              <w:rPr>
                <w:lang w:val="en-AU"/>
              </w:rPr>
              <w:sym w:font="Symbol" w:char="F0B7"/>
            </w:r>
          </w:p>
        </w:tc>
        <w:tc>
          <w:tcPr>
            <w:tcW w:w="340" w:type="dxa"/>
            <w:tcBorders>
              <w:left w:val="single" w:sz="4" w:space="0" w:color="auto"/>
            </w:tcBorders>
            <w:vAlign w:val="center"/>
          </w:tcPr>
          <w:p w14:paraId="5E68CC24" w14:textId="6DCB32DA"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756C6062" w14:textId="77777777" w:rsidR="004E0F21" w:rsidRPr="00A85867" w:rsidRDefault="004E0F21" w:rsidP="00BD093C">
            <w:pPr>
              <w:pStyle w:val="VCAAtablecondensed"/>
              <w:rPr>
                <w:lang w:val="en-AU"/>
              </w:rPr>
            </w:pPr>
          </w:p>
        </w:tc>
        <w:tc>
          <w:tcPr>
            <w:tcW w:w="341" w:type="dxa"/>
            <w:tcBorders>
              <w:left w:val="single" w:sz="4" w:space="0" w:color="auto"/>
            </w:tcBorders>
            <w:vAlign w:val="center"/>
          </w:tcPr>
          <w:p w14:paraId="59BA919A" w14:textId="276ABD46"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4247F322" w14:textId="77777777" w:rsidR="004E0F21" w:rsidRPr="00A85867" w:rsidRDefault="004E0F21" w:rsidP="00BD093C">
            <w:pPr>
              <w:pStyle w:val="VCAAtablecondensed"/>
              <w:rPr>
                <w:lang w:val="en-AU"/>
              </w:rPr>
            </w:pPr>
          </w:p>
        </w:tc>
      </w:tr>
      <w:tr w:rsidR="004E0F21" w:rsidRPr="00A85867" w14:paraId="35A4F4F4" w14:textId="66280444" w:rsidTr="00FF7846">
        <w:tc>
          <w:tcPr>
            <w:tcW w:w="281" w:type="dxa"/>
            <w:vMerge/>
            <w:tcBorders>
              <w:left w:val="single" w:sz="4" w:space="0" w:color="auto"/>
            </w:tcBorders>
            <w:shd w:val="clear" w:color="auto" w:fill="F2F2F2" w:themeFill="background1" w:themeFillShade="F2"/>
          </w:tcPr>
          <w:p w14:paraId="2CC958DD" w14:textId="77777777" w:rsidR="004E0F21" w:rsidRPr="00A85867" w:rsidRDefault="004E0F21" w:rsidP="002645D6">
            <w:pPr>
              <w:pStyle w:val="VCAAbody"/>
              <w:rPr>
                <w:lang w:val="en-AU"/>
              </w:rPr>
            </w:pPr>
          </w:p>
        </w:tc>
        <w:tc>
          <w:tcPr>
            <w:tcW w:w="1557" w:type="dxa"/>
            <w:vMerge/>
            <w:vAlign w:val="center"/>
          </w:tcPr>
          <w:p w14:paraId="4362E961" w14:textId="77777777" w:rsidR="004E0F21" w:rsidRPr="00A85867" w:rsidRDefault="004E0F21" w:rsidP="00BD093C">
            <w:pPr>
              <w:pStyle w:val="VCAAtablecondensed"/>
              <w:rPr>
                <w:lang w:val="en-AU"/>
              </w:rPr>
            </w:pPr>
          </w:p>
        </w:tc>
        <w:tc>
          <w:tcPr>
            <w:tcW w:w="9922" w:type="dxa"/>
            <w:tcBorders>
              <w:right w:val="single" w:sz="4" w:space="0" w:color="auto"/>
            </w:tcBorders>
          </w:tcPr>
          <w:p w14:paraId="44A018F0" w14:textId="6588B352" w:rsidR="004E0F21" w:rsidRPr="00A85867" w:rsidRDefault="004E0F21" w:rsidP="00BD093C">
            <w:pPr>
              <w:pStyle w:val="VCAAtablecondensed"/>
              <w:rPr>
                <w:lang w:val="en-AU"/>
              </w:rPr>
            </w:pPr>
            <w:r w:rsidRPr="00A85867">
              <w:rPr>
                <w:lang w:val="en-AU"/>
              </w:rPr>
              <w:t>Determine the non-functional requirements. These describe the quality attributes of the solution</w:t>
            </w:r>
            <w:r w:rsidR="006F42DB" w:rsidRPr="00A85867">
              <w:rPr>
                <w:lang w:val="en-AU"/>
              </w:rPr>
              <w:t>, including</w:t>
            </w:r>
            <w:r w:rsidRPr="00A85867">
              <w:rPr>
                <w:lang w:val="en-AU"/>
              </w:rPr>
              <w:t xml:space="preserve"> usability, reliability, portability, robustness and maintainability.</w:t>
            </w:r>
          </w:p>
        </w:tc>
        <w:tc>
          <w:tcPr>
            <w:tcW w:w="340" w:type="dxa"/>
            <w:tcBorders>
              <w:left w:val="single" w:sz="4" w:space="0" w:color="auto"/>
            </w:tcBorders>
            <w:vAlign w:val="center"/>
          </w:tcPr>
          <w:p w14:paraId="4CE97BD7" w14:textId="4CC9B0A1"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3440B9FA" w14:textId="7089DDE3" w:rsidR="004E0F21" w:rsidRPr="00A85867" w:rsidRDefault="004E0F21" w:rsidP="00BD093C">
            <w:pPr>
              <w:pStyle w:val="VCAAtablecondensed"/>
              <w:rPr>
                <w:lang w:val="en-AU"/>
              </w:rPr>
            </w:pPr>
            <w:r w:rsidRPr="00A85867">
              <w:rPr>
                <w:lang w:val="en-AU"/>
              </w:rPr>
              <w:sym w:font="Symbol" w:char="F0B7"/>
            </w:r>
          </w:p>
        </w:tc>
        <w:tc>
          <w:tcPr>
            <w:tcW w:w="340" w:type="dxa"/>
            <w:tcBorders>
              <w:left w:val="single" w:sz="4" w:space="0" w:color="auto"/>
            </w:tcBorders>
            <w:vAlign w:val="center"/>
          </w:tcPr>
          <w:p w14:paraId="322B819D" w14:textId="74123FA7"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4A183D0D" w14:textId="77777777" w:rsidR="004E0F21" w:rsidRPr="00A85867" w:rsidRDefault="004E0F21" w:rsidP="00BD093C">
            <w:pPr>
              <w:pStyle w:val="VCAAtablecondensed"/>
              <w:rPr>
                <w:lang w:val="en-AU"/>
              </w:rPr>
            </w:pPr>
          </w:p>
        </w:tc>
        <w:tc>
          <w:tcPr>
            <w:tcW w:w="341" w:type="dxa"/>
            <w:tcBorders>
              <w:left w:val="single" w:sz="4" w:space="0" w:color="auto"/>
            </w:tcBorders>
            <w:vAlign w:val="center"/>
          </w:tcPr>
          <w:p w14:paraId="1EEAED79" w14:textId="7B20E2F9"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2838886F" w14:textId="77777777" w:rsidR="004E0F21" w:rsidRPr="00A85867" w:rsidRDefault="004E0F21" w:rsidP="00BD093C">
            <w:pPr>
              <w:pStyle w:val="VCAAtablecondensed"/>
              <w:rPr>
                <w:lang w:val="en-AU"/>
              </w:rPr>
            </w:pPr>
          </w:p>
        </w:tc>
      </w:tr>
      <w:tr w:rsidR="004E0F21" w:rsidRPr="00A85867" w14:paraId="3782E054" w14:textId="460EA715" w:rsidTr="00FF7846">
        <w:tc>
          <w:tcPr>
            <w:tcW w:w="281" w:type="dxa"/>
            <w:vMerge/>
            <w:tcBorders>
              <w:left w:val="single" w:sz="4" w:space="0" w:color="auto"/>
            </w:tcBorders>
            <w:shd w:val="clear" w:color="auto" w:fill="F2F2F2" w:themeFill="background1" w:themeFillShade="F2"/>
          </w:tcPr>
          <w:p w14:paraId="1455FEBF" w14:textId="77777777" w:rsidR="004E0F21" w:rsidRPr="00A85867" w:rsidRDefault="004E0F21" w:rsidP="001038E1">
            <w:pPr>
              <w:pStyle w:val="VCAAbody"/>
              <w:rPr>
                <w:lang w:val="en-AU"/>
              </w:rPr>
            </w:pPr>
          </w:p>
        </w:tc>
        <w:tc>
          <w:tcPr>
            <w:tcW w:w="1557" w:type="dxa"/>
            <w:vMerge/>
            <w:vAlign w:val="center"/>
          </w:tcPr>
          <w:p w14:paraId="421AB184" w14:textId="77777777" w:rsidR="004E0F21" w:rsidRPr="00A85867" w:rsidRDefault="004E0F21" w:rsidP="00BD093C">
            <w:pPr>
              <w:pStyle w:val="VCAAtablecondensed"/>
              <w:rPr>
                <w:lang w:val="en-AU"/>
              </w:rPr>
            </w:pPr>
          </w:p>
        </w:tc>
        <w:tc>
          <w:tcPr>
            <w:tcW w:w="9922" w:type="dxa"/>
            <w:tcBorders>
              <w:bottom w:val="single" w:sz="4" w:space="0" w:color="auto"/>
              <w:right w:val="single" w:sz="4" w:space="0" w:color="auto"/>
            </w:tcBorders>
          </w:tcPr>
          <w:p w14:paraId="1518DD69" w14:textId="509E33D0" w:rsidR="004E0F21" w:rsidRPr="00A85867" w:rsidRDefault="004E0F21" w:rsidP="00BD093C">
            <w:pPr>
              <w:pStyle w:val="VCAAtablecondensed"/>
              <w:rPr>
                <w:lang w:val="en-AU"/>
              </w:rPr>
            </w:pPr>
            <w:r w:rsidRPr="00A85867">
              <w:rPr>
                <w:lang w:val="en-AU"/>
              </w:rPr>
              <w:t>Use tools to assist in determining solution requirements, including context diagrams, data flow diagrams and use case diagrams.</w:t>
            </w:r>
          </w:p>
        </w:tc>
        <w:tc>
          <w:tcPr>
            <w:tcW w:w="340" w:type="dxa"/>
            <w:tcBorders>
              <w:left w:val="single" w:sz="4" w:space="0" w:color="auto"/>
              <w:bottom w:val="single" w:sz="4" w:space="0" w:color="auto"/>
            </w:tcBorders>
            <w:vAlign w:val="center"/>
          </w:tcPr>
          <w:p w14:paraId="75F2D16B" w14:textId="77777777" w:rsidR="004E0F21" w:rsidRPr="00A85867" w:rsidRDefault="004E0F21" w:rsidP="00BD093C">
            <w:pPr>
              <w:pStyle w:val="VCAAtablecondensed"/>
              <w:rPr>
                <w:lang w:val="en-AU"/>
              </w:rPr>
            </w:pPr>
          </w:p>
        </w:tc>
        <w:tc>
          <w:tcPr>
            <w:tcW w:w="340" w:type="dxa"/>
            <w:tcBorders>
              <w:bottom w:val="single" w:sz="4" w:space="0" w:color="auto"/>
              <w:right w:val="single" w:sz="4" w:space="0" w:color="auto"/>
            </w:tcBorders>
            <w:vAlign w:val="center"/>
          </w:tcPr>
          <w:p w14:paraId="7F58F2A0" w14:textId="77777777" w:rsidR="004E0F21" w:rsidRPr="00A85867" w:rsidRDefault="004E0F21" w:rsidP="00BD093C">
            <w:pPr>
              <w:pStyle w:val="VCAAtablecondensed"/>
              <w:rPr>
                <w:lang w:val="en-AU"/>
              </w:rPr>
            </w:pPr>
          </w:p>
        </w:tc>
        <w:tc>
          <w:tcPr>
            <w:tcW w:w="340" w:type="dxa"/>
            <w:tcBorders>
              <w:left w:val="single" w:sz="4" w:space="0" w:color="auto"/>
              <w:bottom w:val="single" w:sz="4" w:space="0" w:color="auto"/>
            </w:tcBorders>
            <w:vAlign w:val="center"/>
          </w:tcPr>
          <w:p w14:paraId="1260CE9A" w14:textId="77777777" w:rsidR="004E0F21" w:rsidRPr="00A85867" w:rsidRDefault="004E0F21" w:rsidP="00BD093C">
            <w:pPr>
              <w:pStyle w:val="VCAAtablecondensed"/>
              <w:rPr>
                <w:lang w:val="en-AU"/>
              </w:rPr>
            </w:pPr>
          </w:p>
        </w:tc>
        <w:tc>
          <w:tcPr>
            <w:tcW w:w="340" w:type="dxa"/>
            <w:tcBorders>
              <w:bottom w:val="single" w:sz="4" w:space="0" w:color="auto"/>
              <w:right w:val="single" w:sz="4" w:space="0" w:color="auto"/>
            </w:tcBorders>
            <w:vAlign w:val="center"/>
          </w:tcPr>
          <w:p w14:paraId="26E2A1C5" w14:textId="77777777" w:rsidR="004E0F21" w:rsidRPr="00A85867" w:rsidRDefault="004E0F21" w:rsidP="00BD093C">
            <w:pPr>
              <w:pStyle w:val="VCAAtablecondensed"/>
              <w:rPr>
                <w:lang w:val="en-AU"/>
              </w:rPr>
            </w:pPr>
          </w:p>
        </w:tc>
        <w:tc>
          <w:tcPr>
            <w:tcW w:w="341" w:type="dxa"/>
            <w:tcBorders>
              <w:left w:val="single" w:sz="4" w:space="0" w:color="auto"/>
              <w:bottom w:val="single" w:sz="4" w:space="0" w:color="auto"/>
            </w:tcBorders>
            <w:vAlign w:val="center"/>
          </w:tcPr>
          <w:p w14:paraId="5F64C267" w14:textId="31E2D18A" w:rsidR="004E0F21" w:rsidRPr="00A85867" w:rsidRDefault="004E0F21" w:rsidP="00BD093C">
            <w:pPr>
              <w:pStyle w:val="VCAAtablecondensed"/>
              <w:rPr>
                <w:lang w:val="en-AU"/>
              </w:rPr>
            </w:pPr>
            <w:r w:rsidRPr="00A85867">
              <w:rPr>
                <w:lang w:val="en-AU"/>
              </w:rPr>
              <w:sym w:font="Symbol" w:char="F0B7"/>
            </w:r>
          </w:p>
        </w:tc>
        <w:tc>
          <w:tcPr>
            <w:tcW w:w="340" w:type="dxa"/>
            <w:tcBorders>
              <w:bottom w:val="single" w:sz="4" w:space="0" w:color="auto"/>
              <w:right w:val="single" w:sz="4" w:space="0" w:color="auto"/>
            </w:tcBorders>
            <w:vAlign w:val="center"/>
          </w:tcPr>
          <w:p w14:paraId="3B2C97E3" w14:textId="77777777" w:rsidR="004E0F21" w:rsidRPr="00A85867" w:rsidRDefault="004E0F21" w:rsidP="00BD093C">
            <w:pPr>
              <w:pStyle w:val="VCAAtablecondensed"/>
              <w:rPr>
                <w:lang w:val="en-AU"/>
              </w:rPr>
            </w:pPr>
          </w:p>
        </w:tc>
      </w:tr>
      <w:tr w:rsidR="004E0F21" w:rsidRPr="00A85867" w14:paraId="38B6CC9E" w14:textId="77777777" w:rsidTr="00FF7846">
        <w:trPr>
          <w:trHeight w:val="283"/>
        </w:trPr>
        <w:tc>
          <w:tcPr>
            <w:tcW w:w="281" w:type="dxa"/>
            <w:vMerge/>
            <w:tcBorders>
              <w:left w:val="single" w:sz="4" w:space="0" w:color="auto"/>
            </w:tcBorders>
            <w:shd w:val="clear" w:color="auto" w:fill="F2F2F2" w:themeFill="background1" w:themeFillShade="F2"/>
          </w:tcPr>
          <w:p w14:paraId="5A9D5739" w14:textId="77777777" w:rsidR="004E0F21" w:rsidRPr="00A85867" w:rsidRDefault="004E0F21" w:rsidP="001038E1">
            <w:pPr>
              <w:pStyle w:val="VCAAbody"/>
              <w:rPr>
                <w:lang w:val="en-AU"/>
              </w:rPr>
            </w:pPr>
          </w:p>
        </w:tc>
        <w:tc>
          <w:tcPr>
            <w:tcW w:w="1557" w:type="dxa"/>
            <w:vMerge w:val="restart"/>
            <w:vAlign w:val="center"/>
          </w:tcPr>
          <w:p w14:paraId="61281619" w14:textId="32FFEBB1" w:rsidR="004E0F21" w:rsidRPr="00A85867" w:rsidRDefault="004E0F21" w:rsidP="00BD093C">
            <w:pPr>
              <w:pStyle w:val="VCAAtablecondensed"/>
              <w:rPr>
                <w:lang w:val="en-AU"/>
              </w:rPr>
            </w:pPr>
            <w:r w:rsidRPr="00A85867">
              <w:rPr>
                <w:lang w:val="en-AU"/>
              </w:rPr>
              <w:t>Solution constraints</w:t>
            </w:r>
          </w:p>
        </w:tc>
        <w:tc>
          <w:tcPr>
            <w:tcW w:w="11963" w:type="dxa"/>
            <w:gridSpan w:val="7"/>
            <w:tcBorders>
              <w:right w:val="single" w:sz="4" w:space="0" w:color="auto"/>
            </w:tcBorders>
          </w:tcPr>
          <w:p w14:paraId="1D82A9BF" w14:textId="5D77D38A" w:rsidR="004E0F21" w:rsidRPr="00A85867" w:rsidRDefault="004E0F21" w:rsidP="00BD093C">
            <w:pPr>
              <w:pStyle w:val="VCAAtablecondensed"/>
              <w:rPr>
                <w:lang w:val="en-AU"/>
              </w:rPr>
            </w:pPr>
            <w:r w:rsidRPr="00A85867">
              <w:rPr>
                <w:lang w:val="en-AU"/>
              </w:rPr>
              <w:t xml:space="preserve">Solution constraints can be described as the conditions or limitations that must be </w:t>
            </w:r>
            <w:r w:rsidR="002A12C6" w:rsidRPr="00A85867">
              <w:rPr>
                <w:lang w:val="en-AU"/>
              </w:rPr>
              <w:t>considered</w:t>
            </w:r>
            <w:r w:rsidRPr="00A85867">
              <w:rPr>
                <w:lang w:val="en-AU"/>
              </w:rPr>
              <w:t xml:space="preserve"> when designing a solution.</w:t>
            </w:r>
          </w:p>
        </w:tc>
      </w:tr>
      <w:tr w:rsidR="004E0F21" w:rsidRPr="00A85867" w14:paraId="7443CA36" w14:textId="77777777" w:rsidTr="00FF7846">
        <w:tc>
          <w:tcPr>
            <w:tcW w:w="281" w:type="dxa"/>
            <w:vMerge/>
            <w:tcBorders>
              <w:left w:val="single" w:sz="4" w:space="0" w:color="auto"/>
            </w:tcBorders>
            <w:shd w:val="clear" w:color="auto" w:fill="F2F2F2" w:themeFill="background1" w:themeFillShade="F2"/>
          </w:tcPr>
          <w:p w14:paraId="15C4B45A" w14:textId="77777777" w:rsidR="004E0F21" w:rsidRPr="00A85867" w:rsidRDefault="004E0F21" w:rsidP="002645D6">
            <w:pPr>
              <w:pStyle w:val="VCAAbody"/>
              <w:rPr>
                <w:lang w:val="en-AU"/>
              </w:rPr>
            </w:pPr>
          </w:p>
        </w:tc>
        <w:tc>
          <w:tcPr>
            <w:tcW w:w="1557" w:type="dxa"/>
            <w:vMerge/>
            <w:vAlign w:val="center"/>
          </w:tcPr>
          <w:p w14:paraId="3647A302" w14:textId="77777777" w:rsidR="004E0F21" w:rsidRPr="00A85867" w:rsidRDefault="004E0F21" w:rsidP="00BD093C">
            <w:pPr>
              <w:pStyle w:val="VCAAtablecondensed"/>
              <w:rPr>
                <w:lang w:val="en-AU"/>
              </w:rPr>
            </w:pPr>
          </w:p>
        </w:tc>
        <w:tc>
          <w:tcPr>
            <w:tcW w:w="9922" w:type="dxa"/>
            <w:tcBorders>
              <w:bottom w:val="single" w:sz="4" w:space="0" w:color="auto"/>
              <w:right w:val="single" w:sz="2" w:space="0" w:color="auto"/>
            </w:tcBorders>
          </w:tcPr>
          <w:p w14:paraId="7545540C" w14:textId="7EDAA8E5" w:rsidR="004E0F21" w:rsidRPr="00A85867" w:rsidRDefault="004E0F21" w:rsidP="00BD093C">
            <w:pPr>
              <w:pStyle w:val="VCAAtablecondensed"/>
              <w:rPr>
                <w:lang w:val="en-AU"/>
              </w:rPr>
            </w:pPr>
            <w:r w:rsidRPr="00A85867">
              <w:rPr>
                <w:lang w:val="en-AU"/>
              </w:rPr>
              <w:t>Determine the constraints of the solution. These include economic</w:t>
            </w:r>
            <w:r w:rsidR="009E6184">
              <w:rPr>
                <w:lang w:val="en-AU"/>
              </w:rPr>
              <w:t xml:space="preserve"> (</w:t>
            </w:r>
            <w:r w:rsidRPr="00A85867">
              <w:rPr>
                <w:lang w:val="en-AU"/>
              </w:rPr>
              <w:t>cost and time</w:t>
            </w:r>
            <w:r w:rsidR="009E6184">
              <w:rPr>
                <w:lang w:val="en-AU"/>
              </w:rPr>
              <w:t>),</w:t>
            </w:r>
            <w:r w:rsidRPr="00A85867">
              <w:rPr>
                <w:lang w:val="en-AU"/>
              </w:rPr>
              <w:t xml:space="preserve"> technical</w:t>
            </w:r>
            <w:r w:rsidR="009E6184">
              <w:rPr>
                <w:lang w:val="en-AU"/>
              </w:rPr>
              <w:t xml:space="preserve"> (</w:t>
            </w:r>
            <w:r w:rsidRPr="00A85867">
              <w:rPr>
                <w:lang w:val="en-AU"/>
              </w:rPr>
              <w:t>speed of processing, capacity, availability of equipment, compatibility</w:t>
            </w:r>
            <w:r w:rsidR="009E6184">
              <w:rPr>
                <w:lang w:val="en-AU"/>
              </w:rPr>
              <w:t xml:space="preserve">, </w:t>
            </w:r>
            <w:r w:rsidRPr="00A85867">
              <w:rPr>
                <w:lang w:val="en-AU"/>
              </w:rPr>
              <w:t>security</w:t>
            </w:r>
            <w:r w:rsidR="009E6184">
              <w:rPr>
                <w:lang w:val="en-AU"/>
              </w:rPr>
              <w:t>),</w:t>
            </w:r>
            <w:r w:rsidRPr="00A85867">
              <w:rPr>
                <w:lang w:val="en-AU"/>
              </w:rPr>
              <w:t xml:space="preserve"> social</w:t>
            </w:r>
            <w:r w:rsidR="009E6184">
              <w:rPr>
                <w:lang w:val="en-AU"/>
              </w:rPr>
              <w:t xml:space="preserve"> (</w:t>
            </w:r>
            <w:r w:rsidRPr="00A85867">
              <w:rPr>
                <w:lang w:val="en-AU"/>
              </w:rPr>
              <w:t>level of expertise of users</w:t>
            </w:r>
            <w:r w:rsidR="009E6184">
              <w:rPr>
                <w:lang w:val="en-AU"/>
              </w:rPr>
              <w:t>),</w:t>
            </w:r>
            <w:r w:rsidRPr="00A85867">
              <w:rPr>
                <w:lang w:val="en-AU"/>
              </w:rPr>
              <w:t xml:space="preserve"> legal</w:t>
            </w:r>
            <w:r w:rsidR="009E6184">
              <w:rPr>
                <w:lang w:val="en-AU"/>
              </w:rPr>
              <w:t xml:space="preserve"> (intellectual property, </w:t>
            </w:r>
            <w:r w:rsidRPr="00A85867">
              <w:rPr>
                <w:lang w:val="en-AU"/>
              </w:rPr>
              <w:t xml:space="preserve">ownership </w:t>
            </w:r>
            <w:r w:rsidR="009E6184">
              <w:rPr>
                <w:lang w:val="en-AU"/>
              </w:rPr>
              <w:t xml:space="preserve">of data, </w:t>
            </w:r>
            <w:r w:rsidRPr="00A85867">
              <w:rPr>
                <w:lang w:val="en-AU"/>
              </w:rPr>
              <w:t>privacy of data</w:t>
            </w:r>
            <w:r w:rsidR="009E6184">
              <w:rPr>
                <w:lang w:val="en-AU"/>
              </w:rPr>
              <w:t>),</w:t>
            </w:r>
            <w:r w:rsidRPr="00A85867">
              <w:rPr>
                <w:lang w:val="en-AU"/>
              </w:rPr>
              <w:t xml:space="preserve"> and usability</w:t>
            </w:r>
            <w:r w:rsidR="009E6184">
              <w:rPr>
                <w:lang w:val="en-AU"/>
              </w:rPr>
              <w:t xml:space="preserve"> (accessibility,</w:t>
            </w:r>
            <w:r w:rsidRPr="00A85867">
              <w:rPr>
                <w:lang w:val="en-AU"/>
              </w:rPr>
              <w:t xml:space="preserve"> usefulness</w:t>
            </w:r>
            <w:r w:rsidR="009E6184">
              <w:rPr>
                <w:lang w:val="en-AU"/>
              </w:rPr>
              <w:t xml:space="preserve">, </w:t>
            </w:r>
            <w:r w:rsidRPr="00A85867">
              <w:rPr>
                <w:lang w:val="en-AU"/>
              </w:rPr>
              <w:t>ease of use</w:t>
            </w:r>
            <w:r w:rsidR="009E6184">
              <w:rPr>
                <w:lang w:val="en-AU"/>
              </w:rPr>
              <w:t>)</w:t>
            </w:r>
            <w:r w:rsidRPr="00A85867">
              <w:rPr>
                <w:lang w:val="en-AU"/>
              </w:rPr>
              <w:t>.</w:t>
            </w:r>
          </w:p>
        </w:tc>
        <w:tc>
          <w:tcPr>
            <w:tcW w:w="340" w:type="dxa"/>
            <w:tcBorders>
              <w:top w:val="single" w:sz="2" w:space="0" w:color="auto"/>
              <w:left w:val="single" w:sz="2" w:space="0" w:color="auto"/>
              <w:bottom w:val="single" w:sz="2" w:space="0" w:color="auto"/>
              <w:right w:val="single" w:sz="2" w:space="0" w:color="auto"/>
            </w:tcBorders>
            <w:vAlign w:val="center"/>
          </w:tcPr>
          <w:p w14:paraId="7FB645C5" w14:textId="44DC433F"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E9F88AF" w14:textId="510C98F5"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94B6DA1" w14:textId="6B54DD5F"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DB97AF9" w14:textId="77777777" w:rsidR="004E0F21" w:rsidRPr="00A85867" w:rsidRDefault="004E0F21"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4FAF9938" w14:textId="31BD74B5"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E95CF70" w14:textId="77777777" w:rsidR="004E0F21" w:rsidRPr="00A85867" w:rsidRDefault="004E0F21" w:rsidP="00BD093C">
            <w:pPr>
              <w:pStyle w:val="VCAAtablecondensed"/>
              <w:rPr>
                <w:lang w:val="en-AU"/>
              </w:rPr>
            </w:pPr>
          </w:p>
        </w:tc>
      </w:tr>
      <w:tr w:rsidR="004E0F21" w:rsidRPr="00A85867" w14:paraId="01678482" w14:textId="77777777" w:rsidTr="00FF7846">
        <w:trPr>
          <w:trHeight w:val="283"/>
        </w:trPr>
        <w:tc>
          <w:tcPr>
            <w:tcW w:w="281" w:type="dxa"/>
            <w:vMerge/>
            <w:tcBorders>
              <w:left w:val="single" w:sz="4" w:space="0" w:color="auto"/>
            </w:tcBorders>
            <w:shd w:val="clear" w:color="auto" w:fill="F2F2F2" w:themeFill="background1" w:themeFillShade="F2"/>
          </w:tcPr>
          <w:p w14:paraId="67B1613E" w14:textId="77777777" w:rsidR="004E0F21" w:rsidRPr="00A85867" w:rsidRDefault="004E0F21" w:rsidP="001038E1">
            <w:pPr>
              <w:pStyle w:val="VCAAbody"/>
              <w:rPr>
                <w:lang w:val="en-AU"/>
              </w:rPr>
            </w:pPr>
          </w:p>
        </w:tc>
        <w:tc>
          <w:tcPr>
            <w:tcW w:w="1557" w:type="dxa"/>
            <w:vMerge w:val="restart"/>
            <w:vAlign w:val="center"/>
          </w:tcPr>
          <w:p w14:paraId="1AEC6975" w14:textId="37691144" w:rsidR="004E0F21" w:rsidRPr="00A85867" w:rsidRDefault="004E0F21" w:rsidP="00BD093C">
            <w:pPr>
              <w:pStyle w:val="VCAAtablecondensed"/>
              <w:rPr>
                <w:lang w:val="en-AU"/>
              </w:rPr>
            </w:pPr>
            <w:r w:rsidRPr="00A85867">
              <w:rPr>
                <w:lang w:val="en-AU"/>
              </w:rPr>
              <w:t>Solution scope</w:t>
            </w:r>
          </w:p>
        </w:tc>
        <w:tc>
          <w:tcPr>
            <w:tcW w:w="11963" w:type="dxa"/>
            <w:gridSpan w:val="7"/>
            <w:tcBorders>
              <w:right w:val="single" w:sz="4" w:space="0" w:color="auto"/>
            </w:tcBorders>
          </w:tcPr>
          <w:p w14:paraId="4969F84D" w14:textId="24D08A8B" w:rsidR="004E0F21" w:rsidRPr="00A85867" w:rsidRDefault="004E0F21" w:rsidP="00BD093C">
            <w:pPr>
              <w:pStyle w:val="VCAAtablecondensed"/>
              <w:rPr>
                <w:lang w:val="en-AU"/>
              </w:rPr>
            </w:pPr>
            <w:r w:rsidRPr="00A85867">
              <w:rPr>
                <w:lang w:val="en-AU"/>
              </w:rPr>
              <w:t>Solution scope describes the boundaries or parameters of the solution.</w:t>
            </w:r>
          </w:p>
        </w:tc>
      </w:tr>
      <w:tr w:rsidR="004E0F21" w:rsidRPr="00A85867" w14:paraId="430108C4" w14:textId="77777777" w:rsidTr="00FF7846">
        <w:trPr>
          <w:trHeight w:val="283"/>
        </w:trPr>
        <w:tc>
          <w:tcPr>
            <w:tcW w:w="281" w:type="dxa"/>
            <w:vMerge/>
            <w:tcBorders>
              <w:left w:val="single" w:sz="4" w:space="0" w:color="auto"/>
            </w:tcBorders>
            <w:shd w:val="clear" w:color="auto" w:fill="F2F2F2" w:themeFill="background1" w:themeFillShade="F2"/>
          </w:tcPr>
          <w:p w14:paraId="665F51E7" w14:textId="77777777" w:rsidR="004E0F21" w:rsidRPr="00A85867" w:rsidRDefault="004E0F21" w:rsidP="002645D6">
            <w:pPr>
              <w:pStyle w:val="VCAAbody"/>
              <w:rPr>
                <w:lang w:val="en-AU"/>
              </w:rPr>
            </w:pPr>
          </w:p>
        </w:tc>
        <w:tc>
          <w:tcPr>
            <w:tcW w:w="1557" w:type="dxa"/>
            <w:vMerge/>
            <w:vAlign w:val="center"/>
          </w:tcPr>
          <w:p w14:paraId="71D5FEE7" w14:textId="77777777" w:rsidR="004E0F21" w:rsidRPr="00A85867" w:rsidRDefault="004E0F21" w:rsidP="00BD093C">
            <w:pPr>
              <w:pStyle w:val="VCAAtablecondensed"/>
              <w:rPr>
                <w:lang w:val="en-AU"/>
              </w:rPr>
            </w:pPr>
          </w:p>
        </w:tc>
        <w:tc>
          <w:tcPr>
            <w:tcW w:w="9922" w:type="dxa"/>
            <w:tcBorders>
              <w:right w:val="single" w:sz="2" w:space="0" w:color="auto"/>
            </w:tcBorders>
          </w:tcPr>
          <w:p w14:paraId="39A0EB04" w14:textId="106123BF" w:rsidR="004E0F21" w:rsidRPr="00A85867" w:rsidRDefault="004E0F21" w:rsidP="00BD093C">
            <w:pPr>
              <w:pStyle w:val="VCAAtablecondensed"/>
              <w:rPr>
                <w:lang w:val="en-AU"/>
              </w:rPr>
            </w:pPr>
            <w:r w:rsidRPr="00A85867">
              <w:rPr>
                <w:lang w:val="en-AU"/>
              </w:rPr>
              <w:t>Identify what will be and/or what will not be addressed by the solution.</w:t>
            </w:r>
          </w:p>
        </w:tc>
        <w:tc>
          <w:tcPr>
            <w:tcW w:w="340" w:type="dxa"/>
            <w:tcBorders>
              <w:top w:val="single" w:sz="2" w:space="0" w:color="auto"/>
              <w:left w:val="single" w:sz="2" w:space="0" w:color="auto"/>
              <w:bottom w:val="single" w:sz="2" w:space="0" w:color="auto"/>
              <w:right w:val="single" w:sz="2" w:space="0" w:color="auto"/>
            </w:tcBorders>
            <w:vAlign w:val="center"/>
          </w:tcPr>
          <w:p w14:paraId="6D64BF1C" w14:textId="3EB7CFA9"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047A06" w14:textId="2CA6640E"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FCA24E7" w14:textId="065948E0"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8F67AE6" w14:textId="77777777" w:rsidR="004E0F21" w:rsidRPr="00A85867" w:rsidRDefault="004E0F21"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32D5A03F" w14:textId="2A4D8069"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87170CB" w14:textId="77777777" w:rsidR="004E0F21" w:rsidRPr="00A85867" w:rsidRDefault="004E0F21" w:rsidP="00BD093C">
            <w:pPr>
              <w:pStyle w:val="VCAAtablecondensed"/>
              <w:rPr>
                <w:lang w:val="en-AU"/>
              </w:rPr>
            </w:pPr>
          </w:p>
        </w:tc>
      </w:tr>
      <w:tr w:rsidR="002C4FC8" w:rsidRPr="00A85867" w14:paraId="14CE5DEB" w14:textId="77777777" w:rsidTr="00FF7846">
        <w:trPr>
          <w:trHeight w:val="283"/>
        </w:trPr>
        <w:tc>
          <w:tcPr>
            <w:tcW w:w="281" w:type="dxa"/>
            <w:vMerge/>
            <w:tcBorders>
              <w:left w:val="single" w:sz="4" w:space="0" w:color="auto"/>
            </w:tcBorders>
            <w:shd w:val="clear" w:color="auto" w:fill="F2F2F2" w:themeFill="background1" w:themeFillShade="F2"/>
          </w:tcPr>
          <w:p w14:paraId="75B337DB" w14:textId="77777777" w:rsidR="002C4FC8" w:rsidRPr="00A85867" w:rsidRDefault="002C4FC8" w:rsidP="002C4FC8">
            <w:pPr>
              <w:pStyle w:val="VCAAbody"/>
              <w:rPr>
                <w:lang w:val="en-AU"/>
              </w:rPr>
            </w:pPr>
          </w:p>
        </w:tc>
        <w:tc>
          <w:tcPr>
            <w:tcW w:w="1557" w:type="dxa"/>
            <w:vMerge w:val="restart"/>
            <w:vAlign w:val="center"/>
          </w:tcPr>
          <w:p w14:paraId="7772B29C" w14:textId="54C827A8" w:rsidR="002C4FC8" w:rsidRPr="00A85867" w:rsidRDefault="002C4FC8" w:rsidP="00BD093C">
            <w:pPr>
              <w:pStyle w:val="VCAAtablecondensed"/>
              <w:rPr>
                <w:lang w:val="en-AU"/>
              </w:rPr>
            </w:pPr>
            <w:r w:rsidRPr="00A85867">
              <w:rPr>
                <w:lang w:val="en-AU"/>
              </w:rPr>
              <w:t xml:space="preserve">Skills underpinning the Analysis </w:t>
            </w:r>
            <w:r w:rsidR="007C0936">
              <w:rPr>
                <w:lang w:val="en-AU"/>
              </w:rPr>
              <w:t>s</w:t>
            </w:r>
            <w:r w:rsidRPr="00A85867">
              <w:rPr>
                <w:lang w:val="en-AU"/>
              </w:rPr>
              <w:t>tage</w:t>
            </w:r>
          </w:p>
        </w:tc>
        <w:tc>
          <w:tcPr>
            <w:tcW w:w="9922" w:type="dxa"/>
            <w:tcBorders>
              <w:right w:val="single" w:sz="2" w:space="0" w:color="auto"/>
            </w:tcBorders>
          </w:tcPr>
          <w:p w14:paraId="063AF3CD" w14:textId="09BA974D" w:rsidR="002C4FC8" w:rsidRPr="00A85867" w:rsidRDefault="002C4FC8" w:rsidP="00BD093C">
            <w:pPr>
              <w:pStyle w:val="VCAAtablecondensed"/>
              <w:rPr>
                <w:lang w:val="en-AU"/>
              </w:rPr>
            </w:pPr>
            <w:r w:rsidRPr="00A85867">
              <w:rPr>
                <w:lang w:val="en-AU"/>
              </w:rPr>
              <w:t xml:space="preserve">Collect data using a range of techniques to determine </w:t>
            </w:r>
            <w:r w:rsidR="00832EC2">
              <w:rPr>
                <w:lang w:val="en-AU"/>
              </w:rPr>
              <w:t xml:space="preserve">and clarify </w:t>
            </w:r>
            <w:r w:rsidRPr="00A85867">
              <w:rPr>
                <w:lang w:val="en-AU"/>
              </w:rPr>
              <w:t>user needs, solution requirements, constraints and scope.</w:t>
            </w:r>
          </w:p>
        </w:tc>
        <w:tc>
          <w:tcPr>
            <w:tcW w:w="340" w:type="dxa"/>
            <w:tcBorders>
              <w:top w:val="single" w:sz="2" w:space="0" w:color="auto"/>
              <w:left w:val="single" w:sz="2" w:space="0" w:color="auto"/>
              <w:bottom w:val="single" w:sz="2" w:space="0" w:color="auto"/>
              <w:right w:val="single" w:sz="2" w:space="0" w:color="auto"/>
            </w:tcBorders>
            <w:vAlign w:val="center"/>
          </w:tcPr>
          <w:p w14:paraId="1EA7ACF5" w14:textId="77777777"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21A2F04C" w14:textId="0F98B92B"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2E95D6B" w14:textId="710460A7"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B18220"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2DD9DE92" w14:textId="2F7BF0F9"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A3C4276" w14:textId="77777777" w:rsidR="002C4FC8" w:rsidRPr="00A85867" w:rsidRDefault="002C4FC8" w:rsidP="00BD093C">
            <w:pPr>
              <w:pStyle w:val="VCAAtablecondensed"/>
              <w:rPr>
                <w:lang w:val="en-AU"/>
              </w:rPr>
            </w:pPr>
          </w:p>
        </w:tc>
      </w:tr>
      <w:tr w:rsidR="002C4FC8" w:rsidRPr="00A85867" w14:paraId="62516559" w14:textId="77777777" w:rsidTr="00FF7846">
        <w:trPr>
          <w:trHeight w:val="283"/>
        </w:trPr>
        <w:tc>
          <w:tcPr>
            <w:tcW w:w="281" w:type="dxa"/>
            <w:vMerge/>
            <w:tcBorders>
              <w:left w:val="single" w:sz="4" w:space="0" w:color="auto"/>
            </w:tcBorders>
            <w:shd w:val="clear" w:color="auto" w:fill="F2F2F2" w:themeFill="background1" w:themeFillShade="F2"/>
          </w:tcPr>
          <w:p w14:paraId="478DFC52" w14:textId="77777777" w:rsidR="002C4FC8" w:rsidRPr="00A85867" w:rsidRDefault="002C4FC8" w:rsidP="004303C9">
            <w:pPr>
              <w:pStyle w:val="VCAAbody"/>
              <w:rPr>
                <w:lang w:val="en-AU"/>
              </w:rPr>
            </w:pPr>
          </w:p>
        </w:tc>
        <w:tc>
          <w:tcPr>
            <w:tcW w:w="1557" w:type="dxa"/>
            <w:vMerge/>
            <w:vAlign w:val="center"/>
          </w:tcPr>
          <w:p w14:paraId="2D15A98F" w14:textId="116D5016" w:rsidR="002C4FC8" w:rsidRPr="00A85867" w:rsidRDefault="002C4FC8" w:rsidP="00BD093C">
            <w:pPr>
              <w:pStyle w:val="VCAAtablecondensed"/>
              <w:rPr>
                <w:lang w:val="en-AU"/>
              </w:rPr>
            </w:pPr>
          </w:p>
        </w:tc>
        <w:tc>
          <w:tcPr>
            <w:tcW w:w="9922" w:type="dxa"/>
            <w:tcBorders>
              <w:right w:val="single" w:sz="2" w:space="0" w:color="auto"/>
            </w:tcBorders>
          </w:tcPr>
          <w:p w14:paraId="3316AFA3" w14:textId="2FA510E6" w:rsidR="002C4FC8" w:rsidRPr="00A85867" w:rsidRDefault="00832EC2" w:rsidP="00BD093C">
            <w:pPr>
              <w:pStyle w:val="VCAAtablecondensed"/>
              <w:rPr>
                <w:lang w:val="en-AU"/>
              </w:rPr>
            </w:pPr>
            <w:r>
              <w:rPr>
                <w:lang w:val="en-AU"/>
              </w:rPr>
              <w:t>C</w:t>
            </w:r>
            <w:r w:rsidR="002C4FC8" w:rsidRPr="00A85867">
              <w:rPr>
                <w:lang w:val="en-AU"/>
              </w:rPr>
              <w:t>ollect primary and secondary data and prepare data for identifying trends, patterns and relationships.</w:t>
            </w:r>
          </w:p>
        </w:tc>
        <w:tc>
          <w:tcPr>
            <w:tcW w:w="340" w:type="dxa"/>
            <w:tcBorders>
              <w:top w:val="single" w:sz="2" w:space="0" w:color="auto"/>
              <w:left w:val="single" w:sz="2" w:space="0" w:color="auto"/>
              <w:bottom w:val="single" w:sz="2" w:space="0" w:color="auto"/>
              <w:right w:val="single" w:sz="2" w:space="0" w:color="auto"/>
            </w:tcBorders>
            <w:vAlign w:val="center"/>
          </w:tcPr>
          <w:p w14:paraId="085CCE25" w14:textId="4F4F6306"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B5D1151" w14:textId="40D85FC4"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6C6E5340" w14:textId="36BBDAB7"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7C9DC8"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4ABDF246" w14:textId="47DEBDD7"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7404417E" w14:textId="77777777" w:rsidR="002C4FC8" w:rsidRPr="00A85867" w:rsidRDefault="002C4FC8" w:rsidP="00BD093C">
            <w:pPr>
              <w:pStyle w:val="VCAAtablecondensed"/>
              <w:rPr>
                <w:lang w:val="en-AU"/>
              </w:rPr>
            </w:pPr>
          </w:p>
        </w:tc>
      </w:tr>
      <w:tr w:rsidR="002C4FC8" w:rsidRPr="00A85867" w14:paraId="0BF33F3E" w14:textId="77777777" w:rsidTr="00FF7846">
        <w:trPr>
          <w:trHeight w:val="283"/>
        </w:trPr>
        <w:tc>
          <w:tcPr>
            <w:tcW w:w="281" w:type="dxa"/>
            <w:vMerge/>
            <w:tcBorders>
              <w:left w:val="single" w:sz="4" w:space="0" w:color="auto"/>
            </w:tcBorders>
            <w:shd w:val="clear" w:color="auto" w:fill="F2F2F2" w:themeFill="background1" w:themeFillShade="F2"/>
          </w:tcPr>
          <w:p w14:paraId="7992844B" w14:textId="77777777" w:rsidR="002C4FC8" w:rsidRPr="00A85867" w:rsidRDefault="002C4FC8" w:rsidP="004303C9">
            <w:pPr>
              <w:pStyle w:val="VCAAbody"/>
              <w:rPr>
                <w:lang w:val="en-AU"/>
              </w:rPr>
            </w:pPr>
          </w:p>
        </w:tc>
        <w:tc>
          <w:tcPr>
            <w:tcW w:w="1557" w:type="dxa"/>
            <w:vMerge/>
          </w:tcPr>
          <w:p w14:paraId="04EA23AA" w14:textId="77777777" w:rsidR="002C4FC8" w:rsidRPr="00A85867" w:rsidRDefault="002C4FC8" w:rsidP="00BD093C">
            <w:pPr>
              <w:pStyle w:val="VCAAtablecondensed"/>
              <w:rPr>
                <w:lang w:val="en-AU"/>
              </w:rPr>
            </w:pPr>
          </w:p>
        </w:tc>
        <w:tc>
          <w:tcPr>
            <w:tcW w:w="9922" w:type="dxa"/>
            <w:tcBorders>
              <w:right w:val="single" w:sz="2" w:space="0" w:color="auto"/>
            </w:tcBorders>
          </w:tcPr>
          <w:p w14:paraId="2566F252" w14:textId="091CA77D" w:rsidR="002C4FC8" w:rsidRPr="00A85867" w:rsidRDefault="002C4FC8" w:rsidP="00BD093C">
            <w:pPr>
              <w:pStyle w:val="VCAAtablecondensed"/>
              <w:rPr>
                <w:lang w:val="en-AU"/>
              </w:rPr>
            </w:pPr>
            <w:r w:rsidRPr="00A85867">
              <w:rPr>
                <w:lang w:val="en-AU"/>
              </w:rPr>
              <w:t>Critically analyse the sources of data and information to determine reliability</w:t>
            </w:r>
            <w:r w:rsidR="00832EC2">
              <w:rPr>
                <w:lang w:val="en-AU"/>
              </w:rPr>
              <w:t>, validity and relevance</w:t>
            </w:r>
            <w:r w:rsidRPr="00A85867">
              <w:rPr>
                <w:lang w:val="en-AU"/>
              </w:rPr>
              <w:t>.</w:t>
            </w:r>
          </w:p>
        </w:tc>
        <w:tc>
          <w:tcPr>
            <w:tcW w:w="340" w:type="dxa"/>
            <w:tcBorders>
              <w:top w:val="single" w:sz="2" w:space="0" w:color="auto"/>
              <w:left w:val="single" w:sz="2" w:space="0" w:color="auto"/>
              <w:bottom w:val="single" w:sz="2" w:space="0" w:color="auto"/>
              <w:right w:val="single" w:sz="2" w:space="0" w:color="auto"/>
            </w:tcBorders>
            <w:vAlign w:val="center"/>
          </w:tcPr>
          <w:p w14:paraId="796B0B27" w14:textId="268B6E47"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A97CF6E" w14:textId="4E1258CF"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CFD76F7" w14:textId="30E5CDD3"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2C9D0ED"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0360DCDB" w14:textId="7B15DC35"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6057F59" w14:textId="77777777" w:rsidR="002C4FC8" w:rsidRPr="00A85867" w:rsidRDefault="002C4FC8" w:rsidP="00BD093C">
            <w:pPr>
              <w:pStyle w:val="VCAAtablecondensed"/>
              <w:rPr>
                <w:lang w:val="en-AU"/>
              </w:rPr>
            </w:pPr>
          </w:p>
        </w:tc>
      </w:tr>
      <w:tr w:rsidR="002C4FC8" w:rsidRPr="00A85867" w14:paraId="0AA51F7E" w14:textId="77777777" w:rsidTr="00FF7846">
        <w:trPr>
          <w:trHeight w:val="283"/>
        </w:trPr>
        <w:tc>
          <w:tcPr>
            <w:tcW w:w="281" w:type="dxa"/>
            <w:vMerge/>
            <w:tcBorders>
              <w:left w:val="single" w:sz="4" w:space="0" w:color="auto"/>
            </w:tcBorders>
            <w:shd w:val="clear" w:color="auto" w:fill="F2F2F2" w:themeFill="background1" w:themeFillShade="F2"/>
          </w:tcPr>
          <w:p w14:paraId="59250C93" w14:textId="77777777" w:rsidR="002C4FC8" w:rsidRPr="00A85867" w:rsidRDefault="002C4FC8" w:rsidP="004303C9">
            <w:pPr>
              <w:pStyle w:val="VCAAbody"/>
              <w:rPr>
                <w:lang w:val="en-AU"/>
              </w:rPr>
            </w:pPr>
          </w:p>
        </w:tc>
        <w:tc>
          <w:tcPr>
            <w:tcW w:w="1557" w:type="dxa"/>
            <w:vMerge/>
          </w:tcPr>
          <w:p w14:paraId="7D6044BB" w14:textId="77777777" w:rsidR="002C4FC8" w:rsidRPr="00A85867" w:rsidRDefault="002C4FC8" w:rsidP="00BD093C">
            <w:pPr>
              <w:pStyle w:val="VCAAtablecondensed"/>
              <w:rPr>
                <w:lang w:val="en-AU"/>
              </w:rPr>
            </w:pPr>
          </w:p>
        </w:tc>
        <w:tc>
          <w:tcPr>
            <w:tcW w:w="9922" w:type="dxa"/>
            <w:tcBorders>
              <w:right w:val="single" w:sz="2" w:space="0" w:color="auto"/>
            </w:tcBorders>
          </w:tcPr>
          <w:p w14:paraId="7139B843" w14:textId="497CCA1C" w:rsidR="002C4FC8" w:rsidRPr="00A85867" w:rsidRDefault="002C4FC8" w:rsidP="00BD093C">
            <w:pPr>
              <w:pStyle w:val="VCAAtablecondensed"/>
              <w:rPr>
                <w:lang w:val="en-AU"/>
              </w:rPr>
            </w:pPr>
            <w:r w:rsidRPr="00A85867">
              <w:rPr>
                <w:lang w:val="en-AU"/>
              </w:rPr>
              <w:t>Draft and evaluate questions to critically analyse requirements, problems, needs or opportunities.</w:t>
            </w:r>
          </w:p>
        </w:tc>
        <w:tc>
          <w:tcPr>
            <w:tcW w:w="340" w:type="dxa"/>
            <w:tcBorders>
              <w:top w:val="single" w:sz="2" w:space="0" w:color="auto"/>
              <w:left w:val="single" w:sz="2" w:space="0" w:color="auto"/>
              <w:bottom w:val="single" w:sz="2" w:space="0" w:color="auto"/>
              <w:right w:val="single" w:sz="2" w:space="0" w:color="auto"/>
            </w:tcBorders>
            <w:vAlign w:val="center"/>
          </w:tcPr>
          <w:p w14:paraId="4E5EC5C5" w14:textId="44D5355F"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4D5F1E8" w14:textId="426D5434"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EAE14DE" w14:textId="77442ECC"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7635C58"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79DA71AF" w14:textId="0DC43522"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C483EFC" w14:textId="77777777" w:rsidR="002C4FC8" w:rsidRPr="00A85867" w:rsidRDefault="002C4FC8" w:rsidP="00BD093C">
            <w:pPr>
              <w:pStyle w:val="VCAAtablecondensed"/>
              <w:rPr>
                <w:lang w:val="en-AU"/>
              </w:rPr>
            </w:pPr>
          </w:p>
        </w:tc>
      </w:tr>
      <w:tr w:rsidR="002C4FC8" w:rsidRPr="00A85867" w14:paraId="30642799" w14:textId="77777777" w:rsidTr="00FF7846">
        <w:trPr>
          <w:trHeight w:val="283"/>
        </w:trPr>
        <w:tc>
          <w:tcPr>
            <w:tcW w:w="281" w:type="dxa"/>
            <w:vMerge/>
            <w:tcBorders>
              <w:left w:val="single" w:sz="4" w:space="0" w:color="auto"/>
            </w:tcBorders>
            <w:shd w:val="clear" w:color="auto" w:fill="F2F2F2" w:themeFill="background1" w:themeFillShade="F2"/>
          </w:tcPr>
          <w:p w14:paraId="09FE4267" w14:textId="77777777" w:rsidR="002C4FC8" w:rsidRPr="00A85867" w:rsidRDefault="002C4FC8" w:rsidP="004303C9">
            <w:pPr>
              <w:pStyle w:val="VCAAbody"/>
              <w:rPr>
                <w:lang w:val="en-AU"/>
              </w:rPr>
            </w:pPr>
          </w:p>
        </w:tc>
        <w:tc>
          <w:tcPr>
            <w:tcW w:w="1557" w:type="dxa"/>
            <w:vMerge/>
          </w:tcPr>
          <w:p w14:paraId="7A462090" w14:textId="77777777" w:rsidR="002C4FC8" w:rsidRPr="00A85867" w:rsidRDefault="002C4FC8" w:rsidP="00BD093C">
            <w:pPr>
              <w:pStyle w:val="VCAAtablecondensed"/>
              <w:rPr>
                <w:lang w:val="en-AU"/>
              </w:rPr>
            </w:pPr>
          </w:p>
        </w:tc>
        <w:tc>
          <w:tcPr>
            <w:tcW w:w="9922" w:type="dxa"/>
            <w:tcBorders>
              <w:right w:val="single" w:sz="2" w:space="0" w:color="auto"/>
            </w:tcBorders>
          </w:tcPr>
          <w:p w14:paraId="6F5C2886" w14:textId="6F02FC1A" w:rsidR="002C4FC8" w:rsidRPr="00A85867" w:rsidRDefault="002C4FC8" w:rsidP="00BD093C">
            <w:pPr>
              <w:pStyle w:val="VCAAtablecondensed"/>
              <w:rPr>
                <w:lang w:val="en-AU"/>
              </w:rPr>
            </w:pPr>
            <w:r w:rsidRPr="00A85867">
              <w:rPr>
                <w:lang w:val="en-AU"/>
              </w:rPr>
              <w:t>Develop strategies for asking follow-up questions to further clarify the data and information collected.</w:t>
            </w:r>
          </w:p>
        </w:tc>
        <w:tc>
          <w:tcPr>
            <w:tcW w:w="340" w:type="dxa"/>
            <w:tcBorders>
              <w:top w:val="single" w:sz="2" w:space="0" w:color="auto"/>
              <w:left w:val="single" w:sz="2" w:space="0" w:color="auto"/>
              <w:bottom w:val="single" w:sz="2" w:space="0" w:color="auto"/>
              <w:right w:val="single" w:sz="2" w:space="0" w:color="auto"/>
            </w:tcBorders>
            <w:vAlign w:val="center"/>
          </w:tcPr>
          <w:p w14:paraId="3D8B9264" w14:textId="25AC8EF4"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2E7BEDF5" w14:textId="03F53381"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3648B7F" w14:textId="70C57FAD"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3486985"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2C04D9C0" w14:textId="63C0094E"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1226AB3" w14:textId="77777777" w:rsidR="002C4FC8" w:rsidRPr="00A85867" w:rsidRDefault="002C4FC8" w:rsidP="00BD093C">
            <w:pPr>
              <w:pStyle w:val="VCAAtablecondensed"/>
              <w:rPr>
                <w:lang w:val="en-AU"/>
              </w:rPr>
            </w:pPr>
          </w:p>
        </w:tc>
      </w:tr>
      <w:tr w:rsidR="00C81978" w:rsidRPr="00A85867" w14:paraId="6083ED87" w14:textId="77777777" w:rsidTr="00FF7846">
        <w:trPr>
          <w:trHeight w:val="170"/>
        </w:trPr>
        <w:tc>
          <w:tcPr>
            <w:tcW w:w="1838" w:type="dxa"/>
            <w:gridSpan w:val="2"/>
            <w:vMerge w:val="restart"/>
            <w:shd w:val="clear" w:color="auto" w:fill="0F7EB4"/>
            <w:vAlign w:val="center"/>
          </w:tcPr>
          <w:p w14:paraId="79C69E19" w14:textId="79D97E53" w:rsidR="000D1356" w:rsidRPr="00A85867" w:rsidRDefault="000D1356" w:rsidP="00BD093C">
            <w:pPr>
              <w:pStyle w:val="VCAAtablecondensedheading"/>
              <w:rPr>
                <w:lang w:val="en-AU"/>
              </w:rPr>
            </w:pPr>
            <w:r w:rsidRPr="00A85867">
              <w:rPr>
                <w:lang w:val="en-AU"/>
              </w:rPr>
              <w:lastRenderedPageBreak/>
              <w:t>Stage</w:t>
            </w:r>
            <w:r w:rsidR="003C0EE7">
              <w:rPr>
                <w:lang w:val="en-AU"/>
              </w:rPr>
              <w:t xml:space="preserve"> and a</w:t>
            </w:r>
            <w:r w:rsidRPr="00A85867">
              <w:rPr>
                <w:lang w:val="en-AU"/>
              </w:rPr>
              <w:t>ctivities</w:t>
            </w:r>
          </w:p>
        </w:tc>
        <w:tc>
          <w:tcPr>
            <w:tcW w:w="9922" w:type="dxa"/>
            <w:vMerge w:val="restart"/>
            <w:shd w:val="clear" w:color="auto" w:fill="0F7EB4"/>
            <w:vAlign w:val="center"/>
          </w:tcPr>
          <w:p w14:paraId="53AC0FA1" w14:textId="77777777" w:rsidR="000D1356" w:rsidRPr="00A85867" w:rsidRDefault="000D1356" w:rsidP="00BD093C">
            <w:pPr>
              <w:pStyle w:val="VCAAtablecondensedheading"/>
              <w:rPr>
                <w:lang w:val="en-AU"/>
              </w:rPr>
            </w:pPr>
            <w:r w:rsidRPr="00A85867">
              <w:rPr>
                <w:lang w:val="en-AU"/>
              </w:rPr>
              <w:t>Description</w:t>
            </w:r>
          </w:p>
        </w:tc>
        <w:tc>
          <w:tcPr>
            <w:tcW w:w="2041" w:type="dxa"/>
            <w:gridSpan w:val="6"/>
            <w:tcBorders>
              <w:bottom w:val="single" w:sz="2" w:space="0" w:color="auto"/>
            </w:tcBorders>
            <w:shd w:val="clear" w:color="auto" w:fill="0F7EB4"/>
            <w:vAlign w:val="center"/>
          </w:tcPr>
          <w:p w14:paraId="0AE078B8" w14:textId="77777777" w:rsidR="000D1356" w:rsidRPr="00A85867" w:rsidRDefault="000D1356" w:rsidP="00BD093C">
            <w:pPr>
              <w:pStyle w:val="VCAAtablecondensedheading"/>
              <w:rPr>
                <w:lang w:val="en-AU"/>
              </w:rPr>
            </w:pPr>
            <w:r w:rsidRPr="00A85867">
              <w:rPr>
                <w:lang w:val="en-AU"/>
              </w:rPr>
              <w:t>Unit application</w:t>
            </w:r>
          </w:p>
        </w:tc>
      </w:tr>
      <w:tr w:rsidR="000D1356" w:rsidRPr="00A85867" w14:paraId="2F6A7D5A" w14:textId="77777777" w:rsidTr="00FF7846">
        <w:trPr>
          <w:trHeight w:val="170"/>
        </w:trPr>
        <w:tc>
          <w:tcPr>
            <w:tcW w:w="1838" w:type="dxa"/>
            <w:gridSpan w:val="2"/>
            <w:vMerge/>
            <w:shd w:val="clear" w:color="auto" w:fill="0F7EB4"/>
          </w:tcPr>
          <w:p w14:paraId="403C4735" w14:textId="77777777" w:rsidR="000D1356" w:rsidRPr="00A85867" w:rsidRDefault="000D1356" w:rsidP="00BD093C">
            <w:pPr>
              <w:pStyle w:val="VCAAtablecondensedheading"/>
              <w:rPr>
                <w:lang w:val="en-AU"/>
              </w:rPr>
            </w:pPr>
          </w:p>
        </w:tc>
        <w:tc>
          <w:tcPr>
            <w:tcW w:w="9922" w:type="dxa"/>
            <w:vMerge/>
            <w:tcBorders>
              <w:right w:val="single" w:sz="2" w:space="0" w:color="auto"/>
            </w:tcBorders>
            <w:shd w:val="clear" w:color="auto" w:fill="0F7EB4"/>
          </w:tcPr>
          <w:p w14:paraId="63849D0F" w14:textId="77777777" w:rsidR="000D1356" w:rsidRPr="00A85867" w:rsidRDefault="000D1356" w:rsidP="00BD093C">
            <w:pPr>
              <w:pStyle w:val="VCAAtablecondensedheading"/>
              <w:rPr>
                <w:lang w:val="en-AU"/>
              </w:rPr>
            </w:pP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718A3C5C" w14:textId="77777777" w:rsidR="000D1356" w:rsidRPr="00A85867" w:rsidRDefault="000D1356" w:rsidP="00BD093C">
            <w:pPr>
              <w:pStyle w:val="VCAAtablecondensedheading"/>
              <w:rPr>
                <w:lang w:val="en-AU"/>
              </w:rPr>
            </w:pPr>
            <w:r w:rsidRPr="00A85867">
              <w:rPr>
                <w:lang w:val="en-AU"/>
              </w:rPr>
              <w:t>AC</w:t>
            </w: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5F3A958C" w14:textId="77777777" w:rsidR="000D1356" w:rsidRPr="00A85867" w:rsidRDefault="000D1356" w:rsidP="00BD093C">
            <w:pPr>
              <w:pStyle w:val="VCAAtablecondensedheading"/>
              <w:rPr>
                <w:lang w:val="en-AU"/>
              </w:rPr>
            </w:pPr>
            <w:r w:rsidRPr="00A85867">
              <w:rPr>
                <w:lang w:val="en-AU"/>
              </w:rPr>
              <w:t>DA</w:t>
            </w:r>
          </w:p>
        </w:tc>
        <w:tc>
          <w:tcPr>
            <w:tcW w:w="681"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65880D13" w14:textId="77777777" w:rsidR="000D1356" w:rsidRPr="00A85867" w:rsidRDefault="000D1356" w:rsidP="00BD093C">
            <w:pPr>
              <w:pStyle w:val="VCAAtablecondensedheading"/>
              <w:rPr>
                <w:lang w:val="en-AU"/>
              </w:rPr>
            </w:pPr>
            <w:r w:rsidRPr="00A85867">
              <w:rPr>
                <w:lang w:val="en-AU"/>
              </w:rPr>
              <w:t>SD</w:t>
            </w:r>
          </w:p>
        </w:tc>
      </w:tr>
      <w:tr w:rsidR="000D1356" w:rsidRPr="00A85867" w14:paraId="75E2B713" w14:textId="77777777" w:rsidTr="00FF7846">
        <w:trPr>
          <w:trHeight w:val="60"/>
        </w:trPr>
        <w:tc>
          <w:tcPr>
            <w:tcW w:w="1838" w:type="dxa"/>
            <w:gridSpan w:val="2"/>
            <w:vMerge/>
            <w:tcBorders>
              <w:bottom w:val="single" w:sz="4" w:space="0" w:color="auto"/>
            </w:tcBorders>
            <w:shd w:val="clear" w:color="auto" w:fill="0F7EB4"/>
          </w:tcPr>
          <w:p w14:paraId="2357AB4E" w14:textId="77777777" w:rsidR="000D1356" w:rsidRPr="00A85867" w:rsidRDefault="000D1356" w:rsidP="00BD093C">
            <w:pPr>
              <w:pStyle w:val="VCAAtablecondensedheading"/>
              <w:rPr>
                <w:lang w:val="en-AU"/>
              </w:rPr>
            </w:pPr>
          </w:p>
        </w:tc>
        <w:tc>
          <w:tcPr>
            <w:tcW w:w="9922" w:type="dxa"/>
            <w:vMerge/>
            <w:tcBorders>
              <w:bottom w:val="single" w:sz="4" w:space="0" w:color="auto"/>
              <w:right w:val="single" w:sz="2" w:space="0" w:color="auto"/>
            </w:tcBorders>
            <w:shd w:val="clear" w:color="auto" w:fill="0F7EB4"/>
          </w:tcPr>
          <w:p w14:paraId="75539F5B" w14:textId="77777777" w:rsidR="000D1356" w:rsidRPr="00A85867" w:rsidRDefault="000D1356" w:rsidP="00BD093C">
            <w:pPr>
              <w:pStyle w:val="VCAAtablecondensedheading"/>
              <w:rPr>
                <w:lang w:val="en-AU"/>
              </w:rPr>
            </w:pP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241565F7" w14:textId="77777777" w:rsidR="000D1356" w:rsidRPr="00A85867" w:rsidRDefault="000D1356" w:rsidP="00BD093C">
            <w:pPr>
              <w:pStyle w:val="VCAAtablecondensedheading"/>
              <w:rPr>
                <w:lang w:val="en-AU"/>
              </w:rPr>
            </w:pPr>
            <w:r w:rsidRPr="00A85867">
              <w:rPr>
                <w:lang w:val="en-AU"/>
              </w:rPr>
              <w:t>1</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63F56A9A" w14:textId="77777777" w:rsidR="000D1356" w:rsidRPr="00A85867" w:rsidRDefault="000D1356" w:rsidP="00BD093C">
            <w:pPr>
              <w:pStyle w:val="VCAAtablecondensedheading"/>
              <w:rPr>
                <w:lang w:val="en-AU"/>
              </w:rPr>
            </w:pPr>
            <w:r w:rsidRPr="00A85867">
              <w:rPr>
                <w:lang w:val="en-AU"/>
              </w:rPr>
              <w:t>2</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590786C9" w14:textId="77777777" w:rsidR="000D1356" w:rsidRPr="00A85867" w:rsidRDefault="000D1356"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10CABBFE" w14:textId="77777777" w:rsidR="000D1356" w:rsidRPr="00A85867" w:rsidRDefault="000D1356" w:rsidP="00BD093C">
            <w:pPr>
              <w:pStyle w:val="VCAAtablecondensedheading"/>
              <w:rPr>
                <w:lang w:val="en-AU"/>
              </w:rPr>
            </w:pPr>
            <w:r w:rsidRPr="00A85867">
              <w:rPr>
                <w:lang w:val="en-AU"/>
              </w:rPr>
              <w:t>4</w:t>
            </w:r>
          </w:p>
        </w:tc>
        <w:tc>
          <w:tcPr>
            <w:tcW w:w="341" w:type="dxa"/>
            <w:tcBorders>
              <w:top w:val="single" w:sz="2" w:space="0" w:color="auto"/>
              <w:left w:val="single" w:sz="2" w:space="0" w:color="auto"/>
              <w:bottom w:val="single" w:sz="2" w:space="0" w:color="auto"/>
              <w:right w:val="single" w:sz="2" w:space="0" w:color="auto"/>
            </w:tcBorders>
            <w:shd w:val="clear" w:color="auto" w:fill="0F7EB4"/>
            <w:vAlign w:val="center"/>
          </w:tcPr>
          <w:p w14:paraId="4C9AB320" w14:textId="77777777" w:rsidR="000D1356" w:rsidRPr="00A85867" w:rsidRDefault="000D1356"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65D6A0C6" w14:textId="77777777" w:rsidR="000D1356" w:rsidRPr="00A85867" w:rsidRDefault="000D1356" w:rsidP="00BD093C">
            <w:pPr>
              <w:pStyle w:val="VCAAtablecondensedheading"/>
              <w:rPr>
                <w:lang w:val="en-AU"/>
              </w:rPr>
            </w:pPr>
            <w:r w:rsidRPr="00A85867">
              <w:rPr>
                <w:lang w:val="en-AU"/>
              </w:rPr>
              <w:t>4</w:t>
            </w:r>
          </w:p>
        </w:tc>
      </w:tr>
      <w:tr w:rsidR="000D1356" w:rsidRPr="00A85867" w14:paraId="41AFB25E" w14:textId="77777777" w:rsidTr="00765AD0">
        <w:tc>
          <w:tcPr>
            <w:tcW w:w="13801" w:type="dxa"/>
            <w:gridSpan w:val="9"/>
            <w:tcBorders>
              <w:bottom w:val="nil"/>
            </w:tcBorders>
            <w:shd w:val="clear" w:color="auto" w:fill="F2F2F2" w:themeFill="background1" w:themeFillShade="F2"/>
          </w:tcPr>
          <w:p w14:paraId="15964A5E" w14:textId="27D039F4" w:rsidR="000D1356" w:rsidRPr="00A85867" w:rsidRDefault="000D1356" w:rsidP="00BD093C">
            <w:pPr>
              <w:pStyle w:val="VCAAtablecondensed"/>
              <w:rPr>
                <w:lang w:val="en-AU"/>
              </w:rPr>
            </w:pPr>
            <w:r w:rsidRPr="00A85867">
              <w:rPr>
                <w:rFonts w:cstheme="minorHAnsi"/>
                <w:b/>
                <w:lang w:val="en-AU"/>
              </w:rPr>
              <w:t xml:space="preserve">Design: </w:t>
            </w:r>
            <w:r w:rsidRPr="00A85867">
              <w:rPr>
                <w:lang w:val="en-AU"/>
              </w:rPr>
              <w:t>involves determining how the solution requirements will function and appear. It involves designing the functionality, appearance and user interface of the solution</w:t>
            </w:r>
            <w:r w:rsidR="00240B30" w:rsidRPr="00A85867">
              <w:rPr>
                <w:lang w:val="en-AU"/>
              </w:rPr>
              <w:t xml:space="preserve"> and developing evaluation criteria to determine the efficiency and effectiveness </w:t>
            </w:r>
            <w:r w:rsidR="00E204F3" w:rsidRPr="00A85867">
              <w:rPr>
                <w:lang w:val="en-AU"/>
              </w:rPr>
              <w:t>of the software solutions</w:t>
            </w:r>
            <w:r w:rsidRPr="00A85867">
              <w:rPr>
                <w:lang w:val="en-AU"/>
              </w:rPr>
              <w:t>.</w:t>
            </w:r>
          </w:p>
        </w:tc>
      </w:tr>
      <w:tr w:rsidR="00846A07" w:rsidRPr="00A85867" w14:paraId="0E764F76" w14:textId="77777777" w:rsidTr="00422173">
        <w:tc>
          <w:tcPr>
            <w:tcW w:w="281" w:type="dxa"/>
            <w:vMerge w:val="restart"/>
            <w:shd w:val="clear" w:color="auto" w:fill="F2F2F2" w:themeFill="background1" w:themeFillShade="F2"/>
          </w:tcPr>
          <w:p w14:paraId="422E044C" w14:textId="77777777" w:rsidR="00846A07" w:rsidRPr="00A85867" w:rsidRDefault="00846A07" w:rsidP="002645D6">
            <w:pPr>
              <w:pStyle w:val="VCAAbody"/>
              <w:rPr>
                <w:lang w:val="en-AU"/>
              </w:rPr>
            </w:pPr>
          </w:p>
        </w:tc>
        <w:tc>
          <w:tcPr>
            <w:tcW w:w="1557" w:type="dxa"/>
            <w:vMerge w:val="restart"/>
            <w:tcBorders>
              <w:top w:val="single" w:sz="4" w:space="0" w:color="auto"/>
            </w:tcBorders>
            <w:vAlign w:val="center"/>
          </w:tcPr>
          <w:p w14:paraId="7A67A77B" w14:textId="731CEBEE" w:rsidR="00846A07" w:rsidRPr="00A85867" w:rsidRDefault="00846A07" w:rsidP="00BD093C">
            <w:pPr>
              <w:pStyle w:val="VCAAtablecondensed"/>
              <w:rPr>
                <w:lang w:val="en-AU"/>
              </w:rPr>
            </w:pPr>
            <w:r w:rsidRPr="00A85867">
              <w:rPr>
                <w:lang w:val="en-AU"/>
              </w:rPr>
              <w:t>Solution design</w:t>
            </w:r>
          </w:p>
        </w:tc>
        <w:tc>
          <w:tcPr>
            <w:tcW w:w="11963" w:type="dxa"/>
            <w:gridSpan w:val="7"/>
            <w:tcBorders>
              <w:top w:val="single" w:sz="2" w:space="0" w:color="auto"/>
              <w:right w:val="single" w:sz="2" w:space="0" w:color="auto"/>
            </w:tcBorders>
          </w:tcPr>
          <w:p w14:paraId="58995C49" w14:textId="1BFD45EF" w:rsidR="00846A07" w:rsidRPr="00A85867" w:rsidRDefault="00846A07" w:rsidP="00BD093C">
            <w:pPr>
              <w:pStyle w:val="VCAAtablecondensed"/>
              <w:rPr>
                <w:lang w:val="en-AU"/>
              </w:rPr>
            </w:pPr>
            <w:r w:rsidRPr="00A85867">
              <w:rPr>
                <w:lang w:val="en-AU"/>
              </w:rPr>
              <w:t xml:space="preserve">Solution design focuses on the development of design ideas into preferred designs using design principles and a range of relevant </w:t>
            </w:r>
            <w:r w:rsidR="006F42DB" w:rsidRPr="00A85867">
              <w:rPr>
                <w:lang w:val="en-AU"/>
              </w:rPr>
              <w:t xml:space="preserve">design </w:t>
            </w:r>
            <w:r w:rsidRPr="00A85867">
              <w:rPr>
                <w:lang w:val="en-AU"/>
              </w:rPr>
              <w:t>tools.</w:t>
            </w:r>
          </w:p>
        </w:tc>
      </w:tr>
      <w:tr w:rsidR="00846A07" w:rsidRPr="00A85867" w14:paraId="0C5A66A7" w14:textId="77777777" w:rsidTr="00FF7846">
        <w:tc>
          <w:tcPr>
            <w:tcW w:w="281" w:type="dxa"/>
            <w:vMerge/>
            <w:shd w:val="clear" w:color="auto" w:fill="F2F2F2" w:themeFill="background1" w:themeFillShade="F2"/>
          </w:tcPr>
          <w:p w14:paraId="69BADDC8" w14:textId="77777777" w:rsidR="00846A07" w:rsidRPr="00A85867" w:rsidRDefault="00846A07" w:rsidP="002645D6">
            <w:pPr>
              <w:pStyle w:val="VCAAbody"/>
              <w:rPr>
                <w:lang w:val="en-AU"/>
              </w:rPr>
            </w:pPr>
          </w:p>
        </w:tc>
        <w:tc>
          <w:tcPr>
            <w:tcW w:w="1557" w:type="dxa"/>
            <w:vMerge/>
            <w:vAlign w:val="center"/>
          </w:tcPr>
          <w:p w14:paraId="40DB38A5" w14:textId="578A63A1" w:rsidR="00846A07" w:rsidRPr="00A85867" w:rsidRDefault="00846A07" w:rsidP="00BD093C">
            <w:pPr>
              <w:pStyle w:val="VCAAtablecondensed"/>
              <w:rPr>
                <w:lang w:val="en-AU"/>
              </w:rPr>
            </w:pPr>
          </w:p>
        </w:tc>
        <w:tc>
          <w:tcPr>
            <w:tcW w:w="9922" w:type="dxa"/>
            <w:tcBorders>
              <w:top w:val="single" w:sz="2" w:space="0" w:color="auto"/>
              <w:right w:val="single" w:sz="2" w:space="0" w:color="auto"/>
            </w:tcBorders>
          </w:tcPr>
          <w:p w14:paraId="3518D680" w14:textId="11E0E9A1" w:rsidR="00846A07" w:rsidRPr="00BD093C" w:rsidRDefault="00846A07" w:rsidP="00BD093C">
            <w:pPr>
              <w:pStyle w:val="VCAAtablecondensed"/>
            </w:pPr>
            <w:r w:rsidRPr="00BD093C">
              <w:t xml:space="preserve">Design how the solution will function and appear by identifying the specific data required and how it will be named, structured, validated and manipulated. </w:t>
            </w:r>
          </w:p>
        </w:tc>
        <w:tc>
          <w:tcPr>
            <w:tcW w:w="340" w:type="dxa"/>
            <w:tcBorders>
              <w:top w:val="single" w:sz="2" w:space="0" w:color="auto"/>
              <w:left w:val="single" w:sz="2" w:space="0" w:color="auto"/>
              <w:bottom w:val="single" w:sz="2" w:space="0" w:color="auto"/>
              <w:right w:val="single" w:sz="2" w:space="0" w:color="auto"/>
            </w:tcBorders>
            <w:vAlign w:val="center"/>
          </w:tcPr>
          <w:p w14:paraId="14E9CE0F" w14:textId="1BFA306E"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892DBF4" w14:textId="6820A92D"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50D1CEB" w14:textId="48070C8C"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31B582F"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0B12E3BC" w14:textId="51793199"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EB762E9" w14:textId="77777777" w:rsidR="00846A07" w:rsidRPr="00BD093C" w:rsidRDefault="00846A07" w:rsidP="00BD093C">
            <w:pPr>
              <w:pStyle w:val="VCAAtablecondensed"/>
            </w:pPr>
          </w:p>
        </w:tc>
      </w:tr>
      <w:tr w:rsidR="00846A07" w:rsidRPr="00A85867" w14:paraId="09D6EE62" w14:textId="77777777" w:rsidTr="00FF7846">
        <w:tc>
          <w:tcPr>
            <w:tcW w:w="281" w:type="dxa"/>
            <w:vMerge/>
            <w:shd w:val="clear" w:color="auto" w:fill="F2F2F2" w:themeFill="background1" w:themeFillShade="F2"/>
          </w:tcPr>
          <w:p w14:paraId="66FCDEDA" w14:textId="77777777" w:rsidR="00846A07" w:rsidRPr="00A85867" w:rsidRDefault="00846A07" w:rsidP="002645D6">
            <w:pPr>
              <w:pStyle w:val="VCAAbody"/>
              <w:rPr>
                <w:lang w:val="en-AU"/>
              </w:rPr>
            </w:pPr>
          </w:p>
        </w:tc>
        <w:tc>
          <w:tcPr>
            <w:tcW w:w="1557" w:type="dxa"/>
            <w:vMerge/>
            <w:vAlign w:val="center"/>
          </w:tcPr>
          <w:p w14:paraId="0DFE3155" w14:textId="77777777" w:rsidR="00846A07" w:rsidRPr="00A85867" w:rsidRDefault="00846A07" w:rsidP="00BD093C">
            <w:pPr>
              <w:pStyle w:val="VCAAtablecondensed"/>
              <w:rPr>
                <w:lang w:val="en-AU"/>
              </w:rPr>
            </w:pPr>
          </w:p>
        </w:tc>
        <w:tc>
          <w:tcPr>
            <w:tcW w:w="9922" w:type="dxa"/>
            <w:tcBorders>
              <w:top w:val="single" w:sz="2" w:space="0" w:color="auto"/>
              <w:right w:val="single" w:sz="2" w:space="0" w:color="auto"/>
            </w:tcBorders>
          </w:tcPr>
          <w:p w14:paraId="6BB73F13" w14:textId="7A4C0C98" w:rsidR="00846A07" w:rsidRPr="00BD093C" w:rsidRDefault="00846A07" w:rsidP="00BD093C">
            <w:pPr>
              <w:pStyle w:val="VCAAtablecondensed"/>
            </w:pPr>
            <w:r w:rsidRPr="00BD093C">
              <w:t xml:space="preserve">Use ideation </w:t>
            </w:r>
            <w:r w:rsidR="00832EC2" w:rsidRPr="00BD093C">
              <w:t xml:space="preserve">techniques and </w:t>
            </w:r>
            <w:r w:rsidRPr="00BD093C">
              <w:t xml:space="preserve">tools for generating design ideas, including mood boards, brainstorming, </w:t>
            </w:r>
            <w:r w:rsidR="001A3291" w:rsidRPr="00BD093C">
              <w:t>mind</w:t>
            </w:r>
            <w:r w:rsidR="00597937">
              <w:t xml:space="preserve"> </w:t>
            </w:r>
            <w:r w:rsidR="001A3291" w:rsidRPr="00BD093C">
              <w:t>maps, sketches</w:t>
            </w:r>
            <w:r w:rsidRPr="00BD093C">
              <w:t xml:space="preserve"> and </w:t>
            </w:r>
            <w:r w:rsidR="001A3291" w:rsidRPr="00BD093C">
              <w:t>annotations</w:t>
            </w:r>
            <w:r w:rsidRPr="00BD093C">
              <w:t>.</w:t>
            </w:r>
          </w:p>
        </w:tc>
        <w:tc>
          <w:tcPr>
            <w:tcW w:w="340" w:type="dxa"/>
            <w:tcBorders>
              <w:top w:val="single" w:sz="2" w:space="0" w:color="auto"/>
              <w:left w:val="single" w:sz="2" w:space="0" w:color="auto"/>
              <w:bottom w:val="single" w:sz="2" w:space="0" w:color="auto"/>
              <w:right w:val="single" w:sz="2" w:space="0" w:color="auto"/>
            </w:tcBorders>
            <w:vAlign w:val="center"/>
          </w:tcPr>
          <w:p w14:paraId="6FFBBAC1" w14:textId="77777777" w:rsidR="00846A07" w:rsidRPr="00BD093C" w:rsidRDefault="00846A07"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27386BE3" w14:textId="77777777" w:rsidR="00846A07" w:rsidRPr="00BD093C" w:rsidRDefault="00846A07"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A8F9AFD" w14:textId="030D1CC2"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239A63D"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68AB5331" w14:textId="2914F793"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FA36143" w14:textId="77777777" w:rsidR="00846A07" w:rsidRPr="00BD093C" w:rsidRDefault="00846A07" w:rsidP="00BD093C">
            <w:pPr>
              <w:pStyle w:val="VCAAtablecondensed"/>
            </w:pPr>
          </w:p>
        </w:tc>
      </w:tr>
      <w:tr w:rsidR="00846A07" w:rsidRPr="00A85867" w14:paraId="7A4F2A6B" w14:textId="77777777" w:rsidTr="00FF7846">
        <w:tc>
          <w:tcPr>
            <w:tcW w:w="281" w:type="dxa"/>
            <w:vMerge/>
            <w:shd w:val="clear" w:color="auto" w:fill="F2F2F2" w:themeFill="background1" w:themeFillShade="F2"/>
          </w:tcPr>
          <w:p w14:paraId="1E78A891" w14:textId="77777777" w:rsidR="00846A07" w:rsidRPr="00A85867" w:rsidRDefault="00846A07" w:rsidP="002645D6">
            <w:pPr>
              <w:pStyle w:val="VCAAbody"/>
              <w:rPr>
                <w:lang w:val="en-AU"/>
              </w:rPr>
            </w:pPr>
          </w:p>
        </w:tc>
        <w:tc>
          <w:tcPr>
            <w:tcW w:w="1557" w:type="dxa"/>
            <w:vMerge/>
            <w:vAlign w:val="center"/>
          </w:tcPr>
          <w:p w14:paraId="15E77DB9" w14:textId="77777777" w:rsidR="00846A07" w:rsidRPr="00A85867" w:rsidRDefault="00846A07" w:rsidP="00BD093C">
            <w:pPr>
              <w:pStyle w:val="VCAAtablecondensed"/>
              <w:rPr>
                <w:lang w:val="en-AU"/>
              </w:rPr>
            </w:pPr>
          </w:p>
        </w:tc>
        <w:tc>
          <w:tcPr>
            <w:tcW w:w="9922" w:type="dxa"/>
            <w:tcBorders>
              <w:right w:val="single" w:sz="2" w:space="0" w:color="auto"/>
            </w:tcBorders>
          </w:tcPr>
          <w:p w14:paraId="6CCEDAC7" w14:textId="0862B7C6" w:rsidR="00846A07" w:rsidRPr="00BD093C" w:rsidRDefault="00846A07" w:rsidP="00BD093C">
            <w:pPr>
              <w:pStyle w:val="VCAAtablecondensed"/>
            </w:pPr>
            <w:r w:rsidRPr="00BD093C">
              <w:t xml:space="preserve">Use design tools to demonstrate structure and functionality, including data dictionaries, input–process–output (IPO) charts, object descriptions, flowcharts and pseudocode. </w:t>
            </w:r>
          </w:p>
        </w:tc>
        <w:tc>
          <w:tcPr>
            <w:tcW w:w="340" w:type="dxa"/>
            <w:tcBorders>
              <w:top w:val="single" w:sz="2" w:space="0" w:color="auto"/>
              <w:left w:val="single" w:sz="2" w:space="0" w:color="auto"/>
              <w:bottom w:val="single" w:sz="2" w:space="0" w:color="auto"/>
              <w:right w:val="single" w:sz="2" w:space="0" w:color="auto"/>
            </w:tcBorders>
            <w:vAlign w:val="center"/>
          </w:tcPr>
          <w:p w14:paraId="56ABE373" w14:textId="3BC6A199"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B41A6FE" w14:textId="4E323BBB"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0B02D8C" w14:textId="782A43E8"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1D03471"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6B78B20F" w14:textId="087C065C"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053CF94" w14:textId="77777777" w:rsidR="00846A07" w:rsidRPr="00BD093C" w:rsidRDefault="00846A07" w:rsidP="00BD093C">
            <w:pPr>
              <w:pStyle w:val="VCAAtablecondensed"/>
            </w:pPr>
          </w:p>
        </w:tc>
      </w:tr>
      <w:tr w:rsidR="00846A07" w:rsidRPr="00A85867" w14:paraId="3DC314C9" w14:textId="77777777" w:rsidTr="00FF7846">
        <w:tc>
          <w:tcPr>
            <w:tcW w:w="281" w:type="dxa"/>
            <w:vMerge/>
            <w:shd w:val="clear" w:color="auto" w:fill="F2F2F2" w:themeFill="background1" w:themeFillShade="F2"/>
          </w:tcPr>
          <w:p w14:paraId="0320DEA0" w14:textId="77777777" w:rsidR="00846A07" w:rsidRPr="00A85867" w:rsidRDefault="00846A07" w:rsidP="002645D6">
            <w:pPr>
              <w:pStyle w:val="VCAAbody"/>
              <w:rPr>
                <w:lang w:val="en-AU"/>
              </w:rPr>
            </w:pPr>
          </w:p>
        </w:tc>
        <w:tc>
          <w:tcPr>
            <w:tcW w:w="1557" w:type="dxa"/>
            <w:vMerge/>
            <w:vAlign w:val="center"/>
          </w:tcPr>
          <w:p w14:paraId="1F095E51" w14:textId="77777777" w:rsidR="00846A07" w:rsidRPr="00A85867" w:rsidRDefault="00846A07" w:rsidP="00BD093C">
            <w:pPr>
              <w:pStyle w:val="VCAAtablecondensed"/>
              <w:rPr>
                <w:lang w:val="en-AU"/>
              </w:rPr>
            </w:pPr>
          </w:p>
        </w:tc>
        <w:tc>
          <w:tcPr>
            <w:tcW w:w="9922" w:type="dxa"/>
            <w:tcBorders>
              <w:right w:val="single" w:sz="2" w:space="0" w:color="auto"/>
            </w:tcBorders>
          </w:tcPr>
          <w:p w14:paraId="45741A20" w14:textId="7AF22368" w:rsidR="00846A07" w:rsidRPr="00BD093C" w:rsidRDefault="00846A07" w:rsidP="00BD093C">
            <w:pPr>
              <w:pStyle w:val="VCAAtablecondensed"/>
            </w:pPr>
            <w:r w:rsidRPr="00BD093C">
              <w:t>Use design tools to show the relationships between the components of a solution, including annotated diagrams, mock-ups, storyboards, sitemaps,</w:t>
            </w:r>
            <w:r w:rsidR="001A3291" w:rsidRPr="00BD093C">
              <w:t xml:space="preserve"> queries,</w:t>
            </w:r>
            <w:r w:rsidRPr="00BD093C">
              <w:t xml:space="preserve"> context diagrams, data flow diagrams and use case diagrams.</w:t>
            </w:r>
          </w:p>
        </w:tc>
        <w:tc>
          <w:tcPr>
            <w:tcW w:w="340" w:type="dxa"/>
            <w:tcBorders>
              <w:top w:val="single" w:sz="2" w:space="0" w:color="auto"/>
              <w:left w:val="single" w:sz="2" w:space="0" w:color="auto"/>
              <w:bottom w:val="single" w:sz="2" w:space="0" w:color="auto"/>
              <w:right w:val="single" w:sz="2" w:space="0" w:color="auto"/>
            </w:tcBorders>
            <w:vAlign w:val="center"/>
          </w:tcPr>
          <w:p w14:paraId="121B2029" w14:textId="158DBB5C"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5AD72E7" w14:textId="05B80CA9"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A1DCFA0" w14:textId="00CA6233"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4B30072"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2224EEA8" w14:textId="6F25F7D8"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DE46351" w14:textId="77777777" w:rsidR="00846A07" w:rsidRPr="00BD093C" w:rsidRDefault="00846A07" w:rsidP="00BD093C">
            <w:pPr>
              <w:pStyle w:val="VCAAtablecondensed"/>
            </w:pPr>
          </w:p>
        </w:tc>
      </w:tr>
      <w:tr w:rsidR="00846A07" w:rsidRPr="00A85867" w14:paraId="6EBD9471" w14:textId="77777777" w:rsidTr="00FF7846">
        <w:tc>
          <w:tcPr>
            <w:tcW w:w="281" w:type="dxa"/>
            <w:vMerge/>
            <w:shd w:val="clear" w:color="auto" w:fill="F2F2F2" w:themeFill="background1" w:themeFillShade="F2"/>
          </w:tcPr>
          <w:p w14:paraId="00012E54" w14:textId="77777777" w:rsidR="00846A07" w:rsidRPr="00A85867" w:rsidRDefault="00846A07" w:rsidP="002645D6">
            <w:pPr>
              <w:pStyle w:val="VCAAbody"/>
              <w:rPr>
                <w:lang w:val="en-AU"/>
              </w:rPr>
            </w:pPr>
          </w:p>
        </w:tc>
        <w:tc>
          <w:tcPr>
            <w:tcW w:w="1557" w:type="dxa"/>
            <w:vMerge/>
            <w:vAlign w:val="center"/>
          </w:tcPr>
          <w:p w14:paraId="485AEEAF" w14:textId="77777777" w:rsidR="00846A07" w:rsidRPr="00A85867" w:rsidRDefault="00846A07" w:rsidP="00BD093C">
            <w:pPr>
              <w:pStyle w:val="VCAAtablecondensed"/>
              <w:rPr>
                <w:lang w:val="en-AU"/>
              </w:rPr>
            </w:pPr>
          </w:p>
        </w:tc>
        <w:tc>
          <w:tcPr>
            <w:tcW w:w="9922" w:type="dxa"/>
            <w:tcBorders>
              <w:right w:val="single" w:sz="2" w:space="0" w:color="auto"/>
            </w:tcBorders>
          </w:tcPr>
          <w:p w14:paraId="638382D2" w14:textId="3469773F" w:rsidR="00846A07" w:rsidRPr="00A85867" w:rsidRDefault="00846A07" w:rsidP="00BD093C">
            <w:pPr>
              <w:pStyle w:val="VCAAtablecondensed"/>
              <w:rPr>
                <w:lang w:val="en-AU"/>
              </w:rPr>
            </w:pPr>
            <w:r w:rsidRPr="00A85867">
              <w:rPr>
                <w:lang w:val="en-AU"/>
              </w:rPr>
              <w:t xml:space="preserve">Use design tools to design the visual components of a solution (user interface, graphic representations or data visualisations), including layout diagrams, annotated diagrams and mock-ups. This includes identifying the position and size of text, images and graphics, font types and styles, colours and text enhancements. </w:t>
            </w:r>
          </w:p>
        </w:tc>
        <w:tc>
          <w:tcPr>
            <w:tcW w:w="340" w:type="dxa"/>
            <w:tcBorders>
              <w:top w:val="single" w:sz="2" w:space="0" w:color="auto"/>
              <w:left w:val="single" w:sz="2" w:space="0" w:color="auto"/>
              <w:bottom w:val="single" w:sz="2" w:space="0" w:color="auto"/>
              <w:right w:val="single" w:sz="2" w:space="0" w:color="auto"/>
            </w:tcBorders>
            <w:vAlign w:val="center"/>
          </w:tcPr>
          <w:p w14:paraId="473E926C" w14:textId="71C909DB"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68414CC" w14:textId="488C1018"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41EAE99" w14:textId="4052342C"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81D1147"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4E2CA7A2" w14:textId="2CA85274"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227DFB3" w14:textId="77777777" w:rsidR="00846A07" w:rsidRPr="00A85867" w:rsidRDefault="00846A07" w:rsidP="00BD093C">
            <w:pPr>
              <w:pStyle w:val="VCAAtablecondensed"/>
              <w:rPr>
                <w:lang w:val="en-AU"/>
              </w:rPr>
            </w:pPr>
          </w:p>
        </w:tc>
      </w:tr>
      <w:tr w:rsidR="00846A07" w:rsidRPr="00A85867" w14:paraId="35BE611A" w14:textId="77777777" w:rsidTr="00FF7846">
        <w:tc>
          <w:tcPr>
            <w:tcW w:w="281" w:type="dxa"/>
            <w:vMerge/>
            <w:shd w:val="clear" w:color="auto" w:fill="F2F2F2" w:themeFill="background1" w:themeFillShade="F2"/>
          </w:tcPr>
          <w:p w14:paraId="4D383664" w14:textId="77777777" w:rsidR="00846A07" w:rsidRPr="00A85867" w:rsidRDefault="00846A07" w:rsidP="002645D6">
            <w:pPr>
              <w:pStyle w:val="VCAAbody"/>
              <w:rPr>
                <w:lang w:val="en-AU"/>
              </w:rPr>
            </w:pPr>
          </w:p>
        </w:tc>
        <w:tc>
          <w:tcPr>
            <w:tcW w:w="1557" w:type="dxa"/>
            <w:vMerge w:val="restart"/>
            <w:vAlign w:val="center"/>
          </w:tcPr>
          <w:p w14:paraId="008B68A2" w14:textId="528C23F2" w:rsidR="00846A07" w:rsidRPr="00A85867" w:rsidRDefault="00846A07" w:rsidP="00BD093C">
            <w:pPr>
              <w:pStyle w:val="VCAAtablecondensed"/>
              <w:rPr>
                <w:lang w:val="en-AU"/>
              </w:rPr>
            </w:pPr>
            <w:r w:rsidRPr="00A85867">
              <w:rPr>
                <w:lang w:val="en-AU"/>
              </w:rPr>
              <w:t xml:space="preserve">Skills underpinning the </w:t>
            </w:r>
            <w:r w:rsidR="00AF07FF">
              <w:rPr>
                <w:lang w:val="en-AU"/>
              </w:rPr>
              <w:t>Design stage</w:t>
            </w:r>
          </w:p>
        </w:tc>
        <w:tc>
          <w:tcPr>
            <w:tcW w:w="9922" w:type="dxa"/>
            <w:tcBorders>
              <w:right w:val="single" w:sz="2" w:space="0" w:color="auto"/>
            </w:tcBorders>
          </w:tcPr>
          <w:p w14:paraId="7F39BB35" w14:textId="116B81DA" w:rsidR="00846A07" w:rsidRPr="00A85867" w:rsidRDefault="00846A07" w:rsidP="00BD093C">
            <w:pPr>
              <w:pStyle w:val="VCAAtablecondensed"/>
              <w:rPr>
                <w:lang w:val="en-AU"/>
              </w:rPr>
            </w:pPr>
            <w:r w:rsidRPr="00A85867">
              <w:rPr>
                <w:lang w:val="en-AU"/>
              </w:rPr>
              <w:t xml:space="preserve">Investigate </w:t>
            </w:r>
            <w:r w:rsidR="00832EC2">
              <w:rPr>
                <w:lang w:val="en-AU"/>
              </w:rPr>
              <w:t xml:space="preserve">existing and </w:t>
            </w:r>
            <w:r w:rsidRPr="00A85867">
              <w:rPr>
                <w:lang w:val="en-AU"/>
              </w:rPr>
              <w:t>possible solutions.</w:t>
            </w:r>
          </w:p>
        </w:tc>
        <w:tc>
          <w:tcPr>
            <w:tcW w:w="340" w:type="dxa"/>
            <w:tcBorders>
              <w:top w:val="single" w:sz="2" w:space="0" w:color="auto"/>
              <w:left w:val="single" w:sz="2" w:space="0" w:color="auto"/>
              <w:bottom w:val="single" w:sz="2" w:space="0" w:color="auto"/>
              <w:right w:val="single" w:sz="2" w:space="0" w:color="auto"/>
            </w:tcBorders>
            <w:vAlign w:val="center"/>
          </w:tcPr>
          <w:p w14:paraId="64CFCE79"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1330E4D5" w14:textId="17DCD97B" w:rsidR="00846A07" w:rsidRPr="00A85867" w:rsidRDefault="002B167C"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5C76FEE" w14:textId="682C9B8B"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1DF246"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1AE44817" w14:textId="1258244D"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2AE59F8" w14:textId="77777777" w:rsidR="00846A07" w:rsidRPr="00A85867" w:rsidRDefault="00846A07" w:rsidP="00BD093C">
            <w:pPr>
              <w:pStyle w:val="VCAAtablecondensed"/>
              <w:rPr>
                <w:lang w:val="en-AU"/>
              </w:rPr>
            </w:pPr>
          </w:p>
        </w:tc>
      </w:tr>
      <w:tr w:rsidR="00846A07" w:rsidRPr="00A85867" w14:paraId="27B89E54" w14:textId="77777777" w:rsidTr="00FF7846">
        <w:tc>
          <w:tcPr>
            <w:tcW w:w="281" w:type="dxa"/>
            <w:vMerge/>
            <w:shd w:val="clear" w:color="auto" w:fill="F2F2F2" w:themeFill="background1" w:themeFillShade="F2"/>
          </w:tcPr>
          <w:p w14:paraId="0A807C4D" w14:textId="77777777" w:rsidR="00846A07" w:rsidRPr="00A85867" w:rsidRDefault="00846A07" w:rsidP="00E204F3">
            <w:pPr>
              <w:pStyle w:val="VCAAbody"/>
              <w:rPr>
                <w:lang w:val="en-AU"/>
              </w:rPr>
            </w:pPr>
          </w:p>
        </w:tc>
        <w:tc>
          <w:tcPr>
            <w:tcW w:w="1557" w:type="dxa"/>
            <w:vMerge/>
            <w:vAlign w:val="center"/>
          </w:tcPr>
          <w:p w14:paraId="7E2D5D4D" w14:textId="77777777" w:rsidR="00846A07" w:rsidRPr="00A85867" w:rsidRDefault="00846A07" w:rsidP="00BD093C">
            <w:pPr>
              <w:pStyle w:val="VCAAtablecondensed"/>
              <w:rPr>
                <w:lang w:val="en-AU"/>
              </w:rPr>
            </w:pPr>
          </w:p>
        </w:tc>
        <w:tc>
          <w:tcPr>
            <w:tcW w:w="9922" w:type="dxa"/>
            <w:tcBorders>
              <w:right w:val="single" w:sz="2" w:space="0" w:color="auto"/>
            </w:tcBorders>
          </w:tcPr>
          <w:p w14:paraId="2D61502E" w14:textId="271AF0C0" w:rsidR="00846A07" w:rsidRPr="00A85867" w:rsidRDefault="00832EC2" w:rsidP="00BD093C">
            <w:pPr>
              <w:pStyle w:val="VCAAtablecondensed"/>
              <w:rPr>
                <w:lang w:val="en-AU"/>
              </w:rPr>
            </w:pPr>
            <w:r>
              <w:rPr>
                <w:lang w:val="en-AU"/>
              </w:rPr>
              <w:t>Generate</w:t>
            </w:r>
            <w:r w:rsidR="00846A07" w:rsidRPr="00A85867">
              <w:rPr>
                <w:lang w:val="en-AU"/>
              </w:rPr>
              <w:t xml:space="preserve"> design ideas </w:t>
            </w:r>
            <w:r>
              <w:rPr>
                <w:lang w:val="en-AU"/>
              </w:rPr>
              <w:t xml:space="preserve">and develop connections between ideas </w:t>
            </w:r>
            <w:r w:rsidR="00846A07" w:rsidRPr="00A85867">
              <w:rPr>
                <w:lang w:val="en-AU"/>
              </w:rPr>
              <w:t>using text and diagrams.</w:t>
            </w:r>
          </w:p>
        </w:tc>
        <w:tc>
          <w:tcPr>
            <w:tcW w:w="340" w:type="dxa"/>
            <w:tcBorders>
              <w:top w:val="single" w:sz="2" w:space="0" w:color="auto"/>
              <w:left w:val="single" w:sz="2" w:space="0" w:color="auto"/>
              <w:bottom w:val="single" w:sz="2" w:space="0" w:color="auto"/>
              <w:right w:val="single" w:sz="2" w:space="0" w:color="auto"/>
            </w:tcBorders>
            <w:vAlign w:val="center"/>
          </w:tcPr>
          <w:p w14:paraId="094DBC45"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063C6874" w14:textId="50C21AE5"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67FE542" w14:textId="418EB41C"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38AFAE2"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05C764C8" w14:textId="1AA065C0"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71F45E" w14:textId="77777777" w:rsidR="00846A07" w:rsidRPr="00A85867" w:rsidRDefault="00846A07" w:rsidP="00BD093C">
            <w:pPr>
              <w:pStyle w:val="VCAAtablecondensed"/>
              <w:rPr>
                <w:lang w:val="en-AU"/>
              </w:rPr>
            </w:pPr>
          </w:p>
        </w:tc>
      </w:tr>
      <w:tr w:rsidR="00846A07" w:rsidRPr="00A85867" w14:paraId="08782592" w14:textId="77777777" w:rsidTr="00FF7846">
        <w:tc>
          <w:tcPr>
            <w:tcW w:w="281" w:type="dxa"/>
            <w:vMerge/>
            <w:shd w:val="clear" w:color="auto" w:fill="F2F2F2" w:themeFill="background1" w:themeFillShade="F2"/>
          </w:tcPr>
          <w:p w14:paraId="737BA6E2" w14:textId="77777777" w:rsidR="00846A07" w:rsidRPr="00A85867" w:rsidRDefault="00846A07" w:rsidP="00E204F3">
            <w:pPr>
              <w:pStyle w:val="VCAAbody"/>
              <w:rPr>
                <w:lang w:val="en-AU"/>
              </w:rPr>
            </w:pPr>
          </w:p>
        </w:tc>
        <w:tc>
          <w:tcPr>
            <w:tcW w:w="1557" w:type="dxa"/>
            <w:vMerge/>
            <w:vAlign w:val="center"/>
          </w:tcPr>
          <w:p w14:paraId="69BE11ED" w14:textId="77777777" w:rsidR="00846A07" w:rsidRPr="00A85867" w:rsidRDefault="00846A07" w:rsidP="00BD093C">
            <w:pPr>
              <w:pStyle w:val="VCAAtablecondensed"/>
              <w:rPr>
                <w:lang w:val="en-AU"/>
              </w:rPr>
            </w:pPr>
          </w:p>
        </w:tc>
        <w:tc>
          <w:tcPr>
            <w:tcW w:w="9922" w:type="dxa"/>
            <w:tcBorders>
              <w:right w:val="single" w:sz="2" w:space="0" w:color="auto"/>
            </w:tcBorders>
          </w:tcPr>
          <w:p w14:paraId="3BC2AB9B" w14:textId="21F77A11" w:rsidR="00846A07" w:rsidRPr="00A85867" w:rsidRDefault="00846A07" w:rsidP="00BD093C">
            <w:pPr>
              <w:pStyle w:val="VCAAtablecondensed"/>
              <w:rPr>
                <w:lang w:val="en-AU"/>
              </w:rPr>
            </w:pPr>
            <w:r w:rsidRPr="00A85867">
              <w:rPr>
                <w:lang w:val="en-AU"/>
              </w:rPr>
              <w:t>Produce detailed designs with annotations, including appearance and functionality of the solution</w:t>
            </w:r>
            <w:r w:rsidR="00832EC2">
              <w:rPr>
                <w:lang w:val="en-AU"/>
              </w:rPr>
              <w:t>, based on design ideas</w:t>
            </w:r>
            <w:r w:rsidRPr="00A85867">
              <w:rPr>
                <w:lang w:val="en-AU"/>
              </w:rPr>
              <w:t>.</w:t>
            </w:r>
          </w:p>
        </w:tc>
        <w:tc>
          <w:tcPr>
            <w:tcW w:w="340" w:type="dxa"/>
            <w:tcBorders>
              <w:top w:val="single" w:sz="2" w:space="0" w:color="auto"/>
              <w:left w:val="single" w:sz="2" w:space="0" w:color="auto"/>
              <w:bottom w:val="single" w:sz="2" w:space="0" w:color="auto"/>
              <w:right w:val="single" w:sz="2" w:space="0" w:color="auto"/>
            </w:tcBorders>
            <w:vAlign w:val="center"/>
          </w:tcPr>
          <w:p w14:paraId="363E3279"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0B232BA5" w14:textId="5E0FF65A"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4E0AB1" w14:textId="256AC805"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FFD1984"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3BC8C867" w14:textId="0C881BD2"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0BCDD07" w14:textId="77777777" w:rsidR="00846A07" w:rsidRPr="00A85867" w:rsidRDefault="00846A07" w:rsidP="00BD093C">
            <w:pPr>
              <w:pStyle w:val="VCAAtablecondensed"/>
              <w:rPr>
                <w:lang w:val="en-AU"/>
              </w:rPr>
            </w:pPr>
          </w:p>
        </w:tc>
      </w:tr>
      <w:tr w:rsidR="00846A07" w:rsidRPr="00A85867" w14:paraId="2E3A9B33" w14:textId="77777777" w:rsidTr="00FF7846">
        <w:tc>
          <w:tcPr>
            <w:tcW w:w="281" w:type="dxa"/>
            <w:vMerge/>
            <w:shd w:val="clear" w:color="auto" w:fill="F2F2F2" w:themeFill="background1" w:themeFillShade="F2"/>
          </w:tcPr>
          <w:p w14:paraId="6277FCB9" w14:textId="77777777" w:rsidR="00846A07" w:rsidRPr="00A85867" w:rsidRDefault="00846A07" w:rsidP="002645D6">
            <w:pPr>
              <w:pStyle w:val="VCAAbody"/>
              <w:rPr>
                <w:lang w:val="en-AU"/>
              </w:rPr>
            </w:pPr>
          </w:p>
        </w:tc>
        <w:tc>
          <w:tcPr>
            <w:tcW w:w="1557" w:type="dxa"/>
            <w:vMerge/>
            <w:vAlign w:val="center"/>
          </w:tcPr>
          <w:p w14:paraId="302723EB" w14:textId="77777777" w:rsidR="00846A07" w:rsidRPr="00A85867" w:rsidRDefault="00846A07" w:rsidP="00BD093C">
            <w:pPr>
              <w:pStyle w:val="VCAAtablecondensed"/>
              <w:rPr>
                <w:lang w:val="en-AU"/>
              </w:rPr>
            </w:pPr>
          </w:p>
        </w:tc>
        <w:tc>
          <w:tcPr>
            <w:tcW w:w="9922" w:type="dxa"/>
            <w:tcBorders>
              <w:right w:val="single" w:sz="2" w:space="0" w:color="auto"/>
            </w:tcBorders>
          </w:tcPr>
          <w:p w14:paraId="6899B89F" w14:textId="66F79361" w:rsidR="00846A07" w:rsidRPr="00A85867" w:rsidRDefault="00846A07" w:rsidP="00BD093C">
            <w:pPr>
              <w:pStyle w:val="VCAAtablecondensed"/>
              <w:rPr>
                <w:lang w:val="en-AU"/>
              </w:rPr>
            </w:pPr>
            <w:r w:rsidRPr="00A85867">
              <w:rPr>
                <w:lang w:val="en-AU"/>
              </w:rPr>
              <w:t>Determine possible contingencies when developing solution designs to mitigate issues.</w:t>
            </w:r>
          </w:p>
        </w:tc>
        <w:tc>
          <w:tcPr>
            <w:tcW w:w="340" w:type="dxa"/>
            <w:tcBorders>
              <w:top w:val="single" w:sz="2" w:space="0" w:color="auto"/>
              <w:left w:val="single" w:sz="2" w:space="0" w:color="auto"/>
              <w:bottom w:val="single" w:sz="2" w:space="0" w:color="auto"/>
              <w:right w:val="single" w:sz="2" w:space="0" w:color="auto"/>
            </w:tcBorders>
            <w:vAlign w:val="center"/>
          </w:tcPr>
          <w:p w14:paraId="6C4CAC30"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54769403" w14:textId="57FDA661"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4192A8D" w14:textId="38E4BAF8"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4825FE8"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08A6045A" w14:textId="39E58CDE"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401A598" w14:textId="77777777" w:rsidR="00846A07" w:rsidRPr="00A85867" w:rsidRDefault="00846A07" w:rsidP="00BD093C">
            <w:pPr>
              <w:pStyle w:val="VCAAtablecondensed"/>
              <w:rPr>
                <w:lang w:val="en-AU"/>
              </w:rPr>
            </w:pPr>
          </w:p>
        </w:tc>
      </w:tr>
      <w:tr w:rsidR="0081074A" w:rsidRPr="00A85867" w14:paraId="6FEB32FA" w14:textId="77777777" w:rsidTr="00422173">
        <w:tc>
          <w:tcPr>
            <w:tcW w:w="281" w:type="dxa"/>
            <w:vMerge/>
            <w:shd w:val="clear" w:color="auto" w:fill="F2F2F2" w:themeFill="background1" w:themeFillShade="F2"/>
          </w:tcPr>
          <w:p w14:paraId="2BC9F705" w14:textId="77777777" w:rsidR="0081074A" w:rsidRPr="00A85867" w:rsidRDefault="0081074A" w:rsidP="002645D6">
            <w:pPr>
              <w:pStyle w:val="VCAAbody"/>
              <w:rPr>
                <w:lang w:val="en-AU"/>
              </w:rPr>
            </w:pPr>
          </w:p>
        </w:tc>
        <w:tc>
          <w:tcPr>
            <w:tcW w:w="1557" w:type="dxa"/>
            <w:vMerge w:val="restart"/>
            <w:vAlign w:val="center"/>
          </w:tcPr>
          <w:p w14:paraId="7E1641D8" w14:textId="1FAE76FC" w:rsidR="0081074A" w:rsidRPr="00A85867" w:rsidRDefault="0081074A" w:rsidP="00BD093C">
            <w:pPr>
              <w:pStyle w:val="VCAAtablecondensed"/>
              <w:rPr>
                <w:lang w:val="en-AU"/>
              </w:rPr>
            </w:pPr>
            <w:r w:rsidRPr="00A85867">
              <w:rPr>
                <w:lang w:val="en-AU"/>
              </w:rPr>
              <w:t>Evaluation criteria</w:t>
            </w:r>
          </w:p>
        </w:tc>
        <w:tc>
          <w:tcPr>
            <w:tcW w:w="11963" w:type="dxa"/>
            <w:gridSpan w:val="7"/>
            <w:tcBorders>
              <w:right w:val="single" w:sz="2" w:space="0" w:color="auto"/>
            </w:tcBorders>
          </w:tcPr>
          <w:p w14:paraId="01ECAE66" w14:textId="00493A49" w:rsidR="0081074A" w:rsidRPr="00BD093C" w:rsidRDefault="0081074A" w:rsidP="00BD093C">
            <w:pPr>
              <w:pStyle w:val="VCAAtablecondensed"/>
            </w:pPr>
            <w:r w:rsidRPr="00BD093C">
              <w:t xml:space="preserve">Evaluation criteria measure the efficiency and effectiveness of designs and the entire solution. </w:t>
            </w:r>
          </w:p>
        </w:tc>
      </w:tr>
      <w:tr w:rsidR="002B167C" w:rsidRPr="00A85867" w14:paraId="58305A6D" w14:textId="77777777" w:rsidTr="00FF7846">
        <w:tc>
          <w:tcPr>
            <w:tcW w:w="281" w:type="dxa"/>
            <w:vMerge/>
            <w:shd w:val="clear" w:color="auto" w:fill="F2F2F2" w:themeFill="background1" w:themeFillShade="F2"/>
          </w:tcPr>
          <w:p w14:paraId="2C703AD2" w14:textId="77777777" w:rsidR="002B167C" w:rsidRPr="00A85867" w:rsidRDefault="002B167C" w:rsidP="002B167C">
            <w:pPr>
              <w:pStyle w:val="VCAAbody"/>
              <w:rPr>
                <w:lang w:val="en-AU"/>
              </w:rPr>
            </w:pPr>
          </w:p>
        </w:tc>
        <w:tc>
          <w:tcPr>
            <w:tcW w:w="1557" w:type="dxa"/>
            <w:vMerge/>
            <w:vAlign w:val="center"/>
          </w:tcPr>
          <w:p w14:paraId="688D5B82" w14:textId="77777777" w:rsidR="002B167C" w:rsidRPr="00A85867" w:rsidRDefault="002B167C" w:rsidP="00BD093C">
            <w:pPr>
              <w:pStyle w:val="VCAAtablecondensed"/>
              <w:rPr>
                <w:lang w:val="en-AU"/>
              </w:rPr>
            </w:pPr>
          </w:p>
        </w:tc>
        <w:tc>
          <w:tcPr>
            <w:tcW w:w="9922" w:type="dxa"/>
            <w:tcBorders>
              <w:right w:val="single" w:sz="2" w:space="0" w:color="auto"/>
            </w:tcBorders>
          </w:tcPr>
          <w:p w14:paraId="11FC8689" w14:textId="2FE0E487" w:rsidR="002B167C" w:rsidRPr="00BD093C" w:rsidRDefault="002B167C" w:rsidP="00BD093C">
            <w:pPr>
              <w:pStyle w:val="VCAAtablecondensed"/>
            </w:pPr>
            <w:r w:rsidRPr="00BD093C">
              <w:t>Develop evaluation criteria to determine the degree to which solution designs meet requirements.</w:t>
            </w:r>
          </w:p>
        </w:tc>
        <w:tc>
          <w:tcPr>
            <w:tcW w:w="340" w:type="dxa"/>
            <w:tcBorders>
              <w:top w:val="single" w:sz="2" w:space="0" w:color="auto"/>
              <w:left w:val="single" w:sz="2" w:space="0" w:color="auto"/>
              <w:bottom w:val="single" w:sz="2" w:space="0" w:color="auto"/>
              <w:right w:val="single" w:sz="2" w:space="0" w:color="auto"/>
            </w:tcBorders>
            <w:vAlign w:val="center"/>
          </w:tcPr>
          <w:p w14:paraId="1FC1F65C" w14:textId="77777777" w:rsidR="002B167C" w:rsidRPr="00BD093C" w:rsidRDefault="002B167C"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6F14F0ED" w14:textId="66F58FB6" w:rsidR="002B167C" w:rsidRPr="00BD093C" w:rsidRDefault="002B167C"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16B9535" w14:textId="759729BB" w:rsidR="002B167C" w:rsidRPr="00BD093C" w:rsidRDefault="002B167C"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747D550" w14:textId="77777777" w:rsidR="002B167C" w:rsidRPr="00BD093C" w:rsidRDefault="002B167C"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49CF4DB5" w14:textId="4328EB5C" w:rsidR="002B167C" w:rsidRPr="00BD093C" w:rsidRDefault="002B167C"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0E4E4F5" w14:textId="77777777" w:rsidR="002B167C" w:rsidRPr="00BD093C" w:rsidRDefault="002B167C" w:rsidP="00BD093C">
            <w:pPr>
              <w:pStyle w:val="VCAAtablecondensed"/>
            </w:pPr>
          </w:p>
        </w:tc>
      </w:tr>
      <w:tr w:rsidR="00846A07" w:rsidRPr="00A85867" w14:paraId="2065D641" w14:textId="77777777" w:rsidTr="00422173">
        <w:tc>
          <w:tcPr>
            <w:tcW w:w="281" w:type="dxa"/>
            <w:vMerge/>
            <w:shd w:val="clear" w:color="auto" w:fill="F2F2F2" w:themeFill="background1" w:themeFillShade="F2"/>
          </w:tcPr>
          <w:p w14:paraId="305CC35F" w14:textId="77777777" w:rsidR="00846A07" w:rsidRPr="00A85867" w:rsidRDefault="00846A07" w:rsidP="003978ED">
            <w:pPr>
              <w:pStyle w:val="VCAAbody"/>
              <w:rPr>
                <w:lang w:val="en-AU"/>
              </w:rPr>
            </w:pPr>
          </w:p>
        </w:tc>
        <w:tc>
          <w:tcPr>
            <w:tcW w:w="1557" w:type="dxa"/>
            <w:vMerge/>
            <w:vAlign w:val="center"/>
          </w:tcPr>
          <w:p w14:paraId="71BFE93A" w14:textId="77777777" w:rsidR="00846A07" w:rsidRPr="00A85867" w:rsidRDefault="00846A07" w:rsidP="00BD093C">
            <w:pPr>
              <w:pStyle w:val="VCAAtablecondensed"/>
              <w:rPr>
                <w:lang w:val="en-AU"/>
              </w:rPr>
            </w:pPr>
          </w:p>
        </w:tc>
        <w:tc>
          <w:tcPr>
            <w:tcW w:w="11963" w:type="dxa"/>
            <w:gridSpan w:val="7"/>
            <w:tcBorders>
              <w:right w:val="single" w:sz="2" w:space="0" w:color="auto"/>
            </w:tcBorders>
          </w:tcPr>
          <w:p w14:paraId="2E8E33CC" w14:textId="2989BDA6" w:rsidR="00846A07" w:rsidRPr="00BD093C" w:rsidRDefault="00846A07" w:rsidP="00BD093C">
            <w:pPr>
              <w:pStyle w:val="VCAAtablecondensed"/>
              <w:rPr>
                <w:i/>
                <w:iCs/>
              </w:rPr>
            </w:pPr>
            <w:r w:rsidRPr="00BD093C">
              <w:rPr>
                <w:i/>
                <w:iCs/>
              </w:rPr>
              <w:t xml:space="preserve">Note that the same evaluation criteria are used in the Evaluation </w:t>
            </w:r>
            <w:r w:rsidR="00663B76">
              <w:rPr>
                <w:i/>
                <w:iCs/>
              </w:rPr>
              <w:t>s</w:t>
            </w:r>
            <w:r w:rsidRPr="00BD093C">
              <w:rPr>
                <w:i/>
                <w:iCs/>
              </w:rPr>
              <w:t xml:space="preserve">tage to determine the degree to which the solution meets requirements. </w:t>
            </w:r>
            <w:r w:rsidR="004947DA" w:rsidRPr="00BD093C">
              <w:rPr>
                <w:i/>
                <w:iCs/>
              </w:rPr>
              <w:t>In t</w:t>
            </w:r>
            <w:r w:rsidRPr="00BD093C">
              <w:rPr>
                <w:i/>
                <w:iCs/>
              </w:rPr>
              <w:t xml:space="preserve">he </w:t>
            </w:r>
            <w:r w:rsidR="004947DA" w:rsidRPr="00BD093C">
              <w:rPr>
                <w:i/>
                <w:iCs/>
              </w:rPr>
              <w:t xml:space="preserve">Evaluation </w:t>
            </w:r>
            <w:r w:rsidR="00663B76">
              <w:rPr>
                <w:i/>
                <w:iCs/>
              </w:rPr>
              <w:t>s</w:t>
            </w:r>
            <w:r w:rsidR="004947DA" w:rsidRPr="00BD093C">
              <w:rPr>
                <w:i/>
                <w:iCs/>
              </w:rPr>
              <w:t xml:space="preserve">tage, the evaluation criteria </w:t>
            </w:r>
            <w:r w:rsidRPr="00BD093C">
              <w:rPr>
                <w:i/>
                <w:iCs/>
              </w:rPr>
              <w:t>measure the efficiency and effectiveness of the solution.</w:t>
            </w:r>
          </w:p>
        </w:tc>
      </w:tr>
      <w:tr w:rsidR="00846A07" w:rsidRPr="00A85867" w14:paraId="6E339CD8" w14:textId="77777777" w:rsidTr="00FF7846">
        <w:tc>
          <w:tcPr>
            <w:tcW w:w="281" w:type="dxa"/>
            <w:vMerge/>
            <w:tcBorders>
              <w:bottom w:val="single" w:sz="4" w:space="0" w:color="auto"/>
            </w:tcBorders>
            <w:shd w:val="clear" w:color="auto" w:fill="F2F2F2" w:themeFill="background1" w:themeFillShade="F2"/>
          </w:tcPr>
          <w:p w14:paraId="3B9CC6EE" w14:textId="77777777" w:rsidR="00846A07" w:rsidRPr="00A85867" w:rsidRDefault="00846A07" w:rsidP="00E204F3">
            <w:pPr>
              <w:pStyle w:val="VCAAbody"/>
              <w:rPr>
                <w:lang w:val="en-AU"/>
              </w:rPr>
            </w:pPr>
          </w:p>
        </w:tc>
        <w:tc>
          <w:tcPr>
            <w:tcW w:w="1557" w:type="dxa"/>
            <w:vMerge/>
            <w:tcBorders>
              <w:bottom w:val="single" w:sz="4" w:space="0" w:color="auto"/>
            </w:tcBorders>
            <w:vAlign w:val="center"/>
          </w:tcPr>
          <w:p w14:paraId="088859CD" w14:textId="77777777" w:rsidR="00846A07" w:rsidRPr="00A85867" w:rsidRDefault="00846A07" w:rsidP="00BD093C">
            <w:pPr>
              <w:pStyle w:val="VCAAtablecondensed"/>
              <w:rPr>
                <w:lang w:val="en-AU"/>
              </w:rPr>
            </w:pPr>
          </w:p>
        </w:tc>
        <w:tc>
          <w:tcPr>
            <w:tcW w:w="9922" w:type="dxa"/>
            <w:tcBorders>
              <w:bottom w:val="single" w:sz="4" w:space="0" w:color="auto"/>
              <w:right w:val="single" w:sz="2" w:space="0" w:color="auto"/>
            </w:tcBorders>
          </w:tcPr>
          <w:p w14:paraId="71E9CFEE" w14:textId="255FEDF7" w:rsidR="00846A07" w:rsidRPr="00BD093C" w:rsidRDefault="00846A07" w:rsidP="00BD093C">
            <w:pPr>
              <w:pStyle w:val="VCAAtablecondensed"/>
            </w:pPr>
            <w:r w:rsidRPr="00BD093C">
              <w:t>Modify and refine the evaluation criteria as the solution develops.</w:t>
            </w:r>
          </w:p>
        </w:tc>
        <w:tc>
          <w:tcPr>
            <w:tcW w:w="340" w:type="dxa"/>
            <w:tcBorders>
              <w:top w:val="single" w:sz="2" w:space="0" w:color="auto"/>
              <w:left w:val="single" w:sz="2" w:space="0" w:color="auto"/>
              <w:bottom w:val="single" w:sz="4" w:space="0" w:color="auto"/>
              <w:right w:val="single" w:sz="2" w:space="0" w:color="auto"/>
            </w:tcBorders>
            <w:vAlign w:val="center"/>
          </w:tcPr>
          <w:p w14:paraId="31DAE216" w14:textId="77777777"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35202CF3" w14:textId="040F8D7D"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2E6940A4" w14:textId="00BA3F00"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16E1AFAB" w14:textId="71087A16" w:rsidR="00846A07" w:rsidRPr="00BD093C" w:rsidRDefault="00846A07" w:rsidP="00BD093C">
            <w:pPr>
              <w:pStyle w:val="VCAAtablecondensed"/>
            </w:pPr>
            <w:r w:rsidRPr="00BD093C">
              <w:sym w:font="Symbol" w:char="F0B7"/>
            </w:r>
          </w:p>
        </w:tc>
        <w:tc>
          <w:tcPr>
            <w:tcW w:w="341" w:type="dxa"/>
            <w:tcBorders>
              <w:top w:val="single" w:sz="2" w:space="0" w:color="auto"/>
              <w:left w:val="single" w:sz="2" w:space="0" w:color="auto"/>
              <w:bottom w:val="single" w:sz="4" w:space="0" w:color="auto"/>
              <w:right w:val="single" w:sz="2" w:space="0" w:color="auto"/>
            </w:tcBorders>
            <w:vAlign w:val="center"/>
          </w:tcPr>
          <w:p w14:paraId="6B1CEFA9" w14:textId="5C9FFD03"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50231D9B" w14:textId="6D40A2D6" w:rsidR="00846A07" w:rsidRPr="00BD093C" w:rsidRDefault="00846A07" w:rsidP="00BD093C">
            <w:pPr>
              <w:pStyle w:val="VCAAtablecondensed"/>
            </w:pPr>
            <w:r w:rsidRPr="00BD093C">
              <w:sym w:font="Symbol" w:char="F0B7"/>
            </w:r>
          </w:p>
        </w:tc>
      </w:tr>
    </w:tbl>
    <w:p w14:paraId="02BBB22D" w14:textId="77777777" w:rsidR="00597B6E" w:rsidRDefault="00597B6E">
      <w:r>
        <w:br w:type="page"/>
      </w:r>
    </w:p>
    <w:tbl>
      <w:tblPr>
        <w:tblStyle w:val="TableGrid"/>
        <w:tblW w:w="13801" w:type="dxa"/>
        <w:tblInd w:w="5" w:type="dxa"/>
        <w:tblLayout w:type="fixed"/>
        <w:tblLook w:val="04A0" w:firstRow="1" w:lastRow="0" w:firstColumn="1" w:lastColumn="0" w:noHBand="0" w:noVBand="1"/>
      </w:tblPr>
      <w:tblGrid>
        <w:gridCol w:w="281"/>
        <w:gridCol w:w="1557"/>
        <w:gridCol w:w="9922"/>
        <w:gridCol w:w="340"/>
        <w:gridCol w:w="340"/>
        <w:gridCol w:w="340"/>
        <w:gridCol w:w="340"/>
        <w:gridCol w:w="341"/>
        <w:gridCol w:w="340"/>
      </w:tblGrid>
      <w:tr w:rsidR="00BC5D7F" w:rsidRPr="00A85867" w14:paraId="192D8ECD" w14:textId="77777777" w:rsidTr="00BD093C">
        <w:tc>
          <w:tcPr>
            <w:tcW w:w="1838" w:type="dxa"/>
            <w:gridSpan w:val="2"/>
            <w:vMerge w:val="restart"/>
            <w:tcBorders>
              <w:top w:val="single" w:sz="4" w:space="0" w:color="auto"/>
            </w:tcBorders>
            <w:shd w:val="clear" w:color="auto" w:fill="0F7EB4"/>
            <w:vAlign w:val="center"/>
          </w:tcPr>
          <w:p w14:paraId="1F1CC68E" w14:textId="5F7C31DB" w:rsidR="00765AD0" w:rsidRPr="00A85867" w:rsidRDefault="00765AD0" w:rsidP="00BD093C">
            <w:pPr>
              <w:pStyle w:val="VCAAtablecondensedheading"/>
              <w:rPr>
                <w:lang w:val="en-AU"/>
              </w:rPr>
            </w:pPr>
            <w:r w:rsidRPr="00A85867">
              <w:rPr>
                <w:lang w:val="en-AU"/>
              </w:rPr>
              <w:lastRenderedPageBreak/>
              <w:t>Stage</w:t>
            </w:r>
            <w:r w:rsidR="00B77302">
              <w:rPr>
                <w:lang w:val="en-AU"/>
              </w:rPr>
              <w:t xml:space="preserve"> and a</w:t>
            </w:r>
            <w:r w:rsidR="00B77302" w:rsidRPr="00A85867">
              <w:rPr>
                <w:lang w:val="en-AU"/>
              </w:rPr>
              <w:t>ctivities</w:t>
            </w:r>
          </w:p>
        </w:tc>
        <w:tc>
          <w:tcPr>
            <w:tcW w:w="9922" w:type="dxa"/>
            <w:vMerge w:val="restart"/>
            <w:tcBorders>
              <w:top w:val="single" w:sz="4" w:space="0" w:color="auto"/>
            </w:tcBorders>
            <w:shd w:val="clear" w:color="auto" w:fill="0F7EB4"/>
            <w:vAlign w:val="center"/>
          </w:tcPr>
          <w:p w14:paraId="2DF9EA30" w14:textId="77777777" w:rsidR="00765AD0" w:rsidRPr="00A85867" w:rsidRDefault="00765AD0" w:rsidP="00BD093C">
            <w:pPr>
              <w:pStyle w:val="VCAAtablecondensedheading"/>
              <w:rPr>
                <w:lang w:val="en-AU"/>
              </w:rPr>
            </w:pPr>
            <w:r w:rsidRPr="00A85867">
              <w:rPr>
                <w:lang w:val="en-AU"/>
              </w:rPr>
              <w:t>Description</w:t>
            </w:r>
          </w:p>
        </w:tc>
        <w:tc>
          <w:tcPr>
            <w:tcW w:w="2041" w:type="dxa"/>
            <w:gridSpan w:val="6"/>
            <w:tcBorders>
              <w:top w:val="single" w:sz="4" w:space="0" w:color="auto"/>
              <w:bottom w:val="single" w:sz="2" w:space="0" w:color="auto"/>
            </w:tcBorders>
            <w:shd w:val="clear" w:color="auto" w:fill="0F7EB4"/>
            <w:vAlign w:val="center"/>
          </w:tcPr>
          <w:p w14:paraId="6799FA8B" w14:textId="77777777" w:rsidR="00765AD0" w:rsidRPr="00A85867" w:rsidRDefault="00765AD0" w:rsidP="00BD093C">
            <w:pPr>
              <w:pStyle w:val="VCAAtablecondensedheading"/>
              <w:rPr>
                <w:lang w:val="en-AU"/>
              </w:rPr>
            </w:pPr>
            <w:r w:rsidRPr="00A85867">
              <w:rPr>
                <w:lang w:val="en-AU"/>
              </w:rPr>
              <w:t>Unit application</w:t>
            </w:r>
          </w:p>
        </w:tc>
      </w:tr>
      <w:tr w:rsidR="00765AD0" w:rsidRPr="00A85867" w14:paraId="18DD4E75" w14:textId="77777777" w:rsidTr="00BD093C">
        <w:tc>
          <w:tcPr>
            <w:tcW w:w="1838" w:type="dxa"/>
            <w:gridSpan w:val="2"/>
            <w:vMerge/>
            <w:shd w:val="clear" w:color="auto" w:fill="0F7EB4"/>
          </w:tcPr>
          <w:p w14:paraId="03CBFBF5" w14:textId="77777777" w:rsidR="00765AD0" w:rsidRPr="00A85867" w:rsidRDefault="00765AD0" w:rsidP="00BD093C">
            <w:pPr>
              <w:pStyle w:val="VCAAtablecondensedheading"/>
              <w:rPr>
                <w:lang w:val="en-AU"/>
              </w:rPr>
            </w:pPr>
          </w:p>
        </w:tc>
        <w:tc>
          <w:tcPr>
            <w:tcW w:w="9922" w:type="dxa"/>
            <w:vMerge/>
            <w:tcBorders>
              <w:right w:val="single" w:sz="2" w:space="0" w:color="auto"/>
            </w:tcBorders>
            <w:shd w:val="clear" w:color="auto" w:fill="0F7EB4"/>
          </w:tcPr>
          <w:p w14:paraId="438DA34C" w14:textId="77777777" w:rsidR="00765AD0" w:rsidRPr="00A85867" w:rsidRDefault="00765AD0" w:rsidP="00BD093C">
            <w:pPr>
              <w:pStyle w:val="VCAAtablecondensedheading"/>
              <w:rPr>
                <w:lang w:val="en-AU"/>
              </w:rPr>
            </w:pP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2BBE646A" w14:textId="77777777" w:rsidR="00765AD0" w:rsidRPr="00A85867" w:rsidRDefault="00765AD0" w:rsidP="00BD093C">
            <w:pPr>
              <w:pStyle w:val="VCAAtablecondensedheading"/>
              <w:rPr>
                <w:lang w:val="en-AU"/>
              </w:rPr>
            </w:pPr>
            <w:r w:rsidRPr="00A85867">
              <w:rPr>
                <w:lang w:val="en-AU"/>
              </w:rPr>
              <w:t>AC</w:t>
            </w: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421F0D20" w14:textId="77777777" w:rsidR="00765AD0" w:rsidRPr="00A85867" w:rsidRDefault="00765AD0" w:rsidP="00BD093C">
            <w:pPr>
              <w:pStyle w:val="VCAAtablecondensedheading"/>
              <w:rPr>
                <w:lang w:val="en-AU"/>
              </w:rPr>
            </w:pPr>
            <w:r w:rsidRPr="00A85867">
              <w:rPr>
                <w:lang w:val="en-AU"/>
              </w:rPr>
              <w:t>DA</w:t>
            </w:r>
          </w:p>
        </w:tc>
        <w:tc>
          <w:tcPr>
            <w:tcW w:w="681"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3C475D91" w14:textId="77777777" w:rsidR="00765AD0" w:rsidRPr="00A85867" w:rsidRDefault="00765AD0" w:rsidP="00BD093C">
            <w:pPr>
              <w:pStyle w:val="VCAAtablecondensedheading"/>
              <w:rPr>
                <w:lang w:val="en-AU"/>
              </w:rPr>
            </w:pPr>
            <w:r w:rsidRPr="00A85867">
              <w:rPr>
                <w:lang w:val="en-AU"/>
              </w:rPr>
              <w:t>SD</w:t>
            </w:r>
          </w:p>
        </w:tc>
      </w:tr>
      <w:tr w:rsidR="00765AD0" w:rsidRPr="00A85867" w14:paraId="3315814F" w14:textId="77777777" w:rsidTr="00BD093C">
        <w:trPr>
          <w:trHeight w:val="218"/>
        </w:trPr>
        <w:tc>
          <w:tcPr>
            <w:tcW w:w="1838" w:type="dxa"/>
            <w:gridSpan w:val="2"/>
            <w:vMerge/>
            <w:tcBorders>
              <w:bottom w:val="single" w:sz="4" w:space="0" w:color="auto"/>
            </w:tcBorders>
            <w:shd w:val="clear" w:color="auto" w:fill="0F7EB4"/>
          </w:tcPr>
          <w:p w14:paraId="7D179C9E" w14:textId="77777777" w:rsidR="00765AD0" w:rsidRPr="00A85867" w:rsidRDefault="00765AD0" w:rsidP="00BD093C">
            <w:pPr>
              <w:pStyle w:val="VCAAtablecondensedheading"/>
              <w:rPr>
                <w:lang w:val="en-AU"/>
              </w:rPr>
            </w:pPr>
          </w:p>
        </w:tc>
        <w:tc>
          <w:tcPr>
            <w:tcW w:w="9922" w:type="dxa"/>
            <w:vMerge/>
            <w:tcBorders>
              <w:bottom w:val="single" w:sz="4" w:space="0" w:color="auto"/>
              <w:right w:val="single" w:sz="2" w:space="0" w:color="auto"/>
            </w:tcBorders>
            <w:shd w:val="clear" w:color="auto" w:fill="0F7EB4"/>
          </w:tcPr>
          <w:p w14:paraId="0DE0497F" w14:textId="77777777" w:rsidR="00765AD0" w:rsidRPr="00A85867" w:rsidRDefault="00765AD0" w:rsidP="00BD093C">
            <w:pPr>
              <w:pStyle w:val="VCAAtablecondensedheading"/>
              <w:rPr>
                <w:lang w:val="en-AU"/>
              </w:rPr>
            </w:pP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7070366B" w14:textId="77777777" w:rsidR="00765AD0" w:rsidRPr="00A85867" w:rsidRDefault="00765AD0" w:rsidP="00BD093C">
            <w:pPr>
              <w:pStyle w:val="VCAAtablecondensedheading"/>
              <w:rPr>
                <w:lang w:val="en-AU"/>
              </w:rPr>
            </w:pPr>
            <w:r w:rsidRPr="00A85867">
              <w:rPr>
                <w:lang w:val="en-AU"/>
              </w:rPr>
              <w:t>1</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1BE4AA4C" w14:textId="77777777" w:rsidR="00765AD0" w:rsidRPr="00A85867" w:rsidRDefault="00765AD0" w:rsidP="00BD093C">
            <w:pPr>
              <w:pStyle w:val="VCAAtablecondensedheading"/>
              <w:rPr>
                <w:lang w:val="en-AU"/>
              </w:rPr>
            </w:pPr>
            <w:r w:rsidRPr="00A85867">
              <w:rPr>
                <w:lang w:val="en-AU"/>
              </w:rPr>
              <w:t>2</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2E65F02A" w14:textId="77777777" w:rsidR="00765AD0" w:rsidRPr="00A85867" w:rsidRDefault="00765AD0"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17BB4AD6" w14:textId="77777777" w:rsidR="00765AD0" w:rsidRPr="00A85867" w:rsidRDefault="00765AD0" w:rsidP="00BD093C">
            <w:pPr>
              <w:pStyle w:val="VCAAtablecondensedheading"/>
              <w:rPr>
                <w:lang w:val="en-AU"/>
              </w:rPr>
            </w:pPr>
            <w:r w:rsidRPr="00A85867">
              <w:rPr>
                <w:lang w:val="en-AU"/>
              </w:rPr>
              <w:t>4</w:t>
            </w:r>
          </w:p>
        </w:tc>
        <w:tc>
          <w:tcPr>
            <w:tcW w:w="341" w:type="dxa"/>
            <w:tcBorders>
              <w:top w:val="single" w:sz="2" w:space="0" w:color="auto"/>
              <w:left w:val="single" w:sz="2" w:space="0" w:color="auto"/>
              <w:bottom w:val="single" w:sz="4" w:space="0" w:color="auto"/>
              <w:right w:val="single" w:sz="2" w:space="0" w:color="auto"/>
            </w:tcBorders>
            <w:shd w:val="clear" w:color="auto" w:fill="0F7EB4"/>
            <w:vAlign w:val="center"/>
          </w:tcPr>
          <w:p w14:paraId="0732A37A" w14:textId="77777777" w:rsidR="00765AD0" w:rsidRPr="00A85867" w:rsidRDefault="00765AD0"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3CB6277B" w14:textId="77777777" w:rsidR="00765AD0" w:rsidRPr="00A85867" w:rsidRDefault="00765AD0" w:rsidP="00BD093C">
            <w:pPr>
              <w:pStyle w:val="VCAAtablecondensedheading"/>
              <w:rPr>
                <w:lang w:val="en-AU"/>
              </w:rPr>
            </w:pPr>
            <w:r w:rsidRPr="00A85867">
              <w:rPr>
                <w:lang w:val="en-AU"/>
              </w:rPr>
              <w:t>4</w:t>
            </w:r>
          </w:p>
        </w:tc>
      </w:tr>
      <w:tr w:rsidR="00765AD0" w:rsidRPr="00A85867" w14:paraId="598C4AF7" w14:textId="77777777" w:rsidTr="00BD093C">
        <w:tc>
          <w:tcPr>
            <w:tcW w:w="13801" w:type="dxa"/>
            <w:gridSpan w:val="9"/>
            <w:tcBorders>
              <w:bottom w:val="single" w:sz="4" w:space="0" w:color="auto"/>
            </w:tcBorders>
            <w:shd w:val="clear" w:color="auto" w:fill="F2F2F2" w:themeFill="background1" w:themeFillShade="F2"/>
          </w:tcPr>
          <w:p w14:paraId="5B0E958E" w14:textId="3A919313" w:rsidR="00765AD0" w:rsidRPr="00A85867" w:rsidRDefault="00765AD0" w:rsidP="00BD093C">
            <w:pPr>
              <w:pStyle w:val="VCAAtablecondensed"/>
              <w:rPr>
                <w:lang w:val="en-AU"/>
              </w:rPr>
            </w:pPr>
            <w:r w:rsidRPr="00A85867">
              <w:rPr>
                <w:rFonts w:cstheme="minorHAnsi"/>
                <w:b/>
                <w:lang w:val="en-AU"/>
              </w:rPr>
              <w:t xml:space="preserve">Development: </w:t>
            </w:r>
            <w:r w:rsidRPr="00A85867">
              <w:rPr>
                <w:lang w:val="en-AU"/>
              </w:rPr>
              <w:t>involves transforming the requirements and designs into a working software solution. It involves the manipulation and validation of data, testing to ensure the software solution meets requirements and generating documentation to support the use of the solution.</w:t>
            </w:r>
          </w:p>
        </w:tc>
      </w:tr>
      <w:tr w:rsidR="0040174D" w:rsidRPr="00A85867" w14:paraId="5E66B482" w14:textId="77777777" w:rsidTr="00BD093C">
        <w:trPr>
          <w:trHeight w:val="283"/>
        </w:trPr>
        <w:tc>
          <w:tcPr>
            <w:tcW w:w="281" w:type="dxa"/>
            <w:vMerge w:val="restart"/>
            <w:tcBorders>
              <w:top w:val="single" w:sz="4" w:space="0" w:color="auto"/>
            </w:tcBorders>
            <w:shd w:val="clear" w:color="auto" w:fill="F2F2F2" w:themeFill="background1" w:themeFillShade="F2"/>
          </w:tcPr>
          <w:p w14:paraId="4AA7C111" w14:textId="77777777" w:rsidR="0040174D" w:rsidRPr="00A85867" w:rsidRDefault="0040174D" w:rsidP="00BD093C">
            <w:pPr>
              <w:pStyle w:val="VCAAtablecondensed"/>
              <w:rPr>
                <w:lang w:val="en-AU"/>
              </w:rPr>
            </w:pPr>
          </w:p>
        </w:tc>
        <w:tc>
          <w:tcPr>
            <w:tcW w:w="1557" w:type="dxa"/>
            <w:vMerge w:val="restart"/>
            <w:tcBorders>
              <w:top w:val="single" w:sz="4" w:space="0" w:color="auto"/>
            </w:tcBorders>
            <w:vAlign w:val="center"/>
          </w:tcPr>
          <w:p w14:paraId="20A68677" w14:textId="3E86DE8C" w:rsidR="0040174D" w:rsidRPr="00A85867" w:rsidRDefault="0040174D" w:rsidP="00BD093C">
            <w:pPr>
              <w:pStyle w:val="VCAAtablecondensed"/>
              <w:rPr>
                <w:lang w:val="en-AU"/>
              </w:rPr>
            </w:pPr>
            <w:r w:rsidRPr="00A85867">
              <w:rPr>
                <w:lang w:val="en-AU"/>
              </w:rPr>
              <w:t>Manipulation</w:t>
            </w:r>
          </w:p>
        </w:tc>
        <w:tc>
          <w:tcPr>
            <w:tcW w:w="11963" w:type="dxa"/>
            <w:gridSpan w:val="7"/>
            <w:tcBorders>
              <w:top w:val="single" w:sz="4" w:space="0" w:color="auto"/>
              <w:right w:val="single" w:sz="2" w:space="0" w:color="auto"/>
            </w:tcBorders>
            <w:vAlign w:val="center"/>
          </w:tcPr>
          <w:p w14:paraId="0CD83B46" w14:textId="7E30B397" w:rsidR="0040174D" w:rsidRPr="00A85867" w:rsidRDefault="0040174D" w:rsidP="00BD093C">
            <w:pPr>
              <w:pStyle w:val="VCAAtablecondensed"/>
              <w:rPr>
                <w:lang w:val="en-AU"/>
              </w:rPr>
            </w:pPr>
            <w:r w:rsidRPr="00A85867">
              <w:rPr>
                <w:lang w:val="en-AU"/>
              </w:rPr>
              <w:t xml:space="preserve">Manipulation involves applying a range of functions and techniques </w:t>
            </w:r>
            <w:r w:rsidR="006F42DB" w:rsidRPr="00A85867">
              <w:rPr>
                <w:lang w:val="en-AU"/>
              </w:rPr>
              <w:t>using</w:t>
            </w:r>
            <w:r w:rsidRPr="00A85867">
              <w:rPr>
                <w:lang w:val="en-AU"/>
              </w:rPr>
              <w:t xml:space="preserve"> software tools. </w:t>
            </w:r>
          </w:p>
        </w:tc>
      </w:tr>
      <w:tr w:rsidR="0040174D" w:rsidRPr="00A85867" w14:paraId="079EBD1F" w14:textId="77777777" w:rsidTr="00BD093C">
        <w:trPr>
          <w:trHeight w:val="283"/>
        </w:trPr>
        <w:tc>
          <w:tcPr>
            <w:tcW w:w="281" w:type="dxa"/>
            <w:vMerge/>
            <w:shd w:val="clear" w:color="auto" w:fill="F2F2F2" w:themeFill="background1" w:themeFillShade="F2"/>
          </w:tcPr>
          <w:p w14:paraId="7624D286" w14:textId="77777777" w:rsidR="0040174D" w:rsidRPr="00A85867" w:rsidRDefault="0040174D" w:rsidP="00BD093C">
            <w:pPr>
              <w:pStyle w:val="VCAAtablecondensed"/>
              <w:rPr>
                <w:lang w:val="en-AU"/>
              </w:rPr>
            </w:pPr>
          </w:p>
        </w:tc>
        <w:tc>
          <w:tcPr>
            <w:tcW w:w="1557" w:type="dxa"/>
            <w:vMerge/>
            <w:vAlign w:val="center"/>
          </w:tcPr>
          <w:p w14:paraId="7DAD54FD" w14:textId="52B32B09" w:rsidR="0040174D" w:rsidRPr="00A85867" w:rsidRDefault="0040174D" w:rsidP="00BD093C">
            <w:pPr>
              <w:pStyle w:val="VCAAtablecondensed"/>
              <w:rPr>
                <w:lang w:val="en-AU"/>
              </w:rPr>
            </w:pPr>
          </w:p>
        </w:tc>
        <w:tc>
          <w:tcPr>
            <w:tcW w:w="9922" w:type="dxa"/>
            <w:tcBorders>
              <w:top w:val="single" w:sz="4" w:space="0" w:color="auto"/>
              <w:right w:val="single" w:sz="2" w:space="0" w:color="auto"/>
            </w:tcBorders>
            <w:vAlign w:val="center"/>
          </w:tcPr>
          <w:p w14:paraId="7DA266EA" w14:textId="1F52F057" w:rsidR="0040174D" w:rsidRPr="00BD093C" w:rsidRDefault="0040174D" w:rsidP="00BD093C">
            <w:pPr>
              <w:pStyle w:val="VCAAtablecondensed"/>
            </w:pPr>
            <w:r w:rsidRPr="00BD093C">
              <w:t xml:space="preserve">Develop </w:t>
            </w:r>
            <w:r w:rsidR="006F42DB" w:rsidRPr="00BD093C">
              <w:t xml:space="preserve">the </w:t>
            </w:r>
            <w:r w:rsidRPr="00BD093C">
              <w:t xml:space="preserve">solution to meet specifications using appropriate algorithms, features of programming languages or software functions and techniques. </w:t>
            </w:r>
          </w:p>
        </w:tc>
        <w:tc>
          <w:tcPr>
            <w:tcW w:w="340" w:type="dxa"/>
            <w:tcBorders>
              <w:top w:val="single" w:sz="2" w:space="0" w:color="auto"/>
              <w:left w:val="single" w:sz="2" w:space="0" w:color="auto"/>
              <w:bottom w:val="single" w:sz="2" w:space="0" w:color="auto"/>
              <w:right w:val="single" w:sz="2" w:space="0" w:color="auto"/>
            </w:tcBorders>
            <w:vAlign w:val="center"/>
          </w:tcPr>
          <w:p w14:paraId="5A532CB2" w14:textId="2575EADE"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3E69516" w14:textId="37C011E1"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FF24075" w14:textId="30341324"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B9FD60C" w14:textId="224AAF57" w:rsidR="0040174D" w:rsidRPr="00BD093C" w:rsidRDefault="0040174D"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0DE3427C" w14:textId="58CF0A31"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27A4465" w14:textId="26356E81" w:rsidR="0040174D" w:rsidRPr="00BD093C" w:rsidRDefault="0040174D" w:rsidP="00BD093C">
            <w:pPr>
              <w:pStyle w:val="VCAAtablecondensed"/>
            </w:pPr>
            <w:r w:rsidRPr="00BD093C">
              <w:sym w:font="Symbol" w:char="F0B7"/>
            </w:r>
          </w:p>
        </w:tc>
      </w:tr>
      <w:tr w:rsidR="0040174D" w:rsidRPr="00A85867" w14:paraId="246E677F" w14:textId="77777777" w:rsidTr="00BD093C">
        <w:tc>
          <w:tcPr>
            <w:tcW w:w="281" w:type="dxa"/>
            <w:vMerge/>
            <w:shd w:val="clear" w:color="auto" w:fill="F2F2F2" w:themeFill="background1" w:themeFillShade="F2"/>
          </w:tcPr>
          <w:p w14:paraId="6FCA0D59" w14:textId="77777777" w:rsidR="0040174D" w:rsidRPr="00A85867" w:rsidRDefault="0040174D" w:rsidP="00BD093C">
            <w:pPr>
              <w:pStyle w:val="VCAAtablecondensed"/>
              <w:rPr>
                <w:lang w:val="en-AU"/>
              </w:rPr>
            </w:pPr>
          </w:p>
        </w:tc>
        <w:tc>
          <w:tcPr>
            <w:tcW w:w="1557" w:type="dxa"/>
            <w:vMerge/>
            <w:vAlign w:val="center"/>
          </w:tcPr>
          <w:p w14:paraId="356F0D4A" w14:textId="77777777" w:rsidR="0040174D" w:rsidRPr="00A85867" w:rsidRDefault="0040174D" w:rsidP="00BD093C">
            <w:pPr>
              <w:pStyle w:val="VCAAtablecondensed"/>
              <w:rPr>
                <w:lang w:val="en-AU"/>
              </w:rPr>
            </w:pPr>
          </w:p>
        </w:tc>
        <w:tc>
          <w:tcPr>
            <w:tcW w:w="9922" w:type="dxa"/>
            <w:tcBorders>
              <w:right w:val="single" w:sz="2" w:space="0" w:color="auto"/>
            </w:tcBorders>
            <w:vAlign w:val="center"/>
          </w:tcPr>
          <w:p w14:paraId="005D9066" w14:textId="3C15A515" w:rsidR="0040174D" w:rsidRPr="00BD093C" w:rsidRDefault="0040174D" w:rsidP="00BD093C">
            <w:pPr>
              <w:pStyle w:val="VCAAtablecondensed"/>
            </w:pPr>
            <w:r w:rsidRPr="00BD093C">
              <w:t>Apply appropriate formats and conventions to enhance the appearance of solutions.</w:t>
            </w:r>
          </w:p>
        </w:tc>
        <w:tc>
          <w:tcPr>
            <w:tcW w:w="340" w:type="dxa"/>
            <w:tcBorders>
              <w:top w:val="single" w:sz="2" w:space="0" w:color="auto"/>
              <w:left w:val="single" w:sz="2" w:space="0" w:color="auto"/>
              <w:bottom w:val="single" w:sz="2" w:space="0" w:color="auto"/>
              <w:right w:val="single" w:sz="2" w:space="0" w:color="auto"/>
            </w:tcBorders>
            <w:vAlign w:val="center"/>
          </w:tcPr>
          <w:p w14:paraId="20795B98" w14:textId="78ED57B6"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ABB9515" w14:textId="67F4F95C" w:rsidR="0040174D" w:rsidRPr="00BD093C" w:rsidRDefault="0040174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9533E11" w14:textId="19C6E9E5"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980DA2E" w14:textId="192838ED" w:rsidR="0040174D" w:rsidRPr="00BD093C" w:rsidRDefault="004D5608"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6F3F05E7" w14:textId="7F07C5D6"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D25E09" w14:textId="0E8507AB" w:rsidR="0040174D" w:rsidRPr="00BD093C" w:rsidRDefault="0040174D" w:rsidP="00BD093C">
            <w:pPr>
              <w:pStyle w:val="VCAAtablecondensed"/>
            </w:pPr>
            <w:r w:rsidRPr="00BD093C">
              <w:sym w:font="Symbol" w:char="F0B7"/>
            </w:r>
          </w:p>
        </w:tc>
      </w:tr>
      <w:tr w:rsidR="0040174D" w:rsidRPr="00A85867" w14:paraId="2372C4EB" w14:textId="77777777" w:rsidTr="00BD093C">
        <w:tc>
          <w:tcPr>
            <w:tcW w:w="281" w:type="dxa"/>
            <w:vMerge/>
            <w:shd w:val="clear" w:color="auto" w:fill="F2F2F2" w:themeFill="background1" w:themeFillShade="F2"/>
          </w:tcPr>
          <w:p w14:paraId="7E667568" w14:textId="77777777" w:rsidR="0040174D" w:rsidRPr="00A85867" w:rsidRDefault="0040174D" w:rsidP="00BD093C">
            <w:pPr>
              <w:pStyle w:val="VCAAtablecondensed"/>
              <w:rPr>
                <w:lang w:val="en-AU"/>
              </w:rPr>
            </w:pPr>
          </w:p>
        </w:tc>
        <w:tc>
          <w:tcPr>
            <w:tcW w:w="1557" w:type="dxa"/>
            <w:vMerge/>
            <w:vAlign w:val="center"/>
          </w:tcPr>
          <w:p w14:paraId="3BB314A9" w14:textId="77777777" w:rsidR="0040174D" w:rsidRPr="00A85867" w:rsidRDefault="0040174D" w:rsidP="00BD093C">
            <w:pPr>
              <w:pStyle w:val="VCAAtablecondensed"/>
              <w:rPr>
                <w:lang w:val="en-AU"/>
              </w:rPr>
            </w:pPr>
          </w:p>
        </w:tc>
        <w:tc>
          <w:tcPr>
            <w:tcW w:w="9922" w:type="dxa"/>
            <w:tcBorders>
              <w:right w:val="single" w:sz="2" w:space="0" w:color="auto"/>
            </w:tcBorders>
            <w:vAlign w:val="center"/>
          </w:tcPr>
          <w:p w14:paraId="602C773A" w14:textId="1D686FA6" w:rsidR="0040174D" w:rsidRPr="00BD093C" w:rsidRDefault="006F42DB" w:rsidP="00BD093C">
            <w:pPr>
              <w:pStyle w:val="VCAAtablecondensed"/>
            </w:pPr>
            <w:r w:rsidRPr="00BD093C">
              <w:t>Perform calculations using</w:t>
            </w:r>
            <w:r w:rsidR="0040174D" w:rsidRPr="00BD093C">
              <w:t xml:space="preserve"> descriptive statistics and identify trends, patterns and relationships.</w:t>
            </w:r>
          </w:p>
        </w:tc>
        <w:tc>
          <w:tcPr>
            <w:tcW w:w="340" w:type="dxa"/>
            <w:tcBorders>
              <w:top w:val="single" w:sz="2" w:space="0" w:color="auto"/>
              <w:left w:val="single" w:sz="2" w:space="0" w:color="auto"/>
              <w:bottom w:val="single" w:sz="2" w:space="0" w:color="auto"/>
              <w:right w:val="single" w:sz="2" w:space="0" w:color="auto"/>
            </w:tcBorders>
            <w:vAlign w:val="center"/>
          </w:tcPr>
          <w:p w14:paraId="24E6D220" w14:textId="098DCE8B"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617D83C" w14:textId="77777777" w:rsidR="0040174D" w:rsidRPr="00BD093C" w:rsidRDefault="0040174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1BCF61FF" w14:textId="3CE9CDE0"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DEF3233" w14:textId="708BCF4E" w:rsidR="0040174D" w:rsidRPr="00BD093C" w:rsidRDefault="0040174D"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5C65C211" w14:textId="77777777" w:rsidR="0040174D" w:rsidRPr="00BD093C" w:rsidRDefault="0040174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46D2E39C" w14:textId="77777777" w:rsidR="0040174D" w:rsidRPr="00BD093C" w:rsidRDefault="0040174D" w:rsidP="00BD093C">
            <w:pPr>
              <w:pStyle w:val="VCAAtablecondensed"/>
            </w:pPr>
          </w:p>
        </w:tc>
      </w:tr>
      <w:tr w:rsidR="006244E3" w:rsidRPr="00A85867" w14:paraId="5C241132" w14:textId="77777777" w:rsidTr="00BD093C">
        <w:tc>
          <w:tcPr>
            <w:tcW w:w="281" w:type="dxa"/>
            <w:vMerge/>
            <w:shd w:val="clear" w:color="auto" w:fill="F2F2F2" w:themeFill="background1" w:themeFillShade="F2"/>
          </w:tcPr>
          <w:p w14:paraId="6D0044A5" w14:textId="77777777" w:rsidR="006244E3" w:rsidRPr="00A85867" w:rsidRDefault="006244E3" w:rsidP="00BD093C">
            <w:pPr>
              <w:pStyle w:val="VCAAtablecondensed"/>
              <w:rPr>
                <w:lang w:val="en-AU"/>
              </w:rPr>
            </w:pPr>
          </w:p>
        </w:tc>
        <w:tc>
          <w:tcPr>
            <w:tcW w:w="1557" w:type="dxa"/>
            <w:vMerge w:val="restart"/>
            <w:vAlign w:val="center"/>
          </w:tcPr>
          <w:p w14:paraId="3E566A9F" w14:textId="38218F34" w:rsidR="006244E3" w:rsidRPr="00A85867" w:rsidRDefault="006244E3" w:rsidP="00BD093C">
            <w:pPr>
              <w:pStyle w:val="VCAAtablecondensed"/>
              <w:rPr>
                <w:lang w:val="en-AU"/>
              </w:rPr>
            </w:pPr>
            <w:r w:rsidRPr="00A85867">
              <w:rPr>
                <w:lang w:val="en-AU"/>
              </w:rPr>
              <w:t>Validation</w:t>
            </w:r>
          </w:p>
        </w:tc>
        <w:tc>
          <w:tcPr>
            <w:tcW w:w="11963" w:type="dxa"/>
            <w:gridSpan w:val="7"/>
            <w:tcBorders>
              <w:right w:val="single" w:sz="2" w:space="0" w:color="auto"/>
            </w:tcBorders>
            <w:vAlign w:val="center"/>
          </w:tcPr>
          <w:p w14:paraId="5AA3E20E" w14:textId="01BDB3B3" w:rsidR="006244E3" w:rsidRPr="00A85867" w:rsidRDefault="006244E3" w:rsidP="00BD093C">
            <w:pPr>
              <w:pStyle w:val="VCAAtablecondensed"/>
              <w:rPr>
                <w:lang w:val="en-AU"/>
              </w:rPr>
            </w:pPr>
            <w:r w:rsidRPr="00A85867">
              <w:rPr>
                <w:lang w:val="en-AU"/>
              </w:rPr>
              <w:t>Validation checks the reasonableness of data being input. Validation can be both manual and electronic.</w:t>
            </w:r>
          </w:p>
        </w:tc>
      </w:tr>
      <w:tr w:rsidR="006244E3" w:rsidRPr="00A85867" w14:paraId="28046F69" w14:textId="77777777" w:rsidTr="00BD093C">
        <w:tc>
          <w:tcPr>
            <w:tcW w:w="281" w:type="dxa"/>
            <w:vMerge/>
            <w:shd w:val="clear" w:color="auto" w:fill="F2F2F2" w:themeFill="background1" w:themeFillShade="F2"/>
          </w:tcPr>
          <w:p w14:paraId="3A854004" w14:textId="77777777" w:rsidR="006244E3" w:rsidRPr="00A85867" w:rsidRDefault="006244E3" w:rsidP="00BD093C">
            <w:pPr>
              <w:pStyle w:val="VCAAtablecondensed"/>
              <w:rPr>
                <w:lang w:val="en-AU"/>
              </w:rPr>
            </w:pPr>
          </w:p>
        </w:tc>
        <w:tc>
          <w:tcPr>
            <w:tcW w:w="1557" w:type="dxa"/>
            <w:vMerge/>
            <w:vAlign w:val="center"/>
          </w:tcPr>
          <w:p w14:paraId="24F59ADE" w14:textId="77314499" w:rsidR="006244E3" w:rsidRPr="00A85867" w:rsidRDefault="006244E3" w:rsidP="00BD093C">
            <w:pPr>
              <w:pStyle w:val="VCAAtablecondensed"/>
              <w:rPr>
                <w:lang w:val="en-AU"/>
              </w:rPr>
            </w:pPr>
          </w:p>
        </w:tc>
        <w:tc>
          <w:tcPr>
            <w:tcW w:w="9922" w:type="dxa"/>
            <w:tcBorders>
              <w:right w:val="single" w:sz="2" w:space="0" w:color="auto"/>
            </w:tcBorders>
            <w:vAlign w:val="center"/>
          </w:tcPr>
          <w:p w14:paraId="7D430013" w14:textId="3773E008" w:rsidR="006244E3" w:rsidRPr="00BD093C" w:rsidRDefault="006244E3" w:rsidP="00BD093C">
            <w:pPr>
              <w:pStyle w:val="VCAAtablecondensed"/>
            </w:pPr>
            <w:r w:rsidRPr="00BD093C">
              <w:t>Use validation techniques to check data entry for reasonableness and completeness of data, including existence check, range check and type check.</w:t>
            </w:r>
          </w:p>
        </w:tc>
        <w:tc>
          <w:tcPr>
            <w:tcW w:w="340" w:type="dxa"/>
            <w:tcBorders>
              <w:top w:val="single" w:sz="2" w:space="0" w:color="auto"/>
              <w:left w:val="single" w:sz="2" w:space="0" w:color="auto"/>
              <w:bottom w:val="single" w:sz="2" w:space="0" w:color="auto"/>
              <w:right w:val="single" w:sz="2" w:space="0" w:color="auto"/>
            </w:tcBorders>
            <w:vAlign w:val="center"/>
          </w:tcPr>
          <w:p w14:paraId="0E66D968" w14:textId="683DA62A"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AAF320A" w14:textId="2D3070D6"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4E1F7981" w14:textId="201C8A2D"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8853BD5" w14:textId="6ACF34BC"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1A55186C" w14:textId="01EDAFED"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96A9FF" w14:textId="2A270DF4" w:rsidR="006244E3" w:rsidRPr="00BD093C" w:rsidRDefault="006244E3" w:rsidP="00BD093C">
            <w:pPr>
              <w:pStyle w:val="VCAAtablecondensed"/>
            </w:pPr>
            <w:r w:rsidRPr="00BD093C">
              <w:sym w:font="Symbol" w:char="F0B7"/>
            </w:r>
          </w:p>
        </w:tc>
      </w:tr>
      <w:tr w:rsidR="006244E3" w:rsidRPr="00A85867" w14:paraId="149D3AAB" w14:textId="77777777" w:rsidTr="00BD093C">
        <w:trPr>
          <w:trHeight w:val="283"/>
        </w:trPr>
        <w:tc>
          <w:tcPr>
            <w:tcW w:w="281" w:type="dxa"/>
            <w:vMerge/>
            <w:shd w:val="clear" w:color="auto" w:fill="F2F2F2" w:themeFill="background1" w:themeFillShade="F2"/>
          </w:tcPr>
          <w:p w14:paraId="4D32C578" w14:textId="77777777" w:rsidR="006244E3" w:rsidRPr="00A85867" w:rsidRDefault="006244E3" w:rsidP="00BD093C">
            <w:pPr>
              <w:pStyle w:val="VCAAtablecondensed"/>
              <w:rPr>
                <w:lang w:val="en-AU"/>
              </w:rPr>
            </w:pPr>
          </w:p>
        </w:tc>
        <w:tc>
          <w:tcPr>
            <w:tcW w:w="1557" w:type="dxa"/>
            <w:vMerge/>
            <w:vAlign w:val="center"/>
          </w:tcPr>
          <w:p w14:paraId="2FCE5A85" w14:textId="77777777" w:rsidR="006244E3" w:rsidRPr="00A85867" w:rsidRDefault="006244E3" w:rsidP="00BD093C">
            <w:pPr>
              <w:pStyle w:val="VCAAtablecondensed"/>
              <w:rPr>
                <w:lang w:val="en-AU"/>
              </w:rPr>
            </w:pPr>
          </w:p>
        </w:tc>
        <w:tc>
          <w:tcPr>
            <w:tcW w:w="9922" w:type="dxa"/>
            <w:tcBorders>
              <w:bottom w:val="single" w:sz="2" w:space="0" w:color="auto"/>
              <w:right w:val="single" w:sz="2" w:space="0" w:color="auto"/>
            </w:tcBorders>
            <w:vAlign w:val="center"/>
          </w:tcPr>
          <w:p w14:paraId="1A737690" w14:textId="77C9DB26" w:rsidR="006244E3" w:rsidRPr="00BD093C" w:rsidRDefault="006244E3" w:rsidP="00BD093C">
            <w:pPr>
              <w:pStyle w:val="VCAAtablecondensed"/>
            </w:pPr>
            <w:r w:rsidRPr="00BD093C">
              <w:t>Use verification techniques after data entry to ensure that data entered matches the source data, including proofreading</w:t>
            </w:r>
            <w:r w:rsidR="00C35DA2" w:rsidRPr="00BD093C">
              <w:t xml:space="preserve">, confirming the data against other sources and checking that the data </w:t>
            </w:r>
            <w:proofErr w:type="spellStart"/>
            <w:r w:rsidR="00C35DA2" w:rsidRPr="00BD093C">
              <w:t>visualised</w:t>
            </w:r>
            <w:proofErr w:type="spellEnd"/>
            <w:r w:rsidR="00C35DA2" w:rsidRPr="00BD093C">
              <w:t xml:space="preserve"> is consistent with the data acquired/collected</w:t>
            </w:r>
            <w:r w:rsidRPr="00BD093C">
              <w:t xml:space="preserve">. </w:t>
            </w:r>
          </w:p>
        </w:tc>
        <w:tc>
          <w:tcPr>
            <w:tcW w:w="340" w:type="dxa"/>
            <w:tcBorders>
              <w:top w:val="single" w:sz="2" w:space="0" w:color="auto"/>
              <w:left w:val="single" w:sz="2" w:space="0" w:color="auto"/>
              <w:bottom w:val="single" w:sz="2" w:space="0" w:color="auto"/>
              <w:right w:val="single" w:sz="2" w:space="0" w:color="auto"/>
            </w:tcBorders>
            <w:vAlign w:val="center"/>
          </w:tcPr>
          <w:p w14:paraId="5A982869" w14:textId="77777777"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1A532388" w14:textId="1682C6D4"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0286D4A7" w14:textId="77777777"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0998BFA5" w14:textId="7776CC4A"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43FCE087" w14:textId="77777777"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73E85BB" w14:textId="3212818B" w:rsidR="006244E3" w:rsidRPr="00BD093C" w:rsidRDefault="006244E3" w:rsidP="00BD093C">
            <w:pPr>
              <w:pStyle w:val="VCAAtablecondensed"/>
            </w:pPr>
          </w:p>
        </w:tc>
      </w:tr>
      <w:tr w:rsidR="006244E3" w:rsidRPr="00A85867" w14:paraId="75C839AB" w14:textId="77777777" w:rsidTr="00BD093C">
        <w:trPr>
          <w:trHeight w:val="283"/>
        </w:trPr>
        <w:tc>
          <w:tcPr>
            <w:tcW w:w="281" w:type="dxa"/>
            <w:vMerge/>
            <w:shd w:val="clear" w:color="auto" w:fill="F2F2F2" w:themeFill="background1" w:themeFillShade="F2"/>
          </w:tcPr>
          <w:p w14:paraId="6EE05C87" w14:textId="77777777" w:rsidR="006244E3" w:rsidRPr="00A85867" w:rsidRDefault="006244E3" w:rsidP="00BD093C">
            <w:pPr>
              <w:pStyle w:val="VCAAtablecondensed"/>
              <w:rPr>
                <w:lang w:val="en-AU"/>
              </w:rPr>
            </w:pPr>
          </w:p>
        </w:tc>
        <w:tc>
          <w:tcPr>
            <w:tcW w:w="1557" w:type="dxa"/>
            <w:vMerge/>
            <w:vAlign w:val="center"/>
          </w:tcPr>
          <w:p w14:paraId="304A9FE7" w14:textId="77777777" w:rsidR="006244E3" w:rsidRPr="00A85867" w:rsidRDefault="006244E3" w:rsidP="00BD093C">
            <w:pPr>
              <w:pStyle w:val="VCAAtablecondensed"/>
              <w:rPr>
                <w:lang w:val="en-AU"/>
              </w:rPr>
            </w:pPr>
          </w:p>
        </w:tc>
        <w:tc>
          <w:tcPr>
            <w:tcW w:w="11963" w:type="dxa"/>
            <w:gridSpan w:val="7"/>
            <w:tcBorders>
              <w:top w:val="single" w:sz="2" w:space="0" w:color="auto"/>
              <w:bottom w:val="single" w:sz="2" w:space="0" w:color="auto"/>
              <w:right w:val="single" w:sz="2" w:space="0" w:color="auto"/>
            </w:tcBorders>
            <w:vAlign w:val="center"/>
          </w:tcPr>
          <w:p w14:paraId="4F43C422" w14:textId="0B6BA30C" w:rsidR="006244E3" w:rsidRPr="00A85867" w:rsidRDefault="006244E3" w:rsidP="00BD093C">
            <w:pPr>
              <w:pStyle w:val="VCAAtablecondensed"/>
              <w:rPr>
                <w:lang w:val="en-AU"/>
              </w:rPr>
            </w:pPr>
            <w:r w:rsidRPr="00A85867">
              <w:rPr>
                <w:i/>
                <w:lang w:val="en-AU"/>
              </w:rPr>
              <w:t>Note that the effectiveness of validation is determined through the testing activity below</w:t>
            </w:r>
            <w:r w:rsidRPr="00A85867">
              <w:rPr>
                <w:lang w:val="en-AU"/>
              </w:rPr>
              <w:t>.</w:t>
            </w:r>
          </w:p>
        </w:tc>
      </w:tr>
      <w:tr w:rsidR="006244E3" w:rsidRPr="00A85867" w14:paraId="021D74D6" w14:textId="77777777" w:rsidTr="00BD093C">
        <w:tc>
          <w:tcPr>
            <w:tcW w:w="281" w:type="dxa"/>
            <w:vMerge/>
            <w:shd w:val="clear" w:color="auto" w:fill="F2F2F2" w:themeFill="background1" w:themeFillShade="F2"/>
          </w:tcPr>
          <w:p w14:paraId="1208E423" w14:textId="77777777" w:rsidR="006244E3" w:rsidRPr="00A85867" w:rsidRDefault="006244E3" w:rsidP="00BD093C">
            <w:pPr>
              <w:pStyle w:val="VCAAtablecondensed"/>
              <w:rPr>
                <w:lang w:val="en-AU"/>
              </w:rPr>
            </w:pPr>
          </w:p>
        </w:tc>
        <w:tc>
          <w:tcPr>
            <w:tcW w:w="1557" w:type="dxa"/>
            <w:vMerge w:val="restart"/>
            <w:vAlign w:val="center"/>
          </w:tcPr>
          <w:p w14:paraId="7A24D4E0" w14:textId="74EDF52D" w:rsidR="006244E3" w:rsidRPr="00A85867" w:rsidRDefault="006244E3" w:rsidP="00BD093C">
            <w:pPr>
              <w:pStyle w:val="VCAAtablecondensed"/>
              <w:rPr>
                <w:lang w:val="en-AU"/>
              </w:rPr>
            </w:pPr>
            <w:r w:rsidRPr="00A85867">
              <w:rPr>
                <w:lang w:val="en-AU"/>
              </w:rPr>
              <w:t>Testing</w:t>
            </w:r>
          </w:p>
        </w:tc>
        <w:tc>
          <w:tcPr>
            <w:tcW w:w="11963" w:type="dxa"/>
            <w:gridSpan w:val="7"/>
            <w:tcBorders>
              <w:top w:val="single" w:sz="2" w:space="0" w:color="auto"/>
              <w:right w:val="single" w:sz="2" w:space="0" w:color="auto"/>
            </w:tcBorders>
            <w:vAlign w:val="center"/>
          </w:tcPr>
          <w:p w14:paraId="390B5089" w14:textId="7DC404AF" w:rsidR="006244E3" w:rsidRPr="00A85867" w:rsidRDefault="006244E3" w:rsidP="00BD093C">
            <w:pPr>
              <w:pStyle w:val="VCAAtablecondensed"/>
              <w:rPr>
                <w:lang w:val="en-AU"/>
              </w:rPr>
            </w:pPr>
            <w:r w:rsidRPr="00A85867">
              <w:rPr>
                <w:lang w:val="en-AU"/>
              </w:rPr>
              <w:t>Testing checks whether solutions meet all the requirements, function as expected and are usable by intended users.</w:t>
            </w:r>
          </w:p>
        </w:tc>
      </w:tr>
      <w:tr w:rsidR="00F00DED" w:rsidRPr="00A85867" w14:paraId="318D33AE" w14:textId="77777777" w:rsidTr="00BD093C">
        <w:tc>
          <w:tcPr>
            <w:tcW w:w="281" w:type="dxa"/>
            <w:vMerge/>
            <w:shd w:val="clear" w:color="auto" w:fill="F2F2F2" w:themeFill="background1" w:themeFillShade="F2"/>
          </w:tcPr>
          <w:p w14:paraId="03E55146" w14:textId="77777777" w:rsidR="00F00DED" w:rsidRPr="00A85867" w:rsidRDefault="00F00DED" w:rsidP="00BD093C">
            <w:pPr>
              <w:pStyle w:val="VCAAtablecondensed"/>
              <w:rPr>
                <w:lang w:val="en-AU"/>
              </w:rPr>
            </w:pPr>
          </w:p>
        </w:tc>
        <w:tc>
          <w:tcPr>
            <w:tcW w:w="1557" w:type="dxa"/>
            <w:vMerge/>
            <w:vAlign w:val="center"/>
          </w:tcPr>
          <w:p w14:paraId="0F6B91EC" w14:textId="77777777" w:rsidR="00F00DED" w:rsidRPr="00A85867" w:rsidRDefault="00F00DED" w:rsidP="00BD093C">
            <w:pPr>
              <w:pStyle w:val="VCAAtablecondensed"/>
              <w:rPr>
                <w:lang w:val="en-AU"/>
              </w:rPr>
            </w:pPr>
          </w:p>
        </w:tc>
        <w:tc>
          <w:tcPr>
            <w:tcW w:w="9922" w:type="dxa"/>
            <w:tcBorders>
              <w:top w:val="single" w:sz="2" w:space="0" w:color="auto"/>
              <w:right w:val="single" w:sz="2" w:space="0" w:color="auto"/>
            </w:tcBorders>
            <w:vAlign w:val="center"/>
          </w:tcPr>
          <w:p w14:paraId="2CC9B3A6" w14:textId="722D9639" w:rsidR="00F00DED" w:rsidRPr="00BD093C" w:rsidRDefault="00F00DED" w:rsidP="00BD093C">
            <w:pPr>
              <w:pStyle w:val="VCAAtablecondensed"/>
            </w:pPr>
            <w:r w:rsidRPr="00BD093C">
              <w:t>Conduct debugging techniques to ensure solutions meet requirements.</w:t>
            </w:r>
          </w:p>
        </w:tc>
        <w:tc>
          <w:tcPr>
            <w:tcW w:w="340" w:type="dxa"/>
            <w:tcBorders>
              <w:top w:val="single" w:sz="2" w:space="0" w:color="auto"/>
              <w:left w:val="single" w:sz="2" w:space="0" w:color="auto"/>
              <w:bottom w:val="single" w:sz="2" w:space="0" w:color="auto"/>
              <w:right w:val="single" w:sz="2" w:space="0" w:color="auto"/>
            </w:tcBorders>
            <w:vAlign w:val="center"/>
          </w:tcPr>
          <w:p w14:paraId="50FDA186" w14:textId="59E90815" w:rsidR="00F00DED" w:rsidRPr="00BD093C" w:rsidRDefault="00F00DE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D2A70B1" w14:textId="77777777" w:rsidR="00F00DED" w:rsidRPr="00BD093C" w:rsidRDefault="00F00DE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031F610" w14:textId="77777777" w:rsidR="00F00DED" w:rsidRPr="00BD093C" w:rsidRDefault="00F00DE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27B9B3C2" w14:textId="77777777" w:rsidR="00F00DED" w:rsidRPr="00BD093C" w:rsidRDefault="00F00DED"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1A31DB31" w14:textId="5BE805BD" w:rsidR="00F00DED" w:rsidRPr="00BD093C" w:rsidRDefault="00F00DE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5B2A5BF" w14:textId="6F310404" w:rsidR="00F00DED" w:rsidRPr="00BD093C" w:rsidRDefault="00F00DED" w:rsidP="00BD093C">
            <w:pPr>
              <w:pStyle w:val="VCAAtablecondensed"/>
            </w:pPr>
            <w:r w:rsidRPr="00BD093C">
              <w:sym w:font="Symbol" w:char="F0B7"/>
            </w:r>
          </w:p>
        </w:tc>
      </w:tr>
      <w:tr w:rsidR="006244E3" w:rsidRPr="00A85867" w14:paraId="5CF3A920" w14:textId="77777777" w:rsidTr="00BD093C">
        <w:tc>
          <w:tcPr>
            <w:tcW w:w="281" w:type="dxa"/>
            <w:vMerge/>
            <w:shd w:val="clear" w:color="auto" w:fill="F2F2F2" w:themeFill="background1" w:themeFillShade="F2"/>
          </w:tcPr>
          <w:p w14:paraId="1D5955DA" w14:textId="77777777" w:rsidR="006244E3" w:rsidRPr="00A85867" w:rsidRDefault="006244E3" w:rsidP="00BD093C">
            <w:pPr>
              <w:pStyle w:val="VCAAtablecondensed"/>
              <w:rPr>
                <w:lang w:val="en-AU"/>
              </w:rPr>
            </w:pPr>
          </w:p>
        </w:tc>
        <w:tc>
          <w:tcPr>
            <w:tcW w:w="1557" w:type="dxa"/>
            <w:vMerge/>
            <w:vAlign w:val="center"/>
          </w:tcPr>
          <w:p w14:paraId="073F4213" w14:textId="440E555F" w:rsidR="006244E3" w:rsidRPr="00A85867" w:rsidRDefault="006244E3" w:rsidP="00BD093C">
            <w:pPr>
              <w:pStyle w:val="VCAAtablecondensed"/>
              <w:rPr>
                <w:lang w:val="en-AU"/>
              </w:rPr>
            </w:pPr>
          </w:p>
        </w:tc>
        <w:tc>
          <w:tcPr>
            <w:tcW w:w="9922" w:type="dxa"/>
            <w:tcBorders>
              <w:top w:val="single" w:sz="2" w:space="0" w:color="auto"/>
              <w:right w:val="single" w:sz="2" w:space="0" w:color="auto"/>
            </w:tcBorders>
            <w:vAlign w:val="center"/>
          </w:tcPr>
          <w:p w14:paraId="20D67705" w14:textId="4000E8D3" w:rsidR="006244E3" w:rsidRPr="00BD093C" w:rsidRDefault="006244E3" w:rsidP="00BD093C">
            <w:pPr>
              <w:pStyle w:val="VCAAtablecondensed"/>
            </w:pPr>
            <w:r w:rsidRPr="00BD093C">
              <w:t>Develop a testing strategy to ensure that the solution works as intended, including features to be tested, test data and expected results.</w:t>
            </w:r>
          </w:p>
        </w:tc>
        <w:tc>
          <w:tcPr>
            <w:tcW w:w="340" w:type="dxa"/>
            <w:tcBorders>
              <w:top w:val="single" w:sz="2" w:space="0" w:color="auto"/>
              <w:left w:val="single" w:sz="2" w:space="0" w:color="auto"/>
              <w:bottom w:val="single" w:sz="2" w:space="0" w:color="auto"/>
              <w:right w:val="single" w:sz="2" w:space="0" w:color="auto"/>
            </w:tcBorders>
            <w:vAlign w:val="center"/>
          </w:tcPr>
          <w:p w14:paraId="5EA0C36C" w14:textId="518F7B8E"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875E072" w14:textId="0883DF0A"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D3069EE" w14:textId="46103E0D"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55C9440" w14:textId="1D89C426"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4BB004FC" w14:textId="78295422"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ABC180E" w14:textId="49369DC7" w:rsidR="006244E3" w:rsidRPr="00BD093C" w:rsidRDefault="006244E3" w:rsidP="00BD093C">
            <w:pPr>
              <w:pStyle w:val="VCAAtablecondensed"/>
            </w:pPr>
            <w:r w:rsidRPr="00BD093C">
              <w:sym w:font="Symbol" w:char="F0B7"/>
            </w:r>
          </w:p>
        </w:tc>
      </w:tr>
      <w:tr w:rsidR="006244E3" w:rsidRPr="00A85867" w14:paraId="134903D7" w14:textId="77777777" w:rsidTr="00BD093C">
        <w:tc>
          <w:tcPr>
            <w:tcW w:w="281" w:type="dxa"/>
            <w:vMerge/>
            <w:shd w:val="clear" w:color="auto" w:fill="F2F2F2" w:themeFill="background1" w:themeFillShade="F2"/>
          </w:tcPr>
          <w:p w14:paraId="0AAC1AE0" w14:textId="77777777" w:rsidR="006244E3" w:rsidRPr="00A85867" w:rsidRDefault="006244E3" w:rsidP="00BD093C">
            <w:pPr>
              <w:pStyle w:val="VCAAtablecondensed"/>
              <w:rPr>
                <w:lang w:val="en-AU"/>
              </w:rPr>
            </w:pPr>
          </w:p>
        </w:tc>
        <w:tc>
          <w:tcPr>
            <w:tcW w:w="1557" w:type="dxa"/>
            <w:vMerge/>
            <w:vAlign w:val="center"/>
          </w:tcPr>
          <w:p w14:paraId="078FCC95" w14:textId="77777777" w:rsidR="006244E3" w:rsidRPr="00A85867" w:rsidRDefault="006244E3" w:rsidP="00BD093C">
            <w:pPr>
              <w:pStyle w:val="VCAAtablecondensed"/>
              <w:rPr>
                <w:lang w:val="en-AU"/>
              </w:rPr>
            </w:pPr>
          </w:p>
        </w:tc>
        <w:tc>
          <w:tcPr>
            <w:tcW w:w="9922" w:type="dxa"/>
            <w:tcBorders>
              <w:right w:val="single" w:sz="2" w:space="0" w:color="auto"/>
            </w:tcBorders>
            <w:vAlign w:val="center"/>
          </w:tcPr>
          <w:p w14:paraId="32A8355D" w14:textId="2E9B7851" w:rsidR="006244E3" w:rsidRPr="00BD093C" w:rsidRDefault="006244E3" w:rsidP="00BD093C">
            <w:pPr>
              <w:pStyle w:val="VCAAtablecondensed"/>
            </w:pPr>
            <w:r w:rsidRPr="00BD093C">
              <w:t>Conduct tests, record the actual results and compare the actual results of the tests against the expected results.</w:t>
            </w:r>
          </w:p>
        </w:tc>
        <w:tc>
          <w:tcPr>
            <w:tcW w:w="340" w:type="dxa"/>
            <w:tcBorders>
              <w:top w:val="single" w:sz="2" w:space="0" w:color="auto"/>
              <w:left w:val="single" w:sz="2" w:space="0" w:color="auto"/>
              <w:bottom w:val="single" w:sz="2" w:space="0" w:color="auto"/>
              <w:right w:val="single" w:sz="2" w:space="0" w:color="auto"/>
            </w:tcBorders>
            <w:vAlign w:val="center"/>
          </w:tcPr>
          <w:p w14:paraId="7A140454" w14:textId="15CEF18F"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CF6F8A8" w14:textId="3F15B2EC"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9AE45D5" w14:textId="3E7DD583"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DB9DF83" w14:textId="4F4FA911"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EC063FB" w14:textId="7C74CAE4"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5C86149" w14:textId="3E15DFD8" w:rsidR="006244E3" w:rsidRPr="00BD093C" w:rsidRDefault="006244E3" w:rsidP="00BD093C">
            <w:pPr>
              <w:pStyle w:val="VCAAtablecondensed"/>
            </w:pPr>
            <w:r w:rsidRPr="00BD093C">
              <w:sym w:font="Symbol" w:char="F0B7"/>
            </w:r>
          </w:p>
        </w:tc>
      </w:tr>
      <w:tr w:rsidR="006244E3" w:rsidRPr="00A85867" w14:paraId="28BA9DBC" w14:textId="77777777" w:rsidTr="00BD093C">
        <w:tc>
          <w:tcPr>
            <w:tcW w:w="281" w:type="dxa"/>
            <w:vMerge/>
            <w:shd w:val="clear" w:color="auto" w:fill="F2F2F2" w:themeFill="background1" w:themeFillShade="F2"/>
          </w:tcPr>
          <w:p w14:paraId="5A35BEFE" w14:textId="77777777" w:rsidR="006244E3" w:rsidRPr="00A85867" w:rsidRDefault="006244E3" w:rsidP="00BD093C">
            <w:pPr>
              <w:pStyle w:val="VCAAtablecondensed"/>
              <w:rPr>
                <w:lang w:val="en-AU"/>
              </w:rPr>
            </w:pPr>
          </w:p>
        </w:tc>
        <w:tc>
          <w:tcPr>
            <w:tcW w:w="1557" w:type="dxa"/>
            <w:vMerge/>
            <w:vAlign w:val="center"/>
          </w:tcPr>
          <w:p w14:paraId="5AECF295" w14:textId="77777777" w:rsidR="006244E3" w:rsidRPr="00A85867" w:rsidRDefault="006244E3" w:rsidP="00BD093C">
            <w:pPr>
              <w:pStyle w:val="VCAAtablecondensed"/>
              <w:rPr>
                <w:lang w:val="en-AU"/>
              </w:rPr>
            </w:pPr>
          </w:p>
        </w:tc>
        <w:tc>
          <w:tcPr>
            <w:tcW w:w="9922" w:type="dxa"/>
            <w:tcBorders>
              <w:right w:val="single" w:sz="2" w:space="0" w:color="auto"/>
            </w:tcBorders>
            <w:vAlign w:val="center"/>
          </w:tcPr>
          <w:p w14:paraId="4F2335F0" w14:textId="122B8EF4" w:rsidR="006244E3" w:rsidRPr="00BD093C" w:rsidRDefault="006244E3" w:rsidP="00BD093C">
            <w:pPr>
              <w:pStyle w:val="VCAAtablecondensed"/>
            </w:pPr>
            <w:r w:rsidRPr="00BD093C">
              <w:t>Correct identified errors.</w:t>
            </w:r>
          </w:p>
        </w:tc>
        <w:tc>
          <w:tcPr>
            <w:tcW w:w="340" w:type="dxa"/>
            <w:tcBorders>
              <w:top w:val="single" w:sz="2" w:space="0" w:color="auto"/>
              <w:left w:val="single" w:sz="2" w:space="0" w:color="auto"/>
              <w:bottom w:val="single" w:sz="2" w:space="0" w:color="auto"/>
              <w:right w:val="single" w:sz="2" w:space="0" w:color="auto"/>
            </w:tcBorders>
            <w:vAlign w:val="center"/>
          </w:tcPr>
          <w:p w14:paraId="14D9230A" w14:textId="7AB7A6BB"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921EADB" w14:textId="72844AD8"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53BC48D" w14:textId="5838247F"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0F02BC3" w14:textId="0C6F2CED"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48CBD02D" w14:textId="7CDD08DB"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FE1D65" w14:textId="201B3BD1" w:rsidR="006244E3" w:rsidRPr="00BD093C" w:rsidRDefault="006244E3" w:rsidP="00BD093C">
            <w:pPr>
              <w:pStyle w:val="VCAAtablecondensed"/>
            </w:pPr>
            <w:r w:rsidRPr="00BD093C">
              <w:sym w:font="Symbol" w:char="F0B7"/>
            </w:r>
          </w:p>
        </w:tc>
      </w:tr>
    </w:tbl>
    <w:p w14:paraId="1DD88E89" w14:textId="63F4A409" w:rsidR="00FF7846" w:rsidRDefault="00FF7846" w:rsidP="00BD093C">
      <w:pPr>
        <w:pStyle w:val="VCAAtablecondensed"/>
      </w:pPr>
    </w:p>
    <w:tbl>
      <w:tblPr>
        <w:tblStyle w:val="TableGrid"/>
        <w:tblW w:w="13801" w:type="dxa"/>
        <w:tblLayout w:type="fixed"/>
        <w:tblLook w:val="04A0" w:firstRow="1" w:lastRow="0" w:firstColumn="1" w:lastColumn="0" w:noHBand="0" w:noVBand="1"/>
      </w:tblPr>
      <w:tblGrid>
        <w:gridCol w:w="281"/>
        <w:gridCol w:w="1557"/>
        <w:gridCol w:w="9922"/>
        <w:gridCol w:w="340"/>
        <w:gridCol w:w="340"/>
        <w:gridCol w:w="340"/>
        <w:gridCol w:w="340"/>
        <w:gridCol w:w="341"/>
        <w:gridCol w:w="340"/>
      </w:tblGrid>
      <w:tr w:rsidR="00852CA6" w:rsidRPr="00A85867" w14:paraId="70725521" w14:textId="77777777" w:rsidTr="00422173">
        <w:tc>
          <w:tcPr>
            <w:tcW w:w="281" w:type="dxa"/>
            <w:vMerge w:val="restart"/>
            <w:shd w:val="clear" w:color="auto" w:fill="F2F2F2" w:themeFill="background1" w:themeFillShade="F2"/>
          </w:tcPr>
          <w:p w14:paraId="33702EBA" w14:textId="3BDCBA01" w:rsidR="00852CA6" w:rsidRPr="00A85867" w:rsidRDefault="00852CA6" w:rsidP="00BD093C">
            <w:pPr>
              <w:pStyle w:val="VCAAtablecondensed"/>
              <w:rPr>
                <w:lang w:val="en-AU"/>
              </w:rPr>
            </w:pPr>
          </w:p>
        </w:tc>
        <w:tc>
          <w:tcPr>
            <w:tcW w:w="1557" w:type="dxa"/>
            <w:vMerge w:val="restart"/>
            <w:vAlign w:val="center"/>
          </w:tcPr>
          <w:p w14:paraId="71BD648B" w14:textId="40122B64" w:rsidR="00852CA6" w:rsidRPr="00A85867" w:rsidRDefault="00852CA6" w:rsidP="00BD093C">
            <w:pPr>
              <w:pStyle w:val="VCAAtablecondensed"/>
              <w:rPr>
                <w:lang w:val="en-AU"/>
              </w:rPr>
            </w:pPr>
            <w:r w:rsidRPr="00A85867">
              <w:rPr>
                <w:lang w:val="en-AU"/>
              </w:rPr>
              <w:t>Documentation</w:t>
            </w:r>
          </w:p>
        </w:tc>
        <w:tc>
          <w:tcPr>
            <w:tcW w:w="11963" w:type="dxa"/>
            <w:gridSpan w:val="7"/>
            <w:tcBorders>
              <w:right w:val="single" w:sz="2" w:space="0" w:color="auto"/>
            </w:tcBorders>
            <w:vAlign w:val="center"/>
          </w:tcPr>
          <w:p w14:paraId="5C2772F7" w14:textId="0F92DDCB" w:rsidR="00852CA6" w:rsidRPr="00A85867" w:rsidRDefault="00852CA6" w:rsidP="00BD093C">
            <w:pPr>
              <w:pStyle w:val="VCAAtablecondensed"/>
              <w:rPr>
                <w:lang w:val="en-AU"/>
              </w:rPr>
            </w:pPr>
            <w:r w:rsidRPr="00A85867">
              <w:rPr>
                <w:lang w:val="en-AU"/>
              </w:rPr>
              <w:t>Documentation is used to explain the structure and behaviour of a solution.</w:t>
            </w:r>
          </w:p>
        </w:tc>
      </w:tr>
      <w:tr w:rsidR="00852CA6" w:rsidRPr="00A85867" w14:paraId="088881E8" w14:textId="77777777" w:rsidTr="00FF7846">
        <w:tc>
          <w:tcPr>
            <w:tcW w:w="281" w:type="dxa"/>
            <w:vMerge/>
            <w:shd w:val="clear" w:color="auto" w:fill="F2F2F2" w:themeFill="background1" w:themeFillShade="F2"/>
          </w:tcPr>
          <w:p w14:paraId="5E8C2EE7" w14:textId="77777777" w:rsidR="00852CA6" w:rsidRPr="00A85867" w:rsidRDefault="00852CA6" w:rsidP="00BD093C">
            <w:pPr>
              <w:pStyle w:val="VCAAtablecondensed"/>
              <w:rPr>
                <w:lang w:val="en-AU"/>
              </w:rPr>
            </w:pPr>
          </w:p>
        </w:tc>
        <w:tc>
          <w:tcPr>
            <w:tcW w:w="1557" w:type="dxa"/>
            <w:vMerge/>
            <w:vAlign w:val="center"/>
          </w:tcPr>
          <w:p w14:paraId="42F02B5C" w14:textId="179B68DA" w:rsidR="00852CA6" w:rsidRPr="00A85867" w:rsidRDefault="00852CA6" w:rsidP="00BD093C">
            <w:pPr>
              <w:pStyle w:val="VCAAtablecondensed"/>
              <w:rPr>
                <w:lang w:val="en-AU"/>
              </w:rPr>
            </w:pPr>
          </w:p>
        </w:tc>
        <w:tc>
          <w:tcPr>
            <w:tcW w:w="9922" w:type="dxa"/>
            <w:tcBorders>
              <w:right w:val="single" w:sz="2" w:space="0" w:color="auto"/>
            </w:tcBorders>
            <w:vAlign w:val="center"/>
          </w:tcPr>
          <w:p w14:paraId="12BC414A" w14:textId="6F0BD506" w:rsidR="00852CA6" w:rsidRPr="00BD093C" w:rsidRDefault="00852CA6" w:rsidP="00BD093C">
            <w:pPr>
              <w:pStyle w:val="VCAAtablecondensed"/>
            </w:pPr>
            <w:r w:rsidRPr="00BD093C">
              <w:t>Write internal documentation to support the functioning, maintenance and upgrading of the solution.</w:t>
            </w:r>
          </w:p>
        </w:tc>
        <w:tc>
          <w:tcPr>
            <w:tcW w:w="340" w:type="dxa"/>
            <w:tcBorders>
              <w:top w:val="single" w:sz="2" w:space="0" w:color="auto"/>
              <w:left w:val="single" w:sz="2" w:space="0" w:color="auto"/>
              <w:bottom w:val="single" w:sz="2" w:space="0" w:color="auto"/>
              <w:right w:val="single" w:sz="2" w:space="0" w:color="auto"/>
            </w:tcBorders>
            <w:vAlign w:val="center"/>
          </w:tcPr>
          <w:p w14:paraId="5B2177B1" w14:textId="6F29D1C2"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DF9A9E7" w14:textId="5C321243"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DF7CC45" w14:textId="4FD291D9"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06646C9B" w14:textId="77777777" w:rsidR="00852CA6" w:rsidRPr="00BD093C" w:rsidRDefault="00852CA6"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55A71B3F" w14:textId="78D239B1"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6CD2EC9" w14:textId="07F38BC7" w:rsidR="00852CA6" w:rsidRPr="00BD093C" w:rsidRDefault="00852CA6" w:rsidP="00BD093C">
            <w:pPr>
              <w:pStyle w:val="VCAAtablecondensed"/>
            </w:pPr>
            <w:r w:rsidRPr="00BD093C">
              <w:sym w:font="Symbol" w:char="F0B7"/>
            </w:r>
          </w:p>
        </w:tc>
      </w:tr>
      <w:tr w:rsidR="00852CA6" w:rsidRPr="00A85867" w14:paraId="5B9D7B67" w14:textId="77777777" w:rsidTr="00FF7846">
        <w:tc>
          <w:tcPr>
            <w:tcW w:w="281" w:type="dxa"/>
            <w:vMerge/>
            <w:shd w:val="clear" w:color="auto" w:fill="F2F2F2" w:themeFill="background1" w:themeFillShade="F2"/>
          </w:tcPr>
          <w:p w14:paraId="013C5281" w14:textId="77777777" w:rsidR="00852CA6" w:rsidRPr="00A85867" w:rsidRDefault="00852CA6" w:rsidP="00BD093C">
            <w:pPr>
              <w:pStyle w:val="VCAAtablecondensed"/>
              <w:rPr>
                <w:lang w:val="en-AU"/>
              </w:rPr>
            </w:pPr>
          </w:p>
        </w:tc>
        <w:tc>
          <w:tcPr>
            <w:tcW w:w="1557" w:type="dxa"/>
            <w:vMerge/>
            <w:vAlign w:val="center"/>
          </w:tcPr>
          <w:p w14:paraId="0235C53B" w14:textId="77777777" w:rsidR="00852CA6" w:rsidRPr="00A85867" w:rsidRDefault="00852CA6" w:rsidP="00BD093C">
            <w:pPr>
              <w:pStyle w:val="VCAAtablecondensed"/>
              <w:rPr>
                <w:lang w:val="en-AU"/>
              </w:rPr>
            </w:pPr>
          </w:p>
        </w:tc>
        <w:tc>
          <w:tcPr>
            <w:tcW w:w="9922" w:type="dxa"/>
            <w:tcBorders>
              <w:right w:val="single" w:sz="2" w:space="0" w:color="auto"/>
            </w:tcBorders>
            <w:vAlign w:val="center"/>
          </w:tcPr>
          <w:p w14:paraId="63DC1BE9" w14:textId="3367F2F8" w:rsidR="00852CA6" w:rsidRPr="00BD093C" w:rsidRDefault="00852CA6" w:rsidP="00BD093C">
            <w:pPr>
              <w:pStyle w:val="VCAAtablecondensed"/>
            </w:pPr>
            <w:r w:rsidRPr="00BD093C">
              <w:t>Write documentation to support the development of solutions.</w:t>
            </w:r>
          </w:p>
        </w:tc>
        <w:tc>
          <w:tcPr>
            <w:tcW w:w="340" w:type="dxa"/>
            <w:tcBorders>
              <w:top w:val="single" w:sz="2" w:space="0" w:color="auto"/>
              <w:left w:val="single" w:sz="2" w:space="0" w:color="auto"/>
              <w:bottom w:val="single" w:sz="2" w:space="0" w:color="auto"/>
              <w:right w:val="single" w:sz="2" w:space="0" w:color="auto"/>
            </w:tcBorders>
            <w:vAlign w:val="center"/>
          </w:tcPr>
          <w:p w14:paraId="0E2796D2"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1FD1A100" w14:textId="35E0F534"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81A4502"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2D6268F" w14:textId="77777777" w:rsidR="00852CA6" w:rsidRPr="00BD093C" w:rsidRDefault="00852CA6"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5C9204B4"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68CB558A" w14:textId="77777777" w:rsidR="00852CA6" w:rsidRPr="00BD093C" w:rsidRDefault="00852CA6" w:rsidP="00BD093C">
            <w:pPr>
              <w:pStyle w:val="VCAAtablecondensed"/>
            </w:pPr>
          </w:p>
        </w:tc>
      </w:tr>
      <w:tr w:rsidR="00E40191" w:rsidRPr="00A85867" w14:paraId="22A89F8D" w14:textId="77777777" w:rsidTr="00FF7846">
        <w:trPr>
          <w:trHeight w:val="283"/>
        </w:trPr>
        <w:tc>
          <w:tcPr>
            <w:tcW w:w="281" w:type="dxa"/>
            <w:vMerge/>
            <w:shd w:val="clear" w:color="auto" w:fill="F2F2F2" w:themeFill="background1" w:themeFillShade="F2"/>
          </w:tcPr>
          <w:p w14:paraId="77EC4D30" w14:textId="77777777" w:rsidR="00E40191" w:rsidRPr="00A85867" w:rsidRDefault="00E40191" w:rsidP="00BD093C">
            <w:pPr>
              <w:pStyle w:val="VCAAtablecondensed"/>
              <w:rPr>
                <w:lang w:val="en-AU"/>
              </w:rPr>
            </w:pPr>
          </w:p>
        </w:tc>
        <w:tc>
          <w:tcPr>
            <w:tcW w:w="1557" w:type="dxa"/>
            <w:vMerge w:val="restart"/>
            <w:vAlign w:val="center"/>
          </w:tcPr>
          <w:p w14:paraId="3F5A1536" w14:textId="0BCDAEBB" w:rsidR="00E40191" w:rsidRPr="00A85867" w:rsidRDefault="00E40191" w:rsidP="00BD093C">
            <w:pPr>
              <w:pStyle w:val="VCAAtablecondensed"/>
              <w:rPr>
                <w:lang w:val="en-AU"/>
              </w:rPr>
            </w:pPr>
            <w:r w:rsidRPr="00A85867">
              <w:rPr>
                <w:lang w:val="en-AU"/>
              </w:rPr>
              <w:t>Skills underpinning the Development stage</w:t>
            </w:r>
          </w:p>
        </w:tc>
        <w:tc>
          <w:tcPr>
            <w:tcW w:w="9922" w:type="dxa"/>
            <w:tcBorders>
              <w:right w:val="single" w:sz="2" w:space="0" w:color="auto"/>
            </w:tcBorders>
            <w:vAlign w:val="center"/>
          </w:tcPr>
          <w:p w14:paraId="7DEC8C4F" w14:textId="51EB353B" w:rsidR="00E40191" w:rsidRPr="00A85867" w:rsidRDefault="00E40191" w:rsidP="00BD093C">
            <w:pPr>
              <w:pStyle w:val="VCAAtablecondensed"/>
              <w:rPr>
                <w:lang w:val="en-AU"/>
              </w:rPr>
            </w:pPr>
            <w:r w:rsidRPr="00A85867">
              <w:rPr>
                <w:lang w:val="en-AU"/>
              </w:rPr>
              <w:t>Determine possible contingencies when developing solutions to mitigate issues.</w:t>
            </w:r>
          </w:p>
        </w:tc>
        <w:tc>
          <w:tcPr>
            <w:tcW w:w="340" w:type="dxa"/>
            <w:tcBorders>
              <w:top w:val="single" w:sz="2" w:space="0" w:color="auto"/>
              <w:left w:val="single" w:sz="2" w:space="0" w:color="auto"/>
              <w:bottom w:val="single" w:sz="2" w:space="0" w:color="auto"/>
              <w:right w:val="single" w:sz="2" w:space="0" w:color="auto"/>
            </w:tcBorders>
            <w:vAlign w:val="center"/>
          </w:tcPr>
          <w:p w14:paraId="76CFAEC7" w14:textId="77777777" w:rsidR="00E40191" w:rsidRPr="00A85867" w:rsidRDefault="00E40191"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187100B5" w14:textId="270838B6" w:rsidR="00E40191" w:rsidRPr="00A85867" w:rsidRDefault="00E4019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234CF55" w14:textId="77777777" w:rsidR="00E40191" w:rsidRPr="00A85867" w:rsidRDefault="00E40191"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7F02D6D4" w14:textId="017468E6" w:rsidR="00E40191" w:rsidRPr="00A85867" w:rsidRDefault="00E40191" w:rsidP="00BD093C">
            <w:pPr>
              <w:pStyle w:val="VCAAtablecondensed"/>
              <w:rPr>
                <w:lang w:val="en-AU"/>
              </w:rPr>
            </w:pPr>
            <w:r w:rsidRPr="00A85867">
              <w:rPr>
                <w:lang w:val="en-AU"/>
              </w:rPr>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AF872E3" w14:textId="77777777" w:rsidR="00E40191" w:rsidRPr="00A85867" w:rsidRDefault="00E40191"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185C2949" w14:textId="69E8FDAB" w:rsidR="00E40191" w:rsidRPr="00A85867" w:rsidRDefault="00E40191" w:rsidP="00BD093C">
            <w:pPr>
              <w:pStyle w:val="VCAAtablecondensed"/>
              <w:rPr>
                <w:lang w:val="en-AU"/>
              </w:rPr>
            </w:pPr>
            <w:r w:rsidRPr="00A85867">
              <w:rPr>
                <w:lang w:val="en-AU"/>
              </w:rPr>
              <w:sym w:font="Symbol" w:char="F0B7"/>
            </w:r>
          </w:p>
        </w:tc>
      </w:tr>
      <w:tr w:rsidR="00852CA6" w:rsidRPr="00A85867" w14:paraId="6B11A0ED" w14:textId="77777777" w:rsidTr="00FF7846">
        <w:trPr>
          <w:trHeight w:val="283"/>
        </w:trPr>
        <w:tc>
          <w:tcPr>
            <w:tcW w:w="281" w:type="dxa"/>
            <w:vMerge/>
            <w:shd w:val="clear" w:color="auto" w:fill="F2F2F2" w:themeFill="background1" w:themeFillShade="F2"/>
          </w:tcPr>
          <w:p w14:paraId="0083E536" w14:textId="77777777" w:rsidR="00852CA6" w:rsidRPr="00A85867" w:rsidRDefault="00852CA6" w:rsidP="00BD093C">
            <w:pPr>
              <w:pStyle w:val="VCAAtablecondensed"/>
              <w:rPr>
                <w:lang w:val="en-AU"/>
              </w:rPr>
            </w:pPr>
          </w:p>
        </w:tc>
        <w:tc>
          <w:tcPr>
            <w:tcW w:w="1557" w:type="dxa"/>
            <w:vMerge/>
            <w:vAlign w:val="center"/>
          </w:tcPr>
          <w:p w14:paraId="5EFCE829" w14:textId="77777777" w:rsidR="00852CA6" w:rsidRPr="00A85867" w:rsidRDefault="00852CA6" w:rsidP="00BD093C">
            <w:pPr>
              <w:pStyle w:val="VCAAtablecondensed"/>
              <w:rPr>
                <w:lang w:val="en-AU"/>
              </w:rPr>
            </w:pPr>
          </w:p>
        </w:tc>
        <w:tc>
          <w:tcPr>
            <w:tcW w:w="9922" w:type="dxa"/>
            <w:tcBorders>
              <w:right w:val="single" w:sz="2" w:space="0" w:color="auto"/>
            </w:tcBorders>
            <w:vAlign w:val="center"/>
          </w:tcPr>
          <w:p w14:paraId="276358CB" w14:textId="76A48357" w:rsidR="00852CA6" w:rsidRPr="00BD093C" w:rsidRDefault="00852CA6" w:rsidP="00BD093C">
            <w:pPr>
              <w:pStyle w:val="VCAAtablecondensed"/>
            </w:pPr>
            <w:r w:rsidRPr="00BD093C">
              <w:t>Modify and evolve designs as the solution develops.</w:t>
            </w:r>
          </w:p>
        </w:tc>
        <w:tc>
          <w:tcPr>
            <w:tcW w:w="340" w:type="dxa"/>
            <w:tcBorders>
              <w:top w:val="single" w:sz="2" w:space="0" w:color="auto"/>
              <w:left w:val="single" w:sz="2" w:space="0" w:color="auto"/>
              <w:bottom w:val="single" w:sz="2" w:space="0" w:color="auto"/>
              <w:right w:val="single" w:sz="2" w:space="0" w:color="auto"/>
            </w:tcBorders>
            <w:vAlign w:val="center"/>
          </w:tcPr>
          <w:p w14:paraId="29523844"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2455E58" w14:textId="5543DF4C"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A414769"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455D6122" w14:textId="27DA5129" w:rsidR="00852CA6" w:rsidRPr="00BD093C" w:rsidRDefault="00852CA6"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A6434F6"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61509283" w14:textId="7D68509B" w:rsidR="00852CA6" w:rsidRPr="00BD093C" w:rsidRDefault="00852CA6" w:rsidP="00BD093C">
            <w:pPr>
              <w:pStyle w:val="VCAAtablecondensed"/>
            </w:pPr>
            <w:r w:rsidRPr="00BD093C">
              <w:sym w:font="Symbol" w:char="F0B7"/>
            </w:r>
          </w:p>
        </w:tc>
      </w:tr>
      <w:tr w:rsidR="00852CA6" w:rsidRPr="00A85867" w14:paraId="4DD7065E" w14:textId="77777777" w:rsidTr="00FF7846">
        <w:trPr>
          <w:trHeight w:val="283"/>
        </w:trPr>
        <w:tc>
          <w:tcPr>
            <w:tcW w:w="281" w:type="dxa"/>
            <w:vMerge/>
            <w:shd w:val="clear" w:color="auto" w:fill="F2F2F2" w:themeFill="background1" w:themeFillShade="F2"/>
          </w:tcPr>
          <w:p w14:paraId="5C05BEBA" w14:textId="77777777" w:rsidR="00852CA6" w:rsidRPr="00A85867" w:rsidRDefault="00852CA6" w:rsidP="00BD093C">
            <w:pPr>
              <w:pStyle w:val="VCAAtablecondensed"/>
              <w:rPr>
                <w:lang w:val="en-AU"/>
              </w:rPr>
            </w:pPr>
          </w:p>
        </w:tc>
        <w:tc>
          <w:tcPr>
            <w:tcW w:w="1557" w:type="dxa"/>
            <w:vMerge/>
            <w:vAlign w:val="center"/>
          </w:tcPr>
          <w:p w14:paraId="6372C973" w14:textId="77777777" w:rsidR="00852CA6" w:rsidRPr="00A85867" w:rsidRDefault="00852CA6" w:rsidP="00BD093C">
            <w:pPr>
              <w:pStyle w:val="VCAAtablecondensed"/>
              <w:rPr>
                <w:lang w:val="en-AU"/>
              </w:rPr>
            </w:pPr>
          </w:p>
        </w:tc>
        <w:tc>
          <w:tcPr>
            <w:tcW w:w="9922" w:type="dxa"/>
            <w:tcBorders>
              <w:right w:val="single" w:sz="2" w:space="0" w:color="auto"/>
            </w:tcBorders>
            <w:vAlign w:val="center"/>
          </w:tcPr>
          <w:p w14:paraId="45A71F7D" w14:textId="2B855628" w:rsidR="00852CA6" w:rsidRPr="00BD093C" w:rsidRDefault="00852CA6" w:rsidP="00BD093C">
            <w:pPr>
              <w:pStyle w:val="VCAAtablecondensed"/>
            </w:pPr>
            <w:r w:rsidRPr="00BD093C">
              <w:t>Modify and refine the evaluation criteria as the solution develops.</w:t>
            </w:r>
          </w:p>
        </w:tc>
        <w:tc>
          <w:tcPr>
            <w:tcW w:w="340" w:type="dxa"/>
            <w:tcBorders>
              <w:top w:val="single" w:sz="2" w:space="0" w:color="auto"/>
              <w:left w:val="single" w:sz="2" w:space="0" w:color="auto"/>
              <w:bottom w:val="single" w:sz="2" w:space="0" w:color="auto"/>
              <w:right w:val="single" w:sz="2" w:space="0" w:color="auto"/>
            </w:tcBorders>
            <w:vAlign w:val="center"/>
          </w:tcPr>
          <w:p w14:paraId="376FC8AA"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671FBD2" w14:textId="3B533CEC"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DD68DDD"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B0D4AAC" w14:textId="03550DFE" w:rsidR="00852CA6" w:rsidRPr="00BD093C" w:rsidRDefault="00852CA6"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7F69E33"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B1FCBB7" w14:textId="71067E18" w:rsidR="00852CA6" w:rsidRPr="00BD093C" w:rsidRDefault="00852CA6" w:rsidP="00BD093C">
            <w:pPr>
              <w:pStyle w:val="VCAAtablecondensed"/>
            </w:pPr>
            <w:r w:rsidRPr="00BD093C">
              <w:sym w:font="Symbol" w:char="F0B7"/>
            </w:r>
          </w:p>
        </w:tc>
      </w:tr>
    </w:tbl>
    <w:p w14:paraId="4B4ED5AC" w14:textId="0CAF475B" w:rsidR="0021768D" w:rsidRDefault="0021768D" w:rsidP="002A6241">
      <w:pPr>
        <w:pStyle w:val="VCAAbody"/>
        <w:spacing w:before="0" w:after="0"/>
        <w:rPr>
          <w:lang w:val="en-AU"/>
        </w:rPr>
      </w:pPr>
    </w:p>
    <w:p w14:paraId="3B5118FF" w14:textId="77777777" w:rsidR="0021768D" w:rsidRDefault="0021768D">
      <w:pPr>
        <w:rPr>
          <w:rFonts w:ascii="Arial" w:hAnsi="Arial" w:cs="Arial"/>
          <w:color w:val="000000" w:themeColor="text1"/>
          <w:sz w:val="20"/>
          <w:lang w:val="en-AU"/>
        </w:rPr>
      </w:pPr>
      <w:r>
        <w:rPr>
          <w:lang w:val="en-AU"/>
        </w:rPr>
        <w:br w:type="page"/>
      </w:r>
    </w:p>
    <w:tbl>
      <w:tblPr>
        <w:tblStyle w:val="TableGrid"/>
        <w:tblW w:w="13801" w:type="dxa"/>
        <w:tblLayout w:type="fixed"/>
        <w:tblLook w:val="04A0" w:firstRow="1" w:lastRow="0" w:firstColumn="1" w:lastColumn="0" w:noHBand="0" w:noVBand="1"/>
      </w:tblPr>
      <w:tblGrid>
        <w:gridCol w:w="281"/>
        <w:gridCol w:w="1557"/>
        <w:gridCol w:w="9923"/>
        <w:gridCol w:w="340"/>
        <w:gridCol w:w="340"/>
        <w:gridCol w:w="340"/>
        <w:gridCol w:w="340"/>
        <w:gridCol w:w="340"/>
        <w:gridCol w:w="340"/>
      </w:tblGrid>
      <w:tr w:rsidR="00645C35" w:rsidRPr="00A85867" w14:paraId="2B37FE22" w14:textId="77777777" w:rsidTr="004564D1">
        <w:tc>
          <w:tcPr>
            <w:tcW w:w="1838" w:type="dxa"/>
            <w:gridSpan w:val="2"/>
            <w:vMerge w:val="restart"/>
            <w:shd w:val="clear" w:color="auto" w:fill="0F7EB4"/>
            <w:vAlign w:val="center"/>
          </w:tcPr>
          <w:p w14:paraId="5885FA09" w14:textId="3B45CDDA" w:rsidR="00645C35" w:rsidRPr="00A85867" w:rsidRDefault="00645C35" w:rsidP="00BD093C">
            <w:pPr>
              <w:pStyle w:val="VCAAtablecondensedheading"/>
              <w:rPr>
                <w:lang w:val="en-AU"/>
              </w:rPr>
            </w:pPr>
            <w:r w:rsidRPr="00A85867">
              <w:rPr>
                <w:lang w:val="en-AU"/>
              </w:rPr>
              <w:lastRenderedPageBreak/>
              <w:t>Stage</w:t>
            </w:r>
            <w:r w:rsidR="0021768D">
              <w:rPr>
                <w:lang w:val="en-AU"/>
              </w:rPr>
              <w:t xml:space="preserve"> and a</w:t>
            </w:r>
            <w:r w:rsidRPr="00A85867">
              <w:rPr>
                <w:lang w:val="en-AU"/>
              </w:rPr>
              <w:t>ctivities</w:t>
            </w:r>
          </w:p>
        </w:tc>
        <w:tc>
          <w:tcPr>
            <w:tcW w:w="9923" w:type="dxa"/>
            <w:vMerge w:val="restart"/>
            <w:shd w:val="clear" w:color="auto" w:fill="0F7EB4"/>
            <w:vAlign w:val="center"/>
          </w:tcPr>
          <w:p w14:paraId="26D6155F" w14:textId="77777777" w:rsidR="00645C35" w:rsidRPr="00A85867" w:rsidRDefault="00645C35" w:rsidP="00BD093C">
            <w:pPr>
              <w:pStyle w:val="VCAAtablecondensedheading"/>
              <w:rPr>
                <w:lang w:val="en-AU"/>
              </w:rPr>
            </w:pPr>
            <w:r w:rsidRPr="00A85867">
              <w:rPr>
                <w:lang w:val="en-AU"/>
              </w:rPr>
              <w:t>Description</w:t>
            </w:r>
          </w:p>
        </w:tc>
        <w:tc>
          <w:tcPr>
            <w:tcW w:w="2040" w:type="dxa"/>
            <w:gridSpan w:val="6"/>
            <w:shd w:val="clear" w:color="auto" w:fill="0F7EB4"/>
            <w:vAlign w:val="center"/>
          </w:tcPr>
          <w:p w14:paraId="7DFE98C7" w14:textId="77777777" w:rsidR="00645C35" w:rsidRPr="00A85867" w:rsidRDefault="00645C35" w:rsidP="00BD093C">
            <w:pPr>
              <w:pStyle w:val="VCAAtablecondensedheading"/>
              <w:rPr>
                <w:lang w:val="en-AU"/>
              </w:rPr>
            </w:pPr>
            <w:r w:rsidRPr="00A85867">
              <w:rPr>
                <w:lang w:val="en-AU"/>
              </w:rPr>
              <w:t>Unit application</w:t>
            </w:r>
          </w:p>
        </w:tc>
      </w:tr>
      <w:tr w:rsidR="00645C35" w:rsidRPr="00A85867" w14:paraId="513AEAFA" w14:textId="77777777" w:rsidTr="004564D1">
        <w:tc>
          <w:tcPr>
            <w:tcW w:w="1838" w:type="dxa"/>
            <w:gridSpan w:val="2"/>
            <w:vMerge/>
            <w:shd w:val="clear" w:color="auto" w:fill="0F7EB4"/>
          </w:tcPr>
          <w:p w14:paraId="1E1D314D" w14:textId="77777777" w:rsidR="00645C35" w:rsidRPr="00A85867" w:rsidRDefault="00645C35" w:rsidP="00BD093C">
            <w:pPr>
              <w:pStyle w:val="VCAAtablecondensedheading"/>
              <w:rPr>
                <w:lang w:val="en-AU"/>
              </w:rPr>
            </w:pPr>
          </w:p>
        </w:tc>
        <w:tc>
          <w:tcPr>
            <w:tcW w:w="9923" w:type="dxa"/>
            <w:vMerge/>
            <w:shd w:val="clear" w:color="auto" w:fill="0F7EB4"/>
          </w:tcPr>
          <w:p w14:paraId="60F90D5E" w14:textId="77777777" w:rsidR="00645C35" w:rsidRPr="00A85867" w:rsidRDefault="00645C35" w:rsidP="00BD093C">
            <w:pPr>
              <w:pStyle w:val="VCAAtablecondensedheading"/>
              <w:rPr>
                <w:lang w:val="en-AU"/>
              </w:rPr>
            </w:pPr>
          </w:p>
        </w:tc>
        <w:tc>
          <w:tcPr>
            <w:tcW w:w="680" w:type="dxa"/>
            <w:gridSpan w:val="2"/>
            <w:shd w:val="clear" w:color="auto" w:fill="0F7EB4"/>
            <w:vAlign w:val="center"/>
          </w:tcPr>
          <w:p w14:paraId="4D82CA68" w14:textId="77777777" w:rsidR="00645C35" w:rsidRPr="00A85867" w:rsidRDefault="00645C35" w:rsidP="00BD093C">
            <w:pPr>
              <w:pStyle w:val="VCAAtablecondensedheading"/>
              <w:rPr>
                <w:lang w:val="en-AU"/>
              </w:rPr>
            </w:pPr>
            <w:r w:rsidRPr="00A85867">
              <w:rPr>
                <w:lang w:val="en-AU"/>
              </w:rPr>
              <w:t>AC</w:t>
            </w:r>
          </w:p>
        </w:tc>
        <w:tc>
          <w:tcPr>
            <w:tcW w:w="680" w:type="dxa"/>
            <w:gridSpan w:val="2"/>
            <w:shd w:val="clear" w:color="auto" w:fill="0F7EB4"/>
            <w:vAlign w:val="center"/>
          </w:tcPr>
          <w:p w14:paraId="2D9BC9E7" w14:textId="77777777" w:rsidR="00645C35" w:rsidRPr="00A85867" w:rsidRDefault="00645C35" w:rsidP="00BD093C">
            <w:pPr>
              <w:pStyle w:val="VCAAtablecondensedheading"/>
              <w:rPr>
                <w:lang w:val="en-AU"/>
              </w:rPr>
            </w:pPr>
            <w:r w:rsidRPr="00A85867">
              <w:rPr>
                <w:lang w:val="en-AU"/>
              </w:rPr>
              <w:t>DA</w:t>
            </w:r>
          </w:p>
        </w:tc>
        <w:tc>
          <w:tcPr>
            <w:tcW w:w="680" w:type="dxa"/>
            <w:gridSpan w:val="2"/>
            <w:shd w:val="clear" w:color="auto" w:fill="0F7EB4"/>
            <w:vAlign w:val="center"/>
          </w:tcPr>
          <w:p w14:paraId="4C9D7FC1" w14:textId="77777777" w:rsidR="00645C35" w:rsidRPr="00A85867" w:rsidRDefault="00645C35" w:rsidP="00BD093C">
            <w:pPr>
              <w:pStyle w:val="VCAAtablecondensedheading"/>
              <w:rPr>
                <w:lang w:val="en-AU"/>
              </w:rPr>
            </w:pPr>
            <w:r w:rsidRPr="00A85867">
              <w:rPr>
                <w:lang w:val="en-AU"/>
              </w:rPr>
              <w:t>SD</w:t>
            </w:r>
          </w:p>
        </w:tc>
      </w:tr>
      <w:tr w:rsidR="00645C35" w:rsidRPr="00A85867" w14:paraId="27DD84A8" w14:textId="77777777" w:rsidTr="004564D1">
        <w:trPr>
          <w:trHeight w:val="218"/>
        </w:trPr>
        <w:tc>
          <w:tcPr>
            <w:tcW w:w="1838" w:type="dxa"/>
            <w:gridSpan w:val="2"/>
            <w:vMerge/>
            <w:tcBorders>
              <w:bottom w:val="single" w:sz="4" w:space="0" w:color="auto"/>
            </w:tcBorders>
            <w:shd w:val="clear" w:color="auto" w:fill="0F7EB4"/>
          </w:tcPr>
          <w:p w14:paraId="5C5546D2" w14:textId="77777777" w:rsidR="00645C35" w:rsidRPr="00A85867" w:rsidRDefault="00645C35" w:rsidP="00BD093C">
            <w:pPr>
              <w:pStyle w:val="VCAAtablecondensedheading"/>
              <w:rPr>
                <w:lang w:val="en-AU"/>
              </w:rPr>
            </w:pPr>
          </w:p>
        </w:tc>
        <w:tc>
          <w:tcPr>
            <w:tcW w:w="9923" w:type="dxa"/>
            <w:vMerge/>
            <w:tcBorders>
              <w:bottom w:val="single" w:sz="4" w:space="0" w:color="auto"/>
            </w:tcBorders>
            <w:shd w:val="clear" w:color="auto" w:fill="0F7EB4"/>
          </w:tcPr>
          <w:p w14:paraId="4E8AC380" w14:textId="77777777" w:rsidR="00645C35" w:rsidRPr="00A85867" w:rsidRDefault="00645C35" w:rsidP="00BD093C">
            <w:pPr>
              <w:pStyle w:val="VCAAtablecondensedheading"/>
              <w:rPr>
                <w:lang w:val="en-AU"/>
              </w:rPr>
            </w:pPr>
          </w:p>
        </w:tc>
        <w:tc>
          <w:tcPr>
            <w:tcW w:w="340" w:type="dxa"/>
            <w:tcBorders>
              <w:bottom w:val="single" w:sz="4" w:space="0" w:color="auto"/>
            </w:tcBorders>
            <w:shd w:val="clear" w:color="auto" w:fill="0F7EB4"/>
            <w:vAlign w:val="center"/>
          </w:tcPr>
          <w:p w14:paraId="3C7ADDD7" w14:textId="77777777" w:rsidR="00645C35" w:rsidRPr="00A85867" w:rsidRDefault="00645C35" w:rsidP="00BD093C">
            <w:pPr>
              <w:pStyle w:val="VCAAtablecondensedheading"/>
              <w:rPr>
                <w:lang w:val="en-AU"/>
              </w:rPr>
            </w:pPr>
            <w:r w:rsidRPr="00A85867">
              <w:rPr>
                <w:lang w:val="en-AU"/>
              </w:rPr>
              <w:t>1</w:t>
            </w:r>
          </w:p>
        </w:tc>
        <w:tc>
          <w:tcPr>
            <w:tcW w:w="340" w:type="dxa"/>
            <w:tcBorders>
              <w:bottom w:val="single" w:sz="4" w:space="0" w:color="auto"/>
            </w:tcBorders>
            <w:shd w:val="clear" w:color="auto" w:fill="0F7EB4"/>
            <w:vAlign w:val="center"/>
          </w:tcPr>
          <w:p w14:paraId="509D60DD" w14:textId="77777777" w:rsidR="00645C35" w:rsidRPr="00A85867" w:rsidRDefault="00645C35" w:rsidP="00BD093C">
            <w:pPr>
              <w:pStyle w:val="VCAAtablecondensedheading"/>
              <w:rPr>
                <w:lang w:val="en-AU"/>
              </w:rPr>
            </w:pPr>
            <w:r w:rsidRPr="00A85867">
              <w:rPr>
                <w:lang w:val="en-AU"/>
              </w:rPr>
              <w:t>2</w:t>
            </w:r>
          </w:p>
        </w:tc>
        <w:tc>
          <w:tcPr>
            <w:tcW w:w="340" w:type="dxa"/>
            <w:tcBorders>
              <w:bottom w:val="single" w:sz="4" w:space="0" w:color="auto"/>
            </w:tcBorders>
            <w:shd w:val="clear" w:color="auto" w:fill="0F7EB4"/>
            <w:vAlign w:val="center"/>
          </w:tcPr>
          <w:p w14:paraId="4099DD5F" w14:textId="77777777" w:rsidR="00645C35" w:rsidRPr="00A85867" w:rsidRDefault="00645C35" w:rsidP="00BD093C">
            <w:pPr>
              <w:pStyle w:val="VCAAtablecondensedheading"/>
              <w:rPr>
                <w:lang w:val="en-AU"/>
              </w:rPr>
            </w:pPr>
            <w:r w:rsidRPr="00A85867">
              <w:rPr>
                <w:lang w:val="en-AU"/>
              </w:rPr>
              <w:t>3</w:t>
            </w:r>
          </w:p>
        </w:tc>
        <w:tc>
          <w:tcPr>
            <w:tcW w:w="340" w:type="dxa"/>
            <w:tcBorders>
              <w:bottom w:val="single" w:sz="4" w:space="0" w:color="auto"/>
            </w:tcBorders>
            <w:shd w:val="clear" w:color="auto" w:fill="0F7EB4"/>
            <w:vAlign w:val="center"/>
          </w:tcPr>
          <w:p w14:paraId="69CE4C3E" w14:textId="77777777" w:rsidR="00645C35" w:rsidRPr="00A85867" w:rsidRDefault="00645C35" w:rsidP="00BD093C">
            <w:pPr>
              <w:pStyle w:val="VCAAtablecondensedheading"/>
              <w:rPr>
                <w:lang w:val="en-AU"/>
              </w:rPr>
            </w:pPr>
            <w:r w:rsidRPr="00A85867">
              <w:rPr>
                <w:lang w:val="en-AU"/>
              </w:rPr>
              <w:t>4</w:t>
            </w:r>
          </w:p>
        </w:tc>
        <w:tc>
          <w:tcPr>
            <w:tcW w:w="340" w:type="dxa"/>
            <w:tcBorders>
              <w:bottom w:val="single" w:sz="4" w:space="0" w:color="auto"/>
            </w:tcBorders>
            <w:shd w:val="clear" w:color="auto" w:fill="0F7EB4"/>
            <w:vAlign w:val="center"/>
          </w:tcPr>
          <w:p w14:paraId="2A4FD259" w14:textId="77777777" w:rsidR="00645C35" w:rsidRPr="00A85867" w:rsidRDefault="00645C35" w:rsidP="00BD093C">
            <w:pPr>
              <w:pStyle w:val="VCAAtablecondensedheading"/>
              <w:rPr>
                <w:lang w:val="en-AU"/>
              </w:rPr>
            </w:pPr>
            <w:r w:rsidRPr="00A85867">
              <w:rPr>
                <w:lang w:val="en-AU"/>
              </w:rPr>
              <w:t>3</w:t>
            </w:r>
          </w:p>
        </w:tc>
        <w:tc>
          <w:tcPr>
            <w:tcW w:w="340" w:type="dxa"/>
            <w:tcBorders>
              <w:bottom w:val="single" w:sz="4" w:space="0" w:color="auto"/>
            </w:tcBorders>
            <w:shd w:val="clear" w:color="auto" w:fill="0F7EB4"/>
            <w:vAlign w:val="center"/>
          </w:tcPr>
          <w:p w14:paraId="5345626B" w14:textId="77777777" w:rsidR="00645C35" w:rsidRPr="00A85867" w:rsidRDefault="00645C35" w:rsidP="00BD093C">
            <w:pPr>
              <w:pStyle w:val="VCAAtablecondensedheading"/>
              <w:rPr>
                <w:lang w:val="en-AU"/>
              </w:rPr>
            </w:pPr>
            <w:r w:rsidRPr="00A85867">
              <w:rPr>
                <w:lang w:val="en-AU"/>
              </w:rPr>
              <w:t>4</w:t>
            </w:r>
          </w:p>
        </w:tc>
      </w:tr>
      <w:tr w:rsidR="00645C35" w:rsidRPr="00A85867" w14:paraId="6ABFAE2E" w14:textId="77777777" w:rsidTr="004E0F21">
        <w:tc>
          <w:tcPr>
            <w:tcW w:w="13801" w:type="dxa"/>
            <w:gridSpan w:val="9"/>
            <w:tcBorders>
              <w:bottom w:val="single" w:sz="4" w:space="0" w:color="auto"/>
            </w:tcBorders>
            <w:shd w:val="clear" w:color="auto" w:fill="F2F2F2" w:themeFill="background1" w:themeFillShade="F2"/>
            <w:vAlign w:val="center"/>
          </w:tcPr>
          <w:p w14:paraId="7836D614" w14:textId="7FF70333" w:rsidR="00645C35" w:rsidRPr="00A85867" w:rsidRDefault="00645C35" w:rsidP="00BD093C">
            <w:pPr>
              <w:pStyle w:val="VCAAtablecondensed"/>
              <w:rPr>
                <w:lang w:val="en-AU"/>
              </w:rPr>
            </w:pPr>
            <w:r w:rsidRPr="00A85867">
              <w:rPr>
                <w:rFonts w:cstheme="minorHAnsi"/>
                <w:b/>
                <w:lang w:val="en-AU"/>
              </w:rPr>
              <w:t xml:space="preserve">Evaluation: </w:t>
            </w:r>
            <w:r w:rsidRPr="00A85867">
              <w:rPr>
                <w:lang w:val="en-AU"/>
              </w:rPr>
              <w:t xml:space="preserve">involves determining the degree to which the software solution has met requirements. It involves </w:t>
            </w:r>
            <w:r w:rsidR="0021641D" w:rsidRPr="00A85867">
              <w:rPr>
                <w:lang w:val="en-AU"/>
              </w:rPr>
              <w:t>developing a strategy to evaluate the software solution after impl</w:t>
            </w:r>
            <w:r w:rsidR="0071095C" w:rsidRPr="00A85867">
              <w:rPr>
                <w:lang w:val="en-AU"/>
              </w:rPr>
              <w:t>emen</w:t>
            </w:r>
            <w:r w:rsidR="0021641D" w:rsidRPr="00A85867">
              <w:rPr>
                <w:lang w:val="en-AU"/>
              </w:rPr>
              <w:t xml:space="preserve">tation and </w:t>
            </w:r>
            <w:r w:rsidRPr="00A85867">
              <w:rPr>
                <w:lang w:val="en-AU"/>
              </w:rPr>
              <w:t>evaluating the software solution against the evaluation criteria to see how well it meets requirements.</w:t>
            </w:r>
          </w:p>
        </w:tc>
      </w:tr>
      <w:tr w:rsidR="00F37613" w:rsidRPr="00A85867" w14:paraId="18A9F40E" w14:textId="77777777" w:rsidTr="00422173">
        <w:trPr>
          <w:trHeight w:val="340"/>
        </w:trPr>
        <w:tc>
          <w:tcPr>
            <w:tcW w:w="281" w:type="dxa"/>
            <w:vMerge w:val="restart"/>
            <w:tcBorders>
              <w:top w:val="single" w:sz="4" w:space="0" w:color="auto"/>
            </w:tcBorders>
            <w:shd w:val="clear" w:color="auto" w:fill="F2F2F2" w:themeFill="background1" w:themeFillShade="F2"/>
          </w:tcPr>
          <w:p w14:paraId="66490D24" w14:textId="77777777" w:rsidR="00F37613" w:rsidRPr="00A85867" w:rsidRDefault="00F37613" w:rsidP="0017639A">
            <w:pPr>
              <w:pStyle w:val="VCAAbody"/>
              <w:rPr>
                <w:lang w:val="en-AU"/>
              </w:rPr>
            </w:pPr>
          </w:p>
        </w:tc>
        <w:tc>
          <w:tcPr>
            <w:tcW w:w="1557" w:type="dxa"/>
            <w:vMerge w:val="restart"/>
            <w:tcBorders>
              <w:top w:val="single" w:sz="4" w:space="0" w:color="auto"/>
            </w:tcBorders>
            <w:vAlign w:val="center"/>
          </w:tcPr>
          <w:p w14:paraId="1B8A0DCC" w14:textId="4B99BEE0" w:rsidR="00F37613" w:rsidRPr="00A85867" w:rsidRDefault="00F37613" w:rsidP="00BD093C">
            <w:pPr>
              <w:pStyle w:val="VCAAtablecondensed"/>
              <w:rPr>
                <w:lang w:val="en-AU"/>
              </w:rPr>
            </w:pPr>
            <w:r w:rsidRPr="00A85867">
              <w:rPr>
                <w:lang w:val="en-AU"/>
              </w:rPr>
              <w:t>Evaluation strategy</w:t>
            </w:r>
          </w:p>
        </w:tc>
        <w:tc>
          <w:tcPr>
            <w:tcW w:w="11963" w:type="dxa"/>
            <w:gridSpan w:val="7"/>
            <w:tcBorders>
              <w:top w:val="single" w:sz="4" w:space="0" w:color="auto"/>
            </w:tcBorders>
          </w:tcPr>
          <w:p w14:paraId="6624464D" w14:textId="149E2B05" w:rsidR="00F37613" w:rsidRPr="00A85867" w:rsidRDefault="00F37613" w:rsidP="00BD093C">
            <w:pPr>
              <w:pStyle w:val="VCAAtablecondensed"/>
              <w:rPr>
                <w:lang w:val="en-AU"/>
              </w:rPr>
            </w:pPr>
            <w:r w:rsidRPr="00A85867">
              <w:rPr>
                <w:lang w:val="en-AU"/>
              </w:rPr>
              <w:t>Evaluation strategies focus on how the solution will be evaluated, including evaluation criteria, time frame and responsibility.</w:t>
            </w:r>
          </w:p>
        </w:tc>
      </w:tr>
      <w:tr w:rsidR="00F37613" w:rsidRPr="00A85867" w14:paraId="5451C847" w14:textId="77777777" w:rsidTr="00422173">
        <w:trPr>
          <w:trHeight w:val="340"/>
        </w:trPr>
        <w:tc>
          <w:tcPr>
            <w:tcW w:w="281" w:type="dxa"/>
            <w:vMerge/>
            <w:shd w:val="clear" w:color="auto" w:fill="F2F2F2" w:themeFill="background1" w:themeFillShade="F2"/>
          </w:tcPr>
          <w:p w14:paraId="568A10B9" w14:textId="77777777" w:rsidR="00F37613" w:rsidRPr="00A85867" w:rsidRDefault="00F37613" w:rsidP="0017639A">
            <w:pPr>
              <w:pStyle w:val="VCAAbody"/>
              <w:rPr>
                <w:lang w:val="en-AU"/>
              </w:rPr>
            </w:pPr>
          </w:p>
        </w:tc>
        <w:tc>
          <w:tcPr>
            <w:tcW w:w="1557" w:type="dxa"/>
            <w:vMerge/>
            <w:vAlign w:val="center"/>
          </w:tcPr>
          <w:p w14:paraId="09B06646" w14:textId="07FC8C26" w:rsidR="00F37613" w:rsidRPr="00A85867" w:rsidRDefault="00F37613" w:rsidP="00BD093C">
            <w:pPr>
              <w:pStyle w:val="VCAAtablecondensed"/>
              <w:rPr>
                <w:lang w:val="en-AU"/>
              </w:rPr>
            </w:pPr>
          </w:p>
        </w:tc>
        <w:tc>
          <w:tcPr>
            <w:tcW w:w="9923" w:type="dxa"/>
            <w:tcBorders>
              <w:top w:val="single" w:sz="4" w:space="0" w:color="auto"/>
            </w:tcBorders>
          </w:tcPr>
          <w:p w14:paraId="4F502F78" w14:textId="4242C805" w:rsidR="00F37613" w:rsidRPr="00BD093C" w:rsidRDefault="00F37613" w:rsidP="00BD093C">
            <w:pPr>
              <w:pStyle w:val="VCAAtablecondensed"/>
            </w:pPr>
            <w:r w:rsidRPr="00BD093C">
              <w:t>Propos</w:t>
            </w:r>
            <w:r w:rsidR="00F22058">
              <w:t>e</w:t>
            </w:r>
            <w:r w:rsidRPr="00BD093C">
              <w:t xml:space="preserve"> a strategy to evaluate the extent to which the solution meets identified </w:t>
            </w:r>
            <w:r w:rsidR="00AF07FF">
              <w:t xml:space="preserve">problems, </w:t>
            </w:r>
            <w:r w:rsidRPr="00BD093C">
              <w:t xml:space="preserve">needs or opportunities, or solves the identified problem after the solution has been developed and implemented. </w:t>
            </w:r>
          </w:p>
        </w:tc>
        <w:tc>
          <w:tcPr>
            <w:tcW w:w="340" w:type="dxa"/>
            <w:tcBorders>
              <w:top w:val="single" w:sz="4" w:space="0" w:color="auto"/>
            </w:tcBorders>
            <w:vAlign w:val="center"/>
          </w:tcPr>
          <w:p w14:paraId="5239F698" w14:textId="1B0C895A" w:rsidR="00F37613" w:rsidRPr="00BD093C" w:rsidRDefault="00F37613" w:rsidP="00BD093C">
            <w:pPr>
              <w:pStyle w:val="VCAAtablecondensed"/>
            </w:pPr>
          </w:p>
        </w:tc>
        <w:tc>
          <w:tcPr>
            <w:tcW w:w="340" w:type="dxa"/>
            <w:tcBorders>
              <w:top w:val="single" w:sz="4" w:space="0" w:color="auto"/>
            </w:tcBorders>
            <w:vAlign w:val="center"/>
          </w:tcPr>
          <w:p w14:paraId="14B6038E" w14:textId="4AFE128B" w:rsidR="00F37613" w:rsidRPr="00BD093C" w:rsidRDefault="00F37613" w:rsidP="00BD093C">
            <w:pPr>
              <w:pStyle w:val="VCAAtablecondensed"/>
            </w:pPr>
          </w:p>
        </w:tc>
        <w:tc>
          <w:tcPr>
            <w:tcW w:w="340" w:type="dxa"/>
            <w:tcBorders>
              <w:top w:val="single" w:sz="4" w:space="0" w:color="auto"/>
            </w:tcBorders>
            <w:vAlign w:val="center"/>
          </w:tcPr>
          <w:p w14:paraId="25B32C5D" w14:textId="77777777" w:rsidR="00F37613" w:rsidRPr="00BD093C" w:rsidRDefault="00F37613" w:rsidP="00BD093C">
            <w:pPr>
              <w:pStyle w:val="VCAAtablecondensed"/>
            </w:pPr>
          </w:p>
        </w:tc>
        <w:tc>
          <w:tcPr>
            <w:tcW w:w="340" w:type="dxa"/>
            <w:tcBorders>
              <w:top w:val="single" w:sz="4" w:space="0" w:color="auto"/>
            </w:tcBorders>
            <w:vAlign w:val="center"/>
          </w:tcPr>
          <w:p w14:paraId="65B9B417" w14:textId="58E1AD8F" w:rsidR="00F37613" w:rsidRPr="00BD093C" w:rsidRDefault="00F37613" w:rsidP="00BD093C">
            <w:pPr>
              <w:pStyle w:val="VCAAtablecondensed"/>
            </w:pPr>
            <w:r w:rsidRPr="00BD093C">
              <w:sym w:font="Symbol" w:char="F0B7"/>
            </w:r>
          </w:p>
        </w:tc>
        <w:tc>
          <w:tcPr>
            <w:tcW w:w="340" w:type="dxa"/>
            <w:tcBorders>
              <w:top w:val="single" w:sz="4" w:space="0" w:color="auto"/>
            </w:tcBorders>
            <w:vAlign w:val="center"/>
          </w:tcPr>
          <w:p w14:paraId="203EBB10" w14:textId="77777777" w:rsidR="00F37613" w:rsidRPr="00BD093C" w:rsidRDefault="00F37613" w:rsidP="00BD093C">
            <w:pPr>
              <w:pStyle w:val="VCAAtablecondensed"/>
            </w:pPr>
          </w:p>
        </w:tc>
        <w:tc>
          <w:tcPr>
            <w:tcW w:w="340" w:type="dxa"/>
            <w:tcBorders>
              <w:top w:val="single" w:sz="4" w:space="0" w:color="auto"/>
            </w:tcBorders>
            <w:vAlign w:val="center"/>
          </w:tcPr>
          <w:p w14:paraId="219B0D16" w14:textId="0917F445" w:rsidR="00F37613" w:rsidRPr="00BD093C" w:rsidRDefault="00F37613" w:rsidP="00BD093C">
            <w:pPr>
              <w:pStyle w:val="VCAAtablecondensed"/>
            </w:pPr>
            <w:r w:rsidRPr="00BD093C">
              <w:sym w:font="Symbol" w:char="F0B7"/>
            </w:r>
          </w:p>
        </w:tc>
      </w:tr>
      <w:tr w:rsidR="00F37613" w:rsidRPr="00A85867" w14:paraId="51FDD6B2" w14:textId="77777777" w:rsidTr="00422173">
        <w:trPr>
          <w:trHeight w:val="340"/>
        </w:trPr>
        <w:tc>
          <w:tcPr>
            <w:tcW w:w="281" w:type="dxa"/>
            <w:vMerge/>
            <w:shd w:val="clear" w:color="auto" w:fill="F2F2F2" w:themeFill="background1" w:themeFillShade="F2"/>
          </w:tcPr>
          <w:p w14:paraId="57AB4AC1" w14:textId="77777777" w:rsidR="00F37613" w:rsidRPr="00A85867" w:rsidRDefault="00F37613" w:rsidP="0017639A">
            <w:pPr>
              <w:pStyle w:val="VCAAbody"/>
              <w:rPr>
                <w:lang w:val="en-AU"/>
              </w:rPr>
            </w:pPr>
          </w:p>
        </w:tc>
        <w:tc>
          <w:tcPr>
            <w:tcW w:w="1557" w:type="dxa"/>
            <w:vMerge/>
            <w:vAlign w:val="center"/>
          </w:tcPr>
          <w:p w14:paraId="615FBC08" w14:textId="77777777" w:rsidR="00F37613" w:rsidRPr="00A85867" w:rsidRDefault="00F37613" w:rsidP="00BD093C">
            <w:pPr>
              <w:pStyle w:val="VCAAtablecondensed"/>
              <w:rPr>
                <w:lang w:val="en-AU"/>
              </w:rPr>
            </w:pPr>
          </w:p>
        </w:tc>
        <w:tc>
          <w:tcPr>
            <w:tcW w:w="9923" w:type="dxa"/>
            <w:tcBorders>
              <w:top w:val="single" w:sz="4" w:space="0" w:color="auto"/>
            </w:tcBorders>
          </w:tcPr>
          <w:p w14:paraId="30BD6AA8" w14:textId="4C78B634" w:rsidR="00F37613" w:rsidRPr="00BD093C" w:rsidRDefault="00F37613" w:rsidP="00BD093C">
            <w:pPr>
              <w:pStyle w:val="VCAAtablecondensed"/>
            </w:pPr>
            <w:r w:rsidRPr="00BD093C">
              <w:t>Specify a timeline for evaluation, the data to be collected, methods and techniques for data collection, who is responsible for collection and how the data relates to the evaluation criteria.</w:t>
            </w:r>
          </w:p>
        </w:tc>
        <w:tc>
          <w:tcPr>
            <w:tcW w:w="340" w:type="dxa"/>
            <w:tcBorders>
              <w:top w:val="single" w:sz="4" w:space="0" w:color="auto"/>
            </w:tcBorders>
            <w:vAlign w:val="center"/>
          </w:tcPr>
          <w:p w14:paraId="6DB16A26" w14:textId="77777777" w:rsidR="00F37613" w:rsidRPr="00BD093C" w:rsidRDefault="00F37613" w:rsidP="00BD093C">
            <w:pPr>
              <w:pStyle w:val="VCAAtablecondensed"/>
            </w:pPr>
          </w:p>
        </w:tc>
        <w:tc>
          <w:tcPr>
            <w:tcW w:w="340" w:type="dxa"/>
            <w:tcBorders>
              <w:top w:val="single" w:sz="4" w:space="0" w:color="auto"/>
            </w:tcBorders>
            <w:vAlign w:val="center"/>
          </w:tcPr>
          <w:p w14:paraId="4A4219B5" w14:textId="77777777" w:rsidR="00F37613" w:rsidRPr="00BD093C" w:rsidRDefault="00F37613" w:rsidP="00BD093C">
            <w:pPr>
              <w:pStyle w:val="VCAAtablecondensed"/>
            </w:pPr>
          </w:p>
        </w:tc>
        <w:tc>
          <w:tcPr>
            <w:tcW w:w="340" w:type="dxa"/>
            <w:tcBorders>
              <w:top w:val="single" w:sz="4" w:space="0" w:color="auto"/>
            </w:tcBorders>
            <w:vAlign w:val="center"/>
          </w:tcPr>
          <w:p w14:paraId="64E10FCA" w14:textId="77777777" w:rsidR="00F37613" w:rsidRPr="00BD093C" w:rsidRDefault="00F37613" w:rsidP="00BD093C">
            <w:pPr>
              <w:pStyle w:val="VCAAtablecondensed"/>
            </w:pPr>
          </w:p>
        </w:tc>
        <w:tc>
          <w:tcPr>
            <w:tcW w:w="340" w:type="dxa"/>
            <w:tcBorders>
              <w:top w:val="single" w:sz="4" w:space="0" w:color="auto"/>
            </w:tcBorders>
            <w:vAlign w:val="center"/>
          </w:tcPr>
          <w:p w14:paraId="2927ACD3" w14:textId="3D75F617" w:rsidR="00F37613" w:rsidRPr="00BD093C" w:rsidRDefault="00F37613" w:rsidP="00BD093C">
            <w:pPr>
              <w:pStyle w:val="VCAAtablecondensed"/>
            </w:pPr>
            <w:r w:rsidRPr="00BD093C">
              <w:sym w:font="Symbol" w:char="F0B7"/>
            </w:r>
          </w:p>
        </w:tc>
        <w:tc>
          <w:tcPr>
            <w:tcW w:w="340" w:type="dxa"/>
            <w:tcBorders>
              <w:top w:val="single" w:sz="4" w:space="0" w:color="auto"/>
            </w:tcBorders>
            <w:vAlign w:val="center"/>
          </w:tcPr>
          <w:p w14:paraId="721DD877" w14:textId="77777777" w:rsidR="00F37613" w:rsidRPr="00BD093C" w:rsidRDefault="00F37613" w:rsidP="00BD093C">
            <w:pPr>
              <w:pStyle w:val="VCAAtablecondensed"/>
            </w:pPr>
          </w:p>
        </w:tc>
        <w:tc>
          <w:tcPr>
            <w:tcW w:w="340" w:type="dxa"/>
            <w:tcBorders>
              <w:top w:val="single" w:sz="4" w:space="0" w:color="auto"/>
            </w:tcBorders>
            <w:vAlign w:val="center"/>
          </w:tcPr>
          <w:p w14:paraId="7E0647CF" w14:textId="716EA7F2" w:rsidR="00F37613" w:rsidRPr="00BD093C" w:rsidRDefault="00F37613" w:rsidP="00BD093C">
            <w:pPr>
              <w:pStyle w:val="VCAAtablecondensed"/>
            </w:pPr>
            <w:r w:rsidRPr="00BD093C">
              <w:sym w:font="Symbol" w:char="F0B7"/>
            </w:r>
          </w:p>
        </w:tc>
      </w:tr>
      <w:tr w:rsidR="000C3D6E" w:rsidRPr="00A85867" w14:paraId="0E8B382E" w14:textId="77777777" w:rsidTr="00422173">
        <w:trPr>
          <w:trHeight w:val="283"/>
        </w:trPr>
        <w:tc>
          <w:tcPr>
            <w:tcW w:w="281" w:type="dxa"/>
            <w:vMerge/>
            <w:shd w:val="clear" w:color="auto" w:fill="F2F2F2" w:themeFill="background1" w:themeFillShade="F2"/>
          </w:tcPr>
          <w:p w14:paraId="2E2EDAE4" w14:textId="77777777" w:rsidR="000C3D6E" w:rsidRPr="00A85867" w:rsidRDefault="000C3D6E" w:rsidP="0017639A">
            <w:pPr>
              <w:pStyle w:val="VCAAbody"/>
              <w:rPr>
                <w:lang w:val="en-AU"/>
              </w:rPr>
            </w:pPr>
          </w:p>
        </w:tc>
        <w:tc>
          <w:tcPr>
            <w:tcW w:w="1557" w:type="dxa"/>
            <w:vMerge w:val="restart"/>
            <w:vAlign w:val="center"/>
          </w:tcPr>
          <w:p w14:paraId="56902C40" w14:textId="3DFFFF1D" w:rsidR="000C3D6E" w:rsidRPr="00A85867" w:rsidRDefault="000C3D6E" w:rsidP="00BD093C">
            <w:pPr>
              <w:pStyle w:val="VCAAtablecondensed"/>
              <w:rPr>
                <w:lang w:val="en-AU"/>
              </w:rPr>
            </w:pPr>
            <w:r w:rsidRPr="00A85867">
              <w:rPr>
                <w:lang w:val="en-AU"/>
              </w:rPr>
              <w:t>Solution evaluation</w:t>
            </w:r>
          </w:p>
        </w:tc>
        <w:tc>
          <w:tcPr>
            <w:tcW w:w="11963" w:type="dxa"/>
            <w:gridSpan w:val="7"/>
            <w:vAlign w:val="center"/>
          </w:tcPr>
          <w:p w14:paraId="5571EC83" w14:textId="04F28CF8" w:rsidR="000C3D6E" w:rsidRPr="00A85867" w:rsidRDefault="000C3D6E" w:rsidP="00BD093C">
            <w:pPr>
              <w:pStyle w:val="VCAAtablecondensed"/>
              <w:rPr>
                <w:lang w:val="en-AU"/>
              </w:rPr>
            </w:pPr>
            <w:r w:rsidRPr="00A85867">
              <w:rPr>
                <w:lang w:val="en-AU"/>
              </w:rPr>
              <w:t>Solution evaluation determines whether a solution has met requirements.</w:t>
            </w:r>
          </w:p>
        </w:tc>
      </w:tr>
      <w:tr w:rsidR="000C3D6E" w:rsidRPr="00A85867" w14:paraId="7B8622BE" w14:textId="77777777" w:rsidTr="0089389E">
        <w:trPr>
          <w:trHeight w:val="283"/>
        </w:trPr>
        <w:tc>
          <w:tcPr>
            <w:tcW w:w="281" w:type="dxa"/>
            <w:vMerge/>
            <w:shd w:val="clear" w:color="auto" w:fill="F2F2F2" w:themeFill="background1" w:themeFillShade="F2"/>
          </w:tcPr>
          <w:p w14:paraId="46A2B04C" w14:textId="77777777" w:rsidR="000C3D6E" w:rsidRPr="00A85867" w:rsidRDefault="000C3D6E" w:rsidP="000C3D6E">
            <w:pPr>
              <w:pStyle w:val="VCAAbody"/>
              <w:rPr>
                <w:lang w:val="en-AU"/>
              </w:rPr>
            </w:pPr>
          </w:p>
        </w:tc>
        <w:tc>
          <w:tcPr>
            <w:tcW w:w="1557" w:type="dxa"/>
            <w:vMerge/>
            <w:vAlign w:val="center"/>
          </w:tcPr>
          <w:p w14:paraId="6A5236DA" w14:textId="77777777" w:rsidR="000C3D6E" w:rsidRPr="00A85867" w:rsidRDefault="000C3D6E" w:rsidP="00BD093C">
            <w:pPr>
              <w:pStyle w:val="VCAAtablecondensed"/>
              <w:rPr>
                <w:lang w:val="en-AU"/>
              </w:rPr>
            </w:pPr>
          </w:p>
        </w:tc>
        <w:tc>
          <w:tcPr>
            <w:tcW w:w="9923" w:type="dxa"/>
            <w:vAlign w:val="center"/>
          </w:tcPr>
          <w:p w14:paraId="6F0F2641" w14:textId="0762C9B4" w:rsidR="000C3D6E" w:rsidRPr="00BD093C" w:rsidRDefault="000C3D6E" w:rsidP="00BD093C">
            <w:pPr>
              <w:pStyle w:val="VCAAtablecondensed"/>
            </w:pPr>
            <w:r w:rsidRPr="00BD093C">
              <w:t>Use the evaluation criteria to determine how the solution has met requirements, needs or opportunities. Discuss in terms of efficiency and effectiveness of the solution.</w:t>
            </w:r>
          </w:p>
        </w:tc>
        <w:tc>
          <w:tcPr>
            <w:tcW w:w="340" w:type="dxa"/>
            <w:vAlign w:val="center"/>
          </w:tcPr>
          <w:p w14:paraId="333B7C62" w14:textId="77777777" w:rsidR="000C3D6E" w:rsidRPr="00BD093C" w:rsidRDefault="000C3D6E" w:rsidP="00BD093C">
            <w:pPr>
              <w:pStyle w:val="VCAAtablecondensed"/>
            </w:pPr>
          </w:p>
        </w:tc>
        <w:tc>
          <w:tcPr>
            <w:tcW w:w="340" w:type="dxa"/>
            <w:vAlign w:val="center"/>
          </w:tcPr>
          <w:p w14:paraId="0C1F7D51" w14:textId="73E0C0B3" w:rsidR="000C3D6E" w:rsidRPr="00BD093C" w:rsidRDefault="000C3D6E" w:rsidP="00BD093C">
            <w:pPr>
              <w:pStyle w:val="VCAAtablecondensed"/>
            </w:pPr>
            <w:r w:rsidRPr="00BD093C">
              <w:sym w:font="Symbol" w:char="F0B7"/>
            </w:r>
          </w:p>
        </w:tc>
        <w:tc>
          <w:tcPr>
            <w:tcW w:w="340" w:type="dxa"/>
            <w:vAlign w:val="center"/>
          </w:tcPr>
          <w:p w14:paraId="2F174B5E" w14:textId="77777777" w:rsidR="000C3D6E" w:rsidRPr="00BD093C" w:rsidRDefault="000C3D6E" w:rsidP="00BD093C">
            <w:pPr>
              <w:pStyle w:val="VCAAtablecondensed"/>
            </w:pPr>
          </w:p>
        </w:tc>
        <w:tc>
          <w:tcPr>
            <w:tcW w:w="340" w:type="dxa"/>
            <w:vAlign w:val="center"/>
          </w:tcPr>
          <w:p w14:paraId="2BB31ECE" w14:textId="104D89B8" w:rsidR="000C3D6E" w:rsidRPr="00BD093C" w:rsidRDefault="000C3D6E" w:rsidP="00BD093C">
            <w:pPr>
              <w:pStyle w:val="VCAAtablecondensed"/>
            </w:pPr>
            <w:r w:rsidRPr="00BD093C">
              <w:sym w:font="Symbol" w:char="F0B7"/>
            </w:r>
          </w:p>
        </w:tc>
        <w:tc>
          <w:tcPr>
            <w:tcW w:w="340" w:type="dxa"/>
            <w:vAlign w:val="center"/>
          </w:tcPr>
          <w:p w14:paraId="11B18D85" w14:textId="77777777" w:rsidR="000C3D6E" w:rsidRPr="00BD093C" w:rsidRDefault="000C3D6E" w:rsidP="00BD093C">
            <w:pPr>
              <w:pStyle w:val="VCAAtablecondensed"/>
            </w:pPr>
          </w:p>
        </w:tc>
        <w:tc>
          <w:tcPr>
            <w:tcW w:w="340" w:type="dxa"/>
            <w:vAlign w:val="center"/>
          </w:tcPr>
          <w:p w14:paraId="638EE222" w14:textId="09A90089" w:rsidR="000C3D6E" w:rsidRPr="00BD093C" w:rsidRDefault="000C3D6E" w:rsidP="00BD093C">
            <w:pPr>
              <w:pStyle w:val="VCAAtablecondensed"/>
            </w:pPr>
            <w:r w:rsidRPr="00BD093C">
              <w:sym w:font="Symbol" w:char="F0B7"/>
            </w:r>
          </w:p>
        </w:tc>
      </w:tr>
      <w:tr w:rsidR="00F37613" w:rsidRPr="00A85867" w14:paraId="5E8C5CD9" w14:textId="77777777" w:rsidTr="0089389E">
        <w:trPr>
          <w:trHeight w:val="283"/>
        </w:trPr>
        <w:tc>
          <w:tcPr>
            <w:tcW w:w="281" w:type="dxa"/>
            <w:vMerge/>
            <w:shd w:val="clear" w:color="auto" w:fill="F2F2F2" w:themeFill="background1" w:themeFillShade="F2"/>
          </w:tcPr>
          <w:p w14:paraId="4282AAA3" w14:textId="77777777" w:rsidR="00F37613" w:rsidRPr="00A85867" w:rsidRDefault="00F37613" w:rsidP="0017639A">
            <w:pPr>
              <w:pStyle w:val="VCAAbody"/>
              <w:rPr>
                <w:lang w:val="en-AU"/>
              </w:rPr>
            </w:pPr>
          </w:p>
        </w:tc>
        <w:tc>
          <w:tcPr>
            <w:tcW w:w="1557" w:type="dxa"/>
            <w:vMerge w:val="restart"/>
            <w:vAlign w:val="center"/>
          </w:tcPr>
          <w:p w14:paraId="29D9162B" w14:textId="7D76B7A2" w:rsidR="00F37613" w:rsidRPr="00A85867" w:rsidRDefault="00F37613" w:rsidP="00BD093C">
            <w:pPr>
              <w:pStyle w:val="VCAAtablecondensed"/>
              <w:rPr>
                <w:lang w:val="en-AU"/>
              </w:rPr>
            </w:pPr>
            <w:r w:rsidRPr="00A85867">
              <w:rPr>
                <w:lang w:val="en-AU"/>
              </w:rPr>
              <w:t xml:space="preserve">Skills underpinning the </w:t>
            </w:r>
            <w:r w:rsidR="00AF07FF">
              <w:rPr>
                <w:lang w:val="en-AU"/>
              </w:rPr>
              <w:t>Evaluation stage</w:t>
            </w:r>
          </w:p>
        </w:tc>
        <w:tc>
          <w:tcPr>
            <w:tcW w:w="9923" w:type="dxa"/>
            <w:vAlign w:val="center"/>
          </w:tcPr>
          <w:p w14:paraId="08343921" w14:textId="5FF4F77D" w:rsidR="00F37613" w:rsidRPr="00BD093C" w:rsidRDefault="00F37613" w:rsidP="00BD093C">
            <w:pPr>
              <w:pStyle w:val="VCAAtablecondensed"/>
            </w:pPr>
            <w:r w:rsidRPr="00BD093C">
              <w:t>Critically evaluate the analysis process and discuss how it assisted in meeting the requirements, problems, needs or opportunities.</w:t>
            </w:r>
          </w:p>
        </w:tc>
        <w:tc>
          <w:tcPr>
            <w:tcW w:w="340" w:type="dxa"/>
            <w:vAlign w:val="center"/>
          </w:tcPr>
          <w:p w14:paraId="568061BB" w14:textId="77777777" w:rsidR="00F37613" w:rsidRPr="00BD093C" w:rsidRDefault="00F37613" w:rsidP="00BD093C">
            <w:pPr>
              <w:pStyle w:val="VCAAtablecondensed"/>
            </w:pPr>
          </w:p>
        </w:tc>
        <w:tc>
          <w:tcPr>
            <w:tcW w:w="340" w:type="dxa"/>
            <w:vAlign w:val="center"/>
          </w:tcPr>
          <w:p w14:paraId="16322C5C" w14:textId="7892D151" w:rsidR="00F37613" w:rsidRPr="00BD093C" w:rsidRDefault="00F37613" w:rsidP="00BD093C">
            <w:pPr>
              <w:pStyle w:val="VCAAtablecondensed"/>
            </w:pPr>
          </w:p>
        </w:tc>
        <w:tc>
          <w:tcPr>
            <w:tcW w:w="340" w:type="dxa"/>
            <w:vAlign w:val="center"/>
          </w:tcPr>
          <w:p w14:paraId="1DDC8EB4" w14:textId="77777777" w:rsidR="00F37613" w:rsidRPr="00BD093C" w:rsidRDefault="00F37613" w:rsidP="00BD093C">
            <w:pPr>
              <w:pStyle w:val="VCAAtablecondensed"/>
            </w:pPr>
          </w:p>
        </w:tc>
        <w:tc>
          <w:tcPr>
            <w:tcW w:w="340" w:type="dxa"/>
            <w:vAlign w:val="center"/>
          </w:tcPr>
          <w:p w14:paraId="315B5B98" w14:textId="3131BCF3" w:rsidR="00F37613" w:rsidRPr="00BD093C" w:rsidRDefault="00F37613" w:rsidP="00BD093C">
            <w:pPr>
              <w:pStyle w:val="VCAAtablecondensed"/>
            </w:pPr>
            <w:r w:rsidRPr="00BD093C">
              <w:sym w:font="Symbol" w:char="F0B7"/>
            </w:r>
          </w:p>
        </w:tc>
        <w:tc>
          <w:tcPr>
            <w:tcW w:w="340" w:type="dxa"/>
            <w:vAlign w:val="center"/>
          </w:tcPr>
          <w:p w14:paraId="18D5A5A5" w14:textId="77777777" w:rsidR="00F37613" w:rsidRPr="00BD093C" w:rsidRDefault="00F37613" w:rsidP="00BD093C">
            <w:pPr>
              <w:pStyle w:val="VCAAtablecondensed"/>
            </w:pPr>
          </w:p>
        </w:tc>
        <w:tc>
          <w:tcPr>
            <w:tcW w:w="340" w:type="dxa"/>
            <w:vAlign w:val="center"/>
          </w:tcPr>
          <w:p w14:paraId="57407319" w14:textId="5C2A864D" w:rsidR="00F37613" w:rsidRPr="00BD093C" w:rsidRDefault="00F37613" w:rsidP="00BD093C">
            <w:pPr>
              <w:pStyle w:val="VCAAtablecondensed"/>
            </w:pPr>
            <w:r w:rsidRPr="00BD093C">
              <w:sym w:font="Symbol" w:char="F0B7"/>
            </w:r>
          </w:p>
        </w:tc>
      </w:tr>
      <w:tr w:rsidR="00F37613" w:rsidRPr="00A85867" w14:paraId="1367E7A2" w14:textId="77777777" w:rsidTr="0089389E">
        <w:trPr>
          <w:trHeight w:val="283"/>
        </w:trPr>
        <w:tc>
          <w:tcPr>
            <w:tcW w:w="281" w:type="dxa"/>
            <w:vMerge/>
            <w:shd w:val="clear" w:color="auto" w:fill="F2F2F2" w:themeFill="background1" w:themeFillShade="F2"/>
          </w:tcPr>
          <w:p w14:paraId="49D2D7B5" w14:textId="77777777" w:rsidR="00F37613" w:rsidRPr="00A85867" w:rsidRDefault="00F37613" w:rsidP="0017639A">
            <w:pPr>
              <w:pStyle w:val="VCAAbody"/>
              <w:rPr>
                <w:lang w:val="en-AU"/>
              </w:rPr>
            </w:pPr>
          </w:p>
        </w:tc>
        <w:tc>
          <w:tcPr>
            <w:tcW w:w="1557" w:type="dxa"/>
            <w:vMerge/>
            <w:vAlign w:val="center"/>
          </w:tcPr>
          <w:p w14:paraId="38AA23A7" w14:textId="77777777" w:rsidR="00F37613" w:rsidRPr="00A85867" w:rsidRDefault="00F37613" w:rsidP="00BD093C">
            <w:pPr>
              <w:pStyle w:val="VCAAtablecondensed"/>
              <w:rPr>
                <w:lang w:val="en-AU"/>
              </w:rPr>
            </w:pPr>
          </w:p>
        </w:tc>
        <w:tc>
          <w:tcPr>
            <w:tcW w:w="9923" w:type="dxa"/>
            <w:vAlign w:val="center"/>
          </w:tcPr>
          <w:p w14:paraId="7226A2E5" w14:textId="7425207E" w:rsidR="00F37613" w:rsidRPr="00BD093C" w:rsidRDefault="00F37613" w:rsidP="00BD093C">
            <w:pPr>
              <w:pStyle w:val="VCAAtablecondensed"/>
            </w:pPr>
            <w:r w:rsidRPr="00BD093C">
              <w:t>Critically evaluate the design process and discuss how it assisted in meeting the requirements, needs or opportunities.</w:t>
            </w:r>
          </w:p>
        </w:tc>
        <w:tc>
          <w:tcPr>
            <w:tcW w:w="340" w:type="dxa"/>
            <w:vAlign w:val="center"/>
          </w:tcPr>
          <w:p w14:paraId="78145DD8" w14:textId="77777777" w:rsidR="00F37613" w:rsidRPr="00BD093C" w:rsidRDefault="00F37613" w:rsidP="00BD093C">
            <w:pPr>
              <w:pStyle w:val="VCAAtablecondensed"/>
            </w:pPr>
          </w:p>
        </w:tc>
        <w:tc>
          <w:tcPr>
            <w:tcW w:w="340" w:type="dxa"/>
            <w:vAlign w:val="center"/>
          </w:tcPr>
          <w:p w14:paraId="40610DD2" w14:textId="3374F8A7" w:rsidR="00F37613" w:rsidRPr="00BD093C" w:rsidRDefault="00F37613" w:rsidP="00BD093C">
            <w:pPr>
              <w:pStyle w:val="VCAAtablecondensed"/>
            </w:pPr>
          </w:p>
        </w:tc>
        <w:tc>
          <w:tcPr>
            <w:tcW w:w="340" w:type="dxa"/>
            <w:vAlign w:val="center"/>
          </w:tcPr>
          <w:p w14:paraId="665C0FEC" w14:textId="77777777" w:rsidR="00F37613" w:rsidRPr="00BD093C" w:rsidRDefault="00F37613" w:rsidP="00BD093C">
            <w:pPr>
              <w:pStyle w:val="VCAAtablecondensed"/>
            </w:pPr>
          </w:p>
        </w:tc>
        <w:tc>
          <w:tcPr>
            <w:tcW w:w="340" w:type="dxa"/>
            <w:vAlign w:val="center"/>
          </w:tcPr>
          <w:p w14:paraId="74DBBA61" w14:textId="0D0B2705" w:rsidR="00F37613" w:rsidRPr="00BD093C" w:rsidRDefault="00F37613" w:rsidP="00BD093C">
            <w:pPr>
              <w:pStyle w:val="VCAAtablecondensed"/>
            </w:pPr>
            <w:r w:rsidRPr="00BD093C">
              <w:sym w:font="Symbol" w:char="F0B7"/>
            </w:r>
          </w:p>
        </w:tc>
        <w:tc>
          <w:tcPr>
            <w:tcW w:w="340" w:type="dxa"/>
            <w:vAlign w:val="center"/>
          </w:tcPr>
          <w:p w14:paraId="2C8A1FCA" w14:textId="77777777" w:rsidR="00F37613" w:rsidRPr="00BD093C" w:rsidRDefault="00F37613" w:rsidP="00BD093C">
            <w:pPr>
              <w:pStyle w:val="VCAAtablecondensed"/>
            </w:pPr>
          </w:p>
        </w:tc>
        <w:tc>
          <w:tcPr>
            <w:tcW w:w="340" w:type="dxa"/>
            <w:vAlign w:val="center"/>
          </w:tcPr>
          <w:p w14:paraId="2041B275" w14:textId="7FE4A4E2" w:rsidR="00F37613" w:rsidRPr="00BD093C" w:rsidRDefault="00F37613" w:rsidP="00BD093C">
            <w:pPr>
              <w:pStyle w:val="VCAAtablecondensed"/>
            </w:pPr>
            <w:r w:rsidRPr="00BD093C">
              <w:sym w:font="Symbol" w:char="F0B7"/>
            </w:r>
          </w:p>
        </w:tc>
      </w:tr>
      <w:tr w:rsidR="00F37613" w:rsidRPr="00A85867" w14:paraId="319C0C7E" w14:textId="77777777" w:rsidTr="0089389E">
        <w:trPr>
          <w:trHeight w:val="567"/>
        </w:trPr>
        <w:tc>
          <w:tcPr>
            <w:tcW w:w="281" w:type="dxa"/>
            <w:vMerge/>
            <w:shd w:val="clear" w:color="auto" w:fill="F2F2F2" w:themeFill="background1" w:themeFillShade="F2"/>
          </w:tcPr>
          <w:p w14:paraId="0F9E6266" w14:textId="77777777" w:rsidR="00F37613" w:rsidRPr="00A85867" w:rsidRDefault="00F37613" w:rsidP="0017639A">
            <w:pPr>
              <w:pStyle w:val="VCAAbody"/>
              <w:rPr>
                <w:lang w:val="en-AU"/>
              </w:rPr>
            </w:pPr>
          </w:p>
        </w:tc>
        <w:tc>
          <w:tcPr>
            <w:tcW w:w="1557" w:type="dxa"/>
            <w:vMerge/>
            <w:vAlign w:val="center"/>
          </w:tcPr>
          <w:p w14:paraId="4A31A345" w14:textId="77777777" w:rsidR="00F37613" w:rsidRPr="00A85867" w:rsidRDefault="00F37613" w:rsidP="00BD093C">
            <w:pPr>
              <w:pStyle w:val="VCAAtablecondensed"/>
              <w:rPr>
                <w:lang w:val="en-AU"/>
              </w:rPr>
            </w:pPr>
          </w:p>
        </w:tc>
        <w:tc>
          <w:tcPr>
            <w:tcW w:w="9923" w:type="dxa"/>
            <w:vAlign w:val="center"/>
          </w:tcPr>
          <w:p w14:paraId="6D515B17" w14:textId="6D3A81CF" w:rsidR="00F37613" w:rsidRPr="00BD093C" w:rsidRDefault="00F37613" w:rsidP="00BD093C">
            <w:pPr>
              <w:pStyle w:val="VCAAtablecondensed"/>
            </w:pPr>
            <w:r w:rsidRPr="00BD093C">
              <w:t>Identify and discuss any improvements that could be made to the solution by approaching the problem-solving methodology process differently.</w:t>
            </w:r>
          </w:p>
        </w:tc>
        <w:tc>
          <w:tcPr>
            <w:tcW w:w="340" w:type="dxa"/>
            <w:vAlign w:val="center"/>
          </w:tcPr>
          <w:p w14:paraId="0D7C1B4F" w14:textId="77777777" w:rsidR="00F37613" w:rsidRPr="00BD093C" w:rsidRDefault="00F37613" w:rsidP="00BD093C">
            <w:pPr>
              <w:pStyle w:val="VCAAtablecondensed"/>
            </w:pPr>
          </w:p>
        </w:tc>
        <w:tc>
          <w:tcPr>
            <w:tcW w:w="340" w:type="dxa"/>
            <w:vAlign w:val="center"/>
          </w:tcPr>
          <w:p w14:paraId="6D30653C" w14:textId="2973EB9F" w:rsidR="00F37613" w:rsidRPr="00BD093C" w:rsidRDefault="00F37613" w:rsidP="00BD093C">
            <w:pPr>
              <w:pStyle w:val="VCAAtablecondensed"/>
            </w:pPr>
          </w:p>
        </w:tc>
        <w:tc>
          <w:tcPr>
            <w:tcW w:w="340" w:type="dxa"/>
            <w:vAlign w:val="center"/>
          </w:tcPr>
          <w:p w14:paraId="74A8B032" w14:textId="77777777" w:rsidR="00F37613" w:rsidRPr="00BD093C" w:rsidRDefault="00F37613" w:rsidP="00BD093C">
            <w:pPr>
              <w:pStyle w:val="VCAAtablecondensed"/>
            </w:pPr>
          </w:p>
        </w:tc>
        <w:tc>
          <w:tcPr>
            <w:tcW w:w="340" w:type="dxa"/>
            <w:vAlign w:val="center"/>
          </w:tcPr>
          <w:p w14:paraId="067C62AE" w14:textId="62E42FD1" w:rsidR="00F37613" w:rsidRPr="00BD093C" w:rsidRDefault="00F37613" w:rsidP="00BD093C">
            <w:pPr>
              <w:pStyle w:val="VCAAtablecondensed"/>
            </w:pPr>
            <w:r w:rsidRPr="00BD093C">
              <w:sym w:font="Symbol" w:char="F0B7"/>
            </w:r>
          </w:p>
        </w:tc>
        <w:tc>
          <w:tcPr>
            <w:tcW w:w="340" w:type="dxa"/>
            <w:vAlign w:val="center"/>
          </w:tcPr>
          <w:p w14:paraId="6CE27211" w14:textId="77777777" w:rsidR="00F37613" w:rsidRPr="00BD093C" w:rsidRDefault="00F37613" w:rsidP="00BD093C">
            <w:pPr>
              <w:pStyle w:val="VCAAtablecondensed"/>
            </w:pPr>
          </w:p>
        </w:tc>
        <w:tc>
          <w:tcPr>
            <w:tcW w:w="340" w:type="dxa"/>
            <w:vAlign w:val="center"/>
          </w:tcPr>
          <w:p w14:paraId="287F2ADC" w14:textId="670B6041" w:rsidR="00F37613" w:rsidRPr="00BD093C" w:rsidRDefault="00F37613" w:rsidP="00BD093C">
            <w:pPr>
              <w:pStyle w:val="VCAAtablecondensed"/>
            </w:pPr>
            <w:r w:rsidRPr="00BD093C">
              <w:sym w:font="Symbol" w:char="F0B7"/>
            </w:r>
          </w:p>
        </w:tc>
      </w:tr>
    </w:tbl>
    <w:p w14:paraId="0B9E4A26" w14:textId="77777777" w:rsidR="00995279" w:rsidRPr="00A85867" w:rsidRDefault="00995279" w:rsidP="007B5768">
      <w:pPr>
        <w:pStyle w:val="VCAAHeading1"/>
        <w:spacing w:before="360" w:after="80" w:line="520" w:lineRule="exact"/>
        <w:rPr>
          <w:lang w:val="en-AU"/>
        </w:rPr>
        <w:sectPr w:rsidR="00995279" w:rsidRPr="00A85867" w:rsidSect="00995279">
          <w:headerReference w:type="even" r:id="rId36"/>
          <w:headerReference w:type="default" r:id="rId37"/>
          <w:footerReference w:type="default" r:id="rId38"/>
          <w:headerReference w:type="first" r:id="rId39"/>
          <w:footerReference w:type="first" r:id="rId40"/>
          <w:pgSz w:w="16840" w:h="11907" w:orient="landscape" w:code="9"/>
          <w:pgMar w:top="1138" w:right="1411" w:bottom="1138" w:left="1440" w:header="288" w:footer="288" w:gutter="0"/>
          <w:cols w:space="708"/>
          <w:titlePg/>
          <w:docGrid w:linePitch="360"/>
        </w:sectPr>
      </w:pPr>
    </w:p>
    <w:p w14:paraId="117B2C9D" w14:textId="68134C0C" w:rsidR="007B5768" w:rsidRPr="00A85867" w:rsidRDefault="007B5768" w:rsidP="00D31D5B">
      <w:pPr>
        <w:pStyle w:val="VCAAHeading1"/>
        <w:spacing w:before="0" w:line="480" w:lineRule="exact"/>
        <w:rPr>
          <w:lang w:val="en-AU"/>
        </w:rPr>
      </w:pPr>
      <w:bookmarkStart w:id="62" w:name="_Toc141263216"/>
      <w:bookmarkStart w:id="63" w:name="_Toc160203966"/>
      <w:r w:rsidRPr="00A85867">
        <w:rPr>
          <w:lang w:val="en-AU"/>
        </w:rPr>
        <w:lastRenderedPageBreak/>
        <w:t xml:space="preserve">Unit 1: </w:t>
      </w:r>
      <w:r w:rsidR="00B815D6" w:rsidRPr="00A85867">
        <w:rPr>
          <w:lang w:val="en-AU"/>
        </w:rPr>
        <w:t>Applied computing</w:t>
      </w:r>
      <w:bookmarkEnd w:id="62"/>
      <w:bookmarkEnd w:id="63"/>
    </w:p>
    <w:p w14:paraId="48041974" w14:textId="4E6FC965" w:rsidR="001177F4" w:rsidRPr="00A85867" w:rsidRDefault="001177F4" w:rsidP="001177F4">
      <w:pPr>
        <w:pStyle w:val="VCAAbody"/>
        <w:spacing w:before="80"/>
        <w:rPr>
          <w:color w:val="auto"/>
          <w:szCs w:val="20"/>
          <w:lang w:val="en-AU"/>
        </w:rPr>
      </w:pPr>
      <w:r w:rsidRPr="00A85867">
        <w:rPr>
          <w:color w:val="auto"/>
          <w:szCs w:val="20"/>
          <w:lang w:val="en-AU"/>
        </w:rPr>
        <w:t xml:space="preserve">In this unit students are introduced to the stages of the problem-solving methodology. Students focus on how data can be used within software tools such as </w:t>
      </w:r>
      <w:r w:rsidR="00723FC6">
        <w:rPr>
          <w:color w:val="auto"/>
          <w:szCs w:val="20"/>
          <w:lang w:val="en-AU"/>
        </w:rPr>
        <w:t xml:space="preserve">databases and </w:t>
      </w:r>
      <w:r w:rsidRPr="00A85867">
        <w:rPr>
          <w:color w:val="auto"/>
          <w:szCs w:val="20"/>
          <w:lang w:val="en-AU"/>
        </w:rPr>
        <w:t>spreadsheets to create data visualisations, and the use of</w:t>
      </w:r>
      <w:r w:rsidR="002914C9">
        <w:rPr>
          <w:color w:val="auto"/>
          <w:szCs w:val="20"/>
          <w:lang w:val="en-AU"/>
        </w:rPr>
        <w:t xml:space="preserve"> an</w:t>
      </w:r>
      <w:r w:rsidRPr="00A85867">
        <w:rPr>
          <w:color w:val="auto"/>
          <w:szCs w:val="20"/>
          <w:lang w:val="en-AU"/>
        </w:rPr>
        <w:t xml:space="preserve"> </w:t>
      </w:r>
      <w:r w:rsidR="00185730">
        <w:rPr>
          <w:color w:val="auto"/>
          <w:szCs w:val="20"/>
          <w:lang w:val="en-AU"/>
        </w:rPr>
        <w:t xml:space="preserve">object-oriented </w:t>
      </w:r>
      <w:r w:rsidRPr="00A85867">
        <w:rPr>
          <w:color w:val="auto"/>
          <w:szCs w:val="20"/>
          <w:lang w:val="en-AU"/>
        </w:rPr>
        <w:t xml:space="preserve">programming </w:t>
      </w:r>
      <w:r w:rsidR="00185730">
        <w:rPr>
          <w:color w:val="auto"/>
          <w:szCs w:val="20"/>
          <w:lang w:val="en-AU"/>
        </w:rPr>
        <w:t xml:space="preserve">(OOP) </w:t>
      </w:r>
      <w:r w:rsidRPr="00A85867">
        <w:rPr>
          <w:color w:val="auto"/>
          <w:szCs w:val="20"/>
          <w:lang w:val="en-AU"/>
        </w:rPr>
        <w:t xml:space="preserve">language to develop </w:t>
      </w:r>
      <w:r w:rsidR="0046423B">
        <w:rPr>
          <w:color w:val="auto"/>
          <w:szCs w:val="20"/>
          <w:lang w:val="en-AU"/>
        </w:rPr>
        <w:t xml:space="preserve">a </w:t>
      </w:r>
      <w:r w:rsidRPr="00A85867">
        <w:rPr>
          <w:color w:val="auto"/>
          <w:szCs w:val="20"/>
          <w:lang w:val="en-AU"/>
        </w:rPr>
        <w:t>working</w:t>
      </w:r>
      <w:r w:rsidR="006F16CA">
        <w:rPr>
          <w:color w:val="auto"/>
          <w:szCs w:val="20"/>
          <w:lang w:val="en-AU"/>
        </w:rPr>
        <w:t xml:space="preserve"> </w:t>
      </w:r>
      <w:r w:rsidRPr="00A85867">
        <w:rPr>
          <w:color w:val="auto"/>
          <w:szCs w:val="20"/>
          <w:lang w:val="en-AU"/>
        </w:rPr>
        <w:t>software solution.</w:t>
      </w:r>
    </w:p>
    <w:p w14:paraId="60515A7E" w14:textId="473D55A1" w:rsidR="001177F4" w:rsidRPr="00A85867" w:rsidRDefault="001177F4" w:rsidP="001177F4">
      <w:pPr>
        <w:pStyle w:val="VCAAbody"/>
        <w:spacing w:before="80"/>
        <w:rPr>
          <w:color w:val="auto"/>
          <w:szCs w:val="20"/>
          <w:lang w:val="en-AU"/>
        </w:rPr>
      </w:pPr>
      <w:r w:rsidRPr="00A85867">
        <w:rPr>
          <w:color w:val="auto"/>
          <w:szCs w:val="20"/>
          <w:lang w:val="en-AU"/>
        </w:rPr>
        <w:t xml:space="preserve">In Area of Study 1, as an introduction to data analytics, students respond to teacher-provided </w:t>
      </w:r>
      <w:r w:rsidR="006F16CA">
        <w:rPr>
          <w:color w:val="auto"/>
          <w:szCs w:val="20"/>
          <w:lang w:val="en-AU"/>
        </w:rPr>
        <w:t>solution</w:t>
      </w:r>
      <w:r w:rsidRPr="00A85867">
        <w:rPr>
          <w:color w:val="auto"/>
          <w:szCs w:val="20"/>
          <w:lang w:val="en-AU"/>
        </w:rPr>
        <w:t xml:space="preserve"> requirements</w:t>
      </w:r>
      <w:r w:rsidR="006F16CA">
        <w:rPr>
          <w:color w:val="auto"/>
          <w:szCs w:val="20"/>
          <w:lang w:val="en-AU"/>
        </w:rPr>
        <w:t>, designs</w:t>
      </w:r>
      <w:r w:rsidRPr="00A85867">
        <w:rPr>
          <w:color w:val="auto"/>
          <w:szCs w:val="20"/>
          <w:lang w:val="en-AU"/>
        </w:rPr>
        <w:t xml:space="preserve"> and data to </w:t>
      </w:r>
      <w:r w:rsidR="006F16CA">
        <w:rPr>
          <w:color w:val="auto"/>
          <w:szCs w:val="20"/>
          <w:lang w:val="en-AU"/>
        </w:rPr>
        <w:t>develop</w:t>
      </w:r>
      <w:r w:rsidRPr="00A85867">
        <w:rPr>
          <w:color w:val="auto"/>
          <w:szCs w:val="20"/>
          <w:lang w:val="en-AU"/>
        </w:rPr>
        <w:t xml:space="preserve"> data visualisations. They </w:t>
      </w:r>
      <w:r w:rsidR="007C55E6">
        <w:rPr>
          <w:color w:val="auto"/>
          <w:szCs w:val="20"/>
          <w:lang w:val="en-AU"/>
        </w:rPr>
        <w:t>develop</w:t>
      </w:r>
      <w:r w:rsidRPr="00A85867">
        <w:rPr>
          <w:color w:val="auto"/>
          <w:szCs w:val="20"/>
          <w:lang w:val="en-AU"/>
        </w:rPr>
        <w:t xml:space="preserve"> </w:t>
      </w:r>
      <w:r w:rsidR="006F16CA">
        <w:rPr>
          <w:color w:val="auto"/>
          <w:szCs w:val="20"/>
          <w:lang w:val="en-AU"/>
        </w:rPr>
        <w:t>a solution</w:t>
      </w:r>
      <w:r w:rsidRPr="00A85867">
        <w:rPr>
          <w:color w:val="auto"/>
          <w:szCs w:val="20"/>
          <w:lang w:val="en-AU"/>
        </w:rPr>
        <w:t xml:space="preserve"> that includes </w:t>
      </w:r>
      <w:r w:rsidR="00C70144">
        <w:rPr>
          <w:color w:val="auto"/>
          <w:szCs w:val="20"/>
          <w:lang w:val="en-AU"/>
        </w:rPr>
        <w:t xml:space="preserve">a </w:t>
      </w:r>
      <w:r w:rsidR="00723FC6">
        <w:rPr>
          <w:color w:val="auto"/>
          <w:szCs w:val="20"/>
          <w:lang w:val="en-AU"/>
        </w:rPr>
        <w:t xml:space="preserve">database, </w:t>
      </w:r>
      <w:r w:rsidRPr="00A85867">
        <w:rPr>
          <w:color w:val="auto"/>
          <w:szCs w:val="20"/>
          <w:lang w:val="en-AU"/>
        </w:rPr>
        <w:t>spreadsheet</w:t>
      </w:r>
      <w:r w:rsidR="00C1423B">
        <w:rPr>
          <w:color w:val="auto"/>
          <w:szCs w:val="20"/>
          <w:lang w:val="en-AU"/>
        </w:rPr>
        <w:t>(</w:t>
      </w:r>
      <w:r w:rsidR="0046423B">
        <w:rPr>
          <w:color w:val="auto"/>
          <w:szCs w:val="20"/>
          <w:lang w:val="en-AU"/>
        </w:rPr>
        <w:t>s</w:t>
      </w:r>
      <w:r w:rsidR="00C1423B">
        <w:rPr>
          <w:color w:val="auto"/>
          <w:szCs w:val="20"/>
          <w:lang w:val="en-AU"/>
        </w:rPr>
        <w:t>)</w:t>
      </w:r>
      <w:r w:rsidRPr="00A85867">
        <w:rPr>
          <w:color w:val="auto"/>
          <w:szCs w:val="20"/>
          <w:lang w:val="en-AU"/>
        </w:rPr>
        <w:t xml:space="preserve"> and data visualisations. In Area of Study 2</w:t>
      </w:r>
      <w:r w:rsidR="00C35757">
        <w:rPr>
          <w:color w:val="auto"/>
          <w:szCs w:val="20"/>
          <w:lang w:val="en-AU"/>
        </w:rPr>
        <w:t>,</w:t>
      </w:r>
      <w:r w:rsidRPr="00A85867">
        <w:rPr>
          <w:color w:val="auto"/>
          <w:szCs w:val="20"/>
          <w:lang w:val="en-AU"/>
        </w:rPr>
        <w:t xml:space="preserve"> students </w:t>
      </w:r>
      <w:r w:rsidR="00130648" w:rsidRPr="00A85867">
        <w:rPr>
          <w:color w:val="auto"/>
          <w:szCs w:val="20"/>
          <w:lang w:val="en-AU"/>
        </w:rPr>
        <w:t xml:space="preserve">respond to solution requirements to design and develop </w:t>
      </w:r>
      <w:r w:rsidR="008E405D" w:rsidRPr="00A85867">
        <w:rPr>
          <w:color w:val="auto"/>
          <w:szCs w:val="20"/>
          <w:lang w:val="en-AU"/>
        </w:rPr>
        <w:t xml:space="preserve">a </w:t>
      </w:r>
      <w:r w:rsidR="00130648" w:rsidRPr="00A85867">
        <w:rPr>
          <w:color w:val="auto"/>
          <w:szCs w:val="20"/>
          <w:lang w:val="en-AU"/>
        </w:rPr>
        <w:t>working software solution using a</w:t>
      </w:r>
      <w:r w:rsidR="006F16CA">
        <w:rPr>
          <w:color w:val="auto"/>
          <w:szCs w:val="20"/>
          <w:lang w:val="en-AU"/>
        </w:rPr>
        <w:t xml:space="preserve">n </w:t>
      </w:r>
      <w:r w:rsidR="006431EF">
        <w:rPr>
          <w:color w:val="auto"/>
          <w:szCs w:val="20"/>
          <w:lang w:val="en-AU"/>
        </w:rPr>
        <w:t>OOP</w:t>
      </w:r>
      <w:r w:rsidR="00130648" w:rsidRPr="00A85867">
        <w:rPr>
          <w:color w:val="auto"/>
          <w:szCs w:val="20"/>
          <w:lang w:val="en-AU"/>
        </w:rPr>
        <w:t xml:space="preserve"> language</w:t>
      </w:r>
      <w:r w:rsidR="006F16CA">
        <w:rPr>
          <w:szCs w:val="20"/>
          <w:lang w:val="en-AU"/>
        </w:rPr>
        <w:t>. They</w:t>
      </w:r>
      <w:r w:rsidRPr="00A85867">
        <w:rPr>
          <w:szCs w:val="20"/>
          <w:lang w:val="en-AU"/>
        </w:rPr>
        <w:t xml:space="preserve"> </w:t>
      </w:r>
      <w:r w:rsidR="00943287" w:rsidRPr="00A85867">
        <w:rPr>
          <w:szCs w:val="20"/>
          <w:lang w:val="en-AU"/>
        </w:rPr>
        <w:t xml:space="preserve">develop techniques for </w:t>
      </w:r>
      <w:r w:rsidR="0063563B">
        <w:rPr>
          <w:szCs w:val="20"/>
          <w:lang w:val="en-AU"/>
        </w:rPr>
        <w:t>debugging</w:t>
      </w:r>
      <w:r w:rsidR="00943287" w:rsidRPr="00A85867">
        <w:rPr>
          <w:szCs w:val="20"/>
          <w:lang w:val="en-AU"/>
        </w:rPr>
        <w:t xml:space="preserve"> and </w:t>
      </w:r>
      <w:r w:rsidR="0063563B">
        <w:rPr>
          <w:szCs w:val="20"/>
          <w:lang w:val="en-AU"/>
        </w:rPr>
        <w:t>test</w:t>
      </w:r>
      <w:r w:rsidR="00943287" w:rsidRPr="00A85867">
        <w:rPr>
          <w:szCs w:val="20"/>
          <w:lang w:val="en-AU"/>
        </w:rPr>
        <w:t xml:space="preserve">ing their software solution to ensure that </w:t>
      </w:r>
      <w:r w:rsidR="00212F3E">
        <w:rPr>
          <w:szCs w:val="20"/>
          <w:lang w:val="en-AU"/>
        </w:rPr>
        <w:t>it</w:t>
      </w:r>
      <w:r w:rsidR="00943287" w:rsidRPr="00A85867">
        <w:rPr>
          <w:szCs w:val="20"/>
          <w:lang w:val="en-AU"/>
        </w:rPr>
        <w:t xml:space="preserve"> work</w:t>
      </w:r>
      <w:r w:rsidR="008E405D" w:rsidRPr="00A85867">
        <w:rPr>
          <w:szCs w:val="20"/>
          <w:lang w:val="en-AU"/>
        </w:rPr>
        <w:t>s</w:t>
      </w:r>
      <w:r w:rsidR="00943287" w:rsidRPr="00A85867">
        <w:rPr>
          <w:szCs w:val="20"/>
          <w:lang w:val="en-AU"/>
        </w:rPr>
        <w:t xml:space="preserve"> as intended</w:t>
      </w:r>
      <w:r w:rsidRPr="00A85867">
        <w:rPr>
          <w:szCs w:val="20"/>
          <w:lang w:val="en-AU"/>
        </w:rPr>
        <w:t>.</w:t>
      </w:r>
    </w:p>
    <w:p w14:paraId="076CF71E" w14:textId="2865030E" w:rsidR="00CE7D43" w:rsidRPr="00A85867" w:rsidRDefault="00CE7D43" w:rsidP="00CE7D43">
      <w:pPr>
        <w:pStyle w:val="VCAAHeading4"/>
        <w:rPr>
          <w:lang w:val="en-AU"/>
        </w:rPr>
      </w:pPr>
      <w:r w:rsidRPr="00A85867">
        <w:rPr>
          <w:lang w:val="en-AU"/>
        </w:rPr>
        <w:t>Software tools</w:t>
      </w:r>
    </w:p>
    <w:p w14:paraId="17430FA6" w14:textId="77777777" w:rsidR="00BE39F6" w:rsidRPr="00A85867" w:rsidRDefault="00BE39F6" w:rsidP="00BE39F6">
      <w:pPr>
        <w:pStyle w:val="VCAAbody"/>
        <w:spacing w:after="240"/>
        <w:rPr>
          <w:color w:val="auto"/>
          <w:szCs w:val="20"/>
          <w:lang w:val="en-AU"/>
        </w:rPr>
      </w:pPr>
      <w:r w:rsidRPr="00A85867">
        <w:rPr>
          <w:color w:val="auto"/>
          <w:szCs w:val="20"/>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BE39F6" w:rsidRPr="00A85867" w14:paraId="45B58914" w14:textId="77777777" w:rsidTr="00422173">
        <w:tc>
          <w:tcPr>
            <w:tcW w:w="2107" w:type="dxa"/>
            <w:tcBorders>
              <w:left w:val="nil"/>
              <w:bottom w:val="single" w:sz="4" w:space="0" w:color="auto"/>
              <w:right w:val="nil"/>
            </w:tcBorders>
          </w:tcPr>
          <w:p w14:paraId="02BC049D" w14:textId="77777777" w:rsidR="00BE39F6" w:rsidRPr="00A85867" w:rsidRDefault="00BE39F6" w:rsidP="00BD093C">
            <w:pPr>
              <w:pStyle w:val="VCAAtablecondensed"/>
              <w:rPr>
                <w:b/>
                <w:bCs/>
                <w:lang w:val="en-AU"/>
              </w:rPr>
            </w:pPr>
            <w:r w:rsidRPr="00A85867">
              <w:rPr>
                <w:lang w:val="en-AU"/>
              </w:rPr>
              <w:t>Area of Study 1</w:t>
            </w:r>
          </w:p>
        </w:tc>
        <w:tc>
          <w:tcPr>
            <w:tcW w:w="6812" w:type="dxa"/>
            <w:tcBorders>
              <w:left w:val="nil"/>
              <w:bottom w:val="single" w:sz="4" w:space="0" w:color="auto"/>
              <w:right w:val="nil"/>
            </w:tcBorders>
          </w:tcPr>
          <w:p w14:paraId="66499BAE" w14:textId="4644207E" w:rsidR="00BE39F6" w:rsidRDefault="00723FC6" w:rsidP="00BD093C">
            <w:pPr>
              <w:pStyle w:val="VCAAtablecondensed"/>
              <w:rPr>
                <w:lang w:val="en-AU"/>
              </w:rPr>
            </w:pPr>
            <w:r>
              <w:rPr>
                <w:lang w:val="en-AU"/>
              </w:rPr>
              <w:t>Database software, s</w:t>
            </w:r>
            <w:r w:rsidR="00BE39F6" w:rsidRPr="00A85867">
              <w:rPr>
                <w:lang w:val="en-AU"/>
              </w:rPr>
              <w:t>preadsheet software and data visualisation software</w:t>
            </w:r>
          </w:p>
          <w:p w14:paraId="02099C15" w14:textId="3E9F5851" w:rsidR="006F16CA" w:rsidRPr="006F16CA" w:rsidRDefault="006F16CA" w:rsidP="00BD093C">
            <w:pPr>
              <w:pStyle w:val="VCAAtablecondensed"/>
              <w:rPr>
                <w:lang w:val="en-AU"/>
              </w:rPr>
            </w:pPr>
            <w:r w:rsidRPr="006F16CA">
              <w:rPr>
                <w:lang w:val="en-AU"/>
              </w:rPr>
              <w:t xml:space="preserve">An appropriate tool for running </w:t>
            </w:r>
            <w:r w:rsidR="00E5637C">
              <w:rPr>
                <w:lang w:val="en-AU"/>
              </w:rPr>
              <w:t>Structured Query Language (</w:t>
            </w:r>
            <w:r w:rsidRPr="006F16CA">
              <w:rPr>
                <w:lang w:val="en-AU"/>
              </w:rPr>
              <w:t>SQL</w:t>
            </w:r>
            <w:r w:rsidR="00E5637C">
              <w:rPr>
                <w:lang w:val="en-AU"/>
              </w:rPr>
              <w:t>)</w:t>
            </w:r>
            <w:r w:rsidRPr="006F16CA">
              <w:rPr>
                <w:lang w:val="en-AU"/>
              </w:rPr>
              <w:t xml:space="preserve"> queries</w:t>
            </w:r>
          </w:p>
        </w:tc>
      </w:tr>
      <w:tr w:rsidR="00BE39F6" w:rsidRPr="00A85867" w14:paraId="624F93B6" w14:textId="77777777" w:rsidTr="00422173">
        <w:tc>
          <w:tcPr>
            <w:tcW w:w="2107" w:type="dxa"/>
            <w:tcBorders>
              <w:top w:val="nil"/>
              <w:left w:val="nil"/>
              <w:right w:val="nil"/>
            </w:tcBorders>
          </w:tcPr>
          <w:p w14:paraId="60589E9F" w14:textId="77777777" w:rsidR="00BE39F6" w:rsidRPr="00A85867" w:rsidRDefault="00BE39F6" w:rsidP="00BD093C">
            <w:pPr>
              <w:pStyle w:val="VCAAtablecondensed"/>
              <w:rPr>
                <w:lang w:val="en-AU"/>
              </w:rPr>
            </w:pPr>
            <w:r w:rsidRPr="00A85867">
              <w:rPr>
                <w:lang w:val="en-AU"/>
              </w:rPr>
              <w:t>Area of Study 2</w:t>
            </w:r>
          </w:p>
        </w:tc>
        <w:tc>
          <w:tcPr>
            <w:tcW w:w="6812" w:type="dxa"/>
            <w:tcBorders>
              <w:top w:val="nil"/>
              <w:left w:val="nil"/>
              <w:right w:val="nil"/>
            </w:tcBorders>
          </w:tcPr>
          <w:p w14:paraId="42CA3492" w14:textId="5C25E4BF" w:rsidR="00BE39F6" w:rsidRPr="00A85867" w:rsidRDefault="00BE39F6" w:rsidP="00BD093C">
            <w:pPr>
              <w:pStyle w:val="VCAAtablecondensed"/>
              <w:rPr>
                <w:lang w:val="en-AU"/>
              </w:rPr>
            </w:pPr>
            <w:r w:rsidRPr="00A85867">
              <w:rPr>
                <w:lang w:val="en-AU"/>
              </w:rPr>
              <w:t xml:space="preserve">An appropriate </w:t>
            </w:r>
            <w:r w:rsidR="00185730">
              <w:rPr>
                <w:lang w:val="en-AU"/>
              </w:rPr>
              <w:t>OOP</w:t>
            </w:r>
            <w:r w:rsidRPr="00A85867">
              <w:rPr>
                <w:lang w:val="en-AU"/>
              </w:rPr>
              <w:t xml:space="preserve"> language</w:t>
            </w:r>
          </w:p>
        </w:tc>
      </w:tr>
    </w:tbl>
    <w:p w14:paraId="4C7AD92B" w14:textId="631FAC86" w:rsidR="00FA09FD" w:rsidRPr="00D83DE2" w:rsidRDefault="00FA09FD" w:rsidP="00BD093C">
      <w:pPr>
        <w:pStyle w:val="VCAAbody"/>
        <w:rPr>
          <w:lang w:val="en-AU"/>
        </w:rPr>
      </w:pPr>
      <w:bookmarkStart w:id="64" w:name="_Toc141263217"/>
      <w:r w:rsidRPr="00FA09FD">
        <w:rPr>
          <w:lang w:val="en-AU"/>
        </w:rPr>
        <w:t xml:space="preserve">A </w:t>
      </w:r>
      <w:r w:rsidR="00D83DE2">
        <w:rPr>
          <w:lang w:val="en-AU"/>
        </w:rPr>
        <w:t xml:space="preserve">prescribed </w:t>
      </w:r>
      <w:r w:rsidRPr="00FA09FD">
        <w:rPr>
          <w:lang w:val="en-AU"/>
        </w:rPr>
        <w:t xml:space="preserve">list of </w:t>
      </w:r>
      <w:r w:rsidR="00D83DE2">
        <w:rPr>
          <w:lang w:val="en-AU"/>
        </w:rPr>
        <w:t>software tools</w:t>
      </w:r>
      <w:r w:rsidR="00C03A85">
        <w:rPr>
          <w:lang w:val="en-AU"/>
        </w:rPr>
        <w:t xml:space="preserve"> and</w:t>
      </w:r>
      <w:r w:rsidR="00D83DE2">
        <w:rPr>
          <w:lang w:val="en-AU"/>
        </w:rPr>
        <w:t xml:space="preserve"> functions</w:t>
      </w:r>
      <w:r w:rsidR="00C03A85">
        <w:rPr>
          <w:lang w:val="en-AU"/>
        </w:rPr>
        <w:t>,</w:t>
      </w:r>
      <w:r w:rsidR="00D83DE2">
        <w:rPr>
          <w:lang w:val="en-AU"/>
        </w:rPr>
        <w:t xml:space="preserve"> and </w:t>
      </w:r>
      <w:r w:rsidR="00574320">
        <w:rPr>
          <w:lang w:val="en-AU"/>
        </w:rPr>
        <w:t>outcome-</w:t>
      </w:r>
      <w:r w:rsidR="00C03A85">
        <w:rPr>
          <w:lang w:val="en-AU"/>
        </w:rPr>
        <w:t xml:space="preserve">specific </w:t>
      </w:r>
      <w:r w:rsidRPr="00FA09FD">
        <w:rPr>
          <w:lang w:val="en-AU"/>
        </w:rPr>
        <w:t>requirements</w:t>
      </w:r>
      <w:r w:rsidR="00574320">
        <w:rPr>
          <w:lang w:val="en-AU"/>
        </w:rPr>
        <w:t>,</w:t>
      </w:r>
      <w:r>
        <w:rPr>
          <w:lang w:val="en-AU"/>
        </w:rPr>
        <w:t xml:space="preserve"> </w:t>
      </w:r>
      <w:r w:rsidRPr="00FA09FD">
        <w:rPr>
          <w:lang w:val="en-AU"/>
        </w:rPr>
        <w:t xml:space="preserve">will be published annually by the VCAA in the </w:t>
      </w:r>
      <w:hyperlink r:id="rId41" w:history="1">
        <w:r w:rsidRPr="00FA09FD">
          <w:rPr>
            <w:rStyle w:val="Hyperlink"/>
            <w:i/>
            <w:szCs w:val="20"/>
            <w:lang w:val="en-AU"/>
          </w:rPr>
          <w:t>VCAA Bulletin</w:t>
        </w:r>
      </w:hyperlink>
      <w:r w:rsidRPr="00FA09FD">
        <w:rPr>
          <w:lang w:val="en-AU"/>
        </w:rPr>
        <w:t>.</w:t>
      </w:r>
      <w:r w:rsidR="00D83DE2">
        <w:rPr>
          <w:lang w:val="en-AU"/>
        </w:rPr>
        <w:t xml:space="preserve"> Schools are to select software tools that fulfil these requirements.</w:t>
      </w:r>
    </w:p>
    <w:p w14:paraId="56C35DFE" w14:textId="65B7851F" w:rsidR="007B5768" w:rsidRPr="00A85867" w:rsidRDefault="007B5768" w:rsidP="00606845">
      <w:pPr>
        <w:pStyle w:val="VCAAHeading2"/>
        <w:contextualSpacing w:val="0"/>
        <w:rPr>
          <w:lang w:val="en-AU"/>
        </w:rPr>
      </w:pPr>
      <w:bookmarkStart w:id="65" w:name="_Toc160203967"/>
      <w:r w:rsidRPr="00A85867">
        <w:rPr>
          <w:lang w:val="en-AU"/>
        </w:rPr>
        <w:t>Area of Study 1</w:t>
      </w:r>
      <w:bookmarkEnd w:id="64"/>
      <w:bookmarkEnd w:id="65"/>
    </w:p>
    <w:p w14:paraId="1FF9B271" w14:textId="51E5C149" w:rsidR="007B5768" w:rsidRPr="00A85867" w:rsidRDefault="00CE7D43" w:rsidP="00606845">
      <w:pPr>
        <w:pStyle w:val="VCAAHeading3"/>
        <w:rPr>
          <w:lang w:val="en-AU"/>
        </w:rPr>
      </w:pPr>
      <w:bookmarkStart w:id="66" w:name="_Toc141263218"/>
      <w:r w:rsidRPr="00A85867">
        <w:rPr>
          <w:lang w:val="en-AU"/>
        </w:rPr>
        <w:t>Data analysis</w:t>
      </w:r>
      <w:bookmarkEnd w:id="66"/>
    </w:p>
    <w:p w14:paraId="04F5BB17" w14:textId="1316F868" w:rsidR="001177F4" w:rsidRPr="00A85867" w:rsidRDefault="001177F4" w:rsidP="001177F4">
      <w:pPr>
        <w:pStyle w:val="VCAAbody"/>
        <w:rPr>
          <w:color w:val="auto"/>
          <w:szCs w:val="20"/>
          <w:lang w:val="en-AU"/>
        </w:rPr>
      </w:pPr>
      <w:r w:rsidRPr="00A85867">
        <w:rPr>
          <w:color w:val="auto"/>
          <w:szCs w:val="20"/>
          <w:lang w:val="en-AU"/>
        </w:rPr>
        <w:t>In this area of study</w:t>
      </w:r>
      <w:r w:rsidR="008F5069">
        <w:rPr>
          <w:color w:val="auto"/>
          <w:szCs w:val="20"/>
          <w:lang w:val="en-AU"/>
        </w:rPr>
        <w:t>,</w:t>
      </w:r>
      <w:r w:rsidRPr="00A85867">
        <w:rPr>
          <w:color w:val="auto"/>
          <w:szCs w:val="20"/>
          <w:lang w:val="en-AU"/>
        </w:rPr>
        <w:t xml:space="preserve"> students use software tools to create data visualisations in response to teacher-provided </w:t>
      </w:r>
      <w:r w:rsidR="00D66541">
        <w:rPr>
          <w:color w:val="auto"/>
          <w:szCs w:val="20"/>
          <w:lang w:val="en-AU"/>
        </w:rPr>
        <w:t xml:space="preserve">solution </w:t>
      </w:r>
      <w:r w:rsidRPr="00A85867">
        <w:rPr>
          <w:color w:val="auto"/>
          <w:szCs w:val="20"/>
          <w:lang w:val="en-AU"/>
        </w:rPr>
        <w:t>requirements</w:t>
      </w:r>
      <w:r w:rsidR="00E77C4C">
        <w:rPr>
          <w:color w:val="auto"/>
          <w:szCs w:val="20"/>
          <w:lang w:val="en-AU"/>
        </w:rPr>
        <w:t>,</w:t>
      </w:r>
      <w:r w:rsidRPr="00A85867">
        <w:rPr>
          <w:color w:val="auto"/>
          <w:szCs w:val="20"/>
          <w:lang w:val="en-AU"/>
        </w:rPr>
        <w:t xml:space="preserve"> designs</w:t>
      </w:r>
      <w:r w:rsidR="00E77C4C">
        <w:rPr>
          <w:color w:val="auto"/>
          <w:szCs w:val="20"/>
          <w:lang w:val="en-AU"/>
        </w:rPr>
        <w:t xml:space="preserve"> and data</w:t>
      </w:r>
      <w:r w:rsidRPr="00A85867">
        <w:rPr>
          <w:color w:val="auto"/>
          <w:szCs w:val="20"/>
          <w:lang w:val="en-AU"/>
        </w:rPr>
        <w:t>. The software tools are used for the interpretation and manipulation of data to draw conclusions and create data visualisations that represent their findings. Data visualisations could include charts, graphs, histograms, maps, network diagrams, spatial relationships</w:t>
      </w:r>
      <w:r w:rsidR="00DD0E3D">
        <w:rPr>
          <w:color w:val="auto"/>
          <w:szCs w:val="20"/>
          <w:lang w:val="en-AU"/>
        </w:rPr>
        <w:t xml:space="preserve">, </w:t>
      </w:r>
      <w:r w:rsidRPr="00A85867">
        <w:rPr>
          <w:color w:val="auto"/>
          <w:szCs w:val="20"/>
          <w:lang w:val="en-AU"/>
        </w:rPr>
        <w:t>infographics</w:t>
      </w:r>
      <w:r w:rsidR="00DD0E3D">
        <w:rPr>
          <w:color w:val="auto"/>
          <w:szCs w:val="20"/>
          <w:lang w:val="en-AU"/>
        </w:rPr>
        <w:t xml:space="preserve"> and dashboards</w:t>
      </w:r>
      <w:r w:rsidRPr="00A85867">
        <w:rPr>
          <w:color w:val="auto"/>
          <w:szCs w:val="20"/>
          <w:lang w:val="en-AU"/>
        </w:rPr>
        <w:t xml:space="preserve">. No restrictions are placed on the software tools used to create data visualisations </w:t>
      </w:r>
      <w:r w:rsidRPr="00A85867">
        <w:rPr>
          <w:szCs w:val="20"/>
          <w:lang w:val="en-AU"/>
        </w:rPr>
        <w:t>and dashboards.</w:t>
      </w:r>
    </w:p>
    <w:p w14:paraId="62170FA9" w14:textId="7B0D9A07" w:rsidR="001177F4" w:rsidRPr="00A85867" w:rsidRDefault="001177F4" w:rsidP="001177F4">
      <w:pPr>
        <w:pStyle w:val="VCAAbody"/>
        <w:rPr>
          <w:color w:val="auto"/>
          <w:szCs w:val="20"/>
          <w:lang w:val="en-AU"/>
        </w:rPr>
      </w:pPr>
      <w:r w:rsidRPr="00A85867">
        <w:rPr>
          <w:color w:val="auto"/>
          <w:szCs w:val="20"/>
          <w:lang w:val="en-AU"/>
        </w:rPr>
        <w:t xml:space="preserve">Students examine the features of different design tools to represent the functionality and appearance of software solutions. They interpret given designs and </w:t>
      </w:r>
      <w:r w:rsidR="00212F3E">
        <w:rPr>
          <w:color w:val="auto"/>
          <w:szCs w:val="20"/>
          <w:lang w:val="en-AU"/>
        </w:rPr>
        <w:t>develop</w:t>
      </w:r>
      <w:r w:rsidRPr="00A85867">
        <w:rPr>
          <w:color w:val="auto"/>
          <w:szCs w:val="20"/>
          <w:lang w:val="en-AU"/>
        </w:rPr>
        <w:t xml:space="preserve"> </w:t>
      </w:r>
      <w:r w:rsidR="005C3088">
        <w:rPr>
          <w:color w:val="auto"/>
          <w:szCs w:val="20"/>
          <w:lang w:val="en-AU"/>
        </w:rPr>
        <w:t xml:space="preserve">a </w:t>
      </w:r>
      <w:r w:rsidR="00723FC6">
        <w:rPr>
          <w:color w:val="auto"/>
          <w:szCs w:val="20"/>
          <w:lang w:val="en-AU"/>
        </w:rPr>
        <w:t xml:space="preserve">database, </w:t>
      </w:r>
      <w:r w:rsidRPr="00A85867">
        <w:rPr>
          <w:color w:val="auto"/>
          <w:szCs w:val="20"/>
          <w:lang w:val="en-AU"/>
        </w:rPr>
        <w:t>spreadsheet</w:t>
      </w:r>
      <w:r w:rsidR="00154929">
        <w:rPr>
          <w:color w:val="auto"/>
          <w:szCs w:val="20"/>
          <w:lang w:val="en-AU"/>
        </w:rPr>
        <w:t>(</w:t>
      </w:r>
      <w:r w:rsidRPr="00A85867">
        <w:rPr>
          <w:color w:val="auto"/>
          <w:szCs w:val="20"/>
          <w:lang w:val="en-AU"/>
        </w:rPr>
        <w:t>s</w:t>
      </w:r>
      <w:r w:rsidR="00154929">
        <w:rPr>
          <w:color w:val="auto"/>
          <w:szCs w:val="20"/>
          <w:lang w:val="en-AU"/>
        </w:rPr>
        <w:t>)</w:t>
      </w:r>
      <w:r w:rsidRPr="00A85867">
        <w:rPr>
          <w:color w:val="auto"/>
          <w:szCs w:val="20"/>
          <w:lang w:val="en-AU"/>
        </w:rPr>
        <w:t xml:space="preserve"> and data visualisations using the data </w:t>
      </w:r>
      <w:r w:rsidR="00723FC6">
        <w:rPr>
          <w:color w:val="auto"/>
          <w:szCs w:val="20"/>
          <w:lang w:val="en-AU"/>
        </w:rPr>
        <w:t>provided</w:t>
      </w:r>
      <w:r w:rsidRPr="00A85867">
        <w:rPr>
          <w:color w:val="auto"/>
          <w:szCs w:val="20"/>
          <w:lang w:val="en-AU"/>
        </w:rPr>
        <w:t>. Students focus on the appropriate functions and techniques to manipulate and validate data and to make use of suitable formats and conventions.</w:t>
      </w:r>
    </w:p>
    <w:p w14:paraId="29C0A9FA" w14:textId="72E0D2F9" w:rsidR="001177F4" w:rsidRPr="00A85867" w:rsidRDefault="001177F4" w:rsidP="001177F4">
      <w:pPr>
        <w:pStyle w:val="VCAAbody"/>
        <w:rPr>
          <w:color w:val="auto"/>
          <w:sz w:val="22"/>
          <w:lang w:val="en-AU"/>
        </w:rPr>
      </w:pPr>
      <w:r w:rsidRPr="00A85867">
        <w:rPr>
          <w:color w:val="auto"/>
          <w:szCs w:val="20"/>
          <w:lang w:val="en-AU"/>
        </w:rPr>
        <w:t xml:space="preserve">Students apply computational thinking skills when extracting meaning from data and apply design thinking skills and knowledge to </w:t>
      </w:r>
      <w:r w:rsidR="00212F3E">
        <w:rPr>
          <w:color w:val="auto"/>
          <w:szCs w:val="20"/>
          <w:lang w:val="en-AU"/>
        </w:rPr>
        <w:t>develop</w:t>
      </w:r>
      <w:r w:rsidRPr="00A85867">
        <w:rPr>
          <w:color w:val="auto"/>
          <w:szCs w:val="20"/>
          <w:lang w:val="en-AU"/>
        </w:rPr>
        <w:t xml:space="preserve"> data visualisations. </w:t>
      </w:r>
    </w:p>
    <w:p w14:paraId="1D47DEA1" w14:textId="77777777" w:rsidR="007B5768" w:rsidRPr="00A85867" w:rsidRDefault="007B5768" w:rsidP="00954DEC">
      <w:pPr>
        <w:pStyle w:val="VCAAHeading4"/>
        <w:rPr>
          <w:lang w:val="en-AU"/>
        </w:rPr>
      </w:pPr>
      <w:r w:rsidRPr="00A85867">
        <w:rPr>
          <w:lang w:val="en-AU"/>
        </w:rPr>
        <w:t>Outcome 1</w:t>
      </w:r>
    </w:p>
    <w:p w14:paraId="4BC26462" w14:textId="245523C2" w:rsidR="001177F4" w:rsidRPr="00A85867" w:rsidRDefault="001177F4" w:rsidP="001177F4">
      <w:pPr>
        <w:pStyle w:val="VCAAbody"/>
        <w:rPr>
          <w:szCs w:val="20"/>
          <w:lang w:val="en-AU"/>
        </w:rPr>
      </w:pPr>
      <w:r w:rsidRPr="00A85867">
        <w:rPr>
          <w:szCs w:val="20"/>
          <w:lang w:val="en-AU"/>
        </w:rPr>
        <w:t>On completion of this unit the studen</w:t>
      </w:r>
      <w:r w:rsidRPr="00A85867">
        <w:rPr>
          <w:color w:val="auto"/>
          <w:szCs w:val="20"/>
          <w:lang w:val="en-AU"/>
        </w:rPr>
        <w:t xml:space="preserve">t should be able to </w:t>
      </w:r>
      <w:r w:rsidR="00171D94" w:rsidRPr="00A85867">
        <w:rPr>
          <w:szCs w:val="20"/>
          <w:lang w:val="en-AU"/>
        </w:rPr>
        <w:t>interpret</w:t>
      </w:r>
      <w:r w:rsidR="00C17493" w:rsidRPr="00A85867">
        <w:rPr>
          <w:szCs w:val="20"/>
          <w:lang w:val="en-AU"/>
        </w:rPr>
        <w:t xml:space="preserve"> teacher-provided solution requirements and designs, analyse data</w:t>
      </w:r>
      <w:r w:rsidR="00723FC6">
        <w:rPr>
          <w:szCs w:val="20"/>
          <w:lang w:val="en-AU"/>
        </w:rPr>
        <w:t xml:space="preserve"> and</w:t>
      </w:r>
      <w:r w:rsidR="00C17493" w:rsidRPr="00A85867">
        <w:rPr>
          <w:szCs w:val="20"/>
          <w:lang w:val="en-AU"/>
        </w:rPr>
        <w:t xml:space="preserve"> develop data visualisations</w:t>
      </w:r>
      <w:r w:rsidR="00212F3E">
        <w:rPr>
          <w:szCs w:val="20"/>
          <w:lang w:val="en-AU"/>
        </w:rPr>
        <w:t xml:space="preserve"> to present findings</w:t>
      </w:r>
      <w:r w:rsidR="00C17493" w:rsidRPr="00A85867">
        <w:rPr>
          <w:szCs w:val="20"/>
          <w:lang w:val="en-AU"/>
        </w:rPr>
        <w:t>.</w:t>
      </w:r>
    </w:p>
    <w:p w14:paraId="7B91E8C0" w14:textId="4275C3DE" w:rsidR="007D069D" w:rsidRDefault="001177F4" w:rsidP="001177F4">
      <w:pPr>
        <w:pStyle w:val="VCAAbody"/>
        <w:spacing w:before="80" w:after="80" w:line="240" w:lineRule="exact"/>
        <w:rPr>
          <w:szCs w:val="20"/>
          <w:lang w:val="en-AU"/>
        </w:rPr>
      </w:pPr>
      <w:r w:rsidRPr="00A85867">
        <w:rPr>
          <w:szCs w:val="20"/>
          <w:lang w:val="en-AU"/>
        </w:rPr>
        <w:t>To achieve this outcome the student will draw on key knowledge and key skills outlined in Area of Study 1.</w:t>
      </w:r>
    </w:p>
    <w:p w14:paraId="662DB8B1" w14:textId="77777777" w:rsidR="007B5768" w:rsidRPr="00A85867" w:rsidRDefault="007B5768" w:rsidP="00606845">
      <w:pPr>
        <w:pStyle w:val="VCAAHeading5"/>
        <w:rPr>
          <w:lang w:val="en-AU"/>
        </w:rPr>
      </w:pPr>
      <w:r w:rsidRPr="00A85867">
        <w:rPr>
          <w:lang w:val="en-AU"/>
        </w:rPr>
        <w:lastRenderedPageBreak/>
        <w:t>Key knowledge</w:t>
      </w:r>
    </w:p>
    <w:p w14:paraId="33E236E0" w14:textId="480687FF" w:rsidR="007D662E" w:rsidRPr="00A85867" w:rsidRDefault="001177F4" w:rsidP="00D45D60">
      <w:pPr>
        <w:pStyle w:val="VCAAbullet"/>
        <w:rPr>
          <w:color w:val="auto"/>
        </w:rPr>
      </w:pPr>
      <w:r w:rsidRPr="00A85867">
        <w:t>types and purposes of qualitative and quantitative data, such as</w:t>
      </w:r>
      <w:r w:rsidR="00EC79A8" w:rsidRPr="00A85867">
        <w:t>:</w:t>
      </w:r>
      <w:r w:rsidRPr="00A85867">
        <w:t xml:space="preserve"> </w:t>
      </w:r>
    </w:p>
    <w:p w14:paraId="73932398" w14:textId="77777777" w:rsidR="007D662E" w:rsidRPr="00A85867" w:rsidRDefault="001177F4" w:rsidP="00D45D60">
      <w:pPr>
        <w:pStyle w:val="VCAAbulletlevel2"/>
      </w:pPr>
      <w:r w:rsidRPr="00A85867">
        <w:t>interviews and surveys to gather insights/perspectives on a topical issue</w:t>
      </w:r>
    </w:p>
    <w:p w14:paraId="6CECC37A" w14:textId="77777777" w:rsidR="007D662E" w:rsidRPr="00A85867" w:rsidRDefault="001177F4" w:rsidP="00D45D60">
      <w:pPr>
        <w:pStyle w:val="VCAAbulletlevel2"/>
      </w:pPr>
      <w:r w:rsidRPr="00A85867">
        <w:t>sensor data to monitor a person’s health</w:t>
      </w:r>
    </w:p>
    <w:p w14:paraId="54C8E9DB" w14:textId="173A49A3" w:rsidR="007D662E" w:rsidRDefault="001177F4" w:rsidP="00D45D60">
      <w:pPr>
        <w:pStyle w:val="VCAAbulletlevel2"/>
      </w:pPr>
      <w:r w:rsidRPr="00A85867">
        <w:t>census and demographic data for statistical analysis</w:t>
      </w:r>
    </w:p>
    <w:p w14:paraId="3227BF2B" w14:textId="5426146D" w:rsidR="00723FC6" w:rsidRPr="00A85867" w:rsidRDefault="00723FC6" w:rsidP="00D45D60">
      <w:pPr>
        <w:pStyle w:val="VCAAbulletlevel2"/>
      </w:pPr>
      <w:r>
        <w:t xml:space="preserve">data collected over </w:t>
      </w:r>
      <w:proofErr w:type="gramStart"/>
      <w:r>
        <w:t>a period of time</w:t>
      </w:r>
      <w:proofErr w:type="gramEnd"/>
    </w:p>
    <w:p w14:paraId="0C8DD638" w14:textId="460700BE" w:rsidR="007D662E" w:rsidRPr="00A85867" w:rsidRDefault="001177F4" w:rsidP="00D45D60">
      <w:pPr>
        <w:pStyle w:val="VCAAbulletlevel2"/>
      </w:pPr>
      <w:r w:rsidRPr="00A85867">
        <w:t xml:space="preserve">data </w:t>
      </w:r>
      <w:r w:rsidR="00723FC6">
        <w:t>generated by</w:t>
      </w:r>
      <w:r w:rsidR="007505AE" w:rsidRPr="00A85867">
        <w:t xml:space="preserve"> </w:t>
      </w:r>
      <w:r w:rsidRPr="00A85867">
        <w:t>artificial intelligence</w:t>
      </w:r>
    </w:p>
    <w:p w14:paraId="00765231" w14:textId="77777777" w:rsidR="005C1D3E" w:rsidRPr="00A85867" w:rsidRDefault="005C1D3E" w:rsidP="00D45D60">
      <w:pPr>
        <w:pStyle w:val="VCAAbullet"/>
      </w:pPr>
      <w:r w:rsidRPr="00A85867">
        <w:t xml:space="preserve">characteristics of data types relevant to the selected software tools, such as: </w:t>
      </w:r>
    </w:p>
    <w:p w14:paraId="563BE47C" w14:textId="77777777" w:rsidR="005C1D3E" w:rsidRPr="00A85867" w:rsidRDefault="005C1D3E" w:rsidP="00D45D60">
      <w:pPr>
        <w:pStyle w:val="VCAAbulletlevel2"/>
      </w:pPr>
      <w:r>
        <w:t>text (character, string)</w:t>
      </w:r>
    </w:p>
    <w:p w14:paraId="52B95C36" w14:textId="030EDB16" w:rsidR="005C1D3E" w:rsidRPr="00A85867" w:rsidRDefault="005C1D3E" w:rsidP="00D45D60">
      <w:pPr>
        <w:pStyle w:val="VCAAbulletlevel2"/>
      </w:pPr>
      <w:r>
        <w:t>numeric (integer, floating point, dat</w:t>
      </w:r>
      <w:r w:rsidR="0046423B">
        <w:t>e</w:t>
      </w:r>
      <w:r>
        <w:t>/time)</w:t>
      </w:r>
    </w:p>
    <w:p w14:paraId="172BA56F" w14:textId="2D753EF2" w:rsidR="005C1D3E" w:rsidRDefault="005C1D3E" w:rsidP="00D45D60">
      <w:pPr>
        <w:pStyle w:val="VCAAbulletlevel2"/>
      </w:pPr>
      <w:r w:rsidRPr="00A85867">
        <w:t>Boolean</w:t>
      </w:r>
    </w:p>
    <w:p w14:paraId="3B6E9FDA" w14:textId="7A89E539" w:rsidR="00DE15A2" w:rsidRPr="00A85867" w:rsidRDefault="001B1FE3" w:rsidP="00D45D60">
      <w:pPr>
        <w:pStyle w:val="VCAAbullet"/>
      </w:pPr>
      <w:r w:rsidRPr="00A85867">
        <w:t>factors affecting the quality of data and information, such as</w:t>
      </w:r>
      <w:r w:rsidR="00EC79A8" w:rsidRPr="00A85867">
        <w:t>:</w:t>
      </w:r>
      <w:r w:rsidRPr="00A85867">
        <w:t xml:space="preserve"> </w:t>
      </w:r>
    </w:p>
    <w:p w14:paraId="52B95975" w14:textId="77777777" w:rsidR="00DE15A2" w:rsidRPr="00A85867" w:rsidRDefault="001B1FE3" w:rsidP="00D45D60">
      <w:pPr>
        <w:pStyle w:val="VCAAbulletlevel2"/>
      </w:pPr>
      <w:r w:rsidRPr="00A85867">
        <w:t>accuracy</w:t>
      </w:r>
    </w:p>
    <w:p w14:paraId="466D63CE" w14:textId="77777777" w:rsidR="00DE15A2" w:rsidRPr="00A85867" w:rsidRDefault="001B1FE3" w:rsidP="00D45D60">
      <w:pPr>
        <w:pStyle w:val="VCAAbulletlevel2"/>
      </w:pPr>
      <w:r w:rsidRPr="00A85867">
        <w:t>bias</w:t>
      </w:r>
    </w:p>
    <w:p w14:paraId="622A7509" w14:textId="77777777" w:rsidR="00DE15A2" w:rsidRPr="00A85867" w:rsidRDefault="001B1FE3" w:rsidP="00D45D60">
      <w:pPr>
        <w:pStyle w:val="VCAAbulletlevel2"/>
      </w:pPr>
      <w:r w:rsidRPr="00A85867">
        <w:t>integrity</w:t>
      </w:r>
    </w:p>
    <w:p w14:paraId="60979F3C" w14:textId="77777777" w:rsidR="00DE15A2" w:rsidRPr="00A85867" w:rsidRDefault="001B1FE3" w:rsidP="00D45D60">
      <w:pPr>
        <w:pStyle w:val="VCAAbulletlevel2"/>
      </w:pPr>
      <w:r w:rsidRPr="00A85867">
        <w:t>relevance</w:t>
      </w:r>
    </w:p>
    <w:p w14:paraId="4C370A2C" w14:textId="3473FC02" w:rsidR="001B1FE3" w:rsidRPr="00A85867" w:rsidRDefault="001B1FE3" w:rsidP="00D45D60">
      <w:pPr>
        <w:pStyle w:val="VCAAbulletlevel2"/>
      </w:pPr>
      <w:r w:rsidRPr="00A85867">
        <w:t>reliability</w:t>
      </w:r>
    </w:p>
    <w:p w14:paraId="6E71DE33" w14:textId="75E800F6" w:rsidR="0038581D" w:rsidRPr="00A85867" w:rsidRDefault="001177F4" w:rsidP="00D45D60">
      <w:pPr>
        <w:pStyle w:val="VCAAbullet"/>
      </w:pPr>
      <w:r w:rsidRPr="00A85867">
        <w:t>characteristics of data and information, such as</w:t>
      </w:r>
      <w:r w:rsidR="00EC79A8" w:rsidRPr="00A85867">
        <w:t>:</w:t>
      </w:r>
      <w:r w:rsidRPr="00A85867">
        <w:t xml:space="preserve"> </w:t>
      </w:r>
    </w:p>
    <w:p w14:paraId="2CF473E2" w14:textId="77777777" w:rsidR="0038581D" w:rsidRPr="00A85867" w:rsidRDefault="001177F4" w:rsidP="00D45D60">
      <w:pPr>
        <w:pStyle w:val="VCAAbulletlevel2"/>
      </w:pPr>
      <w:r w:rsidRPr="00A85867">
        <w:t>size</w:t>
      </w:r>
    </w:p>
    <w:p w14:paraId="612571C9" w14:textId="784019C9" w:rsidR="0038581D" w:rsidRPr="00A85867" w:rsidRDefault="001177F4" w:rsidP="00D45D60">
      <w:pPr>
        <w:pStyle w:val="VCAAbulletlevel2"/>
      </w:pPr>
      <w:r w:rsidRPr="00A85867">
        <w:t>structure</w:t>
      </w:r>
    </w:p>
    <w:p w14:paraId="01483A8F" w14:textId="77777777" w:rsidR="0038581D" w:rsidRPr="00A85867" w:rsidRDefault="001177F4" w:rsidP="00D45D60">
      <w:pPr>
        <w:pStyle w:val="VCAAbulletlevel2"/>
      </w:pPr>
      <w:r w:rsidRPr="00A85867">
        <w:t>relevance</w:t>
      </w:r>
    </w:p>
    <w:p w14:paraId="30667780" w14:textId="14E12557" w:rsidR="0038581D" w:rsidRPr="00A85867" w:rsidRDefault="001177F4" w:rsidP="00D45D60">
      <w:pPr>
        <w:pStyle w:val="VCAAbulletlevel2"/>
      </w:pPr>
      <w:r w:rsidRPr="00A85867">
        <w:t>accessibility</w:t>
      </w:r>
    </w:p>
    <w:p w14:paraId="10FA4663" w14:textId="77777777" w:rsidR="0038581D" w:rsidRPr="00A85867" w:rsidRDefault="001177F4" w:rsidP="00D45D60">
      <w:pPr>
        <w:pStyle w:val="VCAAbulletlevel2"/>
      </w:pPr>
      <w:r w:rsidRPr="00A85867">
        <w:t>clarity</w:t>
      </w:r>
    </w:p>
    <w:p w14:paraId="58F08793" w14:textId="46D5BE81" w:rsidR="001177F4" w:rsidRPr="00A85867" w:rsidRDefault="001177F4" w:rsidP="00D45D60">
      <w:pPr>
        <w:pStyle w:val="VCAAbulletlevel2"/>
      </w:pPr>
      <w:r w:rsidRPr="00A85867">
        <w:t xml:space="preserve">context </w:t>
      </w:r>
    </w:p>
    <w:p w14:paraId="301C34DC" w14:textId="642F7BEC" w:rsidR="00FC3B09" w:rsidRPr="00A85867" w:rsidRDefault="00723FC6" w:rsidP="00D45D60">
      <w:pPr>
        <w:pStyle w:val="VCAAbullet"/>
      </w:pPr>
      <w:r>
        <w:t xml:space="preserve">techniques for applying the </w:t>
      </w:r>
      <w:r w:rsidR="001B1FE3" w:rsidRPr="00A85867">
        <w:t xml:space="preserve">Australian Privacy Principles </w:t>
      </w:r>
      <w:r>
        <w:t>(APPs)</w:t>
      </w:r>
      <w:r w:rsidR="000C0A13">
        <w:t xml:space="preserve"> in the </w:t>
      </w:r>
      <w:r w:rsidR="000C0A13" w:rsidRPr="00BD093C">
        <w:rPr>
          <w:i/>
          <w:iCs/>
        </w:rPr>
        <w:t>Privacy Act 1988</w:t>
      </w:r>
      <w:r>
        <w:t xml:space="preserve"> </w:t>
      </w:r>
      <w:r w:rsidR="009872AF">
        <w:t xml:space="preserve">(Cwlth) </w:t>
      </w:r>
      <w:r w:rsidR="001B1FE3" w:rsidRPr="00A85867">
        <w:t xml:space="preserve">relating to the </w:t>
      </w:r>
      <w:r>
        <w:t>use</w:t>
      </w:r>
      <w:r w:rsidR="001B1FE3" w:rsidRPr="00A85867">
        <w:t>, management and communication of data and information</w:t>
      </w:r>
      <w:r w:rsidR="003B5A77" w:rsidRPr="00A85867">
        <w:t>,</w:t>
      </w:r>
      <w:r w:rsidR="001B1FE3" w:rsidRPr="00A85867">
        <w:t xml:space="preserve"> </w:t>
      </w:r>
      <w:r w:rsidR="003B5A77" w:rsidRPr="00A85867">
        <w:t>such as</w:t>
      </w:r>
      <w:r w:rsidR="00EC79A8" w:rsidRPr="00A85867">
        <w:t>:</w:t>
      </w:r>
      <w:r w:rsidR="001B1FE3" w:rsidRPr="00A85867">
        <w:t xml:space="preserve"> </w:t>
      </w:r>
    </w:p>
    <w:p w14:paraId="44476099" w14:textId="65335011" w:rsidR="003B5A77" w:rsidRPr="00A85867" w:rsidRDefault="001B1FE3" w:rsidP="00D45D60">
      <w:pPr>
        <w:pStyle w:val="VCAAbulletlevel2"/>
      </w:pPr>
      <w:r w:rsidRPr="00A85867">
        <w:t>non-identification of individuals (</w:t>
      </w:r>
      <w:r w:rsidR="00723FC6">
        <w:t>APP</w:t>
      </w:r>
      <w:r w:rsidRPr="00A85867">
        <w:t xml:space="preserve"> 2)</w:t>
      </w:r>
    </w:p>
    <w:p w14:paraId="60CE6B0C" w14:textId="5EA9B0D3" w:rsidR="003B5A77" w:rsidRPr="00A85867" w:rsidRDefault="001B1FE3" w:rsidP="00D45D60">
      <w:pPr>
        <w:pStyle w:val="VCAAbulletlevel2"/>
      </w:pPr>
      <w:r w:rsidRPr="00A85867">
        <w:t>information only being held for its primary purpose (</w:t>
      </w:r>
      <w:r w:rsidR="00723FC6">
        <w:t>APP</w:t>
      </w:r>
      <w:r w:rsidRPr="00A85867">
        <w:t xml:space="preserve"> 6)</w:t>
      </w:r>
    </w:p>
    <w:p w14:paraId="1C68C498" w14:textId="755D0D22" w:rsidR="001B1FE3" w:rsidRPr="00A85867" w:rsidRDefault="001B1FE3" w:rsidP="00D45D60">
      <w:pPr>
        <w:pStyle w:val="VCAAbulletlevel2"/>
      </w:pPr>
      <w:r w:rsidRPr="00A85867">
        <w:t>security measures used to protect personal information (</w:t>
      </w:r>
      <w:r w:rsidR="00723FC6">
        <w:t>APP</w:t>
      </w:r>
      <w:r w:rsidRPr="00A85867">
        <w:t xml:space="preserve"> 11)</w:t>
      </w:r>
    </w:p>
    <w:p w14:paraId="07906C75" w14:textId="191153E7" w:rsidR="00682E02" w:rsidRPr="00A85867" w:rsidRDefault="001B1FE3" w:rsidP="00D45D60">
      <w:pPr>
        <w:pStyle w:val="VCAAbullet"/>
      </w:pPr>
      <w:r w:rsidRPr="00A85867">
        <w:t xml:space="preserve">ethical issues arising from the </w:t>
      </w:r>
      <w:r w:rsidR="00723FC6">
        <w:t>management and communication</w:t>
      </w:r>
      <w:r w:rsidRPr="00A85867">
        <w:t xml:space="preserve"> of data and information, such as</w:t>
      </w:r>
      <w:r w:rsidR="00EC79A8" w:rsidRPr="00A85867">
        <w:t>:</w:t>
      </w:r>
    </w:p>
    <w:p w14:paraId="3FB0ECAA" w14:textId="77777777" w:rsidR="00682E02" w:rsidRPr="00A85867" w:rsidRDefault="001B1FE3" w:rsidP="00D45D60">
      <w:pPr>
        <w:pStyle w:val="VCAAbulletlevel2"/>
      </w:pPr>
      <w:r w:rsidRPr="00A85867">
        <w:t>lack of transparency</w:t>
      </w:r>
    </w:p>
    <w:p w14:paraId="66A77AFC" w14:textId="77777777" w:rsidR="00682E02" w:rsidRPr="00A85867" w:rsidRDefault="001B1FE3" w:rsidP="00D45D60">
      <w:pPr>
        <w:pStyle w:val="VCAAbulletlevel2"/>
      </w:pPr>
      <w:r w:rsidRPr="00A85867">
        <w:t>use of inaccurate or incomplete data</w:t>
      </w:r>
    </w:p>
    <w:p w14:paraId="4DE93889" w14:textId="77777777" w:rsidR="00682E02" w:rsidRPr="00A85867" w:rsidRDefault="001B1FE3" w:rsidP="00D45D60">
      <w:pPr>
        <w:pStyle w:val="VCAAbulletlevel2"/>
      </w:pPr>
      <w:r w:rsidRPr="00A85867">
        <w:t>ownership and control of data</w:t>
      </w:r>
    </w:p>
    <w:p w14:paraId="4B8E4F44" w14:textId="77777777" w:rsidR="00682E02" w:rsidRPr="00A85867" w:rsidRDefault="001B1FE3" w:rsidP="00D45D60">
      <w:pPr>
        <w:pStyle w:val="VCAAbulletlevel2"/>
      </w:pPr>
      <w:r w:rsidRPr="00A85867">
        <w:t>misuse of personal data and information</w:t>
      </w:r>
    </w:p>
    <w:p w14:paraId="7B2D8589" w14:textId="58B5A52B" w:rsidR="001B1FE3" w:rsidRPr="00A85867" w:rsidRDefault="007505AE" w:rsidP="00D45D60">
      <w:pPr>
        <w:pStyle w:val="VCAAbulletlevel2"/>
      </w:pPr>
      <w:r w:rsidRPr="00A85867">
        <w:t>repurposing and sharing of data by</w:t>
      </w:r>
      <w:r w:rsidR="001B1FE3" w:rsidRPr="00A85867">
        <w:t xml:space="preserve"> artificial intelligence </w:t>
      </w:r>
      <w:r w:rsidRPr="00A85867">
        <w:t>systems</w:t>
      </w:r>
    </w:p>
    <w:p w14:paraId="1E8DED25" w14:textId="4F75714B" w:rsidR="001177F4" w:rsidRPr="00A85867" w:rsidRDefault="001177F4" w:rsidP="00D45D60">
      <w:pPr>
        <w:pStyle w:val="VCAAbullet"/>
      </w:pPr>
      <w:r w:rsidRPr="00A85867">
        <w:t xml:space="preserve">referencing primary and secondary data and information using the </w:t>
      </w:r>
      <w:r w:rsidR="00876485" w:rsidRPr="00A85867">
        <w:t>American Psychological Association (</w:t>
      </w:r>
      <w:r w:rsidRPr="00A85867">
        <w:t>APA</w:t>
      </w:r>
      <w:r w:rsidR="00876485" w:rsidRPr="00A85867">
        <w:t>)</w:t>
      </w:r>
      <w:r w:rsidRPr="00A85867">
        <w:t xml:space="preserve"> referencing system to acknowledge intellectual property </w:t>
      </w:r>
    </w:p>
    <w:p w14:paraId="767E0FFC" w14:textId="64755BBE" w:rsidR="001B1FE3" w:rsidRPr="00A85867" w:rsidRDefault="005C1D3E" w:rsidP="00D45D60">
      <w:pPr>
        <w:pStyle w:val="VCAAbullet"/>
      </w:pPr>
      <w:r>
        <w:t xml:space="preserve">characteristics of </w:t>
      </w:r>
      <w:r w:rsidR="001B1FE3" w:rsidRPr="00A85867">
        <w:t>functional and non-functional requirements, constraints and scope</w:t>
      </w:r>
    </w:p>
    <w:p w14:paraId="3D08A02F" w14:textId="3148EA32" w:rsidR="00145DE3" w:rsidRPr="00A85867" w:rsidRDefault="001B1FE3" w:rsidP="00D45D60">
      <w:pPr>
        <w:pStyle w:val="VCAAbullet"/>
      </w:pPr>
      <w:r w:rsidRPr="00A85867">
        <w:t xml:space="preserve">design tools for representing the functionality and appearance of </w:t>
      </w:r>
      <w:r w:rsidR="00723FC6">
        <w:t xml:space="preserve">databases, </w:t>
      </w:r>
      <w:r w:rsidRPr="00A85867">
        <w:t>spreadsheets and data visualisations, such as</w:t>
      </w:r>
      <w:r w:rsidR="00145DE3" w:rsidRPr="00A85867">
        <w:t>:</w:t>
      </w:r>
    </w:p>
    <w:p w14:paraId="1C1675DF" w14:textId="2CC06C2A" w:rsidR="00AA1102" w:rsidRDefault="00DA0DF5" w:rsidP="00D45D60">
      <w:pPr>
        <w:pStyle w:val="VCAAbulletlevel2"/>
      </w:pPr>
      <w:r>
        <w:t>i</w:t>
      </w:r>
      <w:r w:rsidR="00AA1102">
        <w:t>nput-process-output (IPO) charts</w:t>
      </w:r>
    </w:p>
    <w:p w14:paraId="392D7FA9" w14:textId="4D3D0861" w:rsidR="0076537F" w:rsidRPr="00185730" w:rsidRDefault="001B1FE3" w:rsidP="00D45D60">
      <w:pPr>
        <w:pStyle w:val="VCAAbulletlevel2"/>
      </w:pPr>
      <w:r w:rsidRPr="00A85867">
        <w:t>annotated diagrams</w:t>
      </w:r>
      <w:r w:rsidR="0076537F">
        <w:br w:type="page"/>
      </w:r>
    </w:p>
    <w:p w14:paraId="64A81FDA" w14:textId="61A2AF57" w:rsidR="001B1FE3" w:rsidRDefault="001B1FE3" w:rsidP="00D45D60">
      <w:pPr>
        <w:pStyle w:val="VCAAbulletlevel2"/>
      </w:pPr>
      <w:r w:rsidRPr="00A85867">
        <w:lastRenderedPageBreak/>
        <w:t>mock-ups</w:t>
      </w:r>
    </w:p>
    <w:p w14:paraId="5144D130" w14:textId="23DD6411" w:rsidR="002C1116" w:rsidRPr="00A85867" w:rsidRDefault="002C1116" w:rsidP="00D45D60">
      <w:pPr>
        <w:pStyle w:val="VCAAbulletlevel2"/>
      </w:pPr>
      <w:r>
        <w:t>query designs</w:t>
      </w:r>
    </w:p>
    <w:p w14:paraId="6281F7B3" w14:textId="13965919" w:rsidR="0040366B" w:rsidRPr="00A85867" w:rsidRDefault="00DF04D5" w:rsidP="00D45D60">
      <w:pPr>
        <w:pStyle w:val="VCAAbullet"/>
      </w:pPr>
      <w:r>
        <w:t>structural characteristics of relational database</w:t>
      </w:r>
      <w:r w:rsidR="00927162">
        <w:t xml:space="preserve"> management systems (RDBMS)</w:t>
      </w:r>
      <w:r w:rsidR="001B1FE3" w:rsidRPr="00A85867">
        <w:t>, such as</w:t>
      </w:r>
      <w:r w:rsidR="00EC79A8" w:rsidRPr="00A85867">
        <w:t>:</w:t>
      </w:r>
    </w:p>
    <w:p w14:paraId="64596EEE" w14:textId="6954DB27" w:rsidR="0040366B" w:rsidRPr="00A85867" w:rsidRDefault="00DF04D5" w:rsidP="00D45D60">
      <w:pPr>
        <w:pStyle w:val="VCAAbulletlevel2"/>
      </w:pPr>
      <w:r>
        <w:t>tables</w:t>
      </w:r>
    </w:p>
    <w:p w14:paraId="2A421823" w14:textId="49AC2B55" w:rsidR="0040366B" w:rsidRPr="00A85867" w:rsidRDefault="00DF04D5" w:rsidP="00D45D60">
      <w:pPr>
        <w:pStyle w:val="VCAAbulletlevel2"/>
      </w:pPr>
      <w:r>
        <w:t>queries</w:t>
      </w:r>
    </w:p>
    <w:p w14:paraId="4E24C89B" w14:textId="1FB578AF" w:rsidR="001B1FE3" w:rsidRPr="00A85867" w:rsidRDefault="00927162" w:rsidP="00D45D60">
      <w:pPr>
        <w:pStyle w:val="VCAAbulletlevel2"/>
      </w:pPr>
      <w:r>
        <w:t xml:space="preserve">relationships using </w:t>
      </w:r>
      <w:r w:rsidR="00DF04D5">
        <w:t>primary and foreign keys</w:t>
      </w:r>
    </w:p>
    <w:p w14:paraId="7B2CB8E6" w14:textId="3B6FDF1A" w:rsidR="00F72C52" w:rsidRPr="00A85867" w:rsidRDefault="001177F4" w:rsidP="00D45D60">
      <w:pPr>
        <w:pStyle w:val="VCAAbullet"/>
      </w:pPr>
      <w:r w:rsidRPr="00A85867">
        <w:t>structural characteristics of spreadsheets, such as</w:t>
      </w:r>
      <w:r w:rsidR="00F72C52" w:rsidRPr="00A85867">
        <w:t>:</w:t>
      </w:r>
    </w:p>
    <w:p w14:paraId="78AF1A0D" w14:textId="5C03D44F" w:rsidR="00F72C52" w:rsidRPr="00A85867" w:rsidRDefault="001177F4" w:rsidP="00D45D60">
      <w:pPr>
        <w:pStyle w:val="VCAAbulletlevel2"/>
      </w:pPr>
      <w:r w:rsidRPr="00A85867">
        <w:t>rows</w:t>
      </w:r>
      <w:r w:rsidR="00DF04D5">
        <w:t xml:space="preserve"> and columns</w:t>
      </w:r>
    </w:p>
    <w:p w14:paraId="60D07C4D" w14:textId="4D0F9867" w:rsidR="001177F4" w:rsidRPr="00A85867" w:rsidRDefault="00DF04D5" w:rsidP="00D45D60">
      <w:pPr>
        <w:pStyle w:val="VCAAbulletlevel2"/>
      </w:pPr>
      <w:r>
        <w:t>cells</w:t>
      </w:r>
    </w:p>
    <w:p w14:paraId="0CC2EF4F" w14:textId="2C25EFC3" w:rsidR="00DF04D5" w:rsidRDefault="001177F4" w:rsidP="00D45D60">
      <w:pPr>
        <w:pStyle w:val="VCAAbullet"/>
      </w:pPr>
      <w:r w:rsidRPr="00A85867">
        <w:t xml:space="preserve">software functions and techniques for efficiently and effectively manipulating, validating and testing data to develop </w:t>
      </w:r>
      <w:r w:rsidR="00DF04D5">
        <w:t xml:space="preserve">databases, </w:t>
      </w:r>
      <w:r w:rsidRPr="00A85867">
        <w:t>spreadsheets and data visualisations</w:t>
      </w:r>
      <w:r w:rsidR="00DF04D5">
        <w:t>, such as:</w:t>
      </w:r>
    </w:p>
    <w:p w14:paraId="079FAFE6" w14:textId="4624E647" w:rsidR="00DF04D5" w:rsidRPr="00A85867" w:rsidRDefault="00DF04D5" w:rsidP="00D45D60">
      <w:pPr>
        <w:pStyle w:val="VCAAbulletlevel2"/>
      </w:pPr>
      <w:r>
        <w:t>formulas and functions</w:t>
      </w:r>
    </w:p>
    <w:p w14:paraId="1FA80DA1" w14:textId="5977E75E" w:rsidR="00DF04D5" w:rsidRDefault="00DF04D5" w:rsidP="00D45D60">
      <w:pPr>
        <w:pStyle w:val="VCAAbulletlevel2"/>
      </w:pPr>
      <w:r>
        <w:t>charts and graphs</w:t>
      </w:r>
    </w:p>
    <w:p w14:paraId="67F3E267" w14:textId="2AAF41DC" w:rsidR="00DF04D5" w:rsidRPr="00A85867" w:rsidRDefault="00DF04D5" w:rsidP="00D45D60">
      <w:pPr>
        <w:pStyle w:val="VCAAbulletlevel2"/>
      </w:pPr>
      <w:r>
        <w:t>use of SQL to generate queries</w:t>
      </w:r>
    </w:p>
    <w:p w14:paraId="480A4E74" w14:textId="4EE8512D" w:rsidR="00DF04D5" w:rsidRPr="00A85867" w:rsidRDefault="00DF04D5" w:rsidP="00D45D60">
      <w:pPr>
        <w:pStyle w:val="VCAAbullet"/>
      </w:pPr>
      <w:r>
        <w:t>use of spreadsheets to calculate descriptive statistics for analysis</w:t>
      </w:r>
      <w:r w:rsidRPr="00A85867">
        <w:t>, such as:</w:t>
      </w:r>
    </w:p>
    <w:p w14:paraId="4E7086BD" w14:textId="71E1DA45" w:rsidR="00DF04D5" w:rsidRPr="00A85867" w:rsidRDefault="00D00F16" w:rsidP="00D45D60">
      <w:pPr>
        <w:pStyle w:val="VCAAbulletlevel2"/>
      </w:pPr>
      <w:r>
        <w:t>average</w:t>
      </w:r>
    </w:p>
    <w:p w14:paraId="4DEDEF41" w14:textId="25372A12" w:rsidR="00DF04D5" w:rsidRPr="00A85867" w:rsidRDefault="00DF04D5" w:rsidP="00D45D60">
      <w:pPr>
        <w:pStyle w:val="VCAAbulletlevel2"/>
      </w:pPr>
      <w:r>
        <w:t>median</w:t>
      </w:r>
    </w:p>
    <w:p w14:paraId="7C579C0B" w14:textId="14DB9C66" w:rsidR="00DF04D5" w:rsidRDefault="00D00F16" w:rsidP="00D45D60">
      <w:pPr>
        <w:pStyle w:val="VCAAbulletlevel2"/>
      </w:pPr>
      <w:r>
        <w:t>count/</w:t>
      </w:r>
      <w:r w:rsidR="00DF04D5">
        <w:t>frequency</w:t>
      </w:r>
    </w:p>
    <w:p w14:paraId="38ECC498" w14:textId="4DED356C" w:rsidR="00DF04D5" w:rsidRDefault="00DF04D5" w:rsidP="00D45D60">
      <w:pPr>
        <w:pStyle w:val="VCAAbulletlevel2"/>
      </w:pPr>
      <w:r>
        <w:t>standard deviation</w:t>
      </w:r>
    </w:p>
    <w:p w14:paraId="1C3FD21A" w14:textId="6913C383" w:rsidR="005C1D3E" w:rsidRDefault="005C1D3E" w:rsidP="00D45D60">
      <w:pPr>
        <w:pStyle w:val="VCAAbullet"/>
      </w:pPr>
      <w:r>
        <w:t xml:space="preserve">purposes of data visualisations for </w:t>
      </w:r>
      <w:proofErr w:type="gramStart"/>
      <w:r>
        <w:t>educating,</w:t>
      </w:r>
      <w:proofErr w:type="gramEnd"/>
      <w:r>
        <w:t xml:space="preserve"> entertaining, informing and persuading audiences</w:t>
      </w:r>
    </w:p>
    <w:p w14:paraId="5E36A5A8" w14:textId="77777777" w:rsidR="005C1D3E" w:rsidRPr="00A85867" w:rsidRDefault="005C1D3E" w:rsidP="00D45D60">
      <w:pPr>
        <w:pStyle w:val="VCAAbullet"/>
      </w:pPr>
      <w:r>
        <w:t>types of data visualisations</w:t>
      </w:r>
      <w:r w:rsidRPr="00A85867">
        <w:t>, such as:</w:t>
      </w:r>
    </w:p>
    <w:p w14:paraId="717DFA0A" w14:textId="77777777" w:rsidR="005C1D3E" w:rsidRPr="00A85867" w:rsidRDefault="005C1D3E" w:rsidP="00D45D60">
      <w:pPr>
        <w:pStyle w:val="VCAAbulletlevel2"/>
      </w:pPr>
      <w:r>
        <w:t>infographics (long-form)</w:t>
      </w:r>
    </w:p>
    <w:p w14:paraId="08EE53F0" w14:textId="1D1F6BDB" w:rsidR="005C1D3E" w:rsidRPr="00A85867" w:rsidRDefault="005C1D3E" w:rsidP="00D45D60">
      <w:pPr>
        <w:pStyle w:val="VCAAbulletlevel2"/>
      </w:pPr>
      <w:r>
        <w:t>series of posters</w:t>
      </w:r>
      <w:r w:rsidR="0090206C">
        <w:t xml:space="preserve"> of infographics</w:t>
      </w:r>
    </w:p>
    <w:p w14:paraId="36405CD8" w14:textId="028997F7" w:rsidR="005C1D3E" w:rsidRDefault="005C1D3E" w:rsidP="00D45D60">
      <w:pPr>
        <w:pStyle w:val="VCAAbulletlevel2"/>
      </w:pPr>
      <w:r>
        <w:t>dashboards</w:t>
      </w:r>
    </w:p>
    <w:p w14:paraId="691CD6D1" w14:textId="4C4B02ED" w:rsidR="00152539" w:rsidRPr="00A85867" w:rsidRDefault="00152539" w:rsidP="00D45D60">
      <w:pPr>
        <w:pStyle w:val="VCAAbullet"/>
      </w:pPr>
      <w:r>
        <w:t>components of data visualisations</w:t>
      </w:r>
      <w:r w:rsidRPr="00A85867">
        <w:t>, such as:</w:t>
      </w:r>
    </w:p>
    <w:p w14:paraId="1269FF33" w14:textId="08A9DFFF" w:rsidR="00152539" w:rsidRPr="00A85867" w:rsidRDefault="00152539" w:rsidP="00D45D60">
      <w:pPr>
        <w:pStyle w:val="VCAAbulletlevel2"/>
      </w:pPr>
      <w:r>
        <w:t>text and graphics</w:t>
      </w:r>
    </w:p>
    <w:p w14:paraId="076FF0E4" w14:textId="42053E89" w:rsidR="00152539" w:rsidRPr="00A85867" w:rsidRDefault="00152539" w:rsidP="00D45D60">
      <w:pPr>
        <w:pStyle w:val="VCAAbulletlevel2"/>
      </w:pPr>
      <w:r>
        <w:t>tables</w:t>
      </w:r>
    </w:p>
    <w:p w14:paraId="4C3D1E0D" w14:textId="1A2F7D27" w:rsidR="00DF04D5" w:rsidRDefault="00152539" w:rsidP="00D45D60">
      <w:pPr>
        <w:pStyle w:val="VCAAbulletlevel2"/>
      </w:pPr>
      <w:r>
        <w:t>charts and graphs</w:t>
      </w:r>
    </w:p>
    <w:p w14:paraId="137E6EA2" w14:textId="77777777" w:rsidR="005C1D3E" w:rsidRPr="00A85867" w:rsidRDefault="005C1D3E" w:rsidP="00D45D60">
      <w:pPr>
        <w:pStyle w:val="VCAAbullet"/>
      </w:pPr>
      <w:r w:rsidRPr="00A85867">
        <w:t xml:space="preserve">formats and conventions suitable for </w:t>
      </w:r>
      <w:r>
        <w:t xml:space="preserve">databases, </w:t>
      </w:r>
      <w:r w:rsidRPr="00A85867">
        <w:t>spreadsheets and data visualisations, such as:</w:t>
      </w:r>
    </w:p>
    <w:p w14:paraId="7467029B" w14:textId="3EED077F" w:rsidR="005C1D3E" w:rsidRPr="00A85867" w:rsidRDefault="005C1D3E" w:rsidP="00D45D60">
      <w:pPr>
        <w:pStyle w:val="VCAAbulletlevel2"/>
      </w:pPr>
      <w:r>
        <w:t>consistent naming conventions for databases (database</w:t>
      </w:r>
      <w:r w:rsidR="0046423B">
        <w:t xml:space="preserve"> name</w:t>
      </w:r>
      <w:r>
        <w:t>, table name, column name, primary key, foreign key)</w:t>
      </w:r>
    </w:p>
    <w:p w14:paraId="2EDBF8A2" w14:textId="77777777" w:rsidR="005C1D3E" w:rsidRPr="00A85867" w:rsidRDefault="005C1D3E" w:rsidP="00D45D60">
      <w:pPr>
        <w:pStyle w:val="VCAAbulletlevel2"/>
      </w:pPr>
      <w:r>
        <w:t>consistent naming conventions for spreadsheets (worksheet names, header labels for rows, header labels for columns)</w:t>
      </w:r>
    </w:p>
    <w:p w14:paraId="2AE1073A" w14:textId="1B94356E" w:rsidR="005C1D3E" w:rsidRPr="00A85867" w:rsidRDefault="005C1D3E" w:rsidP="00D45D60">
      <w:pPr>
        <w:pStyle w:val="VCAAbulletlevel2"/>
      </w:pPr>
      <w:r>
        <w:t>use of colours, fonts, images and icons.</w:t>
      </w:r>
    </w:p>
    <w:p w14:paraId="080D8659" w14:textId="77777777" w:rsidR="007B5768" w:rsidRPr="00A85867" w:rsidRDefault="007B5768" w:rsidP="007B5768">
      <w:pPr>
        <w:pStyle w:val="VCAAHeading5"/>
        <w:spacing w:before="180" w:after="80" w:line="280" w:lineRule="exact"/>
        <w:rPr>
          <w:lang w:val="en-AU"/>
        </w:rPr>
      </w:pPr>
      <w:r w:rsidRPr="00A85867">
        <w:rPr>
          <w:lang w:val="en-AU"/>
        </w:rPr>
        <w:t>Key skills</w:t>
      </w:r>
    </w:p>
    <w:p w14:paraId="01703A28" w14:textId="225D9F7E" w:rsidR="003579FF" w:rsidRPr="00A85867" w:rsidRDefault="003579FF" w:rsidP="00D45D60">
      <w:pPr>
        <w:pStyle w:val="VCAAbullet"/>
      </w:pPr>
      <w:r w:rsidRPr="00A85867">
        <w:t>interpret solution requirements, constraints and scope</w:t>
      </w:r>
    </w:p>
    <w:p w14:paraId="7CBC7B9D" w14:textId="338748D0" w:rsidR="003579FF" w:rsidRPr="00A85867" w:rsidRDefault="003579FF" w:rsidP="00D45D60">
      <w:pPr>
        <w:pStyle w:val="VCAAbullet"/>
      </w:pPr>
      <w:r w:rsidRPr="00A85867">
        <w:t xml:space="preserve">interpret designs using appropriate design tools to represent the functionality and appearance of </w:t>
      </w:r>
      <w:r w:rsidR="00212F3E">
        <w:t xml:space="preserve">databases, </w:t>
      </w:r>
      <w:r w:rsidRPr="00A85867">
        <w:t>spreadsheets and data visualisations</w:t>
      </w:r>
    </w:p>
    <w:p w14:paraId="203AE379" w14:textId="4A1EE76E" w:rsidR="001177F4" w:rsidRPr="00A85867" w:rsidRDefault="001177F4" w:rsidP="00D45D60">
      <w:pPr>
        <w:pStyle w:val="VCAAbullet"/>
      </w:pPr>
      <w:r w:rsidRPr="00A85867">
        <w:t>explore</w:t>
      </w:r>
      <w:r w:rsidRPr="00A85867">
        <w:rPr>
          <w:color w:val="FF0000"/>
        </w:rPr>
        <w:t xml:space="preserve"> </w:t>
      </w:r>
      <w:r w:rsidRPr="00A85867">
        <w:t xml:space="preserve">data and information from primary and secondary sources, </w:t>
      </w:r>
      <w:proofErr w:type="gramStart"/>
      <w:r w:rsidRPr="00A85867">
        <w:t>taking into account</w:t>
      </w:r>
      <w:proofErr w:type="gramEnd"/>
      <w:r w:rsidRPr="00A85867">
        <w:t xml:space="preserve"> legal and ethical considerations</w:t>
      </w:r>
    </w:p>
    <w:p w14:paraId="0E35641D" w14:textId="77777777" w:rsidR="001177F4" w:rsidRPr="00A85867" w:rsidRDefault="001177F4" w:rsidP="00D45D60">
      <w:pPr>
        <w:pStyle w:val="VCAAbullet"/>
      </w:pPr>
      <w:r w:rsidRPr="00A85867">
        <w:t>use the APA referencing system to acknowledge intellectual property</w:t>
      </w:r>
    </w:p>
    <w:p w14:paraId="5FDB96EE" w14:textId="77777777" w:rsidR="0076537F" w:rsidRDefault="0076537F">
      <w:pPr>
        <w:rPr>
          <w:rFonts w:ascii="Arial" w:eastAsia="Times New Roman" w:hAnsi="Arial" w:cs="Arial"/>
          <w:color w:val="000000" w:themeColor="text1"/>
          <w:kern w:val="22"/>
          <w:sz w:val="20"/>
          <w:lang w:val="en-GB" w:eastAsia="ja-JP"/>
        </w:rPr>
      </w:pPr>
      <w:r>
        <w:br w:type="page"/>
      </w:r>
    </w:p>
    <w:p w14:paraId="314E6721" w14:textId="2187552E" w:rsidR="001177F4" w:rsidRPr="00A85867" w:rsidRDefault="00AC1F1B" w:rsidP="00D45D60">
      <w:pPr>
        <w:pStyle w:val="VCAAbullet"/>
      </w:pPr>
      <w:r>
        <w:lastRenderedPageBreak/>
        <w:t>conduct statistical analysis to identify</w:t>
      </w:r>
      <w:r w:rsidR="001177F4" w:rsidRPr="00A85867">
        <w:t xml:space="preserve"> </w:t>
      </w:r>
      <w:r w:rsidR="009F4879">
        <w:t>trend</w:t>
      </w:r>
      <w:r w:rsidR="001177F4" w:rsidRPr="00A85867">
        <w:t>s and patterns</w:t>
      </w:r>
    </w:p>
    <w:p w14:paraId="078236ED" w14:textId="2B98219B" w:rsidR="001177F4" w:rsidRPr="00A85867" w:rsidRDefault="001177F4" w:rsidP="00D45D60">
      <w:pPr>
        <w:pStyle w:val="VCAAbullet"/>
      </w:pPr>
      <w:r w:rsidRPr="00A85867">
        <w:t>select and apply functions, formats, conventions, data validation and testing techniques to efficiently manipulate data and create data visualisations</w:t>
      </w:r>
      <w:r w:rsidR="00152539">
        <w:t>.</w:t>
      </w:r>
    </w:p>
    <w:p w14:paraId="5651FFF7" w14:textId="443CA60F" w:rsidR="007B5768" w:rsidRPr="00A85867" w:rsidRDefault="007B5768" w:rsidP="00606845">
      <w:pPr>
        <w:pStyle w:val="VCAAHeading2"/>
        <w:rPr>
          <w:lang w:val="en-AU"/>
        </w:rPr>
      </w:pPr>
      <w:bookmarkStart w:id="67" w:name="_Toc141263219"/>
      <w:bookmarkStart w:id="68" w:name="_Toc160203968"/>
      <w:r w:rsidRPr="00A85867">
        <w:rPr>
          <w:lang w:val="en-AU"/>
        </w:rPr>
        <w:t>Area of Study 2</w:t>
      </w:r>
      <w:bookmarkEnd w:id="67"/>
      <w:bookmarkEnd w:id="68"/>
    </w:p>
    <w:p w14:paraId="22D59208" w14:textId="755F1609" w:rsidR="007B5768" w:rsidRPr="00A85867" w:rsidRDefault="00B417EB" w:rsidP="00606845">
      <w:pPr>
        <w:pStyle w:val="VCAAHeading3"/>
        <w:rPr>
          <w:lang w:val="en-AU"/>
        </w:rPr>
      </w:pPr>
      <w:bookmarkStart w:id="69" w:name="_Toc141263220"/>
      <w:r w:rsidRPr="00A85867">
        <w:rPr>
          <w:lang w:val="en-AU"/>
        </w:rPr>
        <w:t>Programming</w:t>
      </w:r>
      <w:bookmarkEnd w:id="69"/>
    </w:p>
    <w:p w14:paraId="35F6C56B" w14:textId="7784E6B7" w:rsidR="001177F4" w:rsidRPr="00A85867" w:rsidRDefault="001177F4" w:rsidP="001177F4">
      <w:pPr>
        <w:pStyle w:val="VCAAbody"/>
        <w:rPr>
          <w:szCs w:val="20"/>
          <w:lang w:val="en-AU"/>
        </w:rPr>
      </w:pPr>
      <w:r w:rsidRPr="00A85867">
        <w:rPr>
          <w:szCs w:val="20"/>
          <w:lang w:val="en-AU"/>
        </w:rPr>
        <w:t>In this area of study</w:t>
      </w:r>
      <w:r w:rsidR="004C78EA">
        <w:rPr>
          <w:szCs w:val="20"/>
          <w:lang w:val="en-AU"/>
        </w:rPr>
        <w:t>,</w:t>
      </w:r>
      <w:r w:rsidRPr="00A85867">
        <w:rPr>
          <w:szCs w:val="20"/>
          <w:lang w:val="en-AU"/>
        </w:rPr>
        <w:t xml:space="preserve"> students use a</w:t>
      </w:r>
      <w:r w:rsidR="00306AA0">
        <w:rPr>
          <w:szCs w:val="20"/>
          <w:lang w:val="en-AU"/>
        </w:rPr>
        <w:t>n</w:t>
      </w:r>
      <w:r w:rsidR="00C94FEE">
        <w:rPr>
          <w:szCs w:val="20"/>
          <w:lang w:val="en-AU"/>
        </w:rPr>
        <w:t xml:space="preserve"> appropriate</w:t>
      </w:r>
      <w:r w:rsidR="00306AA0">
        <w:rPr>
          <w:szCs w:val="20"/>
          <w:lang w:val="en-AU"/>
        </w:rPr>
        <w:t xml:space="preserve"> </w:t>
      </w:r>
      <w:r w:rsidR="00185730">
        <w:rPr>
          <w:szCs w:val="20"/>
          <w:lang w:val="en-AU"/>
        </w:rPr>
        <w:t>OOP</w:t>
      </w:r>
      <w:r w:rsidRPr="00A85867">
        <w:rPr>
          <w:szCs w:val="20"/>
          <w:lang w:val="en-AU"/>
        </w:rPr>
        <w:t xml:space="preserve"> language to create </w:t>
      </w:r>
      <w:r w:rsidR="008E405D" w:rsidRPr="00A85867">
        <w:rPr>
          <w:szCs w:val="20"/>
          <w:lang w:val="en-AU"/>
        </w:rPr>
        <w:t xml:space="preserve">a </w:t>
      </w:r>
      <w:r w:rsidRPr="00A85867">
        <w:rPr>
          <w:szCs w:val="20"/>
          <w:lang w:val="en-AU"/>
        </w:rPr>
        <w:t>w</w:t>
      </w:r>
      <w:r w:rsidRPr="00A85867">
        <w:rPr>
          <w:color w:val="auto"/>
          <w:szCs w:val="20"/>
          <w:lang w:val="en-AU"/>
        </w:rPr>
        <w:t>orking software solution in</w:t>
      </w:r>
      <w:r w:rsidRPr="00A85867">
        <w:rPr>
          <w:szCs w:val="20"/>
          <w:lang w:val="en-AU"/>
        </w:rPr>
        <w:t xml:space="preserve"> response to teacher-provided solution requirements. Students apply the problem-solving stages of design</w:t>
      </w:r>
      <w:r w:rsidR="00306AA0">
        <w:rPr>
          <w:szCs w:val="20"/>
          <w:lang w:val="en-AU"/>
        </w:rPr>
        <w:t xml:space="preserve"> and</w:t>
      </w:r>
      <w:r w:rsidRPr="00A85867">
        <w:rPr>
          <w:szCs w:val="20"/>
          <w:lang w:val="en-AU"/>
        </w:rPr>
        <w:t xml:space="preserve"> development to </w:t>
      </w:r>
      <w:r w:rsidRPr="00A85867">
        <w:rPr>
          <w:color w:val="auto"/>
          <w:szCs w:val="20"/>
          <w:lang w:val="en-AU"/>
        </w:rPr>
        <w:t xml:space="preserve">develop the </w:t>
      </w:r>
      <w:r w:rsidR="007D5DCB">
        <w:rPr>
          <w:color w:val="auto"/>
          <w:szCs w:val="20"/>
          <w:lang w:val="en-AU"/>
        </w:rPr>
        <w:t xml:space="preserve">software </w:t>
      </w:r>
      <w:r w:rsidRPr="00A85867">
        <w:rPr>
          <w:color w:val="auto"/>
          <w:szCs w:val="20"/>
          <w:lang w:val="en-AU"/>
        </w:rPr>
        <w:t xml:space="preserve">solution. Details of </w:t>
      </w:r>
      <w:r w:rsidRPr="00A85867">
        <w:rPr>
          <w:szCs w:val="20"/>
          <w:lang w:val="en-AU"/>
        </w:rPr>
        <w:t xml:space="preserve">the relevant problem-solving methodology specifications are </w:t>
      </w:r>
      <w:hyperlink w:anchor="Specs" w:history="1">
        <w:r w:rsidRPr="009358BB">
          <w:rPr>
            <w:rStyle w:val="Hyperlink"/>
            <w:color w:val="000000" w:themeColor="text1"/>
            <w:szCs w:val="20"/>
            <w:u w:val="none"/>
            <w:lang w:val="en-AU"/>
          </w:rPr>
          <w:t xml:space="preserve">on </w:t>
        </w:r>
        <w:r w:rsidR="003011D8" w:rsidRPr="00D05BDB">
          <w:rPr>
            <w:rStyle w:val="Hyperlink"/>
            <w:szCs w:val="20"/>
            <w:lang w:val="en-AU"/>
          </w:rPr>
          <w:t>pages 1</w:t>
        </w:r>
        <w:r w:rsidR="00D05BDB" w:rsidRPr="00D05BDB">
          <w:rPr>
            <w:rStyle w:val="Hyperlink"/>
            <w:szCs w:val="20"/>
            <w:lang w:val="en-AU"/>
          </w:rPr>
          <w:t>8</w:t>
        </w:r>
        <w:r w:rsidR="003011D8" w:rsidRPr="00D05BDB">
          <w:rPr>
            <w:rStyle w:val="Hyperlink"/>
            <w:szCs w:val="20"/>
            <w:lang w:val="en-AU"/>
          </w:rPr>
          <w:t>–</w:t>
        </w:r>
        <w:r w:rsidR="00D05BDB" w:rsidRPr="00D05BDB">
          <w:rPr>
            <w:rStyle w:val="Hyperlink"/>
            <w:szCs w:val="20"/>
            <w:lang w:val="en-AU"/>
          </w:rPr>
          <w:t>23</w:t>
        </w:r>
      </w:hyperlink>
      <w:r w:rsidRPr="00A85867">
        <w:rPr>
          <w:szCs w:val="20"/>
          <w:lang w:val="en-AU"/>
        </w:rPr>
        <w:t>.</w:t>
      </w:r>
    </w:p>
    <w:p w14:paraId="5700615A" w14:textId="544F8387" w:rsidR="001177F4" w:rsidRPr="00A85867" w:rsidRDefault="001177F4" w:rsidP="001177F4">
      <w:pPr>
        <w:pStyle w:val="VCAAbody"/>
        <w:rPr>
          <w:szCs w:val="20"/>
          <w:lang w:val="en-AU"/>
        </w:rPr>
      </w:pPr>
      <w:r w:rsidRPr="00A85867">
        <w:rPr>
          <w:szCs w:val="20"/>
          <w:lang w:val="en-AU"/>
        </w:rPr>
        <w:t>Student</w:t>
      </w:r>
      <w:r w:rsidRPr="00A85867">
        <w:rPr>
          <w:color w:val="auto"/>
          <w:szCs w:val="20"/>
          <w:lang w:val="en-AU"/>
        </w:rPr>
        <w:t xml:space="preserve">s </w:t>
      </w:r>
      <w:r w:rsidR="00130648" w:rsidRPr="00A85867">
        <w:rPr>
          <w:color w:val="auto"/>
          <w:szCs w:val="20"/>
          <w:lang w:val="en-AU"/>
        </w:rPr>
        <w:t xml:space="preserve">use a range of design tools to represent the software solution. They </w:t>
      </w:r>
      <w:r w:rsidR="00306AA0">
        <w:rPr>
          <w:color w:val="auto"/>
          <w:szCs w:val="20"/>
          <w:lang w:val="en-AU"/>
        </w:rPr>
        <w:t>develop</w:t>
      </w:r>
      <w:r w:rsidRPr="00A85867">
        <w:rPr>
          <w:color w:val="auto"/>
          <w:szCs w:val="20"/>
          <w:lang w:val="en-AU"/>
        </w:rPr>
        <w:t xml:space="preserve"> their working software solution usi</w:t>
      </w:r>
      <w:r w:rsidRPr="00A85867">
        <w:rPr>
          <w:szCs w:val="20"/>
          <w:lang w:val="en-AU"/>
        </w:rPr>
        <w:t xml:space="preserve">ng a range of features </w:t>
      </w:r>
      <w:r w:rsidR="00130648" w:rsidRPr="00A85867">
        <w:rPr>
          <w:szCs w:val="20"/>
          <w:lang w:val="en-AU"/>
        </w:rPr>
        <w:t xml:space="preserve">of the selected </w:t>
      </w:r>
      <w:r w:rsidR="00185730">
        <w:rPr>
          <w:szCs w:val="20"/>
          <w:lang w:val="en-AU"/>
        </w:rPr>
        <w:t>OOP</w:t>
      </w:r>
      <w:r w:rsidR="00130648" w:rsidRPr="00A85867">
        <w:rPr>
          <w:szCs w:val="20"/>
          <w:lang w:val="en-AU"/>
        </w:rPr>
        <w:t xml:space="preserve"> language. The solution </w:t>
      </w:r>
      <w:r w:rsidR="00145214" w:rsidRPr="00A85867">
        <w:rPr>
          <w:szCs w:val="20"/>
          <w:lang w:val="en-AU"/>
        </w:rPr>
        <w:t xml:space="preserve">should </w:t>
      </w:r>
      <w:r w:rsidR="00130648" w:rsidRPr="00A85867">
        <w:rPr>
          <w:szCs w:val="20"/>
          <w:lang w:val="en-AU"/>
        </w:rPr>
        <w:t xml:space="preserve">include the use </w:t>
      </w:r>
      <w:r w:rsidR="00145214" w:rsidRPr="00A85867">
        <w:rPr>
          <w:szCs w:val="20"/>
          <w:lang w:val="en-AU"/>
        </w:rPr>
        <w:t xml:space="preserve">of </w:t>
      </w:r>
      <w:r w:rsidR="00130648" w:rsidRPr="00A85867">
        <w:rPr>
          <w:szCs w:val="20"/>
          <w:lang w:val="en-AU"/>
        </w:rPr>
        <w:t xml:space="preserve">data </w:t>
      </w:r>
      <w:r w:rsidRPr="00A85867">
        <w:rPr>
          <w:szCs w:val="20"/>
          <w:lang w:val="en-AU"/>
        </w:rPr>
        <w:t>structures</w:t>
      </w:r>
      <w:r w:rsidR="00130648" w:rsidRPr="00A85867">
        <w:rPr>
          <w:szCs w:val="20"/>
          <w:lang w:val="en-AU"/>
        </w:rPr>
        <w:t>, naming conventions</w:t>
      </w:r>
      <w:r w:rsidR="007D5DCB">
        <w:rPr>
          <w:szCs w:val="20"/>
          <w:lang w:val="en-AU"/>
        </w:rPr>
        <w:t xml:space="preserve">, </w:t>
      </w:r>
      <w:r w:rsidR="00130648" w:rsidRPr="00A85867">
        <w:rPr>
          <w:szCs w:val="20"/>
          <w:lang w:val="en-AU"/>
        </w:rPr>
        <w:t>internal documentation</w:t>
      </w:r>
      <w:r w:rsidR="007D5DCB">
        <w:rPr>
          <w:szCs w:val="20"/>
          <w:lang w:val="en-AU"/>
        </w:rPr>
        <w:t xml:space="preserve"> and validation</w:t>
      </w:r>
      <w:r w:rsidRPr="00A85867">
        <w:rPr>
          <w:szCs w:val="20"/>
          <w:lang w:val="en-AU"/>
        </w:rPr>
        <w:t xml:space="preserve">. </w:t>
      </w:r>
      <w:r w:rsidR="00130648" w:rsidRPr="00A85867">
        <w:rPr>
          <w:szCs w:val="20"/>
          <w:lang w:val="en-AU"/>
        </w:rPr>
        <w:t>Students</w:t>
      </w:r>
      <w:r w:rsidRPr="00A85867">
        <w:rPr>
          <w:szCs w:val="20"/>
          <w:lang w:val="en-AU"/>
        </w:rPr>
        <w:t xml:space="preserve"> </w:t>
      </w:r>
      <w:r w:rsidR="00E41AD6">
        <w:rPr>
          <w:szCs w:val="20"/>
          <w:lang w:val="en-AU"/>
        </w:rPr>
        <w:t xml:space="preserve">can choose </w:t>
      </w:r>
      <w:r w:rsidR="002A12C6">
        <w:rPr>
          <w:szCs w:val="20"/>
          <w:lang w:val="en-AU"/>
        </w:rPr>
        <w:t>whether</w:t>
      </w:r>
      <w:r w:rsidR="00E41AD6">
        <w:rPr>
          <w:szCs w:val="20"/>
          <w:lang w:val="en-AU"/>
        </w:rPr>
        <w:t xml:space="preserve"> to develop a graphical user interface for the software solution. They </w:t>
      </w:r>
      <w:r w:rsidRPr="00A85867">
        <w:rPr>
          <w:szCs w:val="20"/>
          <w:lang w:val="en-AU"/>
        </w:rPr>
        <w:t xml:space="preserve">apply testing and debugging techniques to </w:t>
      </w:r>
      <w:r w:rsidRPr="00A85867">
        <w:rPr>
          <w:color w:val="auto"/>
          <w:szCs w:val="20"/>
          <w:lang w:val="en-AU"/>
        </w:rPr>
        <w:t>ensure the software solution work</w:t>
      </w:r>
      <w:r w:rsidR="008E405D" w:rsidRPr="00A85867">
        <w:rPr>
          <w:color w:val="auto"/>
          <w:szCs w:val="20"/>
          <w:lang w:val="en-AU"/>
        </w:rPr>
        <w:t>s</w:t>
      </w:r>
      <w:r w:rsidRPr="00A85867">
        <w:rPr>
          <w:color w:val="auto"/>
          <w:szCs w:val="20"/>
          <w:lang w:val="en-AU"/>
        </w:rPr>
        <w:t xml:space="preserve"> as intended</w:t>
      </w:r>
      <w:r w:rsidRPr="00A85867">
        <w:rPr>
          <w:szCs w:val="20"/>
          <w:lang w:val="en-AU"/>
        </w:rPr>
        <w:t>.</w:t>
      </w:r>
      <w:r w:rsidR="008E405D" w:rsidRPr="00A85867">
        <w:rPr>
          <w:szCs w:val="20"/>
          <w:lang w:val="en-AU"/>
        </w:rPr>
        <w:t xml:space="preserve"> </w:t>
      </w:r>
    </w:p>
    <w:p w14:paraId="51B4DF8E" w14:textId="13BF04F2" w:rsidR="002317F9" w:rsidRPr="00A85867" w:rsidRDefault="001177F4" w:rsidP="00A35C48">
      <w:pPr>
        <w:pStyle w:val="VCAAbody"/>
        <w:rPr>
          <w:color w:val="auto"/>
          <w:lang w:val="en-AU"/>
        </w:rPr>
      </w:pPr>
      <w:r w:rsidRPr="00A85867">
        <w:rPr>
          <w:szCs w:val="20"/>
          <w:lang w:val="en-AU"/>
        </w:rPr>
        <w:t xml:space="preserve">Students apply computational and design thinking skills when preparing solution designs and transforming them into </w:t>
      </w:r>
      <w:r w:rsidR="008E405D" w:rsidRPr="00A85867">
        <w:rPr>
          <w:szCs w:val="20"/>
          <w:lang w:val="en-AU"/>
        </w:rPr>
        <w:t xml:space="preserve">a </w:t>
      </w:r>
      <w:r w:rsidRPr="00A85867">
        <w:rPr>
          <w:color w:val="auto"/>
          <w:szCs w:val="20"/>
          <w:lang w:val="en-AU"/>
        </w:rPr>
        <w:t>working solution.</w:t>
      </w:r>
    </w:p>
    <w:p w14:paraId="7466AA07" w14:textId="0BFF06CF" w:rsidR="007B5768" w:rsidRPr="00A85867" w:rsidRDefault="007B5768" w:rsidP="00954DEC">
      <w:pPr>
        <w:pStyle w:val="VCAAHeading4"/>
        <w:rPr>
          <w:lang w:val="en-AU"/>
        </w:rPr>
      </w:pPr>
      <w:r w:rsidRPr="00A85867">
        <w:rPr>
          <w:lang w:val="en-AU"/>
        </w:rPr>
        <w:t>Outcome 2</w:t>
      </w:r>
    </w:p>
    <w:p w14:paraId="611B0B91" w14:textId="50A8F9B5" w:rsidR="001177F4" w:rsidRPr="00A85867" w:rsidRDefault="001177F4" w:rsidP="001177F4">
      <w:pPr>
        <w:pStyle w:val="VCAAbody"/>
        <w:rPr>
          <w:szCs w:val="20"/>
          <w:lang w:val="en-AU"/>
        </w:rPr>
      </w:pPr>
      <w:r w:rsidRPr="00A85867">
        <w:rPr>
          <w:szCs w:val="20"/>
          <w:lang w:val="en-AU"/>
        </w:rPr>
        <w:t xml:space="preserve">On completion of this unit the student should be able to interpret teacher-provided solution requirements to </w:t>
      </w:r>
      <w:r w:rsidR="005659E0" w:rsidRPr="00A85867">
        <w:rPr>
          <w:szCs w:val="20"/>
          <w:lang w:val="en-AU"/>
        </w:rPr>
        <w:t>design</w:t>
      </w:r>
      <w:r w:rsidR="008F506F">
        <w:rPr>
          <w:szCs w:val="20"/>
          <w:lang w:val="en-AU"/>
        </w:rPr>
        <w:t xml:space="preserve"> and</w:t>
      </w:r>
      <w:r w:rsidR="005659E0" w:rsidRPr="00A85867">
        <w:rPr>
          <w:szCs w:val="20"/>
          <w:lang w:val="en-AU"/>
        </w:rPr>
        <w:t xml:space="preserve"> develop a software solution using a</w:t>
      </w:r>
      <w:r w:rsidR="008F506F">
        <w:rPr>
          <w:szCs w:val="20"/>
          <w:lang w:val="en-AU"/>
        </w:rPr>
        <w:t>n object-oriented</w:t>
      </w:r>
      <w:r w:rsidR="005659E0" w:rsidRPr="00A85867">
        <w:rPr>
          <w:szCs w:val="20"/>
          <w:lang w:val="en-AU"/>
        </w:rPr>
        <w:t xml:space="preserve"> programming language.</w:t>
      </w:r>
    </w:p>
    <w:p w14:paraId="6597B59B" w14:textId="77777777" w:rsidR="001177F4" w:rsidRPr="00A85867" w:rsidRDefault="001177F4" w:rsidP="001177F4">
      <w:pPr>
        <w:pStyle w:val="VCAAbody"/>
        <w:rPr>
          <w:lang w:val="en-AU"/>
        </w:rPr>
      </w:pPr>
      <w:r w:rsidRPr="00A85867">
        <w:rPr>
          <w:szCs w:val="20"/>
          <w:lang w:val="en-AU"/>
        </w:rPr>
        <w:t>To achieve this outcome the student will draw on key knowledge and key skills outlined in Area of Study 2.</w:t>
      </w:r>
    </w:p>
    <w:p w14:paraId="41C0F93E" w14:textId="77777777" w:rsidR="007B5768" w:rsidRPr="00A85867" w:rsidRDefault="007B5768" w:rsidP="00606845">
      <w:pPr>
        <w:pStyle w:val="VCAAHeading5"/>
        <w:rPr>
          <w:lang w:val="en-AU"/>
        </w:rPr>
      </w:pPr>
      <w:r w:rsidRPr="00A85867">
        <w:rPr>
          <w:lang w:val="en-AU"/>
        </w:rPr>
        <w:t>Key knowledge</w:t>
      </w:r>
    </w:p>
    <w:p w14:paraId="07B0C9EC" w14:textId="0975A225" w:rsidR="006808BC" w:rsidRPr="00A85867" w:rsidRDefault="001E0F5E" w:rsidP="00D45D60">
      <w:pPr>
        <w:pStyle w:val="VCAAbullet"/>
      </w:pPr>
      <w:r w:rsidRPr="00A85867">
        <w:t xml:space="preserve">emerging trends in programming languages and </w:t>
      </w:r>
      <w:r w:rsidR="00306AA0">
        <w:t>artificial intelligence</w:t>
      </w:r>
      <w:r w:rsidR="00501B8C">
        <w:t>-based</w:t>
      </w:r>
      <w:r w:rsidR="00306AA0">
        <w:t xml:space="preserve"> (</w:t>
      </w:r>
      <w:r w:rsidRPr="00A85867">
        <w:t>AI</w:t>
      </w:r>
      <w:r w:rsidR="00306AA0">
        <w:t>)</w:t>
      </w:r>
      <w:r w:rsidRPr="00A85867">
        <w:t xml:space="preserve"> code generators for the development of software solutions, such as</w:t>
      </w:r>
      <w:r w:rsidR="006808BC" w:rsidRPr="00A85867">
        <w:t>:</w:t>
      </w:r>
    </w:p>
    <w:p w14:paraId="16AEF8DB" w14:textId="00DA1F97" w:rsidR="006808BC" w:rsidRPr="00A85867" w:rsidRDefault="00FA106B" w:rsidP="00D45D60">
      <w:pPr>
        <w:pStyle w:val="VCAAbulletlevel2"/>
      </w:pPr>
      <w:r>
        <w:t>l</w:t>
      </w:r>
      <w:r w:rsidRPr="00A85867">
        <w:t>ow</w:t>
      </w:r>
      <w:r w:rsidR="001E0F5E" w:rsidRPr="00A85867">
        <w:t>-code development approaches</w:t>
      </w:r>
    </w:p>
    <w:p w14:paraId="75EC507C" w14:textId="6E82015E" w:rsidR="001E0F5E" w:rsidRPr="00A85867" w:rsidRDefault="001E0F5E" w:rsidP="00D45D60">
      <w:pPr>
        <w:pStyle w:val="VCAAbulletlevel2"/>
      </w:pPr>
      <w:r w:rsidRPr="00A85867">
        <w:t>readability and/or maintainability improvements</w:t>
      </w:r>
    </w:p>
    <w:p w14:paraId="571FF506" w14:textId="77777777" w:rsidR="00D350CA" w:rsidRPr="00A85867" w:rsidRDefault="00D350CA" w:rsidP="00D45D60">
      <w:pPr>
        <w:pStyle w:val="VCAAbullet"/>
      </w:pPr>
      <w:r w:rsidRPr="00A85867">
        <w:t xml:space="preserve">characteristics of data types, such as: </w:t>
      </w:r>
    </w:p>
    <w:p w14:paraId="0007CEE3" w14:textId="129EA85D" w:rsidR="00D350CA" w:rsidRPr="00A85867" w:rsidRDefault="00D350CA" w:rsidP="00D45D60">
      <w:pPr>
        <w:pStyle w:val="VCAAbulletlevel2"/>
      </w:pPr>
      <w:r w:rsidRPr="00A85867">
        <w:t>text</w:t>
      </w:r>
      <w:r>
        <w:t xml:space="preserve"> (character</w:t>
      </w:r>
      <w:r w:rsidR="007D5DCB">
        <w:t xml:space="preserve">, </w:t>
      </w:r>
      <w:r>
        <w:t>string)</w:t>
      </w:r>
    </w:p>
    <w:p w14:paraId="469884F3" w14:textId="77777777" w:rsidR="00D350CA" w:rsidRPr="00A85867" w:rsidRDefault="00D350CA" w:rsidP="00D45D60">
      <w:pPr>
        <w:pStyle w:val="VCAAbulletlevel2"/>
      </w:pPr>
      <w:r w:rsidRPr="00A85867">
        <w:t>numeric</w:t>
      </w:r>
      <w:r>
        <w:t xml:space="preserve"> (integer, floating point, date/time)</w:t>
      </w:r>
    </w:p>
    <w:p w14:paraId="003A4970" w14:textId="131BB361" w:rsidR="00D350CA" w:rsidRDefault="00D350CA" w:rsidP="00D45D60">
      <w:pPr>
        <w:pStyle w:val="VCAAbulletlevel2"/>
      </w:pPr>
      <w:r w:rsidRPr="00A85867">
        <w:t>Boolean</w:t>
      </w:r>
    </w:p>
    <w:p w14:paraId="37FE4386" w14:textId="77777777" w:rsidR="00D350CA" w:rsidRPr="00A85867" w:rsidRDefault="00D350CA" w:rsidP="00D45D60">
      <w:pPr>
        <w:pStyle w:val="VCAAbullet"/>
      </w:pPr>
      <w:r w:rsidRPr="00A85867">
        <w:t>types of data structures, such as:</w:t>
      </w:r>
    </w:p>
    <w:p w14:paraId="307137A9" w14:textId="77777777" w:rsidR="00D350CA" w:rsidRDefault="00D350CA" w:rsidP="00D45D60">
      <w:pPr>
        <w:pStyle w:val="VCAAbulletlevel2"/>
      </w:pPr>
      <w:r w:rsidRPr="00A85867">
        <w:t>one-dimensional arrays</w:t>
      </w:r>
    </w:p>
    <w:p w14:paraId="027108EB" w14:textId="77777777" w:rsidR="00D350CA" w:rsidRPr="00A85867" w:rsidRDefault="00D350CA" w:rsidP="00D45D60">
      <w:pPr>
        <w:pStyle w:val="VCAAbulletlevel2"/>
      </w:pPr>
      <w:r>
        <w:t>lists</w:t>
      </w:r>
    </w:p>
    <w:p w14:paraId="4AA1B089" w14:textId="19393AF5" w:rsidR="00D350CA" w:rsidRDefault="00D350CA" w:rsidP="00D45D60">
      <w:pPr>
        <w:pStyle w:val="VCAAbulletlevel2"/>
      </w:pPr>
      <w:r w:rsidRPr="00A85867">
        <w:t>records (varying data types, field index)</w:t>
      </w:r>
    </w:p>
    <w:p w14:paraId="67745E35" w14:textId="7BFBCB33" w:rsidR="00D350CA" w:rsidRDefault="00D350CA" w:rsidP="00D45D60">
      <w:pPr>
        <w:pStyle w:val="VCAAbullet"/>
      </w:pPr>
      <w:r>
        <w:t>characteristics</w:t>
      </w:r>
      <w:r w:rsidRPr="00A85867">
        <w:t xml:space="preserve"> of functional and non-functional requirements, constraints and scope</w:t>
      </w:r>
    </w:p>
    <w:p w14:paraId="3563A52A" w14:textId="77777777" w:rsidR="00BF6CE8" w:rsidRPr="00A85867" w:rsidRDefault="00BF6CE8" w:rsidP="00D45D60">
      <w:pPr>
        <w:pStyle w:val="VCAAbullet"/>
      </w:pPr>
      <w:r w:rsidRPr="00A85867">
        <w:t xml:space="preserve">design tools for representing the functionality and appearance of solution designs, such as: </w:t>
      </w:r>
    </w:p>
    <w:p w14:paraId="4AC41BB7" w14:textId="77777777" w:rsidR="00BF6CE8" w:rsidRDefault="00BF6CE8" w:rsidP="00D45D60">
      <w:pPr>
        <w:pStyle w:val="VCAAbulletlevel2"/>
      </w:pPr>
      <w:r w:rsidRPr="00A85867">
        <w:t>mock-ups</w:t>
      </w:r>
    </w:p>
    <w:p w14:paraId="6068250E" w14:textId="34A408FE" w:rsidR="00BF6CE8" w:rsidRPr="00A85867" w:rsidRDefault="00306AA0" w:rsidP="00D45D60">
      <w:pPr>
        <w:pStyle w:val="VCAAbulletlevel2"/>
      </w:pPr>
      <w:r>
        <w:t>input-process-output (</w:t>
      </w:r>
      <w:r w:rsidR="00BF6CE8" w:rsidRPr="00A85867">
        <w:t>IPO</w:t>
      </w:r>
      <w:r>
        <w:t>)</w:t>
      </w:r>
      <w:r w:rsidR="00BF6CE8" w:rsidRPr="00A85867">
        <w:t xml:space="preserve"> charts</w:t>
      </w:r>
    </w:p>
    <w:p w14:paraId="05AF6934" w14:textId="3EEA14FC" w:rsidR="00BF6CE8" w:rsidRDefault="00BF6CE8" w:rsidP="00D45D60">
      <w:pPr>
        <w:pStyle w:val="VCAAbulletlevel2"/>
      </w:pPr>
      <w:r>
        <w:t>flowcharts/</w:t>
      </w:r>
      <w:r w:rsidRPr="00A85867">
        <w:t>pseudocode</w:t>
      </w:r>
    </w:p>
    <w:p w14:paraId="419842D4" w14:textId="28412D52" w:rsidR="00AC1F1B" w:rsidRDefault="00AC1F1B" w:rsidP="00D45D60">
      <w:pPr>
        <w:pStyle w:val="VCAAbullet"/>
      </w:pPr>
      <w:r>
        <w:lastRenderedPageBreak/>
        <w:t>key legal requirements relating to intellectual property and copyright while designing and developing software</w:t>
      </w:r>
    </w:p>
    <w:p w14:paraId="4025EF62" w14:textId="0A476CA9" w:rsidR="008F506F" w:rsidRPr="00A85867" w:rsidRDefault="008F506F" w:rsidP="00D45D60">
      <w:pPr>
        <w:pStyle w:val="VCAAbullet"/>
      </w:pPr>
      <w:r>
        <w:t>principles of OOP</w:t>
      </w:r>
      <w:r w:rsidRPr="00A85867">
        <w:t>, such as:</w:t>
      </w:r>
    </w:p>
    <w:p w14:paraId="0A5D4F1B" w14:textId="08C41F89" w:rsidR="008F506F" w:rsidRDefault="008F506F" w:rsidP="00D45D60">
      <w:pPr>
        <w:pStyle w:val="VCAAbulletlevel2"/>
      </w:pPr>
      <w:r>
        <w:t>abstraction</w:t>
      </w:r>
    </w:p>
    <w:p w14:paraId="2E77AC9E" w14:textId="1D288B20" w:rsidR="008F506F" w:rsidRPr="00A85867" w:rsidRDefault="008F506F" w:rsidP="00D45D60">
      <w:pPr>
        <w:pStyle w:val="VCAAbulletlevel2"/>
      </w:pPr>
      <w:r>
        <w:t>encapsulation</w:t>
      </w:r>
    </w:p>
    <w:p w14:paraId="75E467E3" w14:textId="3BFBC84E" w:rsidR="001177F4" w:rsidRPr="00A85867" w:rsidRDefault="001177F4" w:rsidP="00D45D60">
      <w:pPr>
        <w:pStyle w:val="VCAAbullet"/>
      </w:pPr>
      <w:r w:rsidRPr="00A85867">
        <w:t>features of a programming language</w:t>
      </w:r>
      <w:r w:rsidR="00EC79A8" w:rsidRPr="00A85867">
        <w:t xml:space="preserve">, </w:t>
      </w:r>
      <w:r w:rsidR="008F506F">
        <w:t>such as</w:t>
      </w:r>
      <w:r w:rsidR="00EC79A8" w:rsidRPr="00A85867">
        <w:t>:</w:t>
      </w:r>
    </w:p>
    <w:p w14:paraId="56727057" w14:textId="5D7905B7" w:rsidR="001177F4" w:rsidRPr="00A85867" w:rsidRDefault="001177F4" w:rsidP="00D45D60">
      <w:pPr>
        <w:pStyle w:val="VCAAbulletlevel2"/>
      </w:pPr>
      <w:r w:rsidRPr="00A85867">
        <w:t xml:space="preserve">variables, and initialising, accessing and storing data in variables </w:t>
      </w:r>
    </w:p>
    <w:p w14:paraId="7F4CA3A0" w14:textId="4F11884B" w:rsidR="001177F4" w:rsidRPr="00A85867" w:rsidRDefault="001177F4" w:rsidP="00D45D60">
      <w:pPr>
        <w:pStyle w:val="VCAAbulletlevel2"/>
      </w:pPr>
      <w:r w:rsidRPr="00A85867">
        <w:t>control structures</w:t>
      </w:r>
      <w:r w:rsidR="00863E20" w:rsidRPr="00A85867">
        <w:t xml:space="preserve"> (</w:t>
      </w:r>
      <w:r w:rsidRPr="00A85867">
        <w:t>sequence, selection and iteration</w:t>
      </w:r>
      <w:r w:rsidR="00815456" w:rsidRPr="00A85867">
        <w:t>/repetition</w:t>
      </w:r>
      <w:r w:rsidR="00863E20" w:rsidRPr="00A85867">
        <w:t>)</w:t>
      </w:r>
    </w:p>
    <w:p w14:paraId="3A2E3227" w14:textId="17FB893D" w:rsidR="001177F4" w:rsidRPr="00A85867" w:rsidRDefault="001177F4" w:rsidP="00D45D60">
      <w:pPr>
        <w:pStyle w:val="VCAAbulletlevel2"/>
      </w:pPr>
      <w:r w:rsidRPr="00A85867">
        <w:t>arithmetic, logical and conditional operators</w:t>
      </w:r>
    </w:p>
    <w:p w14:paraId="1946D3EB" w14:textId="5CF665E8" w:rsidR="001177F4" w:rsidRPr="00A85867" w:rsidRDefault="008F506F" w:rsidP="00D45D60">
      <w:pPr>
        <w:pStyle w:val="VCAAbulletlevel2"/>
      </w:pPr>
      <w:r>
        <w:t>procedures, functions and methods</w:t>
      </w:r>
    </w:p>
    <w:p w14:paraId="40814BE8" w14:textId="160D410D" w:rsidR="00BB3BAD" w:rsidRPr="00A85867" w:rsidRDefault="001177F4" w:rsidP="00D45D60">
      <w:pPr>
        <w:pStyle w:val="VCAAbullet"/>
      </w:pPr>
      <w:r w:rsidRPr="00A85867">
        <w:t>naming conventions for solution elements</w:t>
      </w:r>
      <w:r w:rsidR="00A4494F" w:rsidRPr="00A85867">
        <w:t>,</w:t>
      </w:r>
      <w:r w:rsidRPr="00A85867">
        <w:t xml:space="preserve"> such as</w:t>
      </w:r>
      <w:r w:rsidR="00BB3BAD" w:rsidRPr="00A85867">
        <w:t>:</w:t>
      </w:r>
    </w:p>
    <w:p w14:paraId="4D3C985D" w14:textId="780007AF" w:rsidR="001177F4" w:rsidRDefault="00BB288E" w:rsidP="00D45D60">
      <w:pPr>
        <w:pStyle w:val="VCAAbulletlevel2"/>
      </w:pPr>
      <w:r>
        <w:t>Hungarian notation</w:t>
      </w:r>
    </w:p>
    <w:p w14:paraId="3433B977" w14:textId="721CE9DD" w:rsidR="00BB288E" w:rsidRPr="00A85867" w:rsidRDefault="00BB288E" w:rsidP="00D45D60">
      <w:pPr>
        <w:pStyle w:val="VCAAbulletlevel2"/>
      </w:pPr>
      <w:r>
        <w:t>camel casing</w:t>
      </w:r>
    </w:p>
    <w:p w14:paraId="0240107A" w14:textId="0E7EDE6A" w:rsidR="008357A5" w:rsidRPr="00A85867" w:rsidRDefault="00BB288E" w:rsidP="00D45D60">
      <w:pPr>
        <w:pStyle w:val="VCAAbullet"/>
      </w:pPr>
      <w:r>
        <w:t>purposes</w:t>
      </w:r>
      <w:r w:rsidR="001177F4" w:rsidRPr="00A85867">
        <w:t xml:space="preserve"> of internal documentation, such as</w:t>
      </w:r>
      <w:r w:rsidR="008357A5" w:rsidRPr="00A85867">
        <w:t>:</w:t>
      </w:r>
    </w:p>
    <w:p w14:paraId="026E7878" w14:textId="4810176D" w:rsidR="008357A5" w:rsidRPr="00A85867" w:rsidRDefault="001177F4" w:rsidP="00D45D60">
      <w:pPr>
        <w:pStyle w:val="VCAAbulletlevel2"/>
      </w:pPr>
      <w:r w:rsidRPr="00A85867">
        <w:t>expla</w:t>
      </w:r>
      <w:r w:rsidR="00B656E3">
        <w:t>ining data and code structures</w:t>
      </w:r>
    </w:p>
    <w:p w14:paraId="12CBB288" w14:textId="4E15C958" w:rsidR="008357A5" w:rsidRPr="00A85867" w:rsidRDefault="00B656E3" w:rsidP="00D45D60">
      <w:pPr>
        <w:pStyle w:val="VCAAbulletlevel2"/>
      </w:pPr>
      <w:r>
        <w:t xml:space="preserve">code </w:t>
      </w:r>
      <w:r w:rsidR="001177F4" w:rsidRPr="00A85867">
        <w:t>maintenance</w:t>
      </w:r>
    </w:p>
    <w:p w14:paraId="764852C8" w14:textId="47B8D600" w:rsidR="0096579C" w:rsidRPr="00A85867" w:rsidRDefault="0096579C" w:rsidP="00D45D60">
      <w:pPr>
        <w:pStyle w:val="VCAAbullet"/>
      </w:pPr>
      <w:r>
        <w:t>validation techniques for data</w:t>
      </w:r>
      <w:r w:rsidRPr="00A85867">
        <w:t>, such as:</w:t>
      </w:r>
    </w:p>
    <w:p w14:paraId="4F9CC688" w14:textId="2995EC7C" w:rsidR="0096579C" w:rsidRPr="00A85867" w:rsidRDefault="0096579C" w:rsidP="00D45D60">
      <w:pPr>
        <w:pStyle w:val="VCAAbulletlevel2"/>
      </w:pPr>
      <w:r>
        <w:t>existence checking</w:t>
      </w:r>
    </w:p>
    <w:p w14:paraId="4C791D42" w14:textId="30A6AA80" w:rsidR="0096579C" w:rsidRDefault="0096579C" w:rsidP="00D45D60">
      <w:pPr>
        <w:pStyle w:val="VCAAbulletlevel2"/>
      </w:pPr>
      <w:r>
        <w:t>type checking</w:t>
      </w:r>
    </w:p>
    <w:p w14:paraId="4DCFF8F3" w14:textId="5C1A325E" w:rsidR="0096579C" w:rsidRDefault="0096579C" w:rsidP="00D45D60">
      <w:pPr>
        <w:pStyle w:val="VCAAbulletlevel2"/>
      </w:pPr>
      <w:r>
        <w:t>range checking</w:t>
      </w:r>
    </w:p>
    <w:p w14:paraId="1D3D4818" w14:textId="4D51950D" w:rsidR="00DB3CB2" w:rsidRPr="00A85867" w:rsidRDefault="001177F4" w:rsidP="00D45D60">
      <w:pPr>
        <w:pStyle w:val="VCAAbullet"/>
      </w:pPr>
      <w:r w:rsidRPr="00A85867">
        <w:t>debugging and testing techniques for checking software solutions function correctly, such as</w:t>
      </w:r>
      <w:r w:rsidR="00DB3CB2" w:rsidRPr="00A85867">
        <w:t>:</w:t>
      </w:r>
    </w:p>
    <w:p w14:paraId="16AA1522" w14:textId="7E7B9EA1" w:rsidR="00DB3CB2" w:rsidRPr="00A85867" w:rsidRDefault="001177F4" w:rsidP="00D45D60">
      <w:pPr>
        <w:pStyle w:val="VCAAbulletlevel2"/>
      </w:pPr>
      <w:r w:rsidRPr="00A85867">
        <w:t>test tables</w:t>
      </w:r>
      <w:r w:rsidR="001B6F44">
        <w:t xml:space="preserve"> to compare expected and actual output</w:t>
      </w:r>
    </w:p>
    <w:p w14:paraId="2EC913C3" w14:textId="34273551" w:rsidR="001177F4" w:rsidRDefault="00363D9B" w:rsidP="00D45D60">
      <w:pPr>
        <w:pStyle w:val="VCAAbulletlevel2"/>
      </w:pPr>
      <w:r w:rsidRPr="00A85867">
        <w:t xml:space="preserve">construction of relevant </w:t>
      </w:r>
      <w:r w:rsidR="001177F4" w:rsidRPr="00A85867">
        <w:t>test data</w:t>
      </w:r>
    </w:p>
    <w:p w14:paraId="5F352FBA" w14:textId="5A15DE69" w:rsidR="00BB288E" w:rsidRDefault="00BB288E" w:rsidP="00D45D60">
      <w:pPr>
        <w:pStyle w:val="VCAAbulletlevel2"/>
      </w:pPr>
      <w:r>
        <w:t>breakpoints</w:t>
      </w:r>
    </w:p>
    <w:p w14:paraId="14024D85" w14:textId="32AA1376" w:rsidR="00BB288E" w:rsidRPr="00A85867" w:rsidRDefault="00BB288E" w:rsidP="00D45D60">
      <w:pPr>
        <w:pStyle w:val="VCAAbulletlevel2"/>
      </w:pPr>
      <w:r>
        <w:t>debugging output statements</w:t>
      </w:r>
      <w:r w:rsidR="00AC1F1B">
        <w:t>.</w:t>
      </w:r>
    </w:p>
    <w:p w14:paraId="1FC952A5" w14:textId="77777777" w:rsidR="007B5768" w:rsidRPr="00A85867" w:rsidRDefault="007B5768" w:rsidP="00606845">
      <w:pPr>
        <w:pStyle w:val="VCAAHeading5"/>
        <w:rPr>
          <w:lang w:val="en-AU"/>
        </w:rPr>
      </w:pPr>
      <w:r w:rsidRPr="00A85867">
        <w:rPr>
          <w:lang w:val="en-AU"/>
        </w:rPr>
        <w:t>Key skills</w:t>
      </w:r>
    </w:p>
    <w:p w14:paraId="0B6D7D6F" w14:textId="55AF317A" w:rsidR="001177F4" w:rsidRPr="00A85867" w:rsidRDefault="00F07482" w:rsidP="00D45D60">
      <w:pPr>
        <w:pStyle w:val="VCAAbullet"/>
      </w:pPr>
      <w:r>
        <w:t xml:space="preserve">interpret </w:t>
      </w:r>
      <w:r w:rsidR="001177F4" w:rsidRPr="00A85867">
        <w:t>solution requirements to develop a software solution</w:t>
      </w:r>
    </w:p>
    <w:p w14:paraId="0271B5E3" w14:textId="77777777" w:rsidR="001177F4" w:rsidRPr="00A85867" w:rsidRDefault="001177F4" w:rsidP="00D45D60">
      <w:pPr>
        <w:pStyle w:val="VCAAbullet"/>
      </w:pPr>
      <w:r w:rsidRPr="00A85867">
        <w:t>select and use appropriate design tools to represent solution designs</w:t>
      </w:r>
    </w:p>
    <w:p w14:paraId="5F5B7F88" w14:textId="77777777" w:rsidR="001177F4" w:rsidRPr="00A85867" w:rsidRDefault="001177F4" w:rsidP="00D45D60">
      <w:pPr>
        <w:pStyle w:val="VCAAbullet"/>
      </w:pPr>
      <w:r w:rsidRPr="00A85867">
        <w:t>use a range of data types and data structures</w:t>
      </w:r>
    </w:p>
    <w:p w14:paraId="54387BD8" w14:textId="7CEBDF9B" w:rsidR="001177F4" w:rsidRPr="00A85867" w:rsidRDefault="001177F4" w:rsidP="00D45D60">
      <w:pPr>
        <w:pStyle w:val="VCAAbullet"/>
      </w:pPr>
      <w:r w:rsidRPr="00A85867">
        <w:t>develop a software solution using appropriate features of a</w:t>
      </w:r>
      <w:r w:rsidR="00626C05">
        <w:t xml:space="preserve">n </w:t>
      </w:r>
      <w:r w:rsidR="00185730">
        <w:t>OOP</w:t>
      </w:r>
      <w:r w:rsidRPr="00A85867">
        <w:t xml:space="preserve"> language</w:t>
      </w:r>
    </w:p>
    <w:p w14:paraId="15F3EC7B" w14:textId="507E905D" w:rsidR="001177F4" w:rsidRPr="00A85867" w:rsidRDefault="001177F4" w:rsidP="00D45D60">
      <w:pPr>
        <w:pStyle w:val="VCAAbullet"/>
      </w:pPr>
      <w:r w:rsidRPr="00A85867">
        <w:t>document the functioning of a software solution through internal documentation</w:t>
      </w:r>
    </w:p>
    <w:p w14:paraId="49C3EA73" w14:textId="5B1E3A2C" w:rsidR="001177F4" w:rsidRPr="00A85867" w:rsidRDefault="001177F4" w:rsidP="00D45D60">
      <w:pPr>
        <w:pStyle w:val="VCAAbullet"/>
      </w:pPr>
      <w:r w:rsidRPr="00A85867">
        <w:t xml:space="preserve">design and apply suitable </w:t>
      </w:r>
      <w:r w:rsidR="006A2552">
        <w:t xml:space="preserve">validation, </w:t>
      </w:r>
      <w:r w:rsidR="00BF6CE8">
        <w:t>debugging</w:t>
      </w:r>
      <w:r w:rsidRPr="00A85867">
        <w:t xml:space="preserve"> and </w:t>
      </w:r>
      <w:r w:rsidR="00BF6CE8">
        <w:t>test</w:t>
      </w:r>
      <w:r w:rsidRPr="00A85867">
        <w:t>ing techniques</w:t>
      </w:r>
      <w:r w:rsidR="00BB288E">
        <w:t>.</w:t>
      </w:r>
    </w:p>
    <w:p w14:paraId="7938156E" w14:textId="28474511" w:rsidR="007B5768" w:rsidRPr="00A85867" w:rsidRDefault="007B5768" w:rsidP="007B5768">
      <w:pPr>
        <w:pStyle w:val="VCAAHeading2"/>
        <w:rPr>
          <w:lang w:val="en-AU"/>
        </w:rPr>
      </w:pPr>
      <w:bookmarkStart w:id="70" w:name="_Toc141263221"/>
      <w:bookmarkStart w:id="71" w:name="_Toc160203969"/>
      <w:r w:rsidRPr="00A85867">
        <w:rPr>
          <w:lang w:val="en-AU"/>
        </w:rPr>
        <w:t>Assessment</w:t>
      </w:r>
      <w:bookmarkEnd w:id="70"/>
      <w:bookmarkEnd w:id="71"/>
    </w:p>
    <w:p w14:paraId="030ED43D" w14:textId="77777777" w:rsidR="001177F4" w:rsidRPr="00A85867" w:rsidRDefault="001177F4" w:rsidP="001177F4">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6AF0E4C6" w14:textId="540D21DB" w:rsidR="001177F4" w:rsidRPr="00A85867" w:rsidRDefault="001177F4" w:rsidP="001177F4">
      <w:pPr>
        <w:pStyle w:val="VCAAbody"/>
        <w:rPr>
          <w:lang w:val="en-AU"/>
        </w:rPr>
      </w:pPr>
      <w:r w:rsidRPr="00A85867">
        <w:rPr>
          <w:lang w:val="en-AU"/>
        </w:rPr>
        <w:t xml:space="preserve">The areas of study, including the key knowledge and key skills listed for the outcomes, should be used for course design and the development of learning activities and assessment tasks. Assessment must be a part </w:t>
      </w:r>
      <w:r w:rsidRPr="00A85867">
        <w:rPr>
          <w:lang w:val="en-AU"/>
        </w:rPr>
        <w:lastRenderedPageBreak/>
        <w:t>of the regular teaching and learning program and should be completed mainly in class and within a limited time</w:t>
      </w:r>
      <w:r w:rsidR="009F6177">
        <w:rPr>
          <w:lang w:val="en-AU"/>
        </w:rPr>
        <w:t xml:space="preserve"> </w:t>
      </w:r>
      <w:r w:rsidRPr="00A85867">
        <w:rPr>
          <w:lang w:val="en-AU"/>
        </w:rPr>
        <w:t>frame.</w:t>
      </w:r>
    </w:p>
    <w:p w14:paraId="36857E1D" w14:textId="77777777" w:rsidR="001177F4" w:rsidRPr="00A85867" w:rsidRDefault="001177F4" w:rsidP="001177F4">
      <w:pPr>
        <w:pStyle w:val="VCAAbody"/>
        <w:rPr>
          <w:lang w:val="en-AU"/>
        </w:rPr>
      </w:pPr>
      <w:r w:rsidRPr="00A85867">
        <w:rPr>
          <w:lang w:val="en-AU"/>
        </w:rPr>
        <w:t>All assessments at Units 1 and 2 are school-based. Procedures for assessment of levels of achievement in Units 1 and 2 are a matter for school decision.</w:t>
      </w:r>
    </w:p>
    <w:p w14:paraId="3A43E498" w14:textId="77777777" w:rsidR="001177F4" w:rsidRPr="00A85867" w:rsidRDefault="001177F4" w:rsidP="001177F4">
      <w:pPr>
        <w:pStyle w:val="VCAAbody"/>
        <w:rPr>
          <w:lang w:val="en-AU"/>
        </w:rPr>
      </w:pPr>
      <w:r w:rsidRPr="00A85867">
        <w:rPr>
          <w:lang w:val="en-AU"/>
        </w:rPr>
        <w:t>For this unit students are required to demonstrate two outcomes. As a set these outcomes encompass the areas of study in the unit.</w:t>
      </w:r>
    </w:p>
    <w:p w14:paraId="0DE27334" w14:textId="6BADB72C" w:rsidR="00756477" w:rsidRPr="007D5DCB" w:rsidRDefault="001177F4" w:rsidP="00A55F48">
      <w:pPr>
        <w:pStyle w:val="VCAAbody"/>
        <w:rPr>
          <w:lang w:val="en-AU"/>
        </w:rPr>
      </w:pPr>
      <w:r w:rsidRPr="00A85867">
        <w:rPr>
          <w:lang w:val="en-AU"/>
        </w:rPr>
        <w:t>Suitable tasks for assessment in this unit may be selected from the following:</w:t>
      </w:r>
    </w:p>
    <w:p w14:paraId="07B2E30B" w14:textId="6B0730A7" w:rsidR="00A55F48" w:rsidRPr="00A55F48" w:rsidRDefault="00A55F48" w:rsidP="00A55F48">
      <w:pPr>
        <w:pStyle w:val="VCAAbody"/>
        <w:rPr>
          <w:b/>
          <w:bCs/>
          <w:lang w:val="en-AU"/>
        </w:rPr>
      </w:pPr>
      <w:r>
        <w:rPr>
          <w:b/>
          <w:bCs/>
          <w:lang w:val="en-AU"/>
        </w:rPr>
        <w:t>Outcome 1</w:t>
      </w:r>
    </w:p>
    <w:p w14:paraId="656A1FA0" w14:textId="1D7C3473" w:rsidR="006C6FCC" w:rsidRPr="00A85867" w:rsidRDefault="00E12213" w:rsidP="00D45D60">
      <w:pPr>
        <w:pStyle w:val="VCAAbullet"/>
      </w:pPr>
      <w:r>
        <w:t>A</w:t>
      </w:r>
      <w:r w:rsidRPr="00A85867">
        <w:t xml:space="preserve"> </w:t>
      </w:r>
      <w:r w:rsidR="006C6FCC" w:rsidRPr="00A85867">
        <w:t xml:space="preserve">folio of exercises to demonstrate the learning of </w:t>
      </w:r>
      <w:r w:rsidR="00A55F48">
        <w:t xml:space="preserve">database, </w:t>
      </w:r>
      <w:r w:rsidR="006C6FCC" w:rsidRPr="00A85867">
        <w:t>spreadsheet and data visualisation software tools</w:t>
      </w:r>
      <w:r>
        <w:t>.</w:t>
      </w:r>
    </w:p>
    <w:p w14:paraId="0B84F093" w14:textId="40F4D008" w:rsidR="0098163D" w:rsidRPr="00A85867" w:rsidRDefault="00E12213" w:rsidP="00D45D60">
      <w:pPr>
        <w:pStyle w:val="VCAAbullet"/>
      </w:pPr>
      <w:r>
        <w:t>A</w:t>
      </w:r>
      <w:r w:rsidRPr="00A85867">
        <w:t xml:space="preserve"> </w:t>
      </w:r>
      <w:r w:rsidR="0098163D" w:rsidRPr="00A85867">
        <w:t xml:space="preserve">solution </w:t>
      </w:r>
      <w:r w:rsidR="00A55F48">
        <w:t>including the use of database, spreadsheet and/or data visualisation software tools</w:t>
      </w:r>
      <w:r w:rsidR="0098163D" w:rsidRPr="00A85867">
        <w:t xml:space="preserve"> in response to teacher-provided solution requirements and designs</w:t>
      </w:r>
      <w:r>
        <w:t>.</w:t>
      </w:r>
    </w:p>
    <w:p w14:paraId="682785B9" w14:textId="0ADD9BDA" w:rsidR="006C6FCC" w:rsidRDefault="00E12213" w:rsidP="00D45D60">
      <w:pPr>
        <w:pStyle w:val="VCAAbullet"/>
      </w:pPr>
      <w:r>
        <w:t>A</w:t>
      </w:r>
      <w:r w:rsidRPr="00A85867">
        <w:t xml:space="preserve"> </w:t>
      </w:r>
      <w:r w:rsidR="006C6FCC" w:rsidRPr="00A85867">
        <w:t xml:space="preserve">personal portfolio to showcase the development of </w:t>
      </w:r>
      <w:r w:rsidR="00A55F48">
        <w:t xml:space="preserve">databases, spreadsheets and </w:t>
      </w:r>
      <w:r w:rsidR="006C6FCC" w:rsidRPr="00A85867">
        <w:t>data visualisations</w:t>
      </w:r>
      <w:r w:rsidR="00A55F48">
        <w:t>.</w:t>
      </w:r>
    </w:p>
    <w:p w14:paraId="5956675B" w14:textId="17619A6E" w:rsidR="00A55F48" w:rsidRPr="00BD093C" w:rsidRDefault="00A55F48" w:rsidP="00BD093C">
      <w:pPr>
        <w:pStyle w:val="VCAAbody"/>
        <w:rPr>
          <w:b/>
          <w:bCs/>
        </w:rPr>
      </w:pPr>
      <w:r w:rsidRPr="00BD093C">
        <w:rPr>
          <w:b/>
          <w:bCs/>
        </w:rPr>
        <w:t>Outcome 2</w:t>
      </w:r>
    </w:p>
    <w:p w14:paraId="116D9A2B" w14:textId="72B09E9C" w:rsidR="00A57FF0" w:rsidRPr="00A85867" w:rsidRDefault="00E12213" w:rsidP="00D45D60">
      <w:pPr>
        <w:pStyle w:val="VCAAbullet"/>
      </w:pPr>
      <w:r>
        <w:t>A</w:t>
      </w:r>
      <w:r w:rsidRPr="00A85867">
        <w:t xml:space="preserve"> </w:t>
      </w:r>
      <w:r w:rsidR="001177F4" w:rsidRPr="00A85867">
        <w:t xml:space="preserve">folio of exercises </w:t>
      </w:r>
      <w:r w:rsidR="00A57FF0" w:rsidRPr="00A85867">
        <w:t>to demonstrate the learning of a</w:t>
      </w:r>
      <w:r w:rsidR="00A55F48">
        <w:t>n object-oriented</w:t>
      </w:r>
      <w:r w:rsidR="00A57FF0" w:rsidRPr="00A85867">
        <w:t xml:space="preserve"> programming language</w:t>
      </w:r>
      <w:r>
        <w:t>.</w:t>
      </w:r>
    </w:p>
    <w:p w14:paraId="3A943D1D" w14:textId="7CC1AB26" w:rsidR="001177F4" w:rsidRPr="00A85867" w:rsidRDefault="00E12213" w:rsidP="00D45D60">
      <w:pPr>
        <w:pStyle w:val="VCAAbullet"/>
      </w:pPr>
      <w:r>
        <w:t>A</w:t>
      </w:r>
      <w:r w:rsidRPr="00A85867">
        <w:t xml:space="preserve"> </w:t>
      </w:r>
      <w:r w:rsidR="001177F4" w:rsidRPr="00A85867">
        <w:t xml:space="preserve">software solution </w:t>
      </w:r>
      <w:r w:rsidR="00A55F48">
        <w:t xml:space="preserve">that includes the designs, solution and a testing table </w:t>
      </w:r>
      <w:r w:rsidR="00A57FF0" w:rsidRPr="00A85867">
        <w:t>in response to teacher-provided solution requirements</w:t>
      </w:r>
      <w:r>
        <w:t>.</w:t>
      </w:r>
    </w:p>
    <w:p w14:paraId="63F95FF1" w14:textId="2CCFC0F9" w:rsidR="001177F4" w:rsidRPr="00A85867" w:rsidRDefault="00E12213" w:rsidP="00D45D60">
      <w:pPr>
        <w:pStyle w:val="VCAAbullet"/>
      </w:pPr>
      <w:r>
        <w:t>T</w:t>
      </w:r>
      <w:r w:rsidRPr="00A85867">
        <w:t xml:space="preserve">he </w:t>
      </w:r>
      <w:r w:rsidR="001177F4" w:rsidRPr="00A85867">
        <w:t>creation and maintenance of code repositories</w:t>
      </w:r>
      <w:r w:rsidR="00A55F48">
        <w:t xml:space="preserve"> to track the progression of students</w:t>
      </w:r>
      <w:r w:rsidR="00384168">
        <w:t>’</w:t>
      </w:r>
      <w:r w:rsidR="00A55F48">
        <w:t xml:space="preserve"> learning</w:t>
      </w:r>
      <w:r w:rsidR="001177F4" w:rsidRPr="00A85867">
        <w:t xml:space="preserve">, </w:t>
      </w:r>
      <w:r w:rsidR="00A55F48">
        <w:t xml:space="preserve">using platforms </w:t>
      </w:r>
      <w:r w:rsidR="001177F4" w:rsidRPr="00A85867">
        <w:t xml:space="preserve">such </w:t>
      </w:r>
      <w:r w:rsidR="00384168">
        <w:t xml:space="preserve">as </w:t>
      </w:r>
      <w:r w:rsidR="001177F4" w:rsidRPr="00A85867">
        <w:t>GitHub</w:t>
      </w:r>
      <w:r>
        <w:t>.</w:t>
      </w:r>
    </w:p>
    <w:p w14:paraId="407A6694" w14:textId="392AE726" w:rsidR="001177F4" w:rsidRPr="00A85867" w:rsidRDefault="00E12213" w:rsidP="00D45D60">
      <w:pPr>
        <w:pStyle w:val="VCAAbullet"/>
      </w:pPr>
      <w:r>
        <w:t>A</w:t>
      </w:r>
      <w:r w:rsidRPr="00A85867">
        <w:t xml:space="preserve"> </w:t>
      </w:r>
      <w:r w:rsidR="00A55F48">
        <w:t>software solution developed in response to a teacher-provided</w:t>
      </w:r>
      <w:r w:rsidR="001177F4" w:rsidRPr="00A85867">
        <w:t xml:space="preserve"> problem-solving challenge</w:t>
      </w:r>
      <w:r w:rsidR="00A55F48">
        <w:t>,</w:t>
      </w:r>
      <w:r w:rsidR="001177F4" w:rsidRPr="00A85867">
        <w:t xml:space="preserve"> presented as a hackathon</w:t>
      </w:r>
      <w:r w:rsidR="006C6FCC" w:rsidRPr="00A85867">
        <w:t>.</w:t>
      </w:r>
    </w:p>
    <w:p w14:paraId="227AD1F5" w14:textId="7FEE2694" w:rsidR="001177F4" w:rsidRPr="00A85867" w:rsidRDefault="001177F4" w:rsidP="004564D1">
      <w:pPr>
        <w:pStyle w:val="VCAAbody"/>
        <w:rPr>
          <w:lang w:val="en-AU"/>
        </w:rPr>
      </w:pPr>
      <w:r w:rsidRPr="00A85867">
        <w:rPr>
          <w:lang w:val="en-AU"/>
        </w:rPr>
        <w:t>Where teachers allow students to choose between tasks, they must ensure that the tasks set are of comparable scope and demand.</w:t>
      </w:r>
    </w:p>
    <w:p w14:paraId="31E35963" w14:textId="73B8E532" w:rsidR="00F8184A" w:rsidRDefault="007B5768" w:rsidP="00D31D5B">
      <w:pPr>
        <w:rPr>
          <w:lang w:val="en-AU"/>
        </w:rPr>
        <w:sectPr w:rsidR="00F8184A" w:rsidSect="00995279">
          <w:headerReference w:type="even" r:id="rId42"/>
          <w:headerReference w:type="default" r:id="rId43"/>
          <w:footerReference w:type="default" r:id="rId44"/>
          <w:headerReference w:type="first" r:id="rId45"/>
          <w:pgSz w:w="11907" w:h="16840" w:code="9"/>
          <w:pgMar w:top="1411" w:right="1138" w:bottom="1440" w:left="1138" w:header="288" w:footer="288" w:gutter="0"/>
          <w:cols w:space="708"/>
          <w:docGrid w:linePitch="360"/>
        </w:sectPr>
      </w:pPr>
      <w:r w:rsidRPr="00A85867">
        <w:rPr>
          <w:rFonts w:ascii="Arial" w:hAnsi="Arial" w:cs="Arial"/>
          <w:sz w:val="18"/>
          <w:szCs w:val="18"/>
          <w:lang w:val="en-AU"/>
        </w:rPr>
        <w:br w:type="page"/>
      </w:r>
      <w:bookmarkStart w:id="72" w:name="_Toc141263222"/>
    </w:p>
    <w:p w14:paraId="675E20EF" w14:textId="27425D15" w:rsidR="007B5768" w:rsidRPr="00A85867" w:rsidRDefault="007B5768" w:rsidP="00E23F12">
      <w:pPr>
        <w:pStyle w:val="VCAAHeading1"/>
        <w:spacing w:before="0"/>
        <w:rPr>
          <w:lang w:val="en-AU"/>
        </w:rPr>
      </w:pPr>
      <w:bookmarkStart w:id="73" w:name="_Toc160203970"/>
      <w:r w:rsidRPr="00A85867">
        <w:rPr>
          <w:lang w:val="en-AU"/>
        </w:rPr>
        <w:lastRenderedPageBreak/>
        <w:t xml:space="preserve">Unit 2: </w:t>
      </w:r>
      <w:r w:rsidR="0055088E" w:rsidRPr="00A85867">
        <w:rPr>
          <w:lang w:val="en-AU"/>
        </w:rPr>
        <w:t xml:space="preserve">Applied </w:t>
      </w:r>
      <w:r w:rsidR="00B604C8" w:rsidRPr="00A85867">
        <w:rPr>
          <w:lang w:val="en-AU"/>
        </w:rPr>
        <w:t>c</w:t>
      </w:r>
      <w:r w:rsidR="0055088E" w:rsidRPr="00A85867">
        <w:rPr>
          <w:lang w:val="en-AU"/>
        </w:rPr>
        <w:t>omputing</w:t>
      </w:r>
      <w:bookmarkEnd w:id="72"/>
      <w:bookmarkEnd w:id="73"/>
    </w:p>
    <w:p w14:paraId="1AFC7276" w14:textId="53E62454" w:rsidR="00436BB3" w:rsidRPr="00A85867" w:rsidRDefault="00436BB3" w:rsidP="00436BB3">
      <w:pPr>
        <w:pStyle w:val="VCAAbody"/>
        <w:rPr>
          <w:lang w:val="en-AU"/>
        </w:rPr>
      </w:pPr>
      <w:r w:rsidRPr="00A85867">
        <w:rPr>
          <w:lang w:val="en-AU"/>
        </w:rPr>
        <w:t xml:space="preserve">In this unit students focus on developing </w:t>
      </w:r>
      <w:r w:rsidR="00F922C4">
        <w:rPr>
          <w:lang w:val="en-AU"/>
        </w:rPr>
        <w:t xml:space="preserve">an </w:t>
      </w:r>
      <w:r w:rsidRPr="00A85867">
        <w:rPr>
          <w:lang w:val="en-AU"/>
        </w:rPr>
        <w:t xml:space="preserve">innovative </w:t>
      </w:r>
      <w:r w:rsidRPr="00A85867">
        <w:rPr>
          <w:color w:val="auto"/>
          <w:lang w:val="en-AU"/>
        </w:rPr>
        <w:t xml:space="preserve">solution to </w:t>
      </w:r>
      <w:r w:rsidR="00F922C4">
        <w:rPr>
          <w:color w:val="auto"/>
          <w:lang w:val="en-AU"/>
        </w:rPr>
        <w:t xml:space="preserve">a </w:t>
      </w:r>
      <w:r w:rsidRPr="00A85867">
        <w:rPr>
          <w:color w:val="auto"/>
          <w:lang w:val="en-AU"/>
        </w:rPr>
        <w:t xml:space="preserve">problem, need </w:t>
      </w:r>
      <w:r w:rsidRPr="00A85867">
        <w:rPr>
          <w:lang w:val="en-AU"/>
        </w:rPr>
        <w:t>or opportunit</w:t>
      </w:r>
      <w:r w:rsidR="00F922C4">
        <w:rPr>
          <w:lang w:val="en-AU"/>
        </w:rPr>
        <w:t>y</w:t>
      </w:r>
      <w:r w:rsidRPr="00A85867">
        <w:rPr>
          <w:lang w:val="en-AU"/>
        </w:rPr>
        <w:t xml:space="preserve"> that they have identified, and </w:t>
      </w:r>
      <w:r w:rsidR="00F922C4">
        <w:rPr>
          <w:lang w:val="en-AU"/>
        </w:rPr>
        <w:t>develop an understanding of network environments, cyber security risks</w:t>
      </w:r>
      <w:r w:rsidR="00176A5A">
        <w:rPr>
          <w:lang w:val="en-AU"/>
        </w:rPr>
        <w:t>, threats to networks</w:t>
      </w:r>
      <w:r w:rsidR="00F922C4">
        <w:rPr>
          <w:lang w:val="en-AU"/>
        </w:rPr>
        <w:t xml:space="preserve"> and strategies to reduce the risks to data and information</w:t>
      </w:r>
      <w:r w:rsidRPr="00A85867">
        <w:rPr>
          <w:lang w:val="en-AU"/>
        </w:rPr>
        <w:t>.</w:t>
      </w:r>
    </w:p>
    <w:p w14:paraId="61BFE9A3" w14:textId="2F77DDB7" w:rsidR="00436BB3" w:rsidRPr="00A85867" w:rsidRDefault="00436BB3" w:rsidP="00436BB3">
      <w:pPr>
        <w:pStyle w:val="VCAAbody"/>
        <w:rPr>
          <w:lang w:val="en-AU"/>
        </w:rPr>
      </w:pPr>
      <w:r w:rsidRPr="00A85867">
        <w:rPr>
          <w:lang w:val="en-AU"/>
        </w:rPr>
        <w:t>In Area of Study 1</w:t>
      </w:r>
      <w:r w:rsidR="008A1B94">
        <w:rPr>
          <w:lang w:val="en-AU"/>
        </w:rPr>
        <w:t>,</w:t>
      </w:r>
      <w:r w:rsidRPr="00A85867">
        <w:rPr>
          <w:lang w:val="en-AU"/>
        </w:rPr>
        <w:t xml:space="preserve"> students work collaboratively and select a topic</w:t>
      </w:r>
      <w:r w:rsidR="00F922C4">
        <w:rPr>
          <w:lang w:val="en-AU"/>
        </w:rPr>
        <w:t xml:space="preserve"> </w:t>
      </w:r>
      <w:r w:rsidR="00176A5A">
        <w:rPr>
          <w:lang w:val="en-AU"/>
        </w:rPr>
        <w:t xml:space="preserve">of interest </w:t>
      </w:r>
      <w:r w:rsidR="00F922C4">
        <w:rPr>
          <w:lang w:val="en-AU"/>
        </w:rPr>
        <w:t>involving an emerging trend</w:t>
      </w:r>
      <w:r w:rsidRPr="00A85867">
        <w:rPr>
          <w:lang w:val="en-AU"/>
        </w:rPr>
        <w:t xml:space="preserve"> for further study to create an innovative solution. The innovative solution can be presented as a proof of concept, a prototype or a product. Students engage in all areas of the problem-solving methodology</w:t>
      </w:r>
      <w:r w:rsidR="00DE387D" w:rsidRPr="00A85867">
        <w:rPr>
          <w:lang w:val="en-AU"/>
        </w:rPr>
        <w:t xml:space="preserve"> while developing this solution</w:t>
      </w:r>
      <w:r w:rsidRPr="00A85867">
        <w:rPr>
          <w:lang w:val="en-AU"/>
        </w:rPr>
        <w:t>. In Area of Study 2, as an introduction to cyber</w:t>
      </w:r>
      <w:r w:rsidR="00700FC3" w:rsidRPr="00A85867">
        <w:rPr>
          <w:lang w:val="en-AU"/>
        </w:rPr>
        <w:t xml:space="preserve"> </w:t>
      </w:r>
      <w:r w:rsidRPr="00A85867">
        <w:rPr>
          <w:lang w:val="en-AU"/>
        </w:rPr>
        <w:t xml:space="preserve">security, students investigate networks and the threats, vulnerabilities and risks to data and information. They propose </w:t>
      </w:r>
      <w:r w:rsidR="00EE653E">
        <w:rPr>
          <w:lang w:val="en-AU"/>
        </w:rPr>
        <w:t xml:space="preserve">and justify </w:t>
      </w:r>
      <w:r w:rsidRPr="00A85867">
        <w:rPr>
          <w:lang w:val="en-AU"/>
        </w:rPr>
        <w:t xml:space="preserve">strategies to protect the </w:t>
      </w:r>
      <w:r w:rsidR="00EE653E">
        <w:rPr>
          <w:lang w:val="en-AU"/>
        </w:rPr>
        <w:t xml:space="preserve">security of </w:t>
      </w:r>
      <w:r w:rsidRPr="00A85867">
        <w:rPr>
          <w:lang w:val="en-AU"/>
        </w:rPr>
        <w:t xml:space="preserve">data </w:t>
      </w:r>
      <w:r w:rsidR="00EE653E">
        <w:rPr>
          <w:lang w:val="en-AU"/>
        </w:rPr>
        <w:t>and information within a network</w:t>
      </w:r>
      <w:r w:rsidRPr="00A85867">
        <w:rPr>
          <w:lang w:val="en-AU"/>
        </w:rPr>
        <w:t>.</w:t>
      </w:r>
    </w:p>
    <w:p w14:paraId="6899FD13" w14:textId="77777777" w:rsidR="0055088E" w:rsidRPr="00A85867" w:rsidRDefault="0055088E" w:rsidP="0055088E">
      <w:pPr>
        <w:pStyle w:val="VCAAHeading4"/>
        <w:rPr>
          <w:lang w:val="en-AU"/>
        </w:rPr>
      </w:pPr>
      <w:r w:rsidRPr="00A85867">
        <w:rPr>
          <w:lang w:val="en-AU"/>
        </w:rPr>
        <w:t>Software tools</w:t>
      </w:r>
    </w:p>
    <w:p w14:paraId="68962EB9" w14:textId="77777777" w:rsidR="00BE39F6" w:rsidRPr="00A85867" w:rsidRDefault="00BE39F6" w:rsidP="00BE39F6">
      <w:pPr>
        <w:pStyle w:val="VCAAbody"/>
        <w:spacing w:after="240"/>
        <w:rPr>
          <w:color w:val="auto"/>
          <w:lang w:val="en-AU"/>
        </w:rPr>
      </w:pPr>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BE39F6" w:rsidRPr="00A85867" w14:paraId="360A06B7" w14:textId="77777777" w:rsidTr="00422173">
        <w:tc>
          <w:tcPr>
            <w:tcW w:w="2107" w:type="dxa"/>
            <w:tcBorders>
              <w:left w:val="nil"/>
              <w:bottom w:val="single" w:sz="4" w:space="0" w:color="auto"/>
              <w:right w:val="nil"/>
            </w:tcBorders>
          </w:tcPr>
          <w:p w14:paraId="648B5F5F" w14:textId="77777777" w:rsidR="00BE39F6" w:rsidRPr="00A85867" w:rsidRDefault="00BE39F6" w:rsidP="00BD093C">
            <w:pPr>
              <w:pStyle w:val="VCAAtablecondensed"/>
              <w:rPr>
                <w:b/>
                <w:bCs/>
                <w:sz w:val="18"/>
                <w:szCs w:val="18"/>
                <w:lang w:val="en-AU"/>
              </w:rPr>
            </w:pPr>
            <w:r w:rsidRPr="00A85867">
              <w:rPr>
                <w:lang w:val="en-AU"/>
              </w:rPr>
              <w:t>Area of Study 1</w:t>
            </w:r>
          </w:p>
        </w:tc>
        <w:tc>
          <w:tcPr>
            <w:tcW w:w="6812" w:type="dxa"/>
            <w:tcBorders>
              <w:left w:val="nil"/>
              <w:bottom w:val="single" w:sz="4" w:space="0" w:color="auto"/>
              <w:right w:val="nil"/>
            </w:tcBorders>
          </w:tcPr>
          <w:p w14:paraId="51D6BC7E" w14:textId="49ED32F3" w:rsidR="00BE39F6" w:rsidRPr="00A85867" w:rsidRDefault="00BE39F6" w:rsidP="00BD093C">
            <w:pPr>
              <w:pStyle w:val="VCAAtablecondensed"/>
              <w:rPr>
                <w:b/>
                <w:bCs/>
                <w:szCs w:val="20"/>
                <w:lang w:val="en-AU"/>
              </w:rPr>
            </w:pPr>
            <w:r w:rsidRPr="00A85867">
              <w:rPr>
                <w:szCs w:val="20"/>
                <w:lang w:val="en-AU"/>
              </w:rPr>
              <w:t xml:space="preserve">Any software tools used to </w:t>
            </w:r>
            <w:r w:rsidR="008F6B63" w:rsidRPr="00A85867">
              <w:rPr>
                <w:szCs w:val="20"/>
                <w:lang w:val="en-AU"/>
              </w:rPr>
              <w:t xml:space="preserve">design and develop </w:t>
            </w:r>
            <w:r w:rsidRPr="00A85867">
              <w:rPr>
                <w:szCs w:val="20"/>
                <w:lang w:val="en-AU"/>
              </w:rPr>
              <w:t xml:space="preserve">an innovative solution, </w:t>
            </w:r>
            <w:r w:rsidR="004910D9">
              <w:rPr>
                <w:szCs w:val="20"/>
                <w:lang w:val="en-AU"/>
              </w:rPr>
              <w:t>such as</w:t>
            </w:r>
            <w:r w:rsidRPr="00A85867">
              <w:rPr>
                <w:szCs w:val="20"/>
                <w:lang w:val="en-AU"/>
              </w:rPr>
              <w:t xml:space="preserve"> a programming language, spreadsheet software, presentation software </w:t>
            </w:r>
            <w:r w:rsidR="004910D9">
              <w:rPr>
                <w:szCs w:val="20"/>
                <w:lang w:val="en-AU"/>
              </w:rPr>
              <w:t xml:space="preserve">or </w:t>
            </w:r>
            <w:r w:rsidRPr="00A85867">
              <w:rPr>
                <w:szCs w:val="20"/>
                <w:lang w:val="en-AU"/>
              </w:rPr>
              <w:t>tool for planning a project</w:t>
            </w:r>
          </w:p>
        </w:tc>
      </w:tr>
    </w:tbl>
    <w:p w14:paraId="0D798D1F" w14:textId="031455EC" w:rsidR="00D83DE2" w:rsidRPr="00D83DE2" w:rsidRDefault="00FB0234" w:rsidP="00BD093C">
      <w:pPr>
        <w:pStyle w:val="VCAAbody"/>
        <w:rPr>
          <w:lang w:val="en-AU"/>
        </w:rPr>
      </w:pPr>
      <w:bookmarkStart w:id="74" w:name="_Toc141263223"/>
      <w:r w:rsidRPr="00FA09FD">
        <w:rPr>
          <w:lang w:val="en-AU"/>
        </w:rPr>
        <w:t xml:space="preserve">A </w:t>
      </w:r>
      <w:r>
        <w:rPr>
          <w:lang w:val="en-AU"/>
        </w:rPr>
        <w:t xml:space="preserve">prescribed </w:t>
      </w:r>
      <w:r w:rsidRPr="00FA09FD">
        <w:rPr>
          <w:lang w:val="en-AU"/>
        </w:rPr>
        <w:t xml:space="preserve">list of </w:t>
      </w:r>
      <w:r>
        <w:rPr>
          <w:lang w:val="en-AU"/>
        </w:rPr>
        <w:t xml:space="preserve">software tools and functions, and </w:t>
      </w:r>
      <w:r w:rsidR="004910D9">
        <w:rPr>
          <w:lang w:val="en-AU"/>
        </w:rPr>
        <w:t>outcome-</w:t>
      </w:r>
      <w:r>
        <w:rPr>
          <w:lang w:val="en-AU"/>
        </w:rPr>
        <w:t xml:space="preserve">specific </w:t>
      </w:r>
      <w:r w:rsidRPr="00FA09FD">
        <w:rPr>
          <w:lang w:val="en-AU"/>
        </w:rPr>
        <w:t>requirements</w:t>
      </w:r>
      <w:r w:rsidR="004910D9">
        <w:rPr>
          <w:lang w:val="en-AU"/>
        </w:rPr>
        <w:t>,</w:t>
      </w:r>
      <w:r w:rsidR="00D83DE2">
        <w:rPr>
          <w:lang w:val="en-AU"/>
        </w:rPr>
        <w:t xml:space="preserve"> </w:t>
      </w:r>
      <w:r w:rsidR="00D83DE2" w:rsidRPr="00FA09FD">
        <w:rPr>
          <w:lang w:val="en-AU"/>
        </w:rPr>
        <w:t xml:space="preserve">will be published annually by the VCAA in the </w:t>
      </w:r>
      <w:hyperlink r:id="rId46" w:history="1">
        <w:r w:rsidR="00D83DE2" w:rsidRPr="00FA09FD">
          <w:rPr>
            <w:rStyle w:val="Hyperlink"/>
            <w:i/>
            <w:szCs w:val="20"/>
            <w:lang w:val="en-AU"/>
          </w:rPr>
          <w:t>VCAA Bulletin</w:t>
        </w:r>
      </w:hyperlink>
      <w:r w:rsidR="00D83DE2" w:rsidRPr="00FA09FD">
        <w:rPr>
          <w:lang w:val="en-AU"/>
        </w:rPr>
        <w:t>.</w:t>
      </w:r>
      <w:r w:rsidR="00D83DE2">
        <w:rPr>
          <w:lang w:val="en-AU"/>
        </w:rPr>
        <w:t xml:space="preserve"> Schools are to select software tools that fulfil these requirements.</w:t>
      </w:r>
    </w:p>
    <w:p w14:paraId="3E434EA7" w14:textId="253E80DD" w:rsidR="007B5768" w:rsidRPr="00A85867" w:rsidRDefault="007B5768" w:rsidP="007B5768">
      <w:pPr>
        <w:pStyle w:val="VCAAHeading2"/>
        <w:contextualSpacing w:val="0"/>
        <w:rPr>
          <w:lang w:val="en-AU"/>
        </w:rPr>
      </w:pPr>
      <w:bookmarkStart w:id="75" w:name="_Toc160203971"/>
      <w:r w:rsidRPr="00A85867">
        <w:rPr>
          <w:lang w:val="en-AU"/>
        </w:rPr>
        <w:t>Area of Study 1</w:t>
      </w:r>
      <w:bookmarkEnd w:id="74"/>
      <w:bookmarkEnd w:id="75"/>
    </w:p>
    <w:p w14:paraId="372D2054" w14:textId="76F2B35C" w:rsidR="007B5768" w:rsidRPr="00A85867" w:rsidRDefault="00E45BC0" w:rsidP="007B5768">
      <w:pPr>
        <w:pStyle w:val="VCAAHeading3"/>
        <w:rPr>
          <w:lang w:val="en-AU"/>
        </w:rPr>
      </w:pPr>
      <w:bookmarkStart w:id="76" w:name="_Toc141263224"/>
      <w:r w:rsidRPr="00A85867">
        <w:rPr>
          <w:lang w:val="en-AU"/>
        </w:rPr>
        <w:t>Innovative solutions</w:t>
      </w:r>
      <w:bookmarkEnd w:id="76"/>
    </w:p>
    <w:p w14:paraId="456F7CAE" w14:textId="053BFDA1" w:rsidR="00436BB3" w:rsidRPr="00A85867" w:rsidRDefault="00436BB3" w:rsidP="00436BB3">
      <w:pPr>
        <w:pStyle w:val="VCAAbody"/>
        <w:rPr>
          <w:lang w:val="en-AU"/>
        </w:rPr>
      </w:pPr>
      <w:r w:rsidRPr="00A85867">
        <w:rPr>
          <w:lang w:val="en-AU"/>
        </w:rPr>
        <w:t>In this area of study</w:t>
      </w:r>
      <w:r w:rsidR="004910D9">
        <w:rPr>
          <w:lang w:val="en-AU"/>
        </w:rPr>
        <w:t>,</w:t>
      </w:r>
      <w:r w:rsidRPr="00A85867">
        <w:rPr>
          <w:lang w:val="en-AU"/>
        </w:rPr>
        <w:t xml:space="preserve"> students work collaboratively to design and develop an innovative solution to an </w:t>
      </w:r>
      <w:r w:rsidRPr="00A85867">
        <w:rPr>
          <w:color w:val="auto"/>
          <w:lang w:val="en-AU"/>
        </w:rPr>
        <w:t xml:space="preserve">identified problem, </w:t>
      </w:r>
      <w:r w:rsidRPr="00A85867">
        <w:rPr>
          <w:lang w:val="en-AU"/>
        </w:rPr>
        <w:t xml:space="preserve">need or opportunity. They apply all stages of the problem-solving methodology to investigate the use of digital devices and emerging </w:t>
      </w:r>
      <w:r w:rsidR="00DE387D" w:rsidRPr="00A85867">
        <w:rPr>
          <w:lang w:val="en-AU"/>
        </w:rPr>
        <w:t xml:space="preserve">digital </w:t>
      </w:r>
      <w:r w:rsidR="00C85418" w:rsidRPr="00A85867">
        <w:rPr>
          <w:lang w:val="en-AU"/>
        </w:rPr>
        <w:t>technologies</w:t>
      </w:r>
      <w:r w:rsidRPr="00A85867">
        <w:rPr>
          <w:lang w:val="en-AU"/>
        </w:rPr>
        <w:t xml:space="preserve"> and their applications. Details of the problem-solving methodology specifications are on </w:t>
      </w:r>
      <w:hyperlink w:anchor="Specs" w:history="1">
        <w:r w:rsidR="004910D9">
          <w:rPr>
            <w:rStyle w:val="Hyperlink"/>
            <w:lang w:val="en-AU"/>
          </w:rPr>
          <w:t>pages 1</w:t>
        </w:r>
        <w:r w:rsidR="00D05BDB">
          <w:rPr>
            <w:rStyle w:val="Hyperlink"/>
            <w:lang w:val="en-AU"/>
          </w:rPr>
          <w:t>8</w:t>
        </w:r>
        <w:r w:rsidR="004910D9">
          <w:rPr>
            <w:rStyle w:val="Hyperlink"/>
            <w:lang w:val="en-AU"/>
          </w:rPr>
          <w:t>–2</w:t>
        </w:r>
        <w:r w:rsidR="00D05BDB">
          <w:rPr>
            <w:rStyle w:val="Hyperlink"/>
            <w:lang w:val="en-AU"/>
          </w:rPr>
          <w:t>3</w:t>
        </w:r>
      </w:hyperlink>
      <w:r w:rsidRPr="00A85867">
        <w:rPr>
          <w:lang w:val="en-AU"/>
        </w:rPr>
        <w:t>.</w:t>
      </w:r>
    </w:p>
    <w:p w14:paraId="6BCEEC2A" w14:textId="4CC8DCCD" w:rsidR="006027D0" w:rsidRDefault="00436BB3" w:rsidP="00436BB3">
      <w:pPr>
        <w:pStyle w:val="VCAAbody"/>
        <w:rPr>
          <w:lang w:val="en-AU"/>
        </w:rPr>
      </w:pPr>
      <w:r w:rsidRPr="00A85867">
        <w:rPr>
          <w:lang w:val="en-AU"/>
        </w:rPr>
        <w:t xml:space="preserve">The innovative solution may take the form of a proof of concept, prototype or product. </w:t>
      </w:r>
      <w:r w:rsidR="006027D0">
        <w:rPr>
          <w:lang w:val="en-AU"/>
        </w:rPr>
        <w:t xml:space="preserve">The final form of the innovative solution can be decided by the students in consultation with their teacher, </w:t>
      </w:r>
      <w:r w:rsidR="00865387">
        <w:rPr>
          <w:lang w:val="en-AU"/>
        </w:rPr>
        <w:t xml:space="preserve">because </w:t>
      </w:r>
      <w:r w:rsidR="006027D0">
        <w:rPr>
          <w:lang w:val="en-AU"/>
        </w:rPr>
        <w:t>the complexity of the innovative solution</w:t>
      </w:r>
      <w:r w:rsidR="000D66E8">
        <w:rPr>
          <w:lang w:val="en-AU"/>
        </w:rPr>
        <w:t xml:space="preserve"> to address the problem, need or opportunity may not allow for either a working pro</w:t>
      </w:r>
      <w:r w:rsidR="00176A5A">
        <w:rPr>
          <w:lang w:val="en-AU"/>
        </w:rPr>
        <w:t>totype</w:t>
      </w:r>
      <w:r w:rsidR="000D66E8">
        <w:rPr>
          <w:lang w:val="en-AU"/>
        </w:rPr>
        <w:t xml:space="preserve"> or pro</w:t>
      </w:r>
      <w:r w:rsidR="00176A5A">
        <w:rPr>
          <w:lang w:val="en-AU"/>
        </w:rPr>
        <w:t>duct</w:t>
      </w:r>
      <w:r w:rsidR="000D66E8">
        <w:rPr>
          <w:lang w:val="en-AU"/>
        </w:rPr>
        <w:t xml:space="preserve"> to be developed. </w:t>
      </w:r>
      <w:r w:rsidR="00527BF1">
        <w:rPr>
          <w:lang w:val="en-AU"/>
        </w:rPr>
        <w:t xml:space="preserve">Since </w:t>
      </w:r>
      <w:r w:rsidR="000D66E8">
        <w:rPr>
          <w:lang w:val="en-AU"/>
        </w:rPr>
        <w:t>the emphasis is on a collaborative project, students should negotiate a problem, need or opportunity to research and then design and develop their innovative solution.</w:t>
      </w:r>
    </w:p>
    <w:p w14:paraId="610F045D" w14:textId="3CF987F3" w:rsidR="00436BB3" w:rsidRDefault="000D66E8" w:rsidP="00436BB3">
      <w:pPr>
        <w:pStyle w:val="VCAAbody"/>
        <w:rPr>
          <w:lang w:val="en-AU"/>
        </w:rPr>
      </w:pPr>
      <w:r>
        <w:rPr>
          <w:lang w:val="en-AU"/>
        </w:rPr>
        <w:t>As the technological landscape continues to rapidly evolve, the potential topics that students can explore will change. For example, s</w:t>
      </w:r>
      <w:r w:rsidR="00436BB3" w:rsidRPr="00A85867">
        <w:rPr>
          <w:lang w:val="en-AU"/>
        </w:rPr>
        <w:t xml:space="preserve">tudents </w:t>
      </w:r>
      <w:r>
        <w:rPr>
          <w:lang w:val="en-AU"/>
        </w:rPr>
        <w:t xml:space="preserve">could </w:t>
      </w:r>
      <w:r w:rsidR="00436BB3" w:rsidRPr="00A85867">
        <w:rPr>
          <w:lang w:val="en-AU"/>
        </w:rPr>
        <w:t>choose one of the following topics to explore in greater detail:</w:t>
      </w:r>
    </w:p>
    <w:p w14:paraId="09155150" w14:textId="78E53A9C" w:rsidR="009C7213" w:rsidRPr="00A85867" w:rsidRDefault="009C7213" w:rsidP="00D45D60">
      <w:pPr>
        <w:pStyle w:val="VCAAbullet"/>
      </w:pPr>
      <w:r w:rsidRPr="00A85867">
        <w:t>artificial intelligence, machine learning or neural networks, such as:</w:t>
      </w:r>
    </w:p>
    <w:p w14:paraId="1A5AB501" w14:textId="51F04C1A" w:rsidR="009A55AB" w:rsidRDefault="009A55AB" w:rsidP="00D45D60">
      <w:pPr>
        <w:pStyle w:val="VCAAbulletlevel2"/>
      </w:pPr>
      <w:r>
        <w:t xml:space="preserve">generating dashboards through the </w:t>
      </w:r>
      <w:r w:rsidR="007D1D10">
        <w:t>writing</w:t>
      </w:r>
      <w:r>
        <w:t xml:space="preserve"> and refinement of prompts</w:t>
      </w:r>
    </w:p>
    <w:p w14:paraId="1571A6CD" w14:textId="47476E2E" w:rsidR="009C7213" w:rsidRPr="00A85867" w:rsidRDefault="009C7213" w:rsidP="00D45D60">
      <w:pPr>
        <w:pStyle w:val="VCAAbulletlevel2"/>
      </w:pPr>
      <w:r w:rsidRPr="00A85867">
        <w:t>using TensorFlow (</w:t>
      </w:r>
      <w:proofErr w:type="gramStart"/>
      <w:r w:rsidRPr="00A85867">
        <w:t>open source</w:t>
      </w:r>
      <w:proofErr w:type="gramEnd"/>
      <w:r w:rsidRPr="00A85867">
        <w:t xml:space="preserve"> machine learning framework) to analyse and predict trends in data sequences</w:t>
      </w:r>
    </w:p>
    <w:p w14:paraId="75BC0A56" w14:textId="7EA0CE48" w:rsidR="00375E7F" w:rsidRPr="00F8184A" w:rsidRDefault="009C7213" w:rsidP="00D45D60">
      <w:pPr>
        <w:pStyle w:val="VCAAbulletlevel2"/>
      </w:pPr>
      <w:r w:rsidRPr="00A85867">
        <w:t>building and training image classification models</w:t>
      </w:r>
      <w:r w:rsidR="00161636">
        <w:t>,</w:t>
      </w:r>
      <w:r w:rsidRPr="00A85867">
        <w:t xml:space="preserve"> for example</w:t>
      </w:r>
      <w:r w:rsidR="00161636">
        <w:t>,</w:t>
      </w:r>
      <w:r w:rsidRPr="00A85867">
        <w:t xml:space="preserve"> to distinguish crown-of-thorns starfish from those starfish that live in harmony with coral reefs</w:t>
      </w:r>
      <w:r w:rsidR="00375E7F">
        <w:br w:type="page"/>
      </w:r>
    </w:p>
    <w:p w14:paraId="6844E97C" w14:textId="67EFCDEE" w:rsidR="009C7213" w:rsidRPr="00A85867" w:rsidRDefault="009C7213" w:rsidP="00D45D60">
      <w:pPr>
        <w:pStyle w:val="VCAAbullet"/>
      </w:pPr>
      <w:r w:rsidRPr="00A85867">
        <w:lastRenderedPageBreak/>
        <w:t>assistive and wearable technologies or Internet of Things (IoT), such as:</w:t>
      </w:r>
    </w:p>
    <w:p w14:paraId="436C7114" w14:textId="77777777" w:rsidR="009C7213" w:rsidRPr="00A85867" w:rsidRDefault="009C7213" w:rsidP="00D45D60">
      <w:pPr>
        <w:pStyle w:val="VCAAbulletlevel2"/>
      </w:pPr>
      <w:r w:rsidRPr="00A85867">
        <w:t>communication aids for individuals with speech or motor impairments</w:t>
      </w:r>
    </w:p>
    <w:p w14:paraId="4D28EA65" w14:textId="77777777" w:rsidR="009C7213" w:rsidRPr="00A85867" w:rsidRDefault="009C7213" w:rsidP="00D45D60">
      <w:pPr>
        <w:pStyle w:val="VCAAbulletlevel2"/>
      </w:pPr>
      <w:r w:rsidRPr="00A85867">
        <w:t>proximity sensors for individuals with visual impairments to help navigate their surroundings</w:t>
      </w:r>
    </w:p>
    <w:p w14:paraId="2950554E" w14:textId="7F71D5ED" w:rsidR="009C7213" w:rsidRPr="00A85867" w:rsidRDefault="009C7213" w:rsidP="00D45D60">
      <w:pPr>
        <w:pStyle w:val="VCAAbulletlevel2"/>
      </w:pPr>
      <w:r w:rsidRPr="00A85867">
        <w:t>smart braille displays that convert digital text to tactile braille output</w:t>
      </w:r>
    </w:p>
    <w:p w14:paraId="7DC0462A" w14:textId="08FD1F2E" w:rsidR="009C7213" w:rsidRPr="00A85867" w:rsidRDefault="009C7213" w:rsidP="00D45D60">
      <w:pPr>
        <w:pStyle w:val="VCAAbullet"/>
      </w:pPr>
      <w:r w:rsidRPr="00A85867">
        <w:t>smart devices in healthcare, such as</w:t>
      </w:r>
      <w:r w:rsidR="00CD2147">
        <w:t>:</w:t>
      </w:r>
    </w:p>
    <w:p w14:paraId="2FB3CA8B" w14:textId="77777777" w:rsidR="009C7213" w:rsidRPr="00A85867" w:rsidRDefault="009C7213" w:rsidP="00D45D60">
      <w:pPr>
        <w:pStyle w:val="VCAAbulletlevel2"/>
      </w:pPr>
      <w:r w:rsidRPr="00A85867">
        <w:t>fall detection systems that automatically send alerts to caregivers or emergency services</w:t>
      </w:r>
    </w:p>
    <w:p w14:paraId="09E55AEB" w14:textId="086BEEC6" w:rsidR="009C7213" w:rsidRPr="00A85867" w:rsidRDefault="009C7213" w:rsidP="00D45D60">
      <w:pPr>
        <w:pStyle w:val="VCAAbulletlevel2"/>
      </w:pPr>
      <w:r w:rsidRPr="00A85867">
        <w:t>automated pill dispensers for individuals with dementia</w:t>
      </w:r>
    </w:p>
    <w:p w14:paraId="2EEEF5AE" w14:textId="51E47C8C" w:rsidR="009C7213" w:rsidRPr="00A85867" w:rsidRDefault="009C7213" w:rsidP="00D45D60">
      <w:pPr>
        <w:pStyle w:val="VCAAbullet"/>
      </w:pPr>
      <w:r w:rsidRPr="00A85867">
        <w:t>drones, microcontrollers, nanosatellites and robotic devices, such as:</w:t>
      </w:r>
    </w:p>
    <w:p w14:paraId="3EDDAB15" w14:textId="2B630198" w:rsidR="009C7213" w:rsidRPr="00A85867" w:rsidRDefault="009C7213" w:rsidP="00D45D60">
      <w:pPr>
        <w:pStyle w:val="VCAAbulletlevel2"/>
      </w:pPr>
      <w:r w:rsidRPr="00A85867">
        <w:t>drone</w:t>
      </w:r>
      <w:r w:rsidR="00C85418" w:rsidRPr="00A85867">
        <w:t>s</w:t>
      </w:r>
      <w:r w:rsidRPr="00A85867">
        <w:t xml:space="preserve"> or nanosatellite</w:t>
      </w:r>
      <w:r w:rsidR="00C85418" w:rsidRPr="00A85867">
        <w:t>s</w:t>
      </w:r>
      <w:r w:rsidRPr="00A85867">
        <w:t xml:space="preserve"> </w:t>
      </w:r>
      <w:r w:rsidR="00375E7F">
        <w:t>that use</w:t>
      </w:r>
      <w:r w:rsidR="00375E7F" w:rsidRPr="00A85867">
        <w:t xml:space="preserve"> </w:t>
      </w:r>
      <w:r w:rsidRPr="00A85867">
        <w:t xml:space="preserve">microcontroller sensors </w:t>
      </w:r>
      <w:r w:rsidR="00375E7F">
        <w:t>to</w:t>
      </w:r>
      <w:r w:rsidR="00375E7F" w:rsidRPr="00A85867">
        <w:t xml:space="preserve"> </w:t>
      </w:r>
      <w:r w:rsidRPr="00A85867">
        <w:t>collect hygrometry data</w:t>
      </w:r>
      <w:r w:rsidR="00375E7F">
        <w:t>,</w:t>
      </w:r>
      <w:r w:rsidRPr="00A85867">
        <w:t xml:space="preserve"> which is either stored on an SD card or telemetered (radio transmission) to a receiving ground station (laptop/computer) </w:t>
      </w:r>
    </w:p>
    <w:p w14:paraId="1DDA02BC" w14:textId="38B4BCD0" w:rsidR="009C7213" w:rsidRPr="00A85867" w:rsidRDefault="009C7213" w:rsidP="00D45D60">
      <w:pPr>
        <w:pStyle w:val="VCAAbullet"/>
      </w:pPr>
      <w:r w:rsidRPr="00A85867">
        <w:t>games development or multimedia programming, such as:</w:t>
      </w:r>
    </w:p>
    <w:p w14:paraId="447F9515" w14:textId="10410182" w:rsidR="009C7213" w:rsidRPr="00A85867" w:rsidRDefault="009C7213" w:rsidP="00D45D60">
      <w:pPr>
        <w:pStyle w:val="VCAAbulletlevel2"/>
      </w:pPr>
      <w:r w:rsidRPr="00A85867">
        <w:t>narrative-driven games that tell compelling stories related to cyberbullying</w:t>
      </w:r>
      <w:r w:rsidR="009A55AB">
        <w:t>, climate change</w:t>
      </w:r>
      <w:r w:rsidR="00375E7F">
        <w:t xml:space="preserve"> or </w:t>
      </w:r>
      <w:r w:rsidR="009A55AB">
        <w:t>Aboriginal and Torres Strait Islander Peoples</w:t>
      </w:r>
    </w:p>
    <w:p w14:paraId="6E0C61E0" w14:textId="77777777" w:rsidR="009C7213" w:rsidRPr="00A85867" w:rsidRDefault="009C7213" w:rsidP="00D45D60">
      <w:pPr>
        <w:pStyle w:val="VCAAbulletlevel2"/>
      </w:pPr>
      <w:r w:rsidRPr="00A85867">
        <w:t>simulation games that challenge players to construct and manage eco-friendly cities</w:t>
      </w:r>
    </w:p>
    <w:p w14:paraId="58F929EE" w14:textId="2E7588C3" w:rsidR="009C7213" w:rsidRPr="00A85867" w:rsidRDefault="009C7213" w:rsidP="00D45D60">
      <w:pPr>
        <w:pStyle w:val="VCAAbulletlevel2"/>
      </w:pPr>
      <w:r w:rsidRPr="00A85867">
        <w:t>multimedia programming that guides individuals through a fitness regime or mindfulness exercises</w:t>
      </w:r>
    </w:p>
    <w:p w14:paraId="69CA7F7A" w14:textId="20015339" w:rsidR="009C7213" w:rsidRPr="00A85867" w:rsidRDefault="009C7213" w:rsidP="00D45D60">
      <w:pPr>
        <w:pStyle w:val="VCAAbullet"/>
      </w:pPr>
      <w:r w:rsidRPr="00A85867">
        <w:t>mixed realities</w:t>
      </w:r>
      <w:r w:rsidR="00C85418" w:rsidRPr="00A85867">
        <w:t>,</w:t>
      </w:r>
      <w:r w:rsidRPr="00A85867">
        <w:t xml:space="preserve"> such as</w:t>
      </w:r>
      <w:r w:rsidR="00C85418" w:rsidRPr="00A85867">
        <w:t xml:space="preserve"> </w:t>
      </w:r>
      <w:r w:rsidRPr="00A85867">
        <w:t xml:space="preserve">augmented </w:t>
      </w:r>
      <w:r w:rsidR="00DD0323">
        <w:t>or</w:t>
      </w:r>
      <w:r w:rsidR="00DD0323" w:rsidRPr="00A85867">
        <w:t xml:space="preserve"> </w:t>
      </w:r>
      <w:r w:rsidRPr="00A85867">
        <w:t>virtual reality</w:t>
      </w:r>
      <w:r w:rsidR="00DD0323">
        <w:t>,</w:t>
      </w:r>
      <w:r w:rsidRPr="00A85867">
        <w:rPr>
          <w:color w:val="FF0000"/>
        </w:rPr>
        <w:t xml:space="preserve"> </w:t>
      </w:r>
      <w:r w:rsidRPr="00A85867">
        <w:t xml:space="preserve">to develop programs that use avatars to deliver educational content, or </w:t>
      </w:r>
      <w:r w:rsidR="00DD0323">
        <w:t>that</w:t>
      </w:r>
      <w:r w:rsidR="00DD0323" w:rsidRPr="00A85867">
        <w:t xml:space="preserve"> </w:t>
      </w:r>
      <w:r w:rsidRPr="00A85867">
        <w:t>create a virtual relaxation space with serene landscapes, soothing sounds and guided mindfulness exercises</w:t>
      </w:r>
    </w:p>
    <w:p w14:paraId="2C4F02CE" w14:textId="1D9DC36F" w:rsidR="009C7213" w:rsidRPr="00A85867" w:rsidRDefault="009C7213" w:rsidP="00D45D60">
      <w:pPr>
        <w:pStyle w:val="VCAAbullet"/>
      </w:pPr>
      <w:r w:rsidRPr="00A85867">
        <w:t>blockchain, such as:</w:t>
      </w:r>
    </w:p>
    <w:p w14:paraId="16084DCD" w14:textId="77777777" w:rsidR="009C7213" w:rsidRPr="00A85867" w:rsidRDefault="009C7213" w:rsidP="00D45D60">
      <w:pPr>
        <w:pStyle w:val="VCAAbulletlevel2"/>
      </w:pPr>
      <w:r w:rsidRPr="00A85867">
        <w:t>solving problems in food supply chains</w:t>
      </w:r>
    </w:p>
    <w:p w14:paraId="18895A5E" w14:textId="084D3C20" w:rsidR="009C7213" w:rsidRPr="00A85867" w:rsidRDefault="009C7213" w:rsidP="00D45D60">
      <w:pPr>
        <w:pStyle w:val="VCAAbulletlevel2"/>
      </w:pPr>
      <w:r w:rsidRPr="00A85867">
        <w:t xml:space="preserve">a game to demonstrate how blockchain technology would work in a particular industry, such as the pharmaceutical industry </w:t>
      </w:r>
    </w:p>
    <w:p w14:paraId="71340923" w14:textId="298C4416" w:rsidR="009C7213" w:rsidRPr="00A85867" w:rsidRDefault="009C7213" w:rsidP="00D45D60">
      <w:pPr>
        <w:pStyle w:val="VCAAbullet"/>
      </w:pPr>
      <w:r w:rsidRPr="00A85867">
        <w:t>innovative uses for emerging technologies, such as:</w:t>
      </w:r>
    </w:p>
    <w:p w14:paraId="685C82F7" w14:textId="23AC3297" w:rsidR="009C7213" w:rsidRPr="00A85867" w:rsidRDefault="009C7213" w:rsidP="00D45D60">
      <w:pPr>
        <w:pStyle w:val="VCAAbulletlevel2"/>
      </w:pPr>
      <w:r w:rsidRPr="00A85867">
        <w:t>artificial intelligence</w:t>
      </w:r>
      <w:r w:rsidR="008904D8">
        <w:t>-based</w:t>
      </w:r>
      <w:r w:rsidRPr="00A85867">
        <w:t xml:space="preserve"> (AI</w:t>
      </w:r>
      <w:r w:rsidR="00833231">
        <w:t>)</w:t>
      </w:r>
      <w:r w:rsidRPr="00A85867">
        <w:t xml:space="preserve"> code generators to build an AI-based debugger that assists in identifying and fixing errors in code</w:t>
      </w:r>
    </w:p>
    <w:p w14:paraId="40192E20" w14:textId="77777777" w:rsidR="009C7213" w:rsidRPr="00A85867" w:rsidRDefault="009C7213" w:rsidP="00D45D60">
      <w:pPr>
        <w:pStyle w:val="VCAAbullet"/>
      </w:pPr>
      <w:r w:rsidRPr="00A85867">
        <w:t>any other innovative digital solution.</w:t>
      </w:r>
    </w:p>
    <w:p w14:paraId="2C304819" w14:textId="77777777" w:rsidR="00436BB3" w:rsidRPr="00A85867" w:rsidRDefault="00436BB3" w:rsidP="00436BB3">
      <w:pPr>
        <w:pStyle w:val="VCAAbody"/>
        <w:rPr>
          <w:lang w:val="en-AU"/>
        </w:rPr>
      </w:pPr>
      <w:r w:rsidRPr="00A85867">
        <w:rPr>
          <w:lang w:val="en-AU"/>
        </w:rPr>
        <w:t>A project plan is prepared to support an organised approach to problem solving. Students use software to record the identification and sequencing of tasks, time allocation, milestones, dependencies and critical path. They record and monitor the progress of their innovative solution throughout the stages of the problem-solving methodology. Students do not have to use dedicated project management software.</w:t>
      </w:r>
    </w:p>
    <w:p w14:paraId="507ABA95" w14:textId="75E6EFF9" w:rsidR="00E45BC0" w:rsidRPr="00A85867" w:rsidRDefault="00436BB3" w:rsidP="00E45BC0">
      <w:pPr>
        <w:pStyle w:val="VCAAbody"/>
        <w:rPr>
          <w:lang w:val="en-AU"/>
        </w:rPr>
      </w:pPr>
      <w:r w:rsidRPr="00A85867">
        <w:rPr>
          <w:lang w:val="en-AU"/>
        </w:rPr>
        <w:t>Students apply computational, design and systems thinking skills when developing solution designs and transforming them into a proof of concept, prototype or product.</w:t>
      </w:r>
    </w:p>
    <w:p w14:paraId="3D25E34F" w14:textId="77777777" w:rsidR="007B5768" w:rsidRPr="00A85867" w:rsidRDefault="007B5768" w:rsidP="007914DA">
      <w:pPr>
        <w:pStyle w:val="VCAAHeading4"/>
        <w:rPr>
          <w:lang w:val="en-AU"/>
        </w:rPr>
      </w:pPr>
      <w:r w:rsidRPr="00A85867">
        <w:rPr>
          <w:lang w:val="en-AU"/>
        </w:rPr>
        <w:t>Outcome 1</w:t>
      </w:r>
    </w:p>
    <w:p w14:paraId="672A7F02" w14:textId="28FCB81A" w:rsidR="00436BB3" w:rsidRPr="00A85867" w:rsidRDefault="00436BB3" w:rsidP="00436BB3">
      <w:pPr>
        <w:pStyle w:val="VCAAbody"/>
        <w:rPr>
          <w:lang w:val="en-AU"/>
        </w:rPr>
      </w:pPr>
      <w:r w:rsidRPr="00A85867">
        <w:rPr>
          <w:lang w:val="en-AU"/>
        </w:rPr>
        <w:t xml:space="preserve">On completion of this unit the student should be able to, in collaboration with other students, </w:t>
      </w:r>
      <w:r w:rsidRPr="00A85867">
        <w:rPr>
          <w:color w:val="auto"/>
          <w:lang w:val="en-AU"/>
        </w:rPr>
        <w:t>identif</w:t>
      </w:r>
      <w:r w:rsidR="00390EDA" w:rsidRPr="00A85867">
        <w:rPr>
          <w:color w:val="auto"/>
          <w:lang w:val="en-AU"/>
        </w:rPr>
        <w:t>y a</w:t>
      </w:r>
      <w:r w:rsidRPr="00A85867">
        <w:rPr>
          <w:color w:val="auto"/>
          <w:lang w:val="en-AU"/>
        </w:rPr>
        <w:t xml:space="preserve"> problem, need </w:t>
      </w:r>
      <w:r w:rsidRPr="00A85867">
        <w:rPr>
          <w:lang w:val="en-AU"/>
        </w:rPr>
        <w:t xml:space="preserve">or opportunity </w:t>
      </w:r>
      <w:r w:rsidR="00390EDA" w:rsidRPr="00A85867">
        <w:rPr>
          <w:lang w:val="en-AU"/>
        </w:rPr>
        <w:t xml:space="preserve">to </w:t>
      </w:r>
      <w:r w:rsidR="00833231">
        <w:rPr>
          <w:lang w:val="en-AU"/>
        </w:rPr>
        <w:t xml:space="preserve">analyse, </w:t>
      </w:r>
      <w:r w:rsidR="00B136C4" w:rsidRPr="00A85867">
        <w:rPr>
          <w:lang w:val="en-AU"/>
        </w:rPr>
        <w:t xml:space="preserve">design, </w:t>
      </w:r>
      <w:r w:rsidR="00390EDA" w:rsidRPr="00A85867">
        <w:rPr>
          <w:lang w:val="en-AU"/>
        </w:rPr>
        <w:t>develop and evaluate an innovative solution</w:t>
      </w:r>
      <w:r w:rsidRPr="00A85867">
        <w:rPr>
          <w:lang w:val="en-AU"/>
        </w:rPr>
        <w:t>.</w:t>
      </w:r>
    </w:p>
    <w:p w14:paraId="64575301" w14:textId="3CF7C3CA" w:rsidR="0030544B" w:rsidRDefault="00436BB3" w:rsidP="00436BB3">
      <w:pPr>
        <w:pStyle w:val="VCAAbody"/>
        <w:rPr>
          <w:lang w:val="en-AU"/>
        </w:rPr>
      </w:pPr>
      <w:r w:rsidRPr="00A85867">
        <w:rPr>
          <w:lang w:val="en-AU"/>
        </w:rPr>
        <w:t>To achieve this outcome the student will draw on key knowledge and key skills outlined in Area of Study 1.</w:t>
      </w:r>
    </w:p>
    <w:p w14:paraId="081EE9F0" w14:textId="77777777" w:rsidR="0030544B" w:rsidRDefault="0030544B">
      <w:pPr>
        <w:rPr>
          <w:rFonts w:ascii="Arial" w:hAnsi="Arial" w:cs="Arial"/>
          <w:color w:val="000000" w:themeColor="text1"/>
          <w:sz w:val="20"/>
          <w:lang w:val="en-AU"/>
        </w:rPr>
      </w:pPr>
      <w:r>
        <w:rPr>
          <w:lang w:val="en-AU"/>
        </w:rPr>
        <w:br w:type="page"/>
      </w:r>
    </w:p>
    <w:p w14:paraId="7E5D871F" w14:textId="77777777" w:rsidR="007B5768" w:rsidRPr="00A85867" w:rsidRDefault="007B5768" w:rsidP="007B5768">
      <w:pPr>
        <w:pStyle w:val="VCAAHeading5"/>
        <w:rPr>
          <w:lang w:val="en-AU"/>
        </w:rPr>
      </w:pPr>
      <w:r w:rsidRPr="00A85867">
        <w:rPr>
          <w:lang w:val="en-AU"/>
        </w:rPr>
        <w:lastRenderedPageBreak/>
        <w:t>Key knowledge</w:t>
      </w:r>
    </w:p>
    <w:p w14:paraId="4574D265" w14:textId="69DBFB5C" w:rsidR="009970CA" w:rsidRDefault="009970CA" w:rsidP="00D45D60">
      <w:pPr>
        <w:pStyle w:val="VCAAbullet"/>
      </w:pPr>
      <w:r>
        <w:t>the role of curiosity, ingenuity and the United Nations</w:t>
      </w:r>
      <w:r w:rsidR="00377141">
        <w:t>’</w:t>
      </w:r>
      <w:r>
        <w:t xml:space="preserve"> Sustainable Development Goals to inspire and drive innovation</w:t>
      </w:r>
    </w:p>
    <w:p w14:paraId="1785C2E4" w14:textId="5B4D7455" w:rsidR="009167DA" w:rsidRPr="00A85867" w:rsidRDefault="00436BB3" w:rsidP="00D45D60">
      <w:pPr>
        <w:pStyle w:val="VCAAbullet"/>
      </w:pPr>
      <w:r w:rsidRPr="00A85867">
        <w:t>functions and capabilities of digital systems used by individuals and organisations, such as</w:t>
      </w:r>
      <w:r w:rsidR="00EC79A8" w:rsidRPr="00A85867">
        <w:t>:</w:t>
      </w:r>
      <w:r w:rsidRPr="00A85867">
        <w:t xml:space="preserve"> </w:t>
      </w:r>
    </w:p>
    <w:p w14:paraId="5E5F8CED" w14:textId="77777777" w:rsidR="009167DA" w:rsidRPr="00A85867" w:rsidRDefault="00436BB3" w:rsidP="00D45D60">
      <w:pPr>
        <w:pStyle w:val="VCAAbulletlevel2"/>
      </w:pPr>
      <w:r w:rsidRPr="00A85867">
        <w:t>assistive technologies</w:t>
      </w:r>
    </w:p>
    <w:p w14:paraId="6B6A2700" w14:textId="77777777" w:rsidR="009167DA" w:rsidRPr="00A85867" w:rsidRDefault="00436BB3" w:rsidP="00D45D60">
      <w:pPr>
        <w:pStyle w:val="VCAAbulletlevel2"/>
      </w:pPr>
      <w:r w:rsidRPr="00A85867">
        <w:t>financial services</w:t>
      </w:r>
    </w:p>
    <w:p w14:paraId="77360D79" w14:textId="77777777" w:rsidR="009167DA" w:rsidRPr="00A85867" w:rsidRDefault="00436BB3" w:rsidP="00D45D60">
      <w:pPr>
        <w:pStyle w:val="VCAAbulletlevel2"/>
      </w:pPr>
      <w:r w:rsidRPr="00A85867">
        <w:t>global positioning system (GPS) devices</w:t>
      </w:r>
    </w:p>
    <w:p w14:paraId="276978AE" w14:textId="77777777" w:rsidR="009167DA" w:rsidRPr="00A85867" w:rsidRDefault="00436BB3" w:rsidP="00D45D60">
      <w:pPr>
        <w:pStyle w:val="VCAAbulletlevel2"/>
      </w:pPr>
      <w:r w:rsidRPr="00A85867">
        <w:t>robotics</w:t>
      </w:r>
    </w:p>
    <w:p w14:paraId="78F7B374" w14:textId="330A263B" w:rsidR="00436BB3" w:rsidRPr="00A85867" w:rsidRDefault="00436BB3" w:rsidP="00D45D60">
      <w:pPr>
        <w:pStyle w:val="VCAAbulletlevel2"/>
      </w:pPr>
      <w:r w:rsidRPr="00A85867">
        <w:t>traffic management</w:t>
      </w:r>
    </w:p>
    <w:p w14:paraId="584BC780" w14:textId="2A2A29BA" w:rsidR="002001B1" w:rsidRPr="00A85867" w:rsidRDefault="00DD4A24" w:rsidP="00D45D60">
      <w:pPr>
        <w:pStyle w:val="VCAAbullet"/>
      </w:pPr>
      <w:r w:rsidRPr="00A85867">
        <w:t>the impact of emerging technologies, such as</w:t>
      </w:r>
      <w:r w:rsidR="002001B1" w:rsidRPr="00A85867">
        <w:t>:</w:t>
      </w:r>
    </w:p>
    <w:p w14:paraId="67E2A439" w14:textId="77777777" w:rsidR="002001B1" w:rsidRPr="00A85867" w:rsidRDefault="00DD4A24" w:rsidP="00D45D60">
      <w:pPr>
        <w:pStyle w:val="VCAAbulletlevel2"/>
      </w:pPr>
      <w:r w:rsidRPr="00A85867">
        <w:t>automation</w:t>
      </w:r>
    </w:p>
    <w:p w14:paraId="5A80A259" w14:textId="116F3884" w:rsidR="002001B1" w:rsidRDefault="00DD4A24" w:rsidP="00D45D60">
      <w:pPr>
        <w:pStyle w:val="VCAAbulletlevel2"/>
      </w:pPr>
      <w:r w:rsidRPr="00A85867">
        <w:t>cyberbullying</w:t>
      </w:r>
    </w:p>
    <w:p w14:paraId="72D7DFA4" w14:textId="336799D1" w:rsidR="009970CA" w:rsidRDefault="009970CA" w:rsidP="00D45D60">
      <w:pPr>
        <w:pStyle w:val="VCAAbulletlevel2"/>
      </w:pPr>
      <w:r>
        <w:t>productivity</w:t>
      </w:r>
    </w:p>
    <w:p w14:paraId="561BFB0F" w14:textId="33F6D90C" w:rsidR="00EA104D" w:rsidRPr="00A85867" w:rsidRDefault="00EA104D" w:rsidP="00D45D60">
      <w:pPr>
        <w:pStyle w:val="VCAAbulletlevel2"/>
      </w:pPr>
      <w:r>
        <w:t>economic issues (deskilling, job loss, misuse)</w:t>
      </w:r>
    </w:p>
    <w:p w14:paraId="4D1B7B2C" w14:textId="7E569435" w:rsidR="00DD4A24" w:rsidRPr="00A85867" w:rsidRDefault="00DD4A24" w:rsidP="00D45D60">
      <w:pPr>
        <w:pStyle w:val="VCAAbulletlevel2"/>
      </w:pPr>
      <w:r w:rsidRPr="00A85867">
        <w:t>the decline of physical human interactions and interpersonal skills</w:t>
      </w:r>
    </w:p>
    <w:p w14:paraId="65945E68" w14:textId="77777777" w:rsidR="009970CA" w:rsidRPr="00A85867" w:rsidRDefault="009970CA" w:rsidP="00D45D60">
      <w:pPr>
        <w:pStyle w:val="VCAAbullet"/>
      </w:pPr>
      <w:r w:rsidRPr="00A85867">
        <w:t>characteristics of creative and innovative solutions, such as:</w:t>
      </w:r>
    </w:p>
    <w:p w14:paraId="07F69A1F" w14:textId="77777777" w:rsidR="009970CA" w:rsidRPr="00A85867" w:rsidRDefault="009970CA" w:rsidP="00D45D60">
      <w:pPr>
        <w:pStyle w:val="VCAAbulletlevel2"/>
      </w:pPr>
      <w:r w:rsidRPr="00A85867">
        <w:t>originality</w:t>
      </w:r>
    </w:p>
    <w:p w14:paraId="1A833EAD" w14:textId="77777777" w:rsidR="009970CA" w:rsidRPr="00A85867" w:rsidRDefault="009970CA" w:rsidP="00D45D60">
      <w:pPr>
        <w:pStyle w:val="VCAAbulletlevel2"/>
      </w:pPr>
      <w:r w:rsidRPr="00A85867">
        <w:t>effectiveness</w:t>
      </w:r>
    </w:p>
    <w:p w14:paraId="38083B27" w14:textId="77777777" w:rsidR="009970CA" w:rsidRPr="00A85867" w:rsidRDefault="009970CA" w:rsidP="00D45D60">
      <w:pPr>
        <w:pStyle w:val="VCAAbulletlevel2"/>
      </w:pPr>
      <w:r w:rsidRPr="00A85867">
        <w:t>user-centred</w:t>
      </w:r>
    </w:p>
    <w:p w14:paraId="07C1726E" w14:textId="6DF4B7E9" w:rsidR="009970CA" w:rsidRDefault="009970CA" w:rsidP="00D45D60">
      <w:pPr>
        <w:pStyle w:val="VCAAbulletlevel2"/>
      </w:pPr>
      <w:r w:rsidRPr="00A85867">
        <w:t xml:space="preserve">disruptiveness </w:t>
      </w:r>
    </w:p>
    <w:p w14:paraId="01ED6530" w14:textId="77777777" w:rsidR="009970CA" w:rsidRPr="00A85867" w:rsidRDefault="009970CA" w:rsidP="00D45D60">
      <w:pPr>
        <w:pStyle w:val="VCAAbullet"/>
      </w:pPr>
      <w:r w:rsidRPr="00A85867">
        <w:t>solution specifications, such as:</w:t>
      </w:r>
    </w:p>
    <w:p w14:paraId="0B4F9F5C" w14:textId="77777777" w:rsidR="009970CA" w:rsidRPr="00A85867" w:rsidRDefault="009970CA" w:rsidP="00D45D60">
      <w:pPr>
        <w:pStyle w:val="VCAAbulletlevel2"/>
      </w:pPr>
      <w:r w:rsidRPr="00A85867">
        <w:t>functional and non-functional requirements</w:t>
      </w:r>
    </w:p>
    <w:p w14:paraId="08A13364" w14:textId="77777777" w:rsidR="009970CA" w:rsidRPr="00A85867" w:rsidRDefault="009970CA" w:rsidP="00D45D60">
      <w:pPr>
        <w:pStyle w:val="VCAAbulletlevel2"/>
      </w:pPr>
      <w:r w:rsidRPr="00A85867">
        <w:t>constraints</w:t>
      </w:r>
    </w:p>
    <w:p w14:paraId="15087E99" w14:textId="2B895D5E" w:rsidR="009970CA" w:rsidRDefault="009970CA" w:rsidP="00D45D60">
      <w:pPr>
        <w:pStyle w:val="VCAAbulletlevel2"/>
      </w:pPr>
      <w:r w:rsidRPr="00A85867">
        <w:t>scope</w:t>
      </w:r>
    </w:p>
    <w:p w14:paraId="57A0B018" w14:textId="0D59E762" w:rsidR="00C708BF" w:rsidRPr="00A85867" w:rsidRDefault="00504E97" w:rsidP="00D45D60">
      <w:pPr>
        <w:pStyle w:val="VCAAbullet"/>
      </w:pPr>
      <w:r>
        <w:t>methods</w:t>
      </w:r>
      <w:r w:rsidR="00DD4A24" w:rsidRPr="00A85867">
        <w:t xml:space="preserve"> for collecting data to determine user needs and requirements, such as</w:t>
      </w:r>
      <w:r w:rsidR="00C708BF" w:rsidRPr="00A85867">
        <w:t>:</w:t>
      </w:r>
    </w:p>
    <w:p w14:paraId="1C8FF046" w14:textId="77777777" w:rsidR="00C708BF" w:rsidRPr="00A85867" w:rsidRDefault="00DD4A24" w:rsidP="00D45D60">
      <w:pPr>
        <w:pStyle w:val="VCAAbulletlevel2"/>
      </w:pPr>
      <w:r w:rsidRPr="00A85867">
        <w:t>interviews</w:t>
      </w:r>
    </w:p>
    <w:p w14:paraId="356ECB16" w14:textId="13EA3F6D" w:rsidR="00DD4A24" w:rsidRPr="00A85867" w:rsidRDefault="00DD4A24" w:rsidP="00D45D60">
      <w:pPr>
        <w:pStyle w:val="VCAAbulletlevel2"/>
      </w:pPr>
      <w:r w:rsidRPr="00A85867">
        <w:t>surveys</w:t>
      </w:r>
    </w:p>
    <w:p w14:paraId="69F4FFBD" w14:textId="3D0D2B2D" w:rsidR="00D369E2" w:rsidRPr="00A85867" w:rsidRDefault="00DD4A24" w:rsidP="00D45D60">
      <w:pPr>
        <w:pStyle w:val="VCAAbullet"/>
      </w:pPr>
      <w:r w:rsidRPr="00A85867">
        <w:t>design tools and techniques for representing solution designs, such as</w:t>
      </w:r>
      <w:r w:rsidR="00EC79A8" w:rsidRPr="00A85867">
        <w:t>:</w:t>
      </w:r>
      <w:r w:rsidRPr="00A85867">
        <w:t xml:space="preserve"> </w:t>
      </w:r>
    </w:p>
    <w:p w14:paraId="7563C045" w14:textId="77777777" w:rsidR="00D369E2" w:rsidRPr="00A85867" w:rsidRDefault="00DD4A24" w:rsidP="00D45D60">
      <w:pPr>
        <w:pStyle w:val="VCAAbulletlevel2"/>
      </w:pPr>
      <w:r w:rsidRPr="00A85867">
        <w:t>mock-ups</w:t>
      </w:r>
    </w:p>
    <w:p w14:paraId="09A9DFD0" w14:textId="77777777" w:rsidR="00D369E2" w:rsidRPr="00A85867" w:rsidRDefault="00DD4A24" w:rsidP="00D45D60">
      <w:pPr>
        <w:pStyle w:val="VCAAbulletlevel2"/>
      </w:pPr>
      <w:r w:rsidRPr="00A85867">
        <w:t>pseudocode</w:t>
      </w:r>
    </w:p>
    <w:p w14:paraId="7E9E67B4" w14:textId="77777777" w:rsidR="00D369E2" w:rsidRPr="00A85867" w:rsidRDefault="00DD4A24" w:rsidP="00D45D60">
      <w:pPr>
        <w:pStyle w:val="VCAAbulletlevel2"/>
      </w:pPr>
      <w:r w:rsidRPr="00A85867">
        <w:t>sitemaps</w:t>
      </w:r>
    </w:p>
    <w:p w14:paraId="303C28FA" w14:textId="2462D552" w:rsidR="00DD4A24" w:rsidRPr="00A85867" w:rsidRDefault="00DD4A24" w:rsidP="00D45D60">
      <w:pPr>
        <w:pStyle w:val="VCAAbulletlevel2"/>
      </w:pPr>
      <w:r w:rsidRPr="00A85867">
        <w:t>storyboards</w:t>
      </w:r>
    </w:p>
    <w:p w14:paraId="56DE5801" w14:textId="1850E098" w:rsidR="00034916" w:rsidRPr="00A85867" w:rsidRDefault="00DD4A24" w:rsidP="00D45D60">
      <w:pPr>
        <w:pStyle w:val="VCAAbullet"/>
      </w:pPr>
      <w:r w:rsidRPr="00A85867">
        <w:t>techniques for developing innovative solutions, such as</w:t>
      </w:r>
      <w:r w:rsidR="00034916" w:rsidRPr="00A85867">
        <w:t>:</w:t>
      </w:r>
    </w:p>
    <w:p w14:paraId="41E673F6" w14:textId="77777777" w:rsidR="00034916" w:rsidRPr="00A85867" w:rsidRDefault="00DD4A24" w:rsidP="00D45D60">
      <w:pPr>
        <w:pStyle w:val="VCAAbulletlevel2"/>
      </w:pPr>
      <w:r w:rsidRPr="00A85867">
        <w:t>empathising with the end-user</w:t>
      </w:r>
    </w:p>
    <w:p w14:paraId="2D462741" w14:textId="77777777" w:rsidR="00034916" w:rsidRPr="00A85867" w:rsidRDefault="00DD4A24" w:rsidP="00D45D60">
      <w:pPr>
        <w:pStyle w:val="VCAAbulletlevel2"/>
      </w:pPr>
      <w:r w:rsidRPr="00A85867">
        <w:t xml:space="preserve">ideating </w:t>
      </w:r>
      <w:r w:rsidR="00E47A0B" w:rsidRPr="00A85867">
        <w:t>for exploring multiple perspectives for a problem</w:t>
      </w:r>
    </w:p>
    <w:p w14:paraId="6CA3FA68" w14:textId="77777777" w:rsidR="00034916" w:rsidRPr="00A85867" w:rsidRDefault="00E47A0B" w:rsidP="00D45D60">
      <w:pPr>
        <w:pStyle w:val="VCAAbulletlevel2"/>
      </w:pPr>
      <w:r w:rsidRPr="00A85867">
        <w:t>generating a divergence of possible design ideas</w:t>
      </w:r>
    </w:p>
    <w:p w14:paraId="65D5931F" w14:textId="3989C3A7" w:rsidR="00DD4A24" w:rsidRPr="00A85867" w:rsidRDefault="00CB4D2B" w:rsidP="00D45D60">
      <w:pPr>
        <w:pStyle w:val="VCAAbulletlevel2"/>
      </w:pPr>
      <w:r>
        <w:t>developing the</w:t>
      </w:r>
      <w:r w:rsidR="00E47A0B" w:rsidRPr="00A85867">
        <w:t xml:space="preserve"> preferred design idea</w:t>
      </w:r>
    </w:p>
    <w:p w14:paraId="055229E4" w14:textId="5C995C44" w:rsidR="00D74B9B" w:rsidRPr="00A85867" w:rsidRDefault="00DD4A24" w:rsidP="00D45D60">
      <w:pPr>
        <w:pStyle w:val="VCAAbullet"/>
      </w:pPr>
      <w:r w:rsidRPr="00A85867">
        <w:t xml:space="preserve">techniques for documenting the development of solutions, </w:t>
      </w:r>
      <w:r w:rsidR="000927B7">
        <w:t xml:space="preserve">task delegation and monitoring project progress, </w:t>
      </w:r>
      <w:r w:rsidRPr="00A85867">
        <w:t>such as</w:t>
      </w:r>
      <w:r w:rsidR="00EC79A8" w:rsidRPr="00A85867">
        <w:t>:</w:t>
      </w:r>
      <w:r w:rsidRPr="00A85867">
        <w:t xml:space="preserve"> </w:t>
      </w:r>
    </w:p>
    <w:p w14:paraId="0F407CD9" w14:textId="77777777" w:rsidR="000068B9" w:rsidRPr="00A85867" w:rsidRDefault="00DD4A24" w:rsidP="00D45D60">
      <w:pPr>
        <w:pStyle w:val="VCAAbulletlevel2"/>
      </w:pPr>
      <w:r w:rsidRPr="00A85867">
        <w:t>Gantt charts</w:t>
      </w:r>
    </w:p>
    <w:p w14:paraId="622D58FB" w14:textId="2F464DD3" w:rsidR="000068B9" w:rsidRPr="00A85867" w:rsidRDefault="000927B7" w:rsidP="00D45D60">
      <w:pPr>
        <w:pStyle w:val="VCAAbulletlevel2"/>
      </w:pPr>
      <w:r>
        <w:t>project journals</w:t>
      </w:r>
    </w:p>
    <w:p w14:paraId="29381113" w14:textId="3019A074" w:rsidR="00DD4A24" w:rsidRPr="00A85867" w:rsidRDefault="00DD4A24" w:rsidP="00D45D60">
      <w:pPr>
        <w:pStyle w:val="VCAAbulletlevel2"/>
      </w:pPr>
      <w:r w:rsidRPr="00A85867">
        <w:t>version control</w:t>
      </w:r>
    </w:p>
    <w:p w14:paraId="1B10D333" w14:textId="606B346A" w:rsidR="00E40A82" w:rsidRPr="00A85867" w:rsidRDefault="00436BB3" w:rsidP="00D45D60">
      <w:pPr>
        <w:pStyle w:val="VCAAbullet"/>
      </w:pPr>
      <w:r w:rsidRPr="00A85867">
        <w:lastRenderedPageBreak/>
        <w:t xml:space="preserve">techniques for testing </w:t>
      </w:r>
      <w:r w:rsidR="000927B7">
        <w:t xml:space="preserve">and evaluating </w:t>
      </w:r>
      <w:r w:rsidRPr="00A85867">
        <w:t>innovative solutions, such as</w:t>
      </w:r>
      <w:r w:rsidR="00EC79A8" w:rsidRPr="00A85867">
        <w:t>:</w:t>
      </w:r>
      <w:r w:rsidRPr="00A85867">
        <w:t xml:space="preserve"> </w:t>
      </w:r>
    </w:p>
    <w:p w14:paraId="585E63FE" w14:textId="77777777" w:rsidR="00E40A82" w:rsidRPr="00A85867" w:rsidRDefault="00436BB3" w:rsidP="00D45D60">
      <w:pPr>
        <w:pStyle w:val="VCAAbulletlevel2"/>
      </w:pPr>
      <w:r w:rsidRPr="00A85867">
        <w:t>user testing</w:t>
      </w:r>
    </w:p>
    <w:p w14:paraId="505CA2DA" w14:textId="77777777" w:rsidR="00E40A82" w:rsidRPr="00A85867" w:rsidRDefault="00436BB3" w:rsidP="00D45D60">
      <w:pPr>
        <w:pStyle w:val="VCAAbulletlevel2"/>
      </w:pPr>
      <w:r w:rsidRPr="00A85867">
        <w:t>expert review</w:t>
      </w:r>
    </w:p>
    <w:p w14:paraId="7F173F3E" w14:textId="498E6F2F" w:rsidR="00436BB3" w:rsidRPr="00A85867" w:rsidRDefault="00436BB3" w:rsidP="00D45D60">
      <w:pPr>
        <w:pStyle w:val="VCAAbullet"/>
      </w:pPr>
      <w:r w:rsidRPr="00A85867">
        <w:t xml:space="preserve">how emerging technologies are affected by </w:t>
      </w:r>
      <w:r w:rsidR="000F3955">
        <w:t>key legislation and frameworks, such as</w:t>
      </w:r>
      <w:r w:rsidRPr="00A85867">
        <w:t>:</w:t>
      </w:r>
    </w:p>
    <w:p w14:paraId="29DD018B" w14:textId="00A9870C" w:rsidR="00B044E7" w:rsidRDefault="00B044E7" w:rsidP="00D45D60">
      <w:pPr>
        <w:pStyle w:val="VCAAbulletlevel2"/>
      </w:pPr>
      <w:r>
        <w:t>Australia’s Artificial Intelligence (AI) Ethics Principles</w:t>
      </w:r>
    </w:p>
    <w:p w14:paraId="39E2391E" w14:textId="2BCC5CCD" w:rsidR="00436BB3" w:rsidRPr="00EE1C14" w:rsidRDefault="00591A72" w:rsidP="00D45D60">
      <w:pPr>
        <w:pStyle w:val="VCAAbulletlevel2"/>
      </w:pPr>
      <w:r w:rsidRPr="00F9576F">
        <w:t>Copyright Act 1968</w:t>
      </w:r>
      <w:r>
        <w:t xml:space="preserve"> (Cwlth)</w:t>
      </w:r>
    </w:p>
    <w:p w14:paraId="36B5F6A9" w14:textId="05C58E58" w:rsidR="00436BB3" w:rsidRPr="00A85867" w:rsidRDefault="00436BB3" w:rsidP="00D45D60">
      <w:pPr>
        <w:pStyle w:val="VCAAbulletlevel2"/>
      </w:pPr>
      <w:r w:rsidRPr="00F9576F">
        <w:t>Health Records Act 2001</w:t>
      </w:r>
      <w:r w:rsidR="009970CA">
        <w:t xml:space="preserve"> (HPP 1</w:t>
      </w:r>
      <w:r w:rsidR="004965C0">
        <w:t>, 2, 5</w:t>
      </w:r>
      <w:r w:rsidR="009970CA">
        <w:t>)</w:t>
      </w:r>
    </w:p>
    <w:p w14:paraId="7DC48529" w14:textId="5C3CB522" w:rsidR="00436BB3" w:rsidRPr="00A85867" w:rsidRDefault="00436BB3" w:rsidP="00D45D60">
      <w:pPr>
        <w:pStyle w:val="VCAAbulletlevel2"/>
      </w:pPr>
      <w:r w:rsidRPr="00F9576F">
        <w:rPr>
          <w:i/>
        </w:rPr>
        <w:t>Privacy Act 1988</w:t>
      </w:r>
      <w:r w:rsidR="009970CA">
        <w:t xml:space="preserve"> </w:t>
      </w:r>
      <w:r w:rsidR="00993D5F">
        <w:t xml:space="preserve">(Cwlth) </w:t>
      </w:r>
      <w:r w:rsidR="009970CA">
        <w:t xml:space="preserve">(APP </w:t>
      </w:r>
      <w:r w:rsidR="004965C0">
        <w:t xml:space="preserve">1, </w:t>
      </w:r>
      <w:r w:rsidR="009970CA">
        <w:t>2</w:t>
      </w:r>
      <w:r w:rsidR="004965C0">
        <w:t>, 6</w:t>
      </w:r>
      <w:r w:rsidR="009970CA">
        <w:t>)</w:t>
      </w:r>
    </w:p>
    <w:p w14:paraId="773578F1" w14:textId="710B04C0" w:rsidR="00436BB3" w:rsidRDefault="00436BB3" w:rsidP="00D45D60">
      <w:pPr>
        <w:pStyle w:val="VCAAbulletlevel2"/>
      </w:pPr>
      <w:r w:rsidRPr="00F9576F">
        <w:t>Privacy and Data Protection Act 2014</w:t>
      </w:r>
      <w:r w:rsidR="009970CA">
        <w:t xml:space="preserve"> (IPP 1, </w:t>
      </w:r>
      <w:r w:rsidR="004965C0">
        <w:t xml:space="preserve">2, 5, </w:t>
      </w:r>
      <w:r w:rsidR="009970CA">
        <w:t>8)</w:t>
      </w:r>
    </w:p>
    <w:p w14:paraId="6B1974C5" w14:textId="329A3482" w:rsidR="00011BD6" w:rsidRPr="00A85867" w:rsidRDefault="00436BB3" w:rsidP="00D45D60">
      <w:pPr>
        <w:pStyle w:val="VCAAbullet"/>
      </w:pPr>
      <w:r w:rsidRPr="00A85867">
        <w:t>ethical issues arising from the development of emerging technologies, such as</w:t>
      </w:r>
      <w:r w:rsidR="00EC79A8" w:rsidRPr="00A85867">
        <w:t>:</w:t>
      </w:r>
      <w:r w:rsidRPr="00A85867">
        <w:t xml:space="preserve"> </w:t>
      </w:r>
    </w:p>
    <w:p w14:paraId="10C3B585" w14:textId="3647B1E2" w:rsidR="00011BD6" w:rsidRPr="00A85867" w:rsidRDefault="00436BB3" w:rsidP="00D45D60">
      <w:pPr>
        <w:pStyle w:val="VCAAbulletlevel2"/>
      </w:pPr>
      <w:r w:rsidRPr="00A85867">
        <w:t>cyber</w:t>
      </w:r>
      <w:r w:rsidR="00E825E7">
        <w:t xml:space="preserve"> </w:t>
      </w:r>
      <w:r w:rsidRPr="00A85867">
        <w:t>security threats</w:t>
      </w:r>
    </w:p>
    <w:p w14:paraId="0F44FD8D" w14:textId="77777777" w:rsidR="00011BD6" w:rsidRPr="00A85867" w:rsidRDefault="00436BB3" w:rsidP="00D45D60">
      <w:pPr>
        <w:pStyle w:val="VCAAbulletlevel2"/>
      </w:pPr>
      <w:r w:rsidRPr="00A85867">
        <w:t>biometric systems collecting and storing data</w:t>
      </w:r>
    </w:p>
    <w:p w14:paraId="596DA9EA" w14:textId="47284939" w:rsidR="00436BB3" w:rsidRDefault="00436BB3" w:rsidP="00D45D60">
      <w:pPr>
        <w:pStyle w:val="VCAAbulletlevel2"/>
      </w:pPr>
      <w:r w:rsidRPr="00A85867">
        <w:t>job displacement</w:t>
      </w:r>
    </w:p>
    <w:p w14:paraId="304B884B" w14:textId="3CECD4C0" w:rsidR="00CE6DCF" w:rsidRPr="00A85867" w:rsidRDefault="00CE6DCF" w:rsidP="00D45D60">
      <w:pPr>
        <w:pStyle w:val="VCAAbullet"/>
      </w:pPr>
      <w:r w:rsidRPr="00A85867">
        <w:t xml:space="preserve">ethical issues arising from the </w:t>
      </w:r>
      <w:r>
        <w:t>use of artificial intelligence</w:t>
      </w:r>
      <w:r w:rsidRPr="00A85867">
        <w:t xml:space="preserve">, such as: </w:t>
      </w:r>
    </w:p>
    <w:p w14:paraId="5CB87B30" w14:textId="71D07D66" w:rsidR="00CE6DCF" w:rsidRPr="00A85867" w:rsidRDefault="00CE6DCF" w:rsidP="00D45D60">
      <w:pPr>
        <w:pStyle w:val="VCAAbulletlevel2"/>
      </w:pPr>
      <w:r>
        <w:t>creating content that is biased, discriminatory or otherwise harmful</w:t>
      </w:r>
    </w:p>
    <w:p w14:paraId="2C5AC764" w14:textId="35EF8D63" w:rsidR="00CE6DCF" w:rsidRPr="00A85867" w:rsidRDefault="00CE6DCF" w:rsidP="00D45D60">
      <w:pPr>
        <w:pStyle w:val="VCAAbulletlevel2"/>
      </w:pPr>
      <w:r>
        <w:t>creating content that could be used for cyber attacks</w:t>
      </w:r>
    </w:p>
    <w:p w14:paraId="6F8DDC5B" w14:textId="731707DE" w:rsidR="00CE6DCF" w:rsidRPr="00A85867" w:rsidRDefault="00AB7951" w:rsidP="00D45D60">
      <w:pPr>
        <w:pStyle w:val="VCAAbulletlevel2"/>
      </w:pPr>
      <w:r>
        <w:t>generat</w:t>
      </w:r>
      <w:r w:rsidR="00CE6DCF">
        <w:t>ing content from existing copyright materials</w:t>
      </w:r>
    </w:p>
    <w:p w14:paraId="1B365D3E" w14:textId="66B8D000" w:rsidR="004564D1" w:rsidRDefault="00DD4A24" w:rsidP="00D45D60">
      <w:pPr>
        <w:pStyle w:val="VCAAbullet"/>
      </w:pPr>
      <w:r w:rsidRPr="00A85867">
        <w:t>evaluation criteria and techniques for evaluating the efficiency and effectiveness of innovative solutions</w:t>
      </w:r>
      <w:r w:rsidR="00B17BC2" w:rsidRPr="00A85867">
        <w:t>.</w:t>
      </w:r>
    </w:p>
    <w:p w14:paraId="350F67B5" w14:textId="77777777" w:rsidR="007B5768" w:rsidRPr="00A85867" w:rsidRDefault="007B5768" w:rsidP="007914DA">
      <w:pPr>
        <w:pStyle w:val="VCAAHeading5"/>
        <w:rPr>
          <w:lang w:val="en-AU"/>
        </w:rPr>
      </w:pPr>
      <w:r w:rsidRPr="00A85867">
        <w:rPr>
          <w:lang w:val="en-AU"/>
        </w:rPr>
        <w:t>Key skills</w:t>
      </w:r>
    </w:p>
    <w:p w14:paraId="4D74C13D" w14:textId="477F7C24" w:rsidR="00436BB3" w:rsidRPr="00A85867" w:rsidRDefault="00436BB3" w:rsidP="00D45D60">
      <w:pPr>
        <w:pStyle w:val="VCAAbullet"/>
      </w:pPr>
      <w:r w:rsidRPr="00A85867">
        <w:t>investigate a problem, need or opportunity and identify potential users and purpose</w:t>
      </w:r>
    </w:p>
    <w:p w14:paraId="1326329B" w14:textId="30D162CC" w:rsidR="00436BB3" w:rsidRPr="00A85867" w:rsidRDefault="00436BB3" w:rsidP="00D45D60">
      <w:pPr>
        <w:pStyle w:val="VCAAbullet"/>
      </w:pPr>
      <w:r w:rsidRPr="00A85867">
        <w:t>propose</w:t>
      </w:r>
      <w:r w:rsidR="002837DB">
        <w:t xml:space="preserve"> and apply</w:t>
      </w:r>
      <w:r w:rsidRPr="00A85867">
        <w:t xml:space="preserve"> a range of methods to collect data for analysis</w:t>
      </w:r>
    </w:p>
    <w:p w14:paraId="3B7017EF" w14:textId="77777777" w:rsidR="00436BB3" w:rsidRPr="00A85867" w:rsidRDefault="00436BB3" w:rsidP="00D45D60">
      <w:pPr>
        <w:pStyle w:val="VCAAbullet"/>
      </w:pPr>
      <w:r w:rsidRPr="00A85867">
        <w:t>analyse and document solution requirements to develop an innovative solution</w:t>
      </w:r>
    </w:p>
    <w:p w14:paraId="56530B6F" w14:textId="77777777" w:rsidR="00436BB3" w:rsidRPr="00A85867" w:rsidRDefault="00436BB3" w:rsidP="00D45D60">
      <w:pPr>
        <w:pStyle w:val="VCAAbullet"/>
      </w:pPr>
      <w:r w:rsidRPr="00A85867">
        <w:t>select and use appropriate design tools for generating solution designs</w:t>
      </w:r>
    </w:p>
    <w:p w14:paraId="4AEA7279" w14:textId="77777777" w:rsidR="00436BB3" w:rsidRPr="00A85867" w:rsidRDefault="00436BB3" w:rsidP="00D45D60">
      <w:pPr>
        <w:pStyle w:val="VCAAbullet"/>
      </w:pPr>
      <w:r w:rsidRPr="00A85867">
        <w:t>develop an innovative solution using appropriate digital systems</w:t>
      </w:r>
    </w:p>
    <w:p w14:paraId="034B478A" w14:textId="767A1D6A" w:rsidR="00436BB3" w:rsidRPr="00A85867" w:rsidRDefault="00436BB3" w:rsidP="00D45D60">
      <w:pPr>
        <w:pStyle w:val="VCAAbullet"/>
      </w:pPr>
      <w:r w:rsidRPr="00A85867">
        <w:t>document the development of an innovative solution</w:t>
      </w:r>
    </w:p>
    <w:p w14:paraId="7A041BE5" w14:textId="7A8BAB99" w:rsidR="00436BB3" w:rsidRPr="00A85867" w:rsidRDefault="00436BB3" w:rsidP="00D45D60">
      <w:pPr>
        <w:pStyle w:val="VCAAbullet"/>
      </w:pPr>
      <w:r w:rsidRPr="00A85867">
        <w:t>design and apply suitable testing techniques</w:t>
      </w:r>
    </w:p>
    <w:p w14:paraId="0AAF2B30" w14:textId="77777777" w:rsidR="00436BB3" w:rsidRPr="00A85867" w:rsidRDefault="00436BB3" w:rsidP="00D45D60">
      <w:pPr>
        <w:pStyle w:val="VCAAbullet"/>
      </w:pPr>
      <w:r w:rsidRPr="00A85867">
        <w:t>identify and discuss potential legal and ethical issues affecting the development of an innovative solution</w:t>
      </w:r>
    </w:p>
    <w:p w14:paraId="309A923E" w14:textId="76AB3EE4" w:rsidR="00BE39F6" w:rsidRPr="00A85867" w:rsidRDefault="00436BB3" w:rsidP="00D45D60">
      <w:pPr>
        <w:pStyle w:val="VCAAbullet"/>
      </w:pPr>
      <w:r w:rsidRPr="00A85867">
        <w:t>apply evaluation criteria and evaluate the efficiency and effectiveness of an innovative solution to meet a problem, need or opportunity</w:t>
      </w:r>
      <w:r w:rsidR="000D148B">
        <w:t>.</w:t>
      </w:r>
    </w:p>
    <w:p w14:paraId="092882CC" w14:textId="12067C50" w:rsidR="007B5768" w:rsidRPr="00A85867" w:rsidRDefault="007B5768" w:rsidP="004564D1">
      <w:pPr>
        <w:pStyle w:val="VCAAHeading2"/>
        <w:spacing w:before="360"/>
        <w:rPr>
          <w:lang w:val="en-AU"/>
        </w:rPr>
      </w:pPr>
      <w:bookmarkStart w:id="77" w:name="_Toc141263225"/>
      <w:bookmarkStart w:id="78" w:name="_Toc160203972"/>
      <w:r w:rsidRPr="00A85867">
        <w:rPr>
          <w:lang w:val="en-AU"/>
        </w:rPr>
        <w:t>Area of Study 2</w:t>
      </w:r>
      <w:bookmarkEnd w:id="77"/>
      <w:bookmarkEnd w:id="78"/>
    </w:p>
    <w:p w14:paraId="722E77DD" w14:textId="585C7075" w:rsidR="007B5768" w:rsidRPr="00A85867" w:rsidRDefault="003113D7" w:rsidP="004564D1">
      <w:pPr>
        <w:pStyle w:val="VCAAHeading3"/>
        <w:spacing w:before="200"/>
        <w:rPr>
          <w:lang w:val="en-AU"/>
        </w:rPr>
      </w:pPr>
      <w:r>
        <w:rPr>
          <w:lang w:val="en-AU"/>
        </w:rPr>
        <w:t>Cyber security</w:t>
      </w:r>
    </w:p>
    <w:p w14:paraId="08A18D33" w14:textId="3B604C77" w:rsidR="008C7E7A" w:rsidRPr="00A85867" w:rsidRDefault="002837DB" w:rsidP="008C7E7A">
      <w:pPr>
        <w:pStyle w:val="VCAAbody"/>
        <w:rPr>
          <w:lang w:val="en-AU"/>
        </w:rPr>
      </w:pPr>
      <w:r>
        <w:rPr>
          <w:color w:val="auto"/>
          <w:lang w:val="en-AU"/>
        </w:rPr>
        <w:t xml:space="preserve">The awareness of cyber security incidents and how to </w:t>
      </w:r>
      <w:r w:rsidR="001F77F2">
        <w:rPr>
          <w:color w:val="auto"/>
          <w:lang w:val="en-AU"/>
        </w:rPr>
        <w:t>be protected from them is more important than ever</w:t>
      </w:r>
      <w:r w:rsidR="00DB5971">
        <w:rPr>
          <w:color w:val="auto"/>
          <w:lang w:val="en-AU"/>
        </w:rPr>
        <w:t>,</w:t>
      </w:r>
      <w:r w:rsidR="001F77F2">
        <w:rPr>
          <w:color w:val="auto"/>
          <w:lang w:val="en-AU"/>
        </w:rPr>
        <w:t xml:space="preserve"> especially with the proliferation of mobile devices and online services. </w:t>
      </w:r>
      <w:r w:rsidR="008C7E7A" w:rsidRPr="00A85867">
        <w:rPr>
          <w:color w:val="auto"/>
          <w:lang w:val="en-AU"/>
        </w:rPr>
        <w:t>In this area of study</w:t>
      </w:r>
      <w:r w:rsidR="00DB5971">
        <w:rPr>
          <w:color w:val="auto"/>
          <w:lang w:val="en-AU"/>
        </w:rPr>
        <w:t>,</w:t>
      </w:r>
      <w:r w:rsidR="008C7E7A" w:rsidRPr="00A85867">
        <w:rPr>
          <w:color w:val="auto"/>
          <w:lang w:val="en-AU"/>
        </w:rPr>
        <w:t xml:space="preserve"> students </w:t>
      </w:r>
      <w:r w:rsidR="008C7E7A" w:rsidRPr="00A85867">
        <w:rPr>
          <w:lang w:val="en-AU"/>
        </w:rPr>
        <w:t xml:space="preserve">investigate </w:t>
      </w:r>
      <w:r w:rsidR="001F77F2">
        <w:rPr>
          <w:lang w:val="en-AU"/>
        </w:rPr>
        <w:t xml:space="preserve">emerging trends in cyber security and </w:t>
      </w:r>
      <w:r w:rsidR="008C7E7A" w:rsidRPr="00A85867">
        <w:rPr>
          <w:lang w:val="en-AU"/>
        </w:rPr>
        <w:t>how networks enable data and information to be exchanged locally and globally. Students examine the hardware and software components and procedures required to connect, maintain and protect wired, wireless and mobile communications technolog</w:t>
      </w:r>
      <w:r w:rsidR="00D53601">
        <w:rPr>
          <w:lang w:val="en-AU"/>
        </w:rPr>
        <w:t>ies</w:t>
      </w:r>
      <w:r w:rsidR="008C7E7A" w:rsidRPr="00A85867">
        <w:rPr>
          <w:lang w:val="en-AU"/>
        </w:rPr>
        <w:t>. They apply this knowledge to develop an understanding of cyber</w:t>
      </w:r>
      <w:r w:rsidR="001E1C2E" w:rsidRPr="00A85867">
        <w:rPr>
          <w:lang w:val="en-AU"/>
        </w:rPr>
        <w:t xml:space="preserve"> </w:t>
      </w:r>
      <w:r w:rsidR="008C7E7A" w:rsidRPr="00A85867">
        <w:rPr>
          <w:lang w:val="en-AU"/>
        </w:rPr>
        <w:t xml:space="preserve">security issues when </w:t>
      </w:r>
      <w:r w:rsidR="001F77F2">
        <w:rPr>
          <w:lang w:val="en-AU"/>
        </w:rPr>
        <w:t xml:space="preserve">investigating security threats to data and information on networks. Students examine network vulnerabilities and the strategies for reducing risks and mitigating threats to networks, </w:t>
      </w:r>
      <w:proofErr w:type="gramStart"/>
      <w:r w:rsidR="001F77F2">
        <w:rPr>
          <w:lang w:val="en-AU"/>
        </w:rPr>
        <w:t>taking into account</w:t>
      </w:r>
      <w:proofErr w:type="gramEnd"/>
      <w:r w:rsidR="001F77F2">
        <w:rPr>
          <w:lang w:val="en-AU"/>
        </w:rPr>
        <w:t xml:space="preserve"> key legal </w:t>
      </w:r>
      <w:r w:rsidR="002D38DD">
        <w:rPr>
          <w:lang w:val="en-AU"/>
        </w:rPr>
        <w:t xml:space="preserve">and ethical </w:t>
      </w:r>
      <w:r w:rsidR="001F77F2">
        <w:rPr>
          <w:lang w:val="en-AU"/>
        </w:rPr>
        <w:t>requirements</w:t>
      </w:r>
      <w:r w:rsidR="008C7E7A" w:rsidRPr="00A85867">
        <w:rPr>
          <w:lang w:val="en-AU"/>
        </w:rPr>
        <w:t>.</w:t>
      </w:r>
      <w:r w:rsidR="002D38DD">
        <w:rPr>
          <w:lang w:val="en-AU"/>
        </w:rPr>
        <w:t xml:space="preserve"> Frameworks such as Australia’s Artificial Intelligence (AI) Ethics Principles and </w:t>
      </w:r>
      <w:r w:rsidR="00DB5971">
        <w:rPr>
          <w:lang w:val="en-AU"/>
        </w:rPr>
        <w:t xml:space="preserve">the </w:t>
      </w:r>
      <w:r w:rsidR="002D38DD">
        <w:rPr>
          <w:lang w:val="en-AU"/>
        </w:rPr>
        <w:t xml:space="preserve">Essential Eight enable </w:t>
      </w:r>
      <w:r w:rsidR="002D38DD">
        <w:rPr>
          <w:lang w:val="en-AU"/>
        </w:rPr>
        <w:lastRenderedPageBreak/>
        <w:t xml:space="preserve">students to follow current industry practice when considering </w:t>
      </w:r>
      <w:r w:rsidR="00B93C4F">
        <w:rPr>
          <w:lang w:val="en-AU"/>
        </w:rPr>
        <w:t xml:space="preserve">the use of artificial intelligence and </w:t>
      </w:r>
      <w:r w:rsidR="002D38DD">
        <w:rPr>
          <w:lang w:val="en-AU"/>
        </w:rPr>
        <w:t>strategies for protecting the security of data and information within networks.</w:t>
      </w:r>
    </w:p>
    <w:p w14:paraId="093A7B16" w14:textId="7B2EFE71" w:rsidR="00756477" w:rsidRDefault="008C7E7A" w:rsidP="007E3A7D">
      <w:pPr>
        <w:pStyle w:val="VCAAbody"/>
        <w:rPr>
          <w:lang w:val="en-AU"/>
        </w:rPr>
      </w:pPr>
      <w:r w:rsidRPr="00A85867">
        <w:rPr>
          <w:lang w:val="en-AU"/>
        </w:rPr>
        <w:t xml:space="preserve">Students </w:t>
      </w:r>
      <w:r w:rsidRPr="00A85867">
        <w:rPr>
          <w:color w:val="auto"/>
          <w:lang w:val="en-AU"/>
        </w:rPr>
        <w:t xml:space="preserve">apply computational, design and systems thinking </w:t>
      </w:r>
      <w:r w:rsidRPr="00A85867">
        <w:rPr>
          <w:lang w:val="en-AU"/>
        </w:rPr>
        <w:t xml:space="preserve">skills when </w:t>
      </w:r>
      <w:r w:rsidR="00161636">
        <w:rPr>
          <w:lang w:val="en-AU"/>
        </w:rPr>
        <w:t>analysing networks</w:t>
      </w:r>
      <w:r w:rsidRPr="00A85867">
        <w:rPr>
          <w:lang w:val="en-AU"/>
        </w:rPr>
        <w:t xml:space="preserve"> and proposing strategies for reducing security risks.</w:t>
      </w:r>
    </w:p>
    <w:p w14:paraId="111DDCFD" w14:textId="31363FCD" w:rsidR="007B5768" w:rsidRPr="00A85867" w:rsidRDefault="007B5768" w:rsidP="004564D1">
      <w:pPr>
        <w:pStyle w:val="VCAAHeading4"/>
        <w:spacing w:before="240"/>
        <w:rPr>
          <w:lang w:val="en-AU"/>
        </w:rPr>
      </w:pPr>
      <w:r w:rsidRPr="00A85867">
        <w:rPr>
          <w:lang w:val="en-AU"/>
        </w:rPr>
        <w:t>Outcome 2</w:t>
      </w:r>
    </w:p>
    <w:p w14:paraId="0AA96ACB" w14:textId="539B493A" w:rsidR="008C7E7A" w:rsidRPr="00A85867" w:rsidRDefault="008C7E7A" w:rsidP="008C7E7A">
      <w:pPr>
        <w:pStyle w:val="VCAAbody"/>
        <w:rPr>
          <w:lang w:val="en-AU"/>
        </w:rPr>
      </w:pPr>
      <w:r w:rsidRPr="00A85867">
        <w:rPr>
          <w:lang w:val="en-AU"/>
        </w:rPr>
        <w:t xml:space="preserve">On completion of this unit the student should be able to respond to a teacher-provided case study to examine </w:t>
      </w:r>
      <w:r w:rsidR="007C06C0">
        <w:rPr>
          <w:lang w:val="en-AU"/>
        </w:rPr>
        <w:t xml:space="preserve">a cyber security incident or a </w:t>
      </w:r>
      <w:r w:rsidR="006112FC" w:rsidRPr="00A85867">
        <w:rPr>
          <w:lang w:val="en-AU"/>
        </w:rPr>
        <w:t>network</w:t>
      </w:r>
      <w:r w:rsidRPr="00A85867">
        <w:rPr>
          <w:lang w:val="en-AU"/>
        </w:rPr>
        <w:t xml:space="preserve"> vulnerabili</w:t>
      </w:r>
      <w:r w:rsidR="007C06C0">
        <w:rPr>
          <w:lang w:val="en-AU"/>
        </w:rPr>
        <w:t>ty</w:t>
      </w:r>
      <w:r w:rsidRPr="00A85867">
        <w:rPr>
          <w:lang w:val="en-AU"/>
        </w:rPr>
        <w:t xml:space="preserve">, </w:t>
      </w:r>
      <w:r w:rsidR="006112FC" w:rsidRPr="00A85867">
        <w:rPr>
          <w:lang w:val="en-AU"/>
        </w:rPr>
        <w:t>evaluate</w:t>
      </w:r>
      <w:r w:rsidRPr="00A85867">
        <w:rPr>
          <w:lang w:val="en-AU"/>
        </w:rPr>
        <w:t xml:space="preserve"> the threats to </w:t>
      </w:r>
      <w:r w:rsidR="007C06C0">
        <w:rPr>
          <w:lang w:val="en-AU"/>
        </w:rPr>
        <w:t>a network</w:t>
      </w:r>
      <w:r w:rsidRPr="00A85867">
        <w:rPr>
          <w:lang w:val="en-AU"/>
        </w:rPr>
        <w:t>, and propose strategies to protect the security of data and information</w:t>
      </w:r>
      <w:r w:rsidR="007C06C0">
        <w:rPr>
          <w:lang w:val="en-AU"/>
        </w:rPr>
        <w:t xml:space="preserve"> on the network</w:t>
      </w:r>
      <w:r w:rsidRPr="00A85867">
        <w:rPr>
          <w:lang w:val="en-AU"/>
        </w:rPr>
        <w:t>.</w:t>
      </w:r>
    </w:p>
    <w:p w14:paraId="2072A053" w14:textId="77777777" w:rsidR="008C7E7A" w:rsidRPr="00A85867" w:rsidRDefault="008C7E7A" w:rsidP="008C7E7A">
      <w:pPr>
        <w:pStyle w:val="VCAAbody"/>
        <w:rPr>
          <w:lang w:val="en-AU"/>
        </w:rPr>
      </w:pPr>
      <w:r w:rsidRPr="00A85867">
        <w:rPr>
          <w:lang w:val="en-AU"/>
        </w:rPr>
        <w:t>To achieve this outcome the student will draw on key knowledge and key skills outlined in Area of Study 2.</w:t>
      </w:r>
    </w:p>
    <w:p w14:paraId="567C099A" w14:textId="77777777" w:rsidR="007B5768" w:rsidRPr="00A85867" w:rsidRDefault="007B5768" w:rsidP="004564D1">
      <w:pPr>
        <w:pStyle w:val="VCAAHeading5"/>
        <w:spacing w:before="200"/>
        <w:rPr>
          <w:lang w:val="en-AU"/>
        </w:rPr>
      </w:pPr>
      <w:r w:rsidRPr="00A85867">
        <w:rPr>
          <w:lang w:val="en-AU"/>
        </w:rPr>
        <w:t>Key knowledge</w:t>
      </w:r>
    </w:p>
    <w:p w14:paraId="781DE7D9" w14:textId="1C5C3A5D" w:rsidR="00AB5659" w:rsidRPr="00A85867" w:rsidRDefault="00AB5659" w:rsidP="00D45D60">
      <w:pPr>
        <w:pStyle w:val="VCAAbullet"/>
      </w:pPr>
      <w:r>
        <w:t>emerging trends in cyber security</w:t>
      </w:r>
      <w:r w:rsidRPr="00A85867">
        <w:t>, such as:</w:t>
      </w:r>
    </w:p>
    <w:p w14:paraId="2E545E5A" w14:textId="5595BA46" w:rsidR="00AB5659" w:rsidRPr="00A85867" w:rsidRDefault="00AB5659" w:rsidP="00D45D60">
      <w:pPr>
        <w:pStyle w:val="VCAAbulletlevel2"/>
      </w:pPr>
      <w:r>
        <w:t>security measures (</w:t>
      </w:r>
      <w:r w:rsidR="00F62E69">
        <w:t>multi</w:t>
      </w:r>
      <w:r w:rsidR="00B33E59">
        <w:t>-</w:t>
      </w:r>
      <w:r w:rsidR="00F62E69">
        <w:t>factor</w:t>
      </w:r>
      <w:r>
        <w:t xml:space="preserve"> authentication)</w:t>
      </w:r>
    </w:p>
    <w:p w14:paraId="75B47989" w14:textId="79DDB523" w:rsidR="00AB5659" w:rsidRPr="00A85867" w:rsidRDefault="00AB5659" w:rsidP="00D45D60">
      <w:pPr>
        <w:pStyle w:val="VCAAbulletlevel2"/>
      </w:pPr>
      <w:r>
        <w:t>regulatory compliance</w:t>
      </w:r>
    </w:p>
    <w:p w14:paraId="27A76A9E" w14:textId="6C17EC1D" w:rsidR="00AB5659" w:rsidRPr="00A85867" w:rsidRDefault="001F77F2" w:rsidP="00D45D60">
      <w:pPr>
        <w:pStyle w:val="VCAAbulletlevel2"/>
      </w:pPr>
      <w:r>
        <w:t>artificial intelligence</w:t>
      </w:r>
      <w:r w:rsidR="00BD2B61">
        <w:t>-based</w:t>
      </w:r>
      <w:r>
        <w:t xml:space="preserve"> (</w:t>
      </w:r>
      <w:r w:rsidR="00AB5659">
        <w:t>AI</w:t>
      </w:r>
      <w:r>
        <w:t>)</w:t>
      </w:r>
      <w:r w:rsidR="00AB5659">
        <w:t xml:space="preserve"> threat detection</w:t>
      </w:r>
    </w:p>
    <w:p w14:paraId="5CB1EDF6" w14:textId="73780C3A" w:rsidR="00AB5659" w:rsidRDefault="00AB5659" w:rsidP="00D45D60">
      <w:pPr>
        <w:pStyle w:val="VCAAbulletlevel2"/>
      </w:pPr>
      <w:r>
        <w:t>Zero Trust Architecture</w:t>
      </w:r>
    </w:p>
    <w:p w14:paraId="5F79FAB0" w14:textId="68763D76" w:rsidR="00C24735" w:rsidRPr="00A85867" w:rsidRDefault="00C24735" w:rsidP="00D45D60">
      <w:pPr>
        <w:pStyle w:val="VCAAbulletlevel2"/>
      </w:pPr>
      <w:r>
        <w:t>use of cryptography for protection strategies</w:t>
      </w:r>
    </w:p>
    <w:p w14:paraId="7AE6393D" w14:textId="180B284B" w:rsidR="008C7E7A" w:rsidRPr="00A85867" w:rsidRDefault="008C7E7A" w:rsidP="00D45D60">
      <w:pPr>
        <w:pStyle w:val="VCAAbullet"/>
      </w:pPr>
      <w:r w:rsidRPr="00A85867">
        <w:t>functions and characteristics of key hardware and software components of networks required for communicating and storing data and information, such as:</w:t>
      </w:r>
    </w:p>
    <w:p w14:paraId="6D2ED517" w14:textId="77777777" w:rsidR="008C7E7A" w:rsidRPr="00A85867" w:rsidRDefault="008C7E7A" w:rsidP="00D45D60">
      <w:pPr>
        <w:pStyle w:val="VCAAbulletlevel2"/>
      </w:pPr>
      <w:r w:rsidRPr="00A85867">
        <w:t>routers for connecting multiple networks</w:t>
      </w:r>
    </w:p>
    <w:p w14:paraId="38B1BDFB" w14:textId="77777777" w:rsidR="008C7E7A" w:rsidRPr="00A85867" w:rsidRDefault="008C7E7A" w:rsidP="00D45D60">
      <w:pPr>
        <w:pStyle w:val="VCAAbulletlevel2"/>
      </w:pPr>
      <w:r w:rsidRPr="00A85867">
        <w:t>switches for connecting multiple devices in a network</w:t>
      </w:r>
    </w:p>
    <w:p w14:paraId="15D20BF2" w14:textId="6CCA08D2" w:rsidR="008C7E7A" w:rsidRPr="00A85867" w:rsidRDefault="008C7E7A" w:rsidP="00D45D60">
      <w:pPr>
        <w:pStyle w:val="VCAAbulletlevel2"/>
      </w:pPr>
      <w:r w:rsidRPr="00A85867">
        <w:t>firewalls for monitoring and controlling incoming</w:t>
      </w:r>
      <w:r w:rsidR="005B0788">
        <w:t xml:space="preserve"> and </w:t>
      </w:r>
      <w:r w:rsidRPr="00A85867">
        <w:t>outgoing network traffic</w:t>
      </w:r>
    </w:p>
    <w:p w14:paraId="3620FA83" w14:textId="53FA3513" w:rsidR="008C7E7A" w:rsidRPr="00A85867" w:rsidRDefault="008C7E7A" w:rsidP="00D45D60">
      <w:pPr>
        <w:pStyle w:val="VCAAbulletlevel2"/>
      </w:pPr>
      <w:r w:rsidRPr="00A85867">
        <w:t>data storage and backup systems</w:t>
      </w:r>
    </w:p>
    <w:p w14:paraId="2A3744E4" w14:textId="47813D2B" w:rsidR="008C7E7A" w:rsidRDefault="008C7E7A" w:rsidP="00D45D60">
      <w:pPr>
        <w:pStyle w:val="VCAAbulletlevel2"/>
      </w:pPr>
      <w:r w:rsidRPr="00A85867">
        <w:t xml:space="preserve">network security software </w:t>
      </w:r>
      <w:r w:rsidR="00AB5659">
        <w:t xml:space="preserve">(firewall software, antivirus software, Darktrace AI) </w:t>
      </w:r>
      <w:r w:rsidRPr="00A85867">
        <w:t>for protecting networks from threats and vulnerabilities</w:t>
      </w:r>
    </w:p>
    <w:p w14:paraId="441485FE" w14:textId="2228AD18" w:rsidR="00AB5659" w:rsidRPr="00A85867" w:rsidRDefault="00AB5659" w:rsidP="00D45D60">
      <w:pPr>
        <w:pStyle w:val="VCAAbulletlevel2"/>
      </w:pPr>
      <w:r>
        <w:t>technical underpinnings of intrusion detection systems (IDS) and intrusion prevention systems (IPS)</w:t>
      </w:r>
    </w:p>
    <w:p w14:paraId="15F5E620" w14:textId="00E8F7E4" w:rsidR="00400B3C" w:rsidRPr="00A85867" w:rsidRDefault="00417FF2" w:rsidP="00D45D60">
      <w:pPr>
        <w:pStyle w:val="VCAAbullet"/>
      </w:pPr>
      <w:r w:rsidRPr="00A85867">
        <w:t xml:space="preserve">strengths and limitations of wired, wireless and mobile communications technology, measured in </w:t>
      </w:r>
      <w:r w:rsidR="00E17512">
        <w:br/>
      </w:r>
      <w:r w:rsidRPr="00A85867">
        <w:t>terms of</w:t>
      </w:r>
      <w:r w:rsidR="00EC79A8" w:rsidRPr="00A85867">
        <w:t>:</w:t>
      </w:r>
      <w:r w:rsidRPr="00A85867">
        <w:t xml:space="preserve"> </w:t>
      </w:r>
    </w:p>
    <w:p w14:paraId="7C98C9E6" w14:textId="77777777" w:rsidR="00400B3C" w:rsidRPr="00A85867" w:rsidRDefault="00417FF2" w:rsidP="00D45D60">
      <w:pPr>
        <w:pStyle w:val="VCAAbulletlevel2"/>
      </w:pPr>
      <w:r w:rsidRPr="00A85867">
        <w:t>cost</w:t>
      </w:r>
    </w:p>
    <w:p w14:paraId="1C443A1B" w14:textId="77777777" w:rsidR="00400B3C" w:rsidRPr="00A85867" w:rsidRDefault="00417FF2" w:rsidP="00D45D60">
      <w:pPr>
        <w:pStyle w:val="VCAAbulletlevel2"/>
      </w:pPr>
      <w:r w:rsidRPr="00A85867">
        <w:t>data storage options</w:t>
      </w:r>
    </w:p>
    <w:p w14:paraId="5750A5D4" w14:textId="77777777" w:rsidR="00400B3C" w:rsidRPr="00A85867" w:rsidRDefault="00417FF2" w:rsidP="00D45D60">
      <w:pPr>
        <w:pStyle w:val="VCAAbulletlevel2"/>
      </w:pPr>
      <w:r w:rsidRPr="00A85867">
        <w:t>reliability</w:t>
      </w:r>
    </w:p>
    <w:p w14:paraId="5016361F" w14:textId="5FA4FB7C" w:rsidR="00417FF2" w:rsidRPr="00A85867" w:rsidRDefault="00417FF2" w:rsidP="00D45D60">
      <w:pPr>
        <w:pStyle w:val="VCAAbulletlevel2"/>
      </w:pPr>
      <w:r w:rsidRPr="00A85867">
        <w:t>security</w:t>
      </w:r>
    </w:p>
    <w:p w14:paraId="7F271288" w14:textId="5BE08070" w:rsidR="00417FF2" w:rsidRPr="00A85867" w:rsidRDefault="00417FF2" w:rsidP="00D45D60">
      <w:pPr>
        <w:pStyle w:val="VCAAbullet"/>
      </w:pPr>
      <w:r w:rsidRPr="00A85867">
        <w:t>technical underpinnings of intranets, the internet and virtual private networks</w:t>
      </w:r>
    </w:p>
    <w:p w14:paraId="4EAC3DE0" w14:textId="3FAB9D9A" w:rsidR="008E2078" w:rsidRPr="00A85867" w:rsidRDefault="008E2078" w:rsidP="00D45D60">
      <w:pPr>
        <w:pStyle w:val="VCAAbullet"/>
      </w:pPr>
      <w:r w:rsidRPr="00A85867">
        <w:t xml:space="preserve">applications and capabilities of </w:t>
      </w:r>
      <w:r w:rsidR="00E34462">
        <w:t>Local Area Networks (</w:t>
      </w:r>
      <w:r w:rsidRPr="00A85867">
        <w:t>LANs</w:t>
      </w:r>
      <w:r w:rsidR="00E34462">
        <w:t>)</w:t>
      </w:r>
      <w:r w:rsidRPr="00A85867">
        <w:t>, Wide Area Networks (WANs) and Wireless Personal Area Networks (WPANs)</w:t>
      </w:r>
    </w:p>
    <w:p w14:paraId="2014BF7B" w14:textId="1670A5FB" w:rsidR="00C52B24" w:rsidRPr="00A85867" w:rsidRDefault="00031CCC" w:rsidP="00D45D60">
      <w:pPr>
        <w:pStyle w:val="VCAAbullet"/>
      </w:pPr>
      <w:r w:rsidRPr="00A85867">
        <w:t>risks of using networks in a global environment, such as</w:t>
      </w:r>
      <w:r w:rsidR="00EC79A8" w:rsidRPr="00A85867">
        <w:t>:</w:t>
      </w:r>
      <w:r w:rsidRPr="00A85867">
        <w:t xml:space="preserve"> </w:t>
      </w:r>
    </w:p>
    <w:p w14:paraId="78ABEC59" w14:textId="735F20C2" w:rsidR="00C52B24" w:rsidRPr="00A85867" w:rsidRDefault="00031CCC" w:rsidP="00D45D60">
      <w:pPr>
        <w:pStyle w:val="VCAAbulletlevel2"/>
      </w:pPr>
      <w:r w:rsidRPr="00A85867">
        <w:t>cyber</w:t>
      </w:r>
      <w:r w:rsidR="00FE04DB" w:rsidRPr="00A85867">
        <w:t xml:space="preserve"> </w:t>
      </w:r>
      <w:r w:rsidRPr="00A85867">
        <w:t>security threats</w:t>
      </w:r>
    </w:p>
    <w:p w14:paraId="20CA5525" w14:textId="77777777" w:rsidR="00C52B24" w:rsidRPr="00A85867" w:rsidRDefault="00031CCC" w:rsidP="00D45D60">
      <w:pPr>
        <w:pStyle w:val="VCAAbulletlevel2"/>
      </w:pPr>
      <w:r w:rsidRPr="00A85867">
        <w:t>data privacy</w:t>
      </w:r>
    </w:p>
    <w:p w14:paraId="5E21ABED" w14:textId="77777777" w:rsidR="00C52B24" w:rsidRPr="00A85867" w:rsidRDefault="00031CCC" w:rsidP="00D45D60">
      <w:pPr>
        <w:pStyle w:val="VCAAbulletlevel2"/>
      </w:pPr>
      <w:r w:rsidRPr="00A85867">
        <w:t>legal compliance</w:t>
      </w:r>
    </w:p>
    <w:p w14:paraId="77F5B0CA" w14:textId="42BE3E88" w:rsidR="00031CCC" w:rsidRPr="00A85867" w:rsidRDefault="00AB5659" w:rsidP="00D45D60">
      <w:pPr>
        <w:pStyle w:val="VCAAbulletlevel2"/>
      </w:pPr>
      <w:r>
        <w:t>unauthorised network access</w:t>
      </w:r>
    </w:p>
    <w:p w14:paraId="3E571E8F" w14:textId="77777777" w:rsidR="0030544B" w:rsidRDefault="0030544B">
      <w:pPr>
        <w:rPr>
          <w:rFonts w:ascii="Arial" w:eastAsia="Times New Roman" w:hAnsi="Arial" w:cs="Arial"/>
          <w:color w:val="000000" w:themeColor="text1"/>
          <w:kern w:val="22"/>
          <w:sz w:val="20"/>
          <w:lang w:val="en-GB" w:eastAsia="ja-JP"/>
        </w:rPr>
      </w:pPr>
      <w:r>
        <w:br w:type="page"/>
      </w:r>
    </w:p>
    <w:p w14:paraId="75FAAC70" w14:textId="25014F97" w:rsidR="002B6047" w:rsidRPr="00A85867" w:rsidRDefault="00417FF2" w:rsidP="00D45D60">
      <w:pPr>
        <w:pStyle w:val="VCAAbullet"/>
      </w:pPr>
      <w:r w:rsidRPr="00A85867">
        <w:lastRenderedPageBreak/>
        <w:t>technical underpinnings of malware that can intentionally threaten the security of networks, such as</w:t>
      </w:r>
      <w:r w:rsidR="002B6047" w:rsidRPr="00A85867">
        <w:t>:</w:t>
      </w:r>
      <w:r w:rsidRPr="00A85867">
        <w:t xml:space="preserve"> </w:t>
      </w:r>
    </w:p>
    <w:p w14:paraId="47D0A022" w14:textId="77777777" w:rsidR="002B6047" w:rsidRPr="00A85867" w:rsidRDefault="00417FF2" w:rsidP="00D45D60">
      <w:pPr>
        <w:pStyle w:val="VCAAbulletlevel2"/>
      </w:pPr>
      <w:r w:rsidRPr="00A85867">
        <w:t>spyware</w:t>
      </w:r>
    </w:p>
    <w:p w14:paraId="59019CB5" w14:textId="77777777" w:rsidR="002B6047" w:rsidRPr="00A85867" w:rsidRDefault="00417FF2" w:rsidP="00D45D60">
      <w:pPr>
        <w:pStyle w:val="VCAAbulletlevel2"/>
      </w:pPr>
      <w:r w:rsidRPr="00A85867">
        <w:t>viruses</w:t>
      </w:r>
    </w:p>
    <w:p w14:paraId="191954DF" w14:textId="1771CC1D" w:rsidR="00417FF2" w:rsidRDefault="00417FF2" w:rsidP="00D45D60">
      <w:pPr>
        <w:pStyle w:val="VCAAbulletlevel2"/>
      </w:pPr>
      <w:r w:rsidRPr="00A85867">
        <w:t>worms</w:t>
      </w:r>
    </w:p>
    <w:p w14:paraId="03B02CCF" w14:textId="41E524C9" w:rsidR="00AB5659" w:rsidRPr="00A85867" w:rsidRDefault="00AB5659" w:rsidP="00D45D60">
      <w:pPr>
        <w:pStyle w:val="VCAAbulletlevel2"/>
      </w:pPr>
      <w:r>
        <w:t>ransomware</w:t>
      </w:r>
    </w:p>
    <w:p w14:paraId="52BAFCE8" w14:textId="1C3CFB89" w:rsidR="002E567B" w:rsidRPr="00A85867" w:rsidRDefault="002E567B" w:rsidP="00D45D60">
      <w:pPr>
        <w:pStyle w:val="VCAAbullet"/>
      </w:pPr>
      <w:r w:rsidRPr="00A85867">
        <w:t>security threats to data and information</w:t>
      </w:r>
      <w:r w:rsidR="00521B1C">
        <w:t xml:space="preserve"> on networks</w:t>
      </w:r>
      <w:r w:rsidRPr="00A85867">
        <w:t>, such as:</w:t>
      </w:r>
    </w:p>
    <w:p w14:paraId="5D9607FA" w14:textId="779058A6" w:rsidR="00521B1C" w:rsidRDefault="00521B1C" w:rsidP="00D45D60">
      <w:pPr>
        <w:pStyle w:val="VCAAbulletlevel2"/>
      </w:pPr>
      <w:r>
        <w:t>denial of service attacks</w:t>
      </w:r>
    </w:p>
    <w:p w14:paraId="71D45A5E" w14:textId="6A8A7ACD" w:rsidR="002E567B" w:rsidRPr="00A85867" w:rsidRDefault="002E567B" w:rsidP="00D45D60">
      <w:pPr>
        <w:pStyle w:val="VCAAbulletlevel2"/>
      </w:pPr>
      <w:r w:rsidRPr="00A85867">
        <w:t>improper credential management</w:t>
      </w:r>
    </w:p>
    <w:p w14:paraId="78BBEFF9" w14:textId="77777777" w:rsidR="002E567B" w:rsidRPr="00A85867" w:rsidRDefault="002E567B" w:rsidP="00D45D60">
      <w:pPr>
        <w:pStyle w:val="VCAAbulletlevel2"/>
      </w:pPr>
      <w:r w:rsidRPr="00A85867">
        <w:t>malicious software</w:t>
      </w:r>
    </w:p>
    <w:p w14:paraId="4F8A7BC8" w14:textId="77777777" w:rsidR="002E567B" w:rsidRPr="00A85867" w:rsidRDefault="002E567B" w:rsidP="00D45D60">
      <w:pPr>
        <w:pStyle w:val="VCAAbulletlevel2"/>
      </w:pPr>
      <w:r w:rsidRPr="00A85867">
        <w:t>outdated versions of software</w:t>
      </w:r>
    </w:p>
    <w:p w14:paraId="32C0D645" w14:textId="32B4721C" w:rsidR="002E567B" w:rsidRPr="00A85867" w:rsidRDefault="002E567B" w:rsidP="00D45D60">
      <w:pPr>
        <w:pStyle w:val="VCAAbulletlevel2"/>
      </w:pPr>
      <w:r w:rsidRPr="00A85867">
        <w:t xml:space="preserve">weak passwords </w:t>
      </w:r>
    </w:p>
    <w:p w14:paraId="438C1128" w14:textId="4F8341E3" w:rsidR="0003430C" w:rsidRPr="00A85867" w:rsidRDefault="008C7E7A" w:rsidP="00D45D60">
      <w:pPr>
        <w:pStyle w:val="VCAAbullet"/>
      </w:pPr>
      <w:r w:rsidRPr="00A85867">
        <w:t xml:space="preserve">practices </w:t>
      </w:r>
      <w:r w:rsidR="00521B1C">
        <w:t>for reducing risks and mitigating threats</w:t>
      </w:r>
      <w:r w:rsidRPr="00A85867">
        <w:t xml:space="preserve"> to networks, such as</w:t>
      </w:r>
      <w:r w:rsidR="00EC79A8" w:rsidRPr="00A85867">
        <w:t>:</w:t>
      </w:r>
      <w:r w:rsidRPr="00A85867">
        <w:t xml:space="preserve"> </w:t>
      </w:r>
    </w:p>
    <w:p w14:paraId="7776ECC8" w14:textId="77777777" w:rsidR="0003430C" w:rsidRPr="00A85867" w:rsidRDefault="008C7E7A" w:rsidP="00D45D60">
      <w:pPr>
        <w:pStyle w:val="VCAAbulletlevel2"/>
      </w:pPr>
      <w:r w:rsidRPr="00A85867">
        <w:t>application of firmware</w:t>
      </w:r>
    </w:p>
    <w:p w14:paraId="675D7A48" w14:textId="5DFCDE03" w:rsidR="0003430C" w:rsidRDefault="00521B1C" w:rsidP="00D45D60">
      <w:pPr>
        <w:pStyle w:val="VCAAbulletlevel2"/>
      </w:pPr>
      <w:r>
        <w:t>multifactor authentication</w:t>
      </w:r>
    </w:p>
    <w:p w14:paraId="48DE09DB" w14:textId="1A648BAF" w:rsidR="00521B1C" w:rsidRPr="00A85867" w:rsidRDefault="00521B1C" w:rsidP="00D45D60">
      <w:pPr>
        <w:pStyle w:val="VCAAbulletlevel2"/>
      </w:pPr>
      <w:r>
        <w:t>backup strategies</w:t>
      </w:r>
    </w:p>
    <w:p w14:paraId="07B41525" w14:textId="77777777" w:rsidR="0003430C" w:rsidRPr="00A85867" w:rsidRDefault="008C7E7A" w:rsidP="00D45D60">
      <w:pPr>
        <w:pStyle w:val="VCAAbulletlevel2"/>
      </w:pPr>
      <w:r w:rsidRPr="00A85867">
        <w:t>operating system updates</w:t>
      </w:r>
    </w:p>
    <w:p w14:paraId="467FE9A1" w14:textId="77777777" w:rsidR="0003430C" w:rsidRPr="00A85867" w:rsidRDefault="008C7E7A" w:rsidP="00D45D60">
      <w:pPr>
        <w:pStyle w:val="VCAAbulletlevel2"/>
      </w:pPr>
      <w:r w:rsidRPr="00A85867">
        <w:t>software malware updates</w:t>
      </w:r>
    </w:p>
    <w:p w14:paraId="0D716532" w14:textId="5D41F5CF" w:rsidR="008C7E7A" w:rsidRPr="00A85867" w:rsidRDefault="008C7E7A" w:rsidP="00D45D60">
      <w:pPr>
        <w:pStyle w:val="VCAAbulletlevel2"/>
      </w:pPr>
      <w:r w:rsidRPr="00A85867">
        <w:t>staff procedures</w:t>
      </w:r>
    </w:p>
    <w:p w14:paraId="2C15F7B0" w14:textId="7A9C5D14" w:rsidR="00D22FCC" w:rsidRPr="00A85867" w:rsidRDefault="00521B1C" w:rsidP="00D45D60">
      <w:pPr>
        <w:pStyle w:val="VCAAbullet"/>
      </w:pPr>
      <w:r>
        <w:t xml:space="preserve">cryptographic techniques to protect </w:t>
      </w:r>
      <w:r w:rsidR="008C7E7A" w:rsidRPr="00A85867">
        <w:t>data and network</w:t>
      </w:r>
      <w:r>
        <w:t>s</w:t>
      </w:r>
      <w:r w:rsidR="008C7E7A" w:rsidRPr="00A85867">
        <w:t>, such as</w:t>
      </w:r>
      <w:r w:rsidR="00EC79A8" w:rsidRPr="00A85867">
        <w:t>:</w:t>
      </w:r>
      <w:r w:rsidR="008C7E7A" w:rsidRPr="00A85867">
        <w:t xml:space="preserve"> </w:t>
      </w:r>
    </w:p>
    <w:p w14:paraId="7F9DB062" w14:textId="3F975163" w:rsidR="00AA6899" w:rsidRDefault="00AA6899" w:rsidP="00D45D60">
      <w:pPr>
        <w:pStyle w:val="VCAAbulletlevel2"/>
      </w:pPr>
      <w:r w:rsidRPr="00A85867">
        <w:t>ciphers</w:t>
      </w:r>
      <w:r>
        <w:t xml:space="preserve"> (Caesar cipher, Vigenère cipher, polyalphabetic cipher)</w:t>
      </w:r>
    </w:p>
    <w:p w14:paraId="70069536" w14:textId="5D3CC6A6" w:rsidR="00FE04DB" w:rsidRDefault="00521B1C" w:rsidP="00D45D60">
      <w:pPr>
        <w:pStyle w:val="VCAAbulletlevel2"/>
      </w:pPr>
      <w:r>
        <w:t xml:space="preserve">symmetric </w:t>
      </w:r>
      <w:r w:rsidR="00CE2B34">
        <w:t xml:space="preserve">encryption </w:t>
      </w:r>
      <w:r>
        <w:t>(</w:t>
      </w:r>
      <w:r w:rsidR="00CE2B34">
        <w:t>AES</w:t>
      </w:r>
      <w:r>
        <w:t>)</w:t>
      </w:r>
    </w:p>
    <w:p w14:paraId="04A9F192" w14:textId="5BBCE472" w:rsidR="00521B1C" w:rsidRPr="00A85867" w:rsidRDefault="00521B1C" w:rsidP="00D45D60">
      <w:pPr>
        <w:pStyle w:val="VCAAbulletlevel2"/>
      </w:pPr>
      <w:r>
        <w:t>asymmetric encryption (</w:t>
      </w:r>
      <w:r w:rsidR="00CE2B34">
        <w:t xml:space="preserve">ECDH, ECDSA, </w:t>
      </w:r>
      <w:r>
        <w:t>RSA)</w:t>
      </w:r>
    </w:p>
    <w:p w14:paraId="0AC90208" w14:textId="2456381C" w:rsidR="00144697" w:rsidRPr="00A85867" w:rsidRDefault="008C7E7A" w:rsidP="00D45D60">
      <w:pPr>
        <w:pStyle w:val="VCAAbullet"/>
      </w:pPr>
      <w:r w:rsidRPr="00A85867">
        <w:t>emergence of artificial intelligence in providing network security mechanisms, such as</w:t>
      </w:r>
      <w:r w:rsidR="00144697" w:rsidRPr="00A85867">
        <w:t>:</w:t>
      </w:r>
    </w:p>
    <w:p w14:paraId="0F4ED10F" w14:textId="77777777" w:rsidR="00144697" w:rsidRPr="00A85867" w:rsidRDefault="008C7E7A" w:rsidP="00D45D60">
      <w:pPr>
        <w:pStyle w:val="VCAAbulletlevel2"/>
      </w:pPr>
      <w:r w:rsidRPr="00A85867">
        <w:t>machine learning algorithms that analyse network traffic patterns</w:t>
      </w:r>
    </w:p>
    <w:p w14:paraId="230128A2" w14:textId="262483BF" w:rsidR="008C7E7A" w:rsidRPr="00A85867" w:rsidRDefault="00521B1C" w:rsidP="00D45D60">
      <w:pPr>
        <w:pStyle w:val="VCAAbulletlevel2"/>
      </w:pPr>
      <w:r>
        <w:t>provision of real-time monitoring and notification</w:t>
      </w:r>
    </w:p>
    <w:p w14:paraId="27CECBBE" w14:textId="5DDCB46F" w:rsidR="008C7E7A" w:rsidRPr="00A85867" w:rsidRDefault="008C7E7A" w:rsidP="00D45D60">
      <w:pPr>
        <w:pStyle w:val="VCAAbullet"/>
      </w:pPr>
      <w:r w:rsidRPr="00A85867">
        <w:t xml:space="preserve">the role of ethical hacking, such as identifying vulnerabilities and weaknesses in </w:t>
      </w:r>
      <w:r w:rsidR="00521B1C">
        <w:t>networks</w:t>
      </w:r>
    </w:p>
    <w:p w14:paraId="7C402C79" w14:textId="5812F4AE" w:rsidR="008C7E7A" w:rsidRPr="00A85867" w:rsidRDefault="008C7E7A" w:rsidP="00D45D60">
      <w:pPr>
        <w:pStyle w:val="VCAAbullet"/>
      </w:pPr>
      <w:r w:rsidRPr="00A85867">
        <w:t xml:space="preserve">key legislation </w:t>
      </w:r>
      <w:r w:rsidR="00521B1C">
        <w:t xml:space="preserve">and </w:t>
      </w:r>
      <w:r w:rsidR="00196F49">
        <w:t xml:space="preserve">industry </w:t>
      </w:r>
      <w:r w:rsidR="00521B1C">
        <w:t xml:space="preserve">frameworks </w:t>
      </w:r>
      <w:r w:rsidRPr="00A85867">
        <w:t xml:space="preserve">that affect how organisations </w:t>
      </w:r>
      <w:r w:rsidR="00521B1C">
        <w:t xml:space="preserve">ethically </w:t>
      </w:r>
      <w:r w:rsidRPr="00A85867">
        <w:t xml:space="preserve">control the </w:t>
      </w:r>
      <w:r w:rsidR="002F7784" w:rsidRPr="00A85867">
        <w:t>security</w:t>
      </w:r>
      <w:r w:rsidRPr="00A85867">
        <w:t xml:space="preserve"> and communication of data and information:</w:t>
      </w:r>
    </w:p>
    <w:p w14:paraId="6A7FCFE1" w14:textId="06BE85F9" w:rsidR="00072C62" w:rsidRDefault="00072C62" w:rsidP="00D45D60">
      <w:pPr>
        <w:pStyle w:val="VCAAbulletlevel2"/>
      </w:pPr>
      <w:r>
        <w:t>Essential Eight</w:t>
      </w:r>
    </w:p>
    <w:p w14:paraId="44F71984" w14:textId="55A0410D" w:rsidR="008C7E7A" w:rsidRDefault="008C7E7A" w:rsidP="00D45D60">
      <w:pPr>
        <w:pStyle w:val="VCAAbulletlevel2"/>
      </w:pPr>
      <w:r w:rsidRPr="00F9576F">
        <w:t>Health Records Act 2001</w:t>
      </w:r>
      <w:r w:rsidR="00521B1C">
        <w:t xml:space="preserve"> (</w:t>
      </w:r>
      <w:r w:rsidR="00735B40">
        <w:t>HPP</w:t>
      </w:r>
      <w:r w:rsidR="00521B1C">
        <w:t xml:space="preserve"> </w:t>
      </w:r>
      <w:r w:rsidR="00CF2156">
        <w:t xml:space="preserve">2, </w:t>
      </w:r>
      <w:r w:rsidR="00521B1C">
        <w:t>4</w:t>
      </w:r>
      <w:r w:rsidR="00CF2156">
        <w:t>, 5</w:t>
      </w:r>
      <w:r w:rsidR="00521B1C">
        <w:t>)</w:t>
      </w:r>
    </w:p>
    <w:p w14:paraId="02FA5395" w14:textId="74E3B9FC" w:rsidR="00072C62" w:rsidRPr="00A85867" w:rsidRDefault="00072C62" w:rsidP="00D45D60">
      <w:pPr>
        <w:pStyle w:val="VCAAbulletlevel2"/>
      </w:pPr>
      <w:r>
        <w:t xml:space="preserve">Information Security Manual </w:t>
      </w:r>
      <w:r w:rsidR="004B0A9A">
        <w:t xml:space="preserve">(ISM) </w:t>
      </w:r>
      <w:r>
        <w:t>(Guidelines for Networking: Encryption; Segmentation and segregation; Network access controls; Confidentiality and integrity of wireless network traffic; Wireless network footprint)</w:t>
      </w:r>
    </w:p>
    <w:p w14:paraId="569AA4A9" w14:textId="7959A63C" w:rsidR="008C7E7A" w:rsidRPr="00A85867" w:rsidRDefault="008C7E7A" w:rsidP="00D45D60">
      <w:pPr>
        <w:pStyle w:val="VCAAbulletlevel2"/>
      </w:pPr>
      <w:r w:rsidRPr="00F9576F">
        <w:rPr>
          <w:i/>
        </w:rPr>
        <w:t>Privacy Act 1988</w:t>
      </w:r>
      <w:r w:rsidR="00112521">
        <w:rPr>
          <w:i/>
        </w:rPr>
        <w:t xml:space="preserve"> </w:t>
      </w:r>
      <w:r w:rsidR="00112521" w:rsidRPr="000A7E2F">
        <w:rPr>
          <w:lang w:val="en-AU"/>
        </w:rPr>
        <w:t>(Cwlth)</w:t>
      </w:r>
      <w:r w:rsidR="00521B1C">
        <w:t xml:space="preserve"> (</w:t>
      </w:r>
      <w:r w:rsidR="00735B40">
        <w:t>APP</w:t>
      </w:r>
      <w:r w:rsidR="00521B1C">
        <w:t xml:space="preserve"> 1, 6, 11)</w:t>
      </w:r>
    </w:p>
    <w:p w14:paraId="05ABBAB8" w14:textId="573F76B5" w:rsidR="008C7E7A" w:rsidRDefault="008C7E7A" w:rsidP="00D45D60">
      <w:pPr>
        <w:pStyle w:val="VCAAbulletlevel2"/>
      </w:pPr>
      <w:r w:rsidRPr="00F9576F">
        <w:t>Privacy and Data Protection Act 2014</w:t>
      </w:r>
      <w:r w:rsidR="00521B1C" w:rsidRPr="00F9576F">
        <w:t xml:space="preserve"> </w:t>
      </w:r>
      <w:r w:rsidR="00521B1C">
        <w:t>(</w:t>
      </w:r>
      <w:r w:rsidR="00735B40">
        <w:t>IPP</w:t>
      </w:r>
      <w:r w:rsidR="00521B1C">
        <w:t xml:space="preserve"> 2, 4</w:t>
      </w:r>
      <w:r w:rsidR="00CF2156">
        <w:t>, 5</w:t>
      </w:r>
      <w:r w:rsidR="00521B1C">
        <w:t>)</w:t>
      </w:r>
      <w:r w:rsidR="00072C62">
        <w:t>.</w:t>
      </w:r>
    </w:p>
    <w:p w14:paraId="063B316C" w14:textId="77777777" w:rsidR="007B5768" w:rsidRPr="00A85867" w:rsidRDefault="007B5768" w:rsidP="007B5768">
      <w:pPr>
        <w:pStyle w:val="VCAAHeading5"/>
        <w:rPr>
          <w:lang w:val="en-AU"/>
        </w:rPr>
      </w:pPr>
      <w:r w:rsidRPr="00A85867">
        <w:rPr>
          <w:lang w:val="en-AU"/>
        </w:rPr>
        <w:t>Key skills</w:t>
      </w:r>
    </w:p>
    <w:p w14:paraId="5CE572A3" w14:textId="19D6284D" w:rsidR="00830D44" w:rsidRDefault="00E4532A" w:rsidP="00D45D60">
      <w:pPr>
        <w:pStyle w:val="VCAAbullet"/>
      </w:pPr>
      <w:r>
        <w:t>i</w:t>
      </w:r>
      <w:r w:rsidR="00830D44">
        <w:t>dentify and</w:t>
      </w:r>
      <w:r w:rsidR="003C61CC">
        <w:t xml:space="preserve"> examine</w:t>
      </w:r>
      <w:r w:rsidR="00830D44">
        <w:t xml:space="preserve"> a cyber security incident or </w:t>
      </w:r>
      <w:r>
        <w:t xml:space="preserve">a </w:t>
      </w:r>
      <w:r w:rsidR="00830D44">
        <w:t>network vulnerability</w:t>
      </w:r>
    </w:p>
    <w:p w14:paraId="385706A6" w14:textId="6BDAA910" w:rsidR="008C7E7A" w:rsidRPr="00A85867" w:rsidRDefault="008C7E7A" w:rsidP="00D45D60">
      <w:pPr>
        <w:pStyle w:val="VCAAbullet"/>
      </w:pPr>
      <w:r w:rsidRPr="00A85867">
        <w:t>identify and describe the key components of networks</w:t>
      </w:r>
    </w:p>
    <w:p w14:paraId="7DA6E212" w14:textId="77BC5E69" w:rsidR="008C7E7A" w:rsidRPr="00A85867" w:rsidRDefault="007C7CE2" w:rsidP="00D45D60">
      <w:pPr>
        <w:pStyle w:val="VCAAbullet"/>
      </w:pPr>
      <w:r w:rsidRPr="00A85867">
        <w:t>describe the</w:t>
      </w:r>
      <w:r w:rsidR="008C7E7A" w:rsidRPr="00A85867">
        <w:t xml:space="preserve"> capabilities of different networks</w:t>
      </w:r>
    </w:p>
    <w:p w14:paraId="3F97A1DB" w14:textId="46B2C3F8" w:rsidR="008C7E7A" w:rsidRDefault="000610A6" w:rsidP="00D45D60">
      <w:pPr>
        <w:pStyle w:val="VCAAbullet"/>
      </w:pPr>
      <w:r w:rsidRPr="00A85867">
        <w:t>identify and evaluate</w:t>
      </w:r>
      <w:r w:rsidR="008C7E7A" w:rsidRPr="00A85867">
        <w:t xml:space="preserve"> the impact of network vulnerabilities</w:t>
      </w:r>
      <w:r w:rsidRPr="00A85867">
        <w:t xml:space="preserve"> </w:t>
      </w:r>
      <w:r w:rsidR="00830D44">
        <w:t>and threats to</w:t>
      </w:r>
      <w:r w:rsidRPr="00A85867">
        <w:t xml:space="preserve"> the security of data and information</w:t>
      </w:r>
    </w:p>
    <w:p w14:paraId="08A51A0E" w14:textId="1A0F2DD6" w:rsidR="00830D44" w:rsidRPr="00A85867" w:rsidRDefault="00830D44" w:rsidP="00D45D60">
      <w:pPr>
        <w:pStyle w:val="VCAAbullet"/>
      </w:pPr>
      <w:r w:rsidRPr="00A85867">
        <w:t xml:space="preserve">identify and discuss possible legal and ethical issues arising from ineffective security </w:t>
      </w:r>
      <w:r>
        <w:t>strategies</w:t>
      </w:r>
    </w:p>
    <w:p w14:paraId="0E1F49BC" w14:textId="4A96253D" w:rsidR="00830D44" w:rsidRPr="00E4532A" w:rsidRDefault="008C7E7A" w:rsidP="00D45D60">
      <w:pPr>
        <w:pStyle w:val="VCAAbullet"/>
      </w:pPr>
      <w:r w:rsidRPr="00A85867">
        <w:t>propose and justify strategies to protect the security of data and information within a network</w:t>
      </w:r>
      <w:r w:rsidR="00830D44">
        <w:t>.</w:t>
      </w:r>
      <w:bookmarkStart w:id="79" w:name="_Toc141263227"/>
    </w:p>
    <w:p w14:paraId="6B0D71BC" w14:textId="4888C045" w:rsidR="007B5768" w:rsidRPr="00A85867" w:rsidRDefault="007B5768" w:rsidP="007B5768">
      <w:pPr>
        <w:pStyle w:val="VCAAHeading2"/>
        <w:rPr>
          <w:lang w:val="en-AU"/>
        </w:rPr>
      </w:pPr>
      <w:bookmarkStart w:id="80" w:name="_Toc160203973"/>
      <w:r w:rsidRPr="00A85867">
        <w:rPr>
          <w:lang w:val="en-AU"/>
        </w:rPr>
        <w:lastRenderedPageBreak/>
        <w:t>Assessment</w:t>
      </w:r>
      <w:bookmarkEnd w:id="79"/>
      <w:bookmarkEnd w:id="80"/>
    </w:p>
    <w:p w14:paraId="69B2495E" w14:textId="77777777" w:rsidR="008C7E7A" w:rsidRPr="00A85867" w:rsidRDefault="008C7E7A" w:rsidP="008C7E7A">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77B58C49" w14:textId="20BAECC1" w:rsidR="008C7E7A" w:rsidRPr="00A85867" w:rsidRDefault="008C7E7A" w:rsidP="008C7E7A">
      <w:pPr>
        <w:pStyle w:val="VCAAbody"/>
        <w:rPr>
          <w:lang w:val="en-AU"/>
        </w:rPr>
      </w:pPr>
      <w:r w:rsidRPr="00A85867">
        <w:rPr>
          <w:lang w:val="en-AU"/>
        </w:rPr>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w:t>
      </w:r>
      <w:r w:rsidR="00217512">
        <w:rPr>
          <w:lang w:val="en-AU"/>
        </w:rPr>
        <w:t xml:space="preserve"> </w:t>
      </w:r>
      <w:r w:rsidRPr="00A85867">
        <w:rPr>
          <w:lang w:val="en-AU"/>
        </w:rPr>
        <w:t>frame.</w:t>
      </w:r>
    </w:p>
    <w:p w14:paraId="0AD3D75D" w14:textId="77777777" w:rsidR="008C7E7A" w:rsidRPr="00A85867" w:rsidRDefault="008C7E7A" w:rsidP="008C7E7A">
      <w:pPr>
        <w:pStyle w:val="VCAAbody"/>
        <w:rPr>
          <w:lang w:val="en-AU"/>
        </w:rPr>
      </w:pPr>
      <w:r w:rsidRPr="00A85867">
        <w:rPr>
          <w:lang w:val="en-AU"/>
        </w:rPr>
        <w:t>All assessments at Units 1 and 2 are school-based. Procedures for assessment of levels of achievement in Units 1 and 2 are a matter for school decision.</w:t>
      </w:r>
    </w:p>
    <w:p w14:paraId="7BF9D496" w14:textId="74FFB6D4" w:rsidR="008C7E7A" w:rsidRPr="00A85867" w:rsidRDefault="008C7E7A" w:rsidP="008C7E7A">
      <w:pPr>
        <w:pStyle w:val="VCAAbody"/>
        <w:rPr>
          <w:lang w:val="en-AU"/>
        </w:rPr>
      </w:pPr>
      <w:r w:rsidRPr="00A85867">
        <w:rPr>
          <w:lang w:val="en-AU"/>
        </w:rPr>
        <w:t>For this unit students are required to demonstrate two outcomes. As a set these outcomes encompass the areas of study in the unit.</w:t>
      </w:r>
    </w:p>
    <w:p w14:paraId="3A5D7B79" w14:textId="1564B365" w:rsidR="008C7E7A" w:rsidRDefault="008C7E7A" w:rsidP="008C7E7A">
      <w:pPr>
        <w:pStyle w:val="VCAAbody"/>
        <w:rPr>
          <w:lang w:val="en-AU"/>
        </w:rPr>
      </w:pPr>
      <w:r w:rsidRPr="00A85867">
        <w:rPr>
          <w:lang w:val="en-AU"/>
        </w:rPr>
        <w:t>Suitable tasks for assessment in this unit may be selected from the following:</w:t>
      </w:r>
    </w:p>
    <w:p w14:paraId="5342D9F2" w14:textId="7743823A" w:rsidR="00A13AB2" w:rsidRPr="00A13AB2" w:rsidRDefault="00A13AB2" w:rsidP="008C7E7A">
      <w:pPr>
        <w:pStyle w:val="VCAAbody"/>
        <w:rPr>
          <w:b/>
          <w:bCs/>
          <w:lang w:val="en-AU"/>
        </w:rPr>
      </w:pPr>
      <w:r>
        <w:rPr>
          <w:b/>
          <w:bCs/>
          <w:lang w:val="en-AU"/>
        </w:rPr>
        <w:t>Outcome 1</w:t>
      </w:r>
    </w:p>
    <w:p w14:paraId="77B4BE54" w14:textId="6E4E8337" w:rsidR="00DA2F69" w:rsidRDefault="00E12213" w:rsidP="00D45D60">
      <w:pPr>
        <w:pStyle w:val="VCAAbullet"/>
      </w:pPr>
      <w:r>
        <w:t xml:space="preserve">An </w:t>
      </w:r>
      <w:r w:rsidR="00A13AB2">
        <w:t>innovative solution that includes an analysis, designs, the development of a proof of concept/prototype/product</w:t>
      </w:r>
      <w:r w:rsidR="00DA2F69">
        <w:t xml:space="preserve"> and an evaluation</w:t>
      </w:r>
      <w:r>
        <w:t>.</w:t>
      </w:r>
    </w:p>
    <w:p w14:paraId="2F56A9E6" w14:textId="550CD9D4" w:rsidR="008C7E7A" w:rsidRPr="00A85867" w:rsidRDefault="00E12213" w:rsidP="00D45D60">
      <w:pPr>
        <w:pStyle w:val="VCAAbullet"/>
      </w:pPr>
      <w:r>
        <w:t>A</w:t>
      </w:r>
      <w:r w:rsidRPr="00A85867">
        <w:t xml:space="preserve"> </w:t>
      </w:r>
      <w:r w:rsidR="008C7E7A" w:rsidRPr="00A85867">
        <w:t>presentation (oral, multimedia, visual) of an innovative solution</w:t>
      </w:r>
      <w:r>
        <w:t>.</w:t>
      </w:r>
    </w:p>
    <w:p w14:paraId="0ABC3A34" w14:textId="690D75CD" w:rsidR="008000DD" w:rsidRPr="00A85867" w:rsidRDefault="00E12213" w:rsidP="00D45D60">
      <w:pPr>
        <w:pStyle w:val="VCAAbullet"/>
      </w:pPr>
      <w:r>
        <w:t>A</w:t>
      </w:r>
      <w:r w:rsidRPr="00A85867">
        <w:t xml:space="preserve"> </w:t>
      </w:r>
      <w:r w:rsidR="008C7E7A" w:rsidRPr="00A85867">
        <w:t>written report</w:t>
      </w:r>
      <w:r w:rsidR="008000DD" w:rsidRPr="00A85867">
        <w:t xml:space="preserve"> that documents the development of an innovative solution</w:t>
      </w:r>
      <w:r>
        <w:t>.</w:t>
      </w:r>
    </w:p>
    <w:p w14:paraId="2A3645EC" w14:textId="446D26DE" w:rsidR="00DA2F69" w:rsidRDefault="00E12213" w:rsidP="00D45D60">
      <w:pPr>
        <w:pStyle w:val="VCAAbullet"/>
      </w:pPr>
      <w:r>
        <w:t>A</w:t>
      </w:r>
      <w:r w:rsidRPr="00A85867">
        <w:t xml:space="preserve">n </w:t>
      </w:r>
      <w:r w:rsidR="008C7E7A" w:rsidRPr="00A85867">
        <w:t>annotated visual report</w:t>
      </w:r>
      <w:r w:rsidR="008000DD" w:rsidRPr="00A85867">
        <w:t xml:space="preserve"> that documents the development of an innovative solution</w:t>
      </w:r>
      <w:r>
        <w:t>.</w:t>
      </w:r>
    </w:p>
    <w:p w14:paraId="5255B87B" w14:textId="26584625" w:rsidR="00DA2F69" w:rsidRPr="00DA2F69" w:rsidRDefault="00DA2F69" w:rsidP="00DA2F69">
      <w:pPr>
        <w:pStyle w:val="VCAAbody"/>
        <w:rPr>
          <w:b/>
          <w:bCs/>
          <w:lang w:val="en-AU"/>
        </w:rPr>
      </w:pPr>
      <w:r>
        <w:rPr>
          <w:b/>
          <w:bCs/>
          <w:lang w:val="en-AU"/>
        </w:rPr>
        <w:t>Outcome 2</w:t>
      </w:r>
    </w:p>
    <w:p w14:paraId="26DE2F27" w14:textId="2A78F3FB" w:rsidR="008C7E7A" w:rsidRPr="00A85867" w:rsidRDefault="00E12213" w:rsidP="00D45D60">
      <w:pPr>
        <w:pStyle w:val="VCAAbullet"/>
      </w:pPr>
      <w:r>
        <w:t>A</w:t>
      </w:r>
      <w:r w:rsidRPr="00A85867">
        <w:t xml:space="preserve"> </w:t>
      </w:r>
      <w:r w:rsidR="008000DD" w:rsidRPr="00A85867">
        <w:t xml:space="preserve">teacher-provided </w:t>
      </w:r>
      <w:r w:rsidR="008C7E7A" w:rsidRPr="00A85867">
        <w:t>case study with structured questions</w:t>
      </w:r>
      <w:r w:rsidR="008000DD" w:rsidRPr="00A85867">
        <w:t xml:space="preserve"> that investigates a </w:t>
      </w:r>
      <w:r w:rsidR="00DA2F69">
        <w:t>cyber security incident and how it could be prevented in the future</w:t>
      </w:r>
      <w:r>
        <w:t>.</w:t>
      </w:r>
    </w:p>
    <w:p w14:paraId="34C3BAD1" w14:textId="7D34BC25" w:rsidR="008C7E7A" w:rsidRPr="00A85867" w:rsidRDefault="00E12213" w:rsidP="00D45D60">
      <w:pPr>
        <w:pStyle w:val="VCAAbullet"/>
        <w:rPr>
          <w:szCs w:val="20"/>
        </w:rPr>
      </w:pPr>
      <w:r>
        <w:t xml:space="preserve">A </w:t>
      </w:r>
      <w:r w:rsidR="00DA2F69">
        <w:t>teacher-provided case study with structured questions that investigates a network, its vulnerabilities and how these could be mitigated</w:t>
      </w:r>
      <w:r w:rsidR="008C7E7A" w:rsidRPr="00A85867">
        <w:t>.</w:t>
      </w:r>
    </w:p>
    <w:p w14:paraId="1E947DB0" w14:textId="1DC15CE6" w:rsidR="00217512" w:rsidRDefault="008C7E7A" w:rsidP="004564D1">
      <w:pPr>
        <w:pStyle w:val="VCAAbody"/>
        <w:rPr>
          <w:lang w:val="en-AU"/>
        </w:rPr>
      </w:pPr>
      <w:r w:rsidRPr="00A85867">
        <w:rPr>
          <w:lang w:val="en-AU"/>
        </w:rPr>
        <w:t>Where teachers allow students to choose between tasks, they must ensure that the tasks set are of comparable scope and demand.</w:t>
      </w:r>
    </w:p>
    <w:p w14:paraId="15696243" w14:textId="2D65344F" w:rsidR="006E60F3" w:rsidRPr="004564D1" w:rsidRDefault="006E60F3" w:rsidP="004564D1">
      <w:pPr>
        <w:pStyle w:val="VCAAbody"/>
        <w:rPr>
          <w:color w:val="auto"/>
          <w:szCs w:val="20"/>
          <w:lang w:val="en-AU"/>
        </w:rPr>
      </w:pPr>
      <w:r w:rsidRPr="00A85867">
        <w:rPr>
          <w:lang w:val="en-AU"/>
        </w:rPr>
        <w:br w:type="page"/>
      </w:r>
    </w:p>
    <w:p w14:paraId="7A16AD78" w14:textId="77777777" w:rsidR="00F8184A" w:rsidRDefault="00F8184A" w:rsidP="007B5768">
      <w:pPr>
        <w:pStyle w:val="VCAAHeading1"/>
        <w:rPr>
          <w:lang w:val="en-AU"/>
        </w:rPr>
        <w:sectPr w:rsidR="00F8184A" w:rsidSect="00F8184A">
          <w:headerReference w:type="default" r:id="rId47"/>
          <w:pgSz w:w="11907" w:h="16840" w:code="9"/>
          <w:pgMar w:top="1411" w:right="1138" w:bottom="1440" w:left="1138" w:header="288" w:footer="288" w:gutter="0"/>
          <w:cols w:space="708"/>
          <w:docGrid w:linePitch="360"/>
        </w:sectPr>
      </w:pPr>
      <w:bookmarkStart w:id="81" w:name="_Toc141263228"/>
    </w:p>
    <w:p w14:paraId="597A1435" w14:textId="15FC9193" w:rsidR="007B5768" w:rsidRPr="00A85867" w:rsidRDefault="007B5768" w:rsidP="00D31D5B">
      <w:pPr>
        <w:pStyle w:val="VCAAHeading1"/>
        <w:spacing w:before="0"/>
        <w:rPr>
          <w:lang w:val="en-AU"/>
        </w:rPr>
      </w:pPr>
      <w:bookmarkStart w:id="82" w:name="_Toc160203974"/>
      <w:r w:rsidRPr="00A85867">
        <w:rPr>
          <w:lang w:val="en-AU"/>
        </w:rPr>
        <w:lastRenderedPageBreak/>
        <w:t xml:space="preserve">Unit 3: </w:t>
      </w:r>
      <w:r w:rsidR="00CC06CB" w:rsidRPr="00A85867">
        <w:rPr>
          <w:lang w:val="en-AU"/>
        </w:rPr>
        <w:t>Data analytics</w:t>
      </w:r>
      <w:bookmarkEnd w:id="81"/>
      <w:bookmarkEnd w:id="82"/>
    </w:p>
    <w:p w14:paraId="42EA7DB3" w14:textId="3DB75AEC" w:rsidR="00742DF1" w:rsidRPr="00A85867" w:rsidRDefault="00742DF1" w:rsidP="00742DF1">
      <w:pPr>
        <w:pStyle w:val="VCAAbody"/>
        <w:rPr>
          <w:lang w:val="en-AU"/>
        </w:rPr>
      </w:pPr>
      <w:r w:rsidRPr="00A85867">
        <w:rPr>
          <w:lang w:val="en-AU"/>
        </w:rPr>
        <w:t xml:space="preserve">In this unit students apply the problem-solving methodology to analyse data </w:t>
      </w:r>
      <w:r w:rsidR="00E871F4">
        <w:rPr>
          <w:lang w:val="en-AU"/>
        </w:rPr>
        <w:t>using</w:t>
      </w:r>
      <w:r w:rsidRPr="00A85867">
        <w:rPr>
          <w:lang w:val="en-AU"/>
        </w:rPr>
        <w:t xml:space="preserve"> </w:t>
      </w:r>
      <w:r w:rsidR="00E90DF7">
        <w:rPr>
          <w:lang w:val="en-AU"/>
        </w:rPr>
        <w:t xml:space="preserve">software </w:t>
      </w:r>
      <w:r w:rsidRPr="00A85867">
        <w:rPr>
          <w:lang w:val="en-AU"/>
        </w:rPr>
        <w:t xml:space="preserve">tools such as </w:t>
      </w:r>
      <w:r w:rsidR="00011978">
        <w:rPr>
          <w:lang w:val="en-AU"/>
        </w:rPr>
        <w:t xml:space="preserve">database, </w:t>
      </w:r>
      <w:r w:rsidRPr="00A85867">
        <w:rPr>
          <w:lang w:val="en-AU"/>
        </w:rPr>
        <w:t>spreadsheet and data visualisation software to create data visualisations. Students develop an understanding of the analysis, design and development stages of the problem-solving methodology.</w:t>
      </w:r>
    </w:p>
    <w:p w14:paraId="38E5115F" w14:textId="3E27EE38" w:rsidR="00742DF1" w:rsidRPr="00A85867" w:rsidRDefault="00742DF1" w:rsidP="00742DF1">
      <w:pPr>
        <w:pStyle w:val="VCAAbody"/>
        <w:rPr>
          <w:lang w:val="en-AU"/>
        </w:rPr>
      </w:pPr>
      <w:r w:rsidRPr="00A85867">
        <w:rPr>
          <w:lang w:val="en-AU"/>
        </w:rPr>
        <w:t>In Area of Study 1</w:t>
      </w:r>
      <w:r w:rsidR="00E871F4">
        <w:rPr>
          <w:lang w:val="en-AU"/>
        </w:rPr>
        <w:t>,</w:t>
      </w:r>
      <w:r w:rsidRPr="00A85867">
        <w:rPr>
          <w:lang w:val="en-AU"/>
        </w:rPr>
        <w:t xml:space="preserve"> students respond to teacher-provided solution requirements and designs</w:t>
      </w:r>
      <w:r w:rsidR="00011978">
        <w:rPr>
          <w:lang w:val="en-AU"/>
        </w:rPr>
        <w:t xml:space="preserve"> to</w:t>
      </w:r>
      <w:r w:rsidRPr="00A85867">
        <w:rPr>
          <w:lang w:val="en-AU"/>
        </w:rPr>
        <w:t xml:space="preserve"> develop data visualisations</w:t>
      </w:r>
      <w:r w:rsidR="008512D4">
        <w:rPr>
          <w:lang w:val="en-AU"/>
        </w:rPr>
        <w:t xml:space="preserve">. They apply specific functions of database and spreadsheet software tools </w:t>
      </w:r>
      <w:r w:rsidR="006C404A">
        <w:rPr>
          <w:lang w:val="en-AU"/>
        </w:rPr>
        <w:t>to manipulate, cleanse and analyse data. Students then use a data visualisation software tool to develop data visualisations that present their findings</w:t>
      </w:r>
      <w:r w:rsidRPr="00A85867">
        <w:rPr>
          <w:lang w:val="en-AU"/>
        </w:rPr>
        <w:t>. In Area of Study 2</w:t>
      </w:r>
      <w:r w:rsidR="00315E06">
        <w:rPr>
          <w:lang w:val="en-AU"/>
        </w:rPr>
        <w:t>,</w:t>
      </w:r>
      <w:r w:rsidRPr="00A85867">
        <w:rPr>
          <w:lang w:val="en-AU"/>
        </w:rPr>
        <w:t xml:space="preserve"> students propose a research question, prepare a project plan, collect</w:t>
      </w:r>
      <w:r w:rsidR="00011978">
        <w:rPr>
          <w:lang w:val="en-AU"/>
        </w:rPr>
        <w:t>,</w:t>
      </w:r>
      <w:r w:rsidRPr="00A85867">
        <w:rPr>
          <w:lang w:val="en-AU"/>
        </w:rPr>
        <w:t xml:space="preserve"> analyse </w:t>
      </w:r>
      <w:r w:rsidR="00011978">
        <w:rPr>
          <w:lang w:val="en-AU"/>
        </w:rPr>
        <w:t xml:space="preserve">and prepare </w:t>
      </w:r>
      <w:r w:rsidRPr="00A85867">
        <w:rPr>
          <w:lang w:val="en-AU"/>
        </w:rPr>
        <w:t xml:space="preserve">data, and design infographics and/or dynamic data visualisations. Area of Study 2 forms the first part of the </w:t>
      </w:r>
      <w:proofErr w:type="gramStart"/>
      <w:r w:rsidRPr="00A85867">
        <w:rPr>
          <w:lang w:val="en-AU"/>
        </w:rPr>
        <w:t>School</w:t>
      </w:r>
      <w:proofErr w:type="gramEnd"/>
      <w:r w:rsidRPr="00A85867">
        <w:rPr>
          <w:lang w:val="en-AU"/>
        </w:rPr>
        <w:t>-</w:t>
      </w:r>
      <w:r w:rsidR="00315E06">
        <w:rPr>
          <w:lang w:val="en-AU"/>
        </w:rPr>
        <w:t>a</w:t>
      </w:r>
      <w:r w:rsidR="00315E06" w:rsidRPr="00A85867">
        <w:rPr>
          <w:lang w:val="en-AU"/>
        </w:rPr>
        <w:t xml:space="preserve">ssessed </w:t>
      </w:r>
      <w:r w:rsidRPr="00A85867">
        <w:rPr>
          <w:lang w:val="en-AU"/>
        </w:rPr>
        <w:t>Task (SAT) that is completed in Unit 4, Area of Study 1.</w:t>
      </w:r>
    </w:p>
    <w:p w14:paraId="5EF7075F" w14:textId="77777777" w:rsidR="0047125E" w:rsidRPr="00A85867" w:rsidRDefault="0047125E" w:rsidP="0047125E">
      <w:pPr>
        <w:pStyle w:val="VCAAHeading4"/>
        <w:rPr>
          <w:lang w:val="en-AU"/>
        </w:rPr>
      </w:pPr>
      <w:r w:rsidRPr="00A85867">
        <w:rPr>
          <w:lang w:val="en-AU"/>
        </w:rPr>
        <w:t>Software tools</w:t>
      </w:r>
    </w:p>
    <w:p w14:paraId="2C0D53B0" w14:textId="77777777" w:rsidR="008A2746" w:rsidRPr="00A85867" w:rsidRDefault="008A2746" w:rsidP="008A2746">
      <w:pPr>
        <w:pStyle w:val="VCAAbody"/>
        <w:spacing w:after="240"/>
        <w:rPr>
          <w:color w:val="auto"/>
          <w:lang w:val="en-AU"/>
        </w:rPr>
      </w:pPr>
      <w:bookmarkStart w:id="83" w:name="_Toc529350190"/>
      <w:bookmarkStart w:id="84" w:name="_Toc535224520"/>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8A2746" w:rsidRPr="00A85867" w14:paraId="5438B430" w14:textId="77777777" w:rsidTr="00422173">
        <w:tc>
          <w:tcPr>
            <w:tcW w:w="2107" w:type="dxa"/>
            <w:tcBorders>
              <w:left w:val="nil"/>
              <w:bottom w:val="single" w:sz="4" w:space="0" w:color="auto"/>
              <w:right w:val="nil"/>
            </w:tcBorders>
          </w:tcPr>
          <w:p w14:paraId="16504C2D" w14:textId="77777777" w:rsidR="008A2746" w:rsidRPr="00A85867" w:rsidRDefault="008A2746" w:rsidP="00BD093C">
            <w:pPr>
              <w:pStyle w:val="VCAAtablecondensed"/>
              <w:rPr>
                <w:b/>
                <w:bCs/>
                <w:sz w:val="18"/>
                <w:szCs w:val="18"/>
                <w:lang w:val="en-AU"/>
              </w:rPr>
            </w:pPr>
            <w:bookmarkStart w:id="85" w:name="_Hlk126574486"/>
            <w:bookmarkStart w:id="86" w:name="_Hlk126574467"/>
            <w:bookmarkStart w:id="87" w:name="_Hlk126574439"/>
            <w:r w:rsidRPr="00A85867">
              <w:rPr>
                <w:lang w:val="en-AU"/>
              </w:rPr>
              <w:t>Area of Study 1</w:t>
            </w:r>
          </w:p>
        </w:tc>
        <w:tc>
          <w:tcPr>
            <w:tcW w:w="6812" w:type="dxa"/>
            <w:tcBorders>
              <w:left w:val="nil"/>
              <w:bottom w:val="single" w:sz="4" w:space="0" w:color="auto"/>
              <w:right w:val="nil"/>
            </w:tcBorders>
          </w:tcPr>
          <w:p w14:paraId="122D9FA4" w14:textId="1CEAB60F" w:rsidR="008A2746" w:rsidRPr="00A85867" w:rsidRDefault="00011978" w:rsidP="00BD093C">
            <w:pPr>
              <w:pStyle w:val="VCAAtablecondensed"/>
              <w:rPr>
                <w:bCs/>
                <w:szCs w:val="20"/>
                <w:lang w:val="en-AU"/>
              </w:rPr>
            </w:pPr>
            <w:r>
              <w:rPr>
                <w:bCs/>
                <w:szCs w:val="20"/>
                <w:lang w:val="en-AU"/>
              </w:rPr>
              <w:t>Database software, s</w:t>
            </w:r>
            <w:r w:rsidR="008A2746" w:rsidRPr="00A85867">
              <w:rPr>
                <w:bCs/>
                <w:szCs w:val="20"/>
                <w:lang w:val="en-AU"/>
              </w:rPr>
              <w:t>preadsheet software and data visualisation software</w:t>
            </w:r>
          </w:p>
          <w:p w14:paraId="21870788" w14:textId="73571D83" w:rsidR="000B51D8" w:rsidRPr="00A85867" w:rsidRDefault="000B51D8" w:rsidP="00BD093C">
            <w:pPr>
              <w:pStyle w:val="VCAAtablecondensed"/>
              <w:rPr>
                <w:szCs w:val="20"/>
                <w:lang w:val="en-AU"/>
              </w:rPr>
            </w:pPr>
            <w:r w:rsidRPr="00A85867">
              <w:rPr>
                <w:szCs w:val="20"/>
                <w:lang w:val="en-AU"/>
              </w:rPr>
              <w:t xml:space="preserve">An appropriate tool for running </w:t>
            </w:r>
            <w:r w:rsidR="00AB3B5D">
              <w:rPr>
                <w:szCs w:val="20"/>
                <w:lang w:val="en-AU"/>
              </w:rPr>
              <w:t>Structured Query Language (</w:t>
            </w:r>
            <w:r w:rsidRPr="00A85867">
              <w:rPr>
                <w:szCs w:val="20"/>
                <w:lang w:val="en-AU"/>
              </w:rPr>
              <w:t>SQL</w:t>
            </w:r>
            <w:r w:rsidR="00AB3B5D">
              <w:rPr>
                <w:szCs w:val="20"/>
                <w:lang w:val="en-AU"/>
              </w:rPr>
              <w:t>)</w:t>
            </w:r>
            <w:r w:rsidRPr="00A85867">
              <w:rPr>
                <w:szCs w:val="20"/>
                <w:lang w:val="en-AU"/>
              </w:rPr>
              <w:t xml:space="preserve"> queries</w:t>
            </w:r>
          </w:p>
        </w:tc>
      </w:tr>
    </w:tbl>
    <w:bookmarkEnd w:id="85"/>
    <w:bookmarkEnd w:id="86"/>
    <w:bookmarkEnd w:id="87"/>
    <w:p w14:paraId="4C66C134" w14:textId="4D22806B" w:rsidR="008A2746" w:rsidRPr="00A85867" w:rsidRDefault="008A2746" w:rsidP="008A2746">
      <w:pPr>
        <w:pStyle w:val="VCAAbody"/>
        <w:spacing w:after="240"/>
        <w:rPr>
          <w:lang w:val="en-AU"/>
        </w:rPr>
      </w:pPr>
      <w:r w:rsidRPr="00A85867">
        <w:rPr>
          <w:lang w:val="en-AU"/>
        </w:rPr>
        <w:t>The following table indicates the software tool</w:t>
      </w:r>
      <w:r w:rsidR="00F25B26" w:rsidRPr="00A85867">
        <w:rPr>
          <w:lang w:val="en-AU"/>
        </w:rPr>
        <w:t>s</w:t>
      </w:r>
      <w:r w:rsidRPr="00A85867">
        <w:rPr>
          <w:lang w:val="en-AU"/>
        </w:rPr>
        <w:t xml:space="preserve"> that students are required to use, but </w:t>
      </w:r>
      <w:r w:rsidR="00315E06">
        <w:rPr>
          <w:lang w:val="en-AU"/>
        </w:rPr>
        <w:t xml:space="preserve">are </w:t>
      </w:r>
      <w:r w:rsidRPr="00A85867">
        <w:rPr>
          <w:lang w:val="en-AU"/>
        </w:rPr>
        <w:t>not required to study, in this unit.</w:t>
      </w:r>
    </w:p>
    <w:tbl>
      <w:tblPr>
        <w:tblStyle w:val="TableGrid"/>
        <w:tblW w:w="0" w:type="auto"/>
        <w:tblLook w:val="04A0" w:firstRow="1" w:lastRow="0" w:firstColumn="1" w:lastColumn="0" w:noHBand="0" w:noVBand="1"/>
      </w:tblPr>
      <w:tblGrid>
        <w:gridCol w:w="2127"/>
        <w:gridCol w:w="6812"/>
      </w:tblGrid>
      <w:tr w:rsidR="008A2746" w:rsidRPr="00A85867" w14:paraId="6A7744C4" w14:textId="77777777" w:rsidTr="0064520F">
        <w:tc>
          <w:tcPr>
            <w:tcW w:w="2127" w:type="dxa"/>
            <w:tcBorders>
              <w:left w:val="nil"/>
              <w:bottom w:val="single" w:sz="4" w:space="0" w:color="auto"/>
              <w:right w:val="nil"/>
            </w:tcBorders>
          </w:tcPr>
          <w:p w14:paraId="1D0EC4E1" w14:textId="77777777" w:rsidR="008A2746" w:rsidRPr="00A85867" w:rsidRDefault="008A2746" w:rsidP="00BD093C">
            <w:pPr>
              <w:pStyle w:val="VCAAtablecondensed"/>
              <w:rPr>
                <w:b/>
                <w:bCs/>
                <w:sz w:val="18"/>
                <w:szCs w:val="18"/>
                <w:lang w:val="en-AU"/>
              </w:rPr>
            </w:pPr>
            <w:r w:rsidRPr="00A85867">
              <w:rPr>
                <w:lang w:val="en-AU"/>
              </w:rPr>
              <w:t>Area of Study 2</w:t>
            </w:r>
          </w:p>
        </w:tc>
        <w:tc>
          <w:tcPr>
            <w:tcW w:w="6812" w:type="dxa"/>
            <w:tcBorders>
              <w:left w:val="nil"/>
              <w:bottom w:val="single" w:sz="4" w:space="0" w:color="auto"/>
              <w:right w:val="nil"/>
            </w:tcBorders>
          </w:tcPr>
          <w:p w14:paraId="154C6DB4" w14:textId="7014100A" w:rsidR="001F4795" w:rsidRPr="00A85867" w:rsidRDefault="001F4795" w:rsidP="00BD093C">
            <w:pPr>
              <w:pStyle w:val="VCAAtablecondensed"/>
              <w:rPr>
                <w:szCs w:val="18"/>
                <w:lang w:val="en-AU"/>
              </w:rPr>
            </w:pPr>
            <w:r w:rsidRPr="00A85867">
              <w:rPr>
                <w:szCs w:val="18"/>
                <w:lang w:val="en-AU"/>
              </w:rPr>
              <w:t>A</w:t>
            </w:r>
            <w:r w:rsidR="00336000" w:rsidRPr="00A85867">
              <w:rPr>
                <w:szCs w:val="18"/>
                <w:lang w:val="en-AU"/>
              </w:rPr>
              <w:t>n a</w:t>
            </w:r>
            <w:r w:rsidRPr="00A85867">
              <w:rPr>
                <w:szCs w:val="18"/>
                <w:lang w:val="en-AU"/>
              </w:rPr>
              <w:t>ppropriate tool for documenting and modifying project plans</w:t>
            </w:r>
          </w:p>
          <w:p w14:paraId="5484171B" w14:textId="4CB84DBD" w:rsidR="008A2746" w:rsidRPr="00A85867" w:rsidRDefault="008A2746" w:rsidP="00BD093C">
            <w:pPr>
              <w:pStyle w:val="VCAAtablecondensed"/>
              <w:rPr>
                <w:b/>
                <w:bCs/>
                <w:sz w:val="18"/>
                <w:szCs w:val="18"/>
                <w:lang w:val="en-AU"/>
              </w:rPr>
            </w:pPr>
            <w:r w:rsidRPr="00A85867">
              <w:rPr>
                <w:szCs w:val="18"/>
                <w:lang w:val="en-AU"/>
              </w:rPr>
              <w:t>Appropriate tools for ideation and generating designs</w:t>
            </w:r>
          </w:p>
        </w:tc>
      </w:tr>
    </w:tbl>
    <w:bookmarkEnd w:id="83"/>
    <w:bookmarkEnd w:id="84"/>
    <w:p w14:paraId="1EB4ED6B" w14:textId="3FAC28A7" w:rsidR="0047125E" w:rsidRPr="00D83DE2" w:rsidRDefault="006665E1" w:rsidP="00BD093C">
      <w:pPr>
        <w:pStyle w:val="VCAAbody"/>
        <w:rPr>
          <w:lang w:val="en-AU"/>
        </w:rPr>
      </w:pPr>
      <w:r w:rsidRPr="00FA09FD">
        <w:rPr>
          <w:lang w:val="en-AU"/>
        </w:rPr>
        <w:t xml:space="preserve">A </w:t>
      </w:r>
      <w:r>
        <w:rPr>
          <w:lang w:val="en-AU"/>
        </w:rPr>
        <w:t xml:space="preserve">prescribed </w:t>
      </w:r>
      <w:r w:rsidRPr="00FA09FD">
        <w:rPr>
          <w:lang w:val="en-AU"/>
        </w:rPr>
        <w:t xml:space="preserve">list of </w:t>
      </w:r>
      <w:r>
        <w:rPr>
          <w:lang w:val="en-AU"/>
        </w:rPr>
        <w:t xml:space="preserve">software tools and functions, and </w:t>
      </w:r>
      <w:r w:rsidR="00315E06">
        <w:rPr>
          <w:lang w:val="en-AU"/>
        </w:rPr>
        <w:t>outcome-</w:t>
      </w:r>
      <w:r>
        <w:rPr>
          <w:lang w:val="en-AU"/>
        </w:rPr>
        <w:t xml:space="preserve">specific </w:t>
      </w:r>
      <w:r w:rsidRPr="00FA09FD">
        <w:rPr>
          <w:lang w:val="en-AU"/>
        </w:rPr>
        <w:t>requirements</w:t>
      </w:r>
      <w:r w:rsidR="00315E06">
        <w:rPr>
          <w:lang w:val="en-AU"/>
        </w:rPr>
        <w:t>,</w:t>
      </w:r>
      <w:r w:rsidR="00D83DE2">
        <w:rPr>
          <w:lang w:val="en-AU"/>
        </w:rPr>
        <w:t xml:space="preserve"> </w:t>
      </w:r>
      <w:r w:rsidR="00D83DE2" w:rsidRPr="00FA09FD">
        <w:rPr>
          <w:lang w:val="en-AU"/>
        </w:rPr>
        <w:t xml:space="preserve">will be published annually by the VCAA in the </w:t>
      </w:r>
      <w:hyperlink r:id="rId48" w:history="1">
        <w:r w:rsidR="00E460B2" w:rsidRPr="00E460B2">
          <w:rPr>
            <w:rStyle w:val="Hyperlink"/>
            <w:i/>
            <w:iCs/>
            <w:lang w:val="en-AU"/>
          </w:rPr>
          <w:t>VCAA Bulletin</w:t>
        </w:r>
      </w:hyperlink>
      <w:r w:rsidR="00D83DE2" w:rsidRPr="00FA09FD">
        <w:rPr>
          <w:lang w:val="en-AU"/>
        </w:rPr>
        <w:t>.</w:t>
      </w:r>
      <w:r w:rsidR="00D83DE2">
        <w:rPr>
          <w:lang w:val="en-AU"/>
        </w:rPr>
        <w:t xml:space="preserve"> Schools are to select software tools that fulfil these requirements.</w:t>
      </w:r>
    </w:p>
    <w:p w14:paraId="58129E39" w14:textId="4DDA79E9" w:rsidR="007B5768" w:rsidRPr="00A85867" w:rsidRDefault="007B5768" w:rsidP="007B5768">
      <w:pPr>
        <w:pStyle w:val="VCAAHeading2"/>
        <w:contextualSpacing w:val="0"/>
        <w:rPr>
          <w:lang w:val="en-AU"/>
        </w:rPr>
      </w:pPr>
      <w:bookmarkStart w:id="88" w:name="_Toc141263230"/>
      <w:bookmarkStart w:id="89" w:name="_Toc160203975"/>
      <w:r w:rsidRPr="00A85867">
        <w:rPr>
          <w:lang w:val="en-AU"/>
        </w:rPr>
        <w:t>Area of Study 1</w:t>
      </w:r>
      <w:bookmarkEnd w:id="88"/>
      <w:bookmarkEnd w:id="89"/>
    </w:p>
    <w:p w14:paraId="5D4CCE5E" w14:textId="0A38347E" w:rsidR="007B5768" w:rsidRPr="00A85867" w:rsidRDefault="000D5E46" w:rsidP="007B5768">
      <w:pPr>
        <w:pStyle w:val="VCAAHeading3"/>
        <w:rPr>
          <w:lang w:val="en-AU"/>
        </w:rPr>
      </w:pPr>
      <w:bookmarkStart w:id="90" w:name="_Toc141263231"/>
      <w:r w:rsidRPr="00A85867">
        <w:rPr>
          <w:lang w:val="en-AU"/>
        </w:rPr>
        <w:t>Data analytics</w:t>
      </w:r>
      <w:bookmarkEnd w:id="90"/>
    </w:p>
    <w:p w14:paraId="425D431D" w14:textId="697BA37B" w:rsidR="00742DF1" w:rsidRPr="00A85867" w:rsidRDefault="00742DF1" w:rsidP="00742DF1">
      <w:pPr>
        <w:pStyle w:val="VCAAbody"/>
        <w:rPr>
          <w:lang w:val="en-AU"/>
        </w:rPr>
      </w:pPr>
      <w:r w:rsidRPr="00A85867">
        <w:rPr>
          <w:lang w:val="en-AU"/>
        </w:rPr>
        <w:t>In this area of study</w:t>
      </w:r>
      <w:r w:rsidR="000D1A69">
        <w:rPr>
          <w:lang w:val="en-AU"/>
        </w:rPr>
        <w:t>,</w:t>
      </w:r>
      <w:r w:rsidRPr="00A85867">
        <w:rPr>
          <w:lang w:val="en-AU"/>
        </w:rPr>
        <w:t xml:space="preserve"> students identify, select and extract authentic data from large repositories. They manipulate the data to present findings as data visualisations in response to teacher-provided solution requirements and designs. </w:t>
      </w:r>
      <w:r w:rsidRPr="00A85867">
        <w:rPr>
          <w:color w:val="auto"/>
          <w:lang w:val="en-AU"/>
        </w:rPr>
        <w:t xml:space="preserve">Students use </w:t>
      </w:r>
      <w:r w:rsidR="00552D65">
        <w:rPr>
          <w:color w:val="auto"/>
          <w:lang w:val="en-AU"/>
        </w:rPr>
        <w:t xml:space="preserve">database, </w:t>
      </w:r>
      <w:r w:rsidRPr="00A85867">
        <w:rPr>
          <w:lang w:val="en-AU"/>
        </w:rPr>
        <w:t>spreadsheet and data visualisation software tools to undertake the problem-solving activities of manipulation, validation and testing</w:t>
      </w:r>
      <w:r w:rsidR="00BB6C56">
        <w:rPr>
          <w:lang w:val="en-AU"/>
        </w:rPr>
        <w:t xml:space="preserve"> </w:t>
      </w:r>
      <w:r w:rsidR="00BB6C56" w:rsidRPr="00A85867">
        <w:rPr>
          <w:lang w:val="en-AU"/>
        </w:rPr>
        <w:t xml:space="preserve">in the development </w:t>
      </w:r>
      <w:r w:rsidR="00BB6C56">
        <w:rPr>
          <w:lang w:val="en-AU"/>
        </w:rPr>
        <w:t>stage</w:t>
      </w:r>
      <w:r w:rsidRPr="00A85867">
        <w:rPr>
          <w:lang w:val="en-AU"/>
        </w:rPr>
        <w:t>.</w:t>
      </w:r>
    </w:p>
    <w:p w14:paraId="0EE4857B" w14:textId="483D2A60" w:rsidR="00742DF1" w:rsidRPr="00A85867" w:rsidRDefault="00742DF1" w:rsidP="00742DF1">
      <w:pPr>
        <w:pStyle w:val="VCAAbody"/>
        <w:rPr>
          <w:lang w:val="en-AU"/>
        </w:rPr>
      </w:pPr>
      <w:r w:rsidRPr="00A85867">
        <w:rPr>
          <w:lang w:val="en-AU"/>
        </w:rPr>
        <w:t xml:space="preserve">The software solutions involve importing data </w:t>
      </w:r>
      <w:r w:rsidR="00552D65">
        <w:rPr>
          <w:lang w:val="en-AU"/>
        </w:rPr>
        <w:t xml:space="preserve">from files into a database </w:t>
      </w:r>
      <w:r w:rsidR="00710698">
        <w:rPr>
          <w:lang w:val="en-AU"/>
        </w:rPr>
        <w:t>where data is organised using queries</w:t>
      </w:r>
      <w:r w:rsidR="00552D65">
        <w:rPr>
          <w:lang w:val="en-AU"/>
        </w:rPr>
        <w:t xml:space="preserve">. Data </w:t>
      </w:r>
      <w:r w:rsidR="00710698">
        <w:rPr>
          <w:lang w:val="en-AU"/>
        </w:rPr>
        <w:t xml:space="preserve">from these queries </w:t>
      </w:r>
      <w:r w:rsidR="00552D65">
        <w:rPr>
          <w:lang w:val="en-AU"/>
        </w:rPr>
        <w:t xml:space="preserve">is then imported </w:t>
      </w:r>
      <w:r w:rsidRPr="00A85867">
        <w:rPr>
          <w:lang w:val="en-AU"/>
        </w:rPr>
        <w:t xml:space="preserve">into a spreadsheet for further refinement </w:t>
      </w:r>
      <w:r w:rsidR="00710698">
        <w:rPr>
          <w:lang w:val="en-AU"/>
        </w:rPr>
        <w:t xml:space="preserve">to identify </w:t>
      </w:r>
      <w:r w:rsidR="004A45DA">
        <w:rPr>
          <w:lang w:val="en-AU"/>
        </w:rPr>
        <w:t xml:space="preserve">trends, relationships and </w:t>
      </w:r>
      <w:r w:rsidR="00710698">
        <w:rPr>
          <w:lang w:val="en-AU"/>
        </w:rPr>
        <w:t xml:space="preserve">patterns </w:t>
      </w:r>
      <w:r w:rsidRPr="00A85867">
        <w:rPr>
          <w:lang w:val="en-AU"/>
        </w:rPr>
        <w:t xml:space="preserve">before presenting findings as data visualisations. This will prepare students for creating infographics and/or dynamic data visualisations in Unit 4, Area of Study 1. </w:t>
      </w:r>
      <w:r w:rsidR="00972CCD">
        <w:rPr>
          <w:lang w:val="en-AU"/>
        </w:rPr>
        <w:t>Students are not required to manually calculate</w:t>
      </w:r>
      <w:r w:rsidR="009A3CC5">
        <w:rPr>
          <w:lang w:val="en-AU"/>
        </w:rPr>
        <w:t xml:space="preserve"> statistics. </w:t>
      </w:r>
      <w:r w:rsidR="00E90DF7">
        <w:rPr>
          <w:lang w:val="en-AU"/>
        </w:rPr>
        <w:t xml:space="preserve">They </w:t>
      </w:r>
      <w:r w:rsidR="009A3CC5">
        <w:rPr>
          <w:lang w:val="en-AU"/>
        </w:rPr>
        <w:t xml:space="preserve">are expected to use relevant spreadsheet functions to calculate values. </w:t>
      </w:r>
      <w:r w:rsidRPr="00A85867">
        <w:rPr>
          <w:lang w:val="en-AU"/>
        </w:rPr>
        <w:t>Validation and testing techniques are applied to ensure the reasonableness and completeness of the data used to develop data visualisations. Students justify the use of functions, formats and conventions in the development of their data visualisations.</w:t>
      </w:r>
    </w:p>
    <w:p w14:paraId="3A6EB3AF" w14:textId="1AFD9B43" w:rsidR="008036AF" w:rsidRPr="006203BE" w:rsidRDefault="00742DF1" w:rsidP="006203BE">
      <w:pPr>
        <w:pStyle w:val="VCAAbody"/>
        <w:rPr>
          <w:lang w:val="en-AU"/>
        </w:rPr>
      </w:pPr>
      <w:r w:rsidRPr="00A85867">
        <w:rPr>
          <w:lang w:val="en-AU"/>
        </w:rPr>
        <w:lastRenderedPageBreak/>
        <w:t>Students apply computational thinking skills when interpreting solution requirements and designs, and when developing them into data visualisations.</w:t>
      </w:r>
    </w:p>
    <w:p w14:paraId="1B240939" w14:textId="14707CC1" w:rsidR="007B5768" w:rsidRPr="00A85867" w:rsidRDefault="007B5768" w:rsidP="00954DEC">
      <w:pPr>
        <w:pStyle w:val="VCAAHeading4"/>
        <w:rPr>
          <w:lang w:val="en-AU"/>
        </w:rPr>
      </w:pPr>
      <w:r w:rsidRPr="00A85867">
        <w:rPr>
          <w:lang w:val="en-AU"/>
        </w:rPr>
        <w:t>Outcome 1</w:t>
      </w:r>
    </w:p>
    <w:p w14:paraId="0445A974" w14:textId="34F797AD" w:rsidR="00742DF1" w:rsidRPr="00A85867" w:rsidRDefault="00742DF1" w:rsidP="00742DF1">
      <w:pPr>
        <w:pStyle w:val="VCAAbody"/>
        <w:rPr>
          <w:lang w:val="en-AU"/>
        </w:rPr>
      </w:pPr>
      <w:r w:rsidRPr="00A85867">
        <w:rPr>
          <w:lang w:val="en-AU"/>
        </w:rPr>
        <w:t xml:space="preserve">On completion of this unit the student should be able to interpret teacher-provided solution requirements and designs, extract data from large repositories, manipulate and cleanse data, conduct statistical analysis and develop data visualisations to </w:t>
      </w:r>
      <w:r w:rsidR="001F4795" w:rsidRPr="00A85867">
        <w:rPr>
          <w:lang w:val="en-AU"/>
        </w:rPr>
        <w:t>display</w:t>
      </w:r>
      <w:r w:rsidRPr="00A85867">
        <w:rPr>
          <w:lang w:val="en-AU"/>
        </w:rPr>
        <w:t xml:space="preserve"> findings.</w:t>
      </w:r>
    </w:p>
    <w:p w14:paraId="7F827452" w14:textId="77777777" w:rsidR="00742DF1" w:rsidRPr="00BD093C" w:rsidRDefault="00742DF1" w:rsidP="00545F1D">
      <w:pPr>
        <w:pStyle w:val="VCAAbody"/>
      </w:pPr>
      <w:r w:rsidRPr="00BD093C">
        <w:t>To achieve this outcome the student will draw on key knowledge and key skills outlined in Area of Study 1.</w:t>
      </w:r>
    </w:p>
    <w:p w14:paraId="45B99CD8" w14:textId="77777777" w:rsidR="007B5768" w:rsidRPr="00A85867" w:rsidRDefault="007B5768" w:rsidP="007B5768">
      <w:pPr>
        <w:pStyle w:val="VCAAHeading5"/>
        <w:rPr>
          <w:lang w:val="en-AU"/>
        </w:rPr>
      </w:pPr>
      <w:r w:rsidRPr="00A85867">
        <w:rPr>
          <w:lang w:val="en-AU"/>
        </w:rPr>
        <w:t>Key knowledge</w:t>
      </w:r>
    </w:p>
    <w:p w14:paraId="739917A5" w14:textId="106C5BF7" w:rsidR="00817035" w:rsidRPr="00A85867" w:rsidRDefault="009A3CC5" w:rsidP="00D45D60">
      <w:pPr>
        <w:pStyle w:val="VCAAbullet"/>
      </w:pPr>
      <w:r>
        <w:t>emerging trends in data analytics using artificial intelligence</w:t>
      </w:r>
      <w:r w:rsidR="00817035" w:rsidRPr="00A85867">
        <w:t>, including:</w:t>
      </w:r>
    </w:p>
    <w:p w14:paraId="75CEC6BD" w14:textId="484E5ED5" w:rsidR="00817035" w:rsidRPr="00A85867" w:rsidRDefault="009A3CC5" w:rsidP="00D45D60">
      <w:pPr>
        <w:pStyle w:val="VCAAbulletlevel2"/>
      </w:pPr>
      <w:r>
        <w:t xml:space="preserve">integration of </w:t>
      </w:r>
      <w:r w:rsidR="00A1345E">
        <w:t>artificial intelligence</w:t>
      </w:r>
      <w:r>
        <w:t xml:space="preserve"> features into software tools</w:t>
      </w:r>
    </w:p>
    <w:p w14:paraId="53D06BB5" w14:textId="5CB274FB" w:rsidR="00817035" w:rsidRPr="00A85867" w:rsidRDefault="009A3CC5" w:rsidP="00D45D60">
      <w:pPr>
        <w:pStyle w:val="VCAAbulletlevel2"/>
      </w:pPr>
      <w:r>
        <w:t>generating data visualisations through the writing and refinement of prompts</w:t>
      </w:r>
    </w:p>
    <w:p w14:paraId="56B47E6A" w14:textId="7D73A874" w:rsidR="00817035" w:rsidRPr="00A85867" w:rsidRDefault="009A3CC5" w:rsidP="00D45D60">
      <w:pPr>
        <w:pStyle w:val="VCAAbulletlevel2"/>
      </w:pPr>
      <w:r>
        <w:t>machine learning and statistical modelling for making predictions, decisions and recommendations</w:t>
      </w:r>
    </w:p>
    <w:p w14:paraId="54E342F5" w14:textId="45E53C66" w:rsidR="00742DF1" w:rsidRDefault="00742DF1" w:rsidP="00D45D60">
      <w:pPr>
        <w:pStyle w:val="VCAAbullet"/>
      </w:pPr>
      <w:r w:rsidRPr="00A85867">
        <w:t>characteristics of functional and non-functional requirements</w:t>
      </w:r>
      <w:r w:rsidR="00C75EB3" w:rsidRPr="00A85867">
        <w:t>, constraints and scope</w:t>
      </w:r>
    </w:p>
    <w:p w14:paraId="04A18E85" w14:textId="77777777" w:rsidR="009A3CC5" w:rsidRPr="00A85867" w:rsidRDefault="009A3CC5" w:rsidP="00D45D60">
      <w:pPr>
        <w:pStyle w:val="VCAAbullet"/>
      </w:pPr>
      <w:r w:rsidRPr="00A85867">
        <w:t>characteristics of data types, including:</w:t>
      </w:r>
    </w:p>
    <w:p w14:paraId="44E546ED" w14:textId="77777777" w:rsidR="009A3CC5" w:rsidRPr="00A85867" w:rsidRDefault="009A3CC5" w:rsidP="00D45D60">
      <w:pPr>
        <w:pStyle w:val="VCAAbulletlevel2"/>
      </w:pPr>
      <w:r w:rsidRPr="00A85867">
        <w:t>text (character, string)</w:t>
      </w:r>
    </w:p>
    <w:p w14:paraId="2ADEDE4C" w14:textId="77777777" w:rsidR="009A3CC5" w:rsidRPr="00A85867" w:rsidRDefault="009A3CC5" w:rsidP="00D45D60">
      <w:pPr>
        <w:pStyle w:val="VCAAbulletlevel2"/>
      </w:pPr>
      <w:r w:rsidRPr="00A85867">
        <w:t>numeric (integer, floating point, date/time)</w:t>
      </w:r>
    </w:p>
    <w:p w14:paraId="064AF4E4" w14:textId="279389D6" w:rsidR="009A3CC5" w:rsidRDefault="009A3CC5" w:rsidP="00D45D60">
      <w:pPr>
        <w:pStyle w:val="VCAAbulletlevel2"/>
      </w:pPr>
      <w:r w:rsidRPr="00A85867">
        <w:t>Boolean</w:t>
      </w:r>
    </w:p>
    <w:p w14:paraId="56AEEB36" w14:textId="36B7E03C" w:rsidR="009A3CC5" w:rsidRPr="00A85867" w:rsidRDefault="009A3CC5" w:rsidP="00D45D60">
      <w:pPr>
        <w:pStyle w:val="VCAAbullet"/>
      </w:pPr>
      <w:r>
        <w:t xml:space="preserve">structural </w:t>
      </w:r>
      <w:r w:rsidRPr="00A85867">
        <w:t xml:space="preserve">characteristics of </w:t>
      </w:r>
      <w:r>
        <w:t>relational database management systems (RDBMS)</w:t>
      </w:r>
      <w:r w:rsidRPr="00A85867">
        <w:t>, including:</w:t>
      </w:r>
    </w:p>
    <w:p w14:paraId="0F825E06" w14:textId="3FB315A5" w:rsidR="009A3CC5" w:rsidRPr="00A85867" w:rsidRDefault="009A3CC5" w:rsidP="00D45D60">
      <w:pPr>
        <w:pStyle w:val="VCAAbulletlevel2"/>
      </w:pPr>
      <w:r>
        <w:t>data types and field sizes</w:t>
      </w:r>
    </w:p>
    <w:p w14:paraId="175DB2C5" w14:textId="118B7C1D" w:rsidR="009A3CC5" w:rsidRPr="00A85867" w:rsidRDefault="009A3CC5" w:rsidP="00D45D60">
      <w:pPr>
        <w:pStyle w:val="VCAAbulletlevel2"/>
      </w:pPr>
      <w:r>
        <w:t>data in tables</w:t>
      </w:r>
    </w:p>
    <w:p w14:paraId="009FF7F4" w14:textId="13B1580C" w:rsidR="009A3CC5" w:rsidRDefault="009A3CC5" w:rsidP="00D45D60">
      <w:pPr>
        <w:pStyle w:val="VCAAbulletlevel2"/>
      </w:pPr>
      <w:r>
        <w:t>relationships using primary and foreign key fields</w:t>
      </w:r>
    </w:p>
    <w:p w14:paraId="621B91A2" w14:textId="33449DD9" w:rsidR="009A3CC5" w:rsidRPr="00A85867" w:rsidRDefault="009A3CC5" w:rsidP="00D45D60">
      <w:pPr>
        <w:pStyle w:val="VCAAbulletlevel2"/>
      </w:pPr>
      <w:r>
        <w:t>use of SQL to generate queries</w:t>
      </w:r>
    </w:p>
    <w:p w14:paraId="01118797" w14:textId="70960628" w:rsidR="00C75EB3" w:rsidRPr="00A85867" w:rsidRDefault="00742DF1" w:rsidP="00D45D60">
      <w:pPr>
        <w:pStyle w:val="VCAAbullet"/>
      </w:pPr>
      <w:r w:rsidRPr="00A85867">
        <w:t xml:space="preserve">design tools for representing </w:t>
      </w:r>
      <w:r w:rsidR="009A3CC5">
        <w:t xml:space="preserve">databases and </w:t>
      </w:r>
      <w:r w:rsidRPr="00A85867">
        <w:t>spreadsheets, including</w:t>
      </w:r>
      <w:r w:rsidR="00EC79A8" w:rsidRPr="00A85867">
        <w:t>:</w:t>
      </w:r>
      <w:r w:rsidRPr="00A85867">
        <w:t xml:space="preserve"> </w:t>
      </w:r>
    </w:p>
    <w:p w14:paraId="25F8F073" w14:textId="77777777" w:rsidR="00C75EB3" w:rsidRPr="00A85867" w:rsidRDefault="00742DF1" w:rsidP="00D45D60">
      <w:pPr>
        <w:pStyle w:val="VCAAbulletlevel2"/>
      </w:pPr>
      <w:r w:rsidRPr="00A85867">
        <w:t>data dictionaries</w:t>
      </w:r>
    </w:p>
    <w:p w14:paraId="508A60CB" w14:textId="77777777" w:rsidR="00C75EB3" w:rsidRPr="00A85867" w:rsidRDefault="00742DF1" w:rsidP="00D45D60">
      <w:pPr>
        <w:pStyle w:val="VCAAbulletlevel2"/>
      </w:pPr>
      <w:r w:rsidRPr="00A85867">
        <w:t>query designs</w:t>
      </w:r>
    </w:p>
    <w:p w14:paraId="5B7180E4" w14:textId="77777777" w:rsidR="00C75EB3" w:rsidRPr="00A85867" w:rsidRDefault="00742DF1" w:rsidP="00D45D60">
      <w:pPr>
        <w:pStyle w:val="VCAAbulletlevel2"/>
      </w:pPr>
      <w:r w:rsidRPr="00A85867">
        <w:t>layout diagrams</w:t>
      </w:r>
    </w:p>
    <w:p w14:paraId="2D8CA033" w14:textId="11818606" w:rsidR="00742DF1" w:rsidRDefault="00A1345E" w:rsidP="00D45D60">
      <w:pPr>
        <w:pStyle w:val="VCAAbulletlevel2"/>
      </w:pPr>
      <w:r>
        <w:t>input-process-output (</w:t>
      </w:r>
      <w:r w:rsidR="00742DF1" w:rsidRPr="00A85867">
        <w:t>IPO</w:t>
      </w:r>
      <w:r>
        <w:t>)</w:t>
      </w:r>
      <w:r w:rsidR="00742DF1" w:rsidRPr="00A85867">
        <w:t xml:space="preserve"> charts</w:t>
      </w:r>
    </w:p>
    <w:p w14:paraId="1DE79D70" w14:textId="67B443CF" w:rsidR="009A3CC5" w:rsidRPr="00A85867" w:rsidRDefault="009A3CC5" w:rsidP="00D45D60">
      <w:pPr>
        <w:pStyle w:val="VCAAbullet"/>
      </w:pPr>
      <w:r w:rsidRPr="00A85867">
        <w:t>techniques for identifying, selecting</w:t>
      </w:r>
      <w:r w:rsidR="00E41D4E">
        <w:t>,</w:t>
      </w:r>
      <w:r w:rsidRPr="00A85867">
        <w:t xml:space="preserve"> extracting </w:t>
      </w:r>
      <w:r w:rsidR="00E41D4E">
        <w:t xml:space="preserve">and validating </w:t>
      </w:r>
      <w:r w:rsidRPr="00A85867">
        <w:t>authentic data stored in large repositories, including:</w:t>
      </w:r>
    </w:p>
    <w:p w14:paraId="598FA036" w14:textId="77777777" w:rsidR="009A3CC5" w:rsidRPr="00A85867" w:rsidRDefault="009A3CC5" w:rsidP="00D45D60">
      <w:pPr>
        <w:pStyle w:val="VCAAbulletlevel2"/>
      </w:pPr>
      <w:r w:rsidRPr="00A85867">
        <w:t>downloading datasets in a range of formats</w:t>
      </w:r>
    </w:p>
    <w:p w14:paraId="76021F3D" w14:textId="4561C169" w:rsidR="009A3CC5" w:rsidRPr="00A85867" w:rsidRDefault="009A3CC5" w:rsidP="00D45D60">
      <w:pPr>
        <w:pStyle w:val="VCAAbulletlevel2"/>
      </w:pPr>
      <w:r w:rsidRPr="00A85867">
        <w:t xml:space="preserve">the use of SQL functions to retrieve, filter, sort and link dataset values (SELECT, </w:t>
      </w:r>
      <w:r w:rsidR="00F3041F">
        <w:t xml:space="preserve">FROM, </w:t>
      </w:r>
      <w:proofErr w:type="gramStart"/>
      <w:r w:rsidRPr="00A85867">
        <w:t>WHERE,</w:t>
      </w:r>
      <w:proofErr w:type="gramEnd"/>
      <w:r w:rsidRPr="00A85867">
        <w:t xml:space="preserve"> ORDER BY, INNER JOIN)</w:t>
      </w:r>
    </w:p>
    <w:p w14:paraId="25ACBFEC" w14:textId="099A5822" w:rsidR="009A3CC5" w:rsidRDefault="009A3CC5" w:rsidP="00D45D60">
      <w:pPr>
        <w:pStyle w:val="VCAAbulletlevel2"/>
      </w:pPr>
      <w:r w:rsidRPr="00A85867">
        <w:t>the use of Boolean operators (AND, NOT, OR) for WHERE statements</w:t>
      </w:r>
    </w:p>
    <w:p w14:paraId="0133D477" w14:textId="2DE8C795" w:rsidR="00E41D4E" w:rsidRDefault="00E41D4E" w:rsidP="00D45D60">
      <w:pPr>
        <w:pStyle w:val="VCAAbulletlevel2"/>
      </w:pPr>
      <w:r w:rsidRPr="00A85867">
        <w:t>existence checking</w:t>
      </w:r>
      <w:r>
        <w:t xml:space="preserve">, </w:t>
      </w:r>
      <w:r w:rsidRPr="00A85867">
        <w:t>type checking</w:t>
      </w:r>
      <w:r>
        <w:t xml:space="preserve"> and </w:t>
      </w:r>
      <w:r w:rsidRPr="00A85867">
        <w:t>range checking</w:t>
      </w:r>
    </w:p>
    <w:p w14:paraId="0FCBA4E5" w14:textId="71B992C7" w:rsidR="009A3CC5" w:rsidRDefault="009A3CC5" w:rsidP="00D45D60">
      <w:pPr>
        <w:pStyle w:val="VCAAbullet"/>
      </w:pPr>
      <w:r w:rsidRPr="00A85867">
        <w:t xml:space="preserve">methods for referencing </w:t>
      </w:r>
      <w:r>
        <w:t>data</w:t>
      </w:r>
      <w:r w:rsidRPr="00A85867">
        <w:t xml:space="preserve"> sources using </w:t>
      </w:r>
      <w:r w:rsidR="00AD5D83">
        <w:t xml:space="preserve">the </w:t>
      </w:r>
      <w:r w:rsidRPr="00A85867">
        <w:t>American Psychological Association (APA) referencing system</w:t>
      </w:r>
    </w:p>
    <w:p w14:paraId="7D42B9F0" w14:textId="69E2DAF6" w:rsidR="009A3CC5" w:rsidRPr="00A85867" w:rsidRDefault="009A3CC5" w:rsidP="00D45D60">
      <w:pPr>
        <w:pStyle w:val="VCAAbullet"/>
      </w:pPr>
      <w:r>
        <w:t xml:space="preserve">techniques for </w:t>
      </w:r>
      <w:r w:rsidRPr="00A85867">
        <w:t>effectively and efficiently manipulat</w:t>
      </w:r>
      <w:r>
        <w:t>ing</w:t>
      </w:r>
      <w:r w:rsidRPr="00A85867">
        <w:t xml:space="preserve"> and cleans</w:t>
      </w:r>
      <w:r>
        <w:t>ing</w:t>
      </w:r>
      <w:r w:rsidRPr="00A85867">
        <w:t xml:space="preserve"> data, including:</w:t>
      </w:r>
    </w:p>
    <w:p w14:paraId="17334F2C" w14:textId="2166F2AE" w:rsidR="009A3CC5" w:rsidRPr="00A85867" w:rsidRDefault="009A3CC5" w:rsidP="00D45D60">
      <w:pPr>
        <w:pStyle w:val="VCAAbulletlevel2"/>
      </w:pPr>
      <w:r>
        <w:t>formulas and functions to perform calculations</w:t>
      </w:r>
    </w:p>
    <w:p w14:paraId="21596349" w14:textId="557EEAD4" w:rsidR="009A3CC5" w:rsidRDefault="00C513B7" w:rsidP="00D45D60">
      <w:pPr>
        <w:pStyle w:val="VCAAbulletlevel2"/>
      </w:pPr>
      <w:r>
        <w:t>sorting, filtering and reformatting</w:t>
      </w:r>
    </w:p>
    <w:p w14:paraId="0103A129" w14:textId="27E8B069" w:rsidR="00C513B7" w:rsidRPr="00A85867" w:rsidRDefault="00C513B7" w:rsidP="00D45D60">
      <w:pPr>
        <w:pStyle w:val="VCAAbulletlevel2"/>
      </w:pPr>
      <w:r>
        <w:t>identifying and fixing errors</w:t>
      </w:r>
    </w:p>
    <w:p w14:paraId="334249B8" w14:textId="77777777" w:rsidR="0030544B" w:rsidRDefault="0030544B">
      <w:pPr>
        <w:rPr>
          <w:rFonts w:ascii="Arial" w:eastAsia="Times New Roman" w:hAnsi="Arial" w:cs="Arial"/>
          <w:color w:val="000000" w:themeColor="text1"/>
          <w:kern w:val="22"/>
          <w:sz w:val="20"/>
          <w:lang w:val="en-GB" w:eastAsia="ja-JP"/>
        </w:rPr>
      </w:pPr>
      <w:r>
        <w:br w:type="page"/>
      </w:r>
    </w:p>
    <w:p w14:paraId="3384C178" w14:textId="2F3C3176" w:rsidR="00C513B7" w:rsidRPr="00A85867" w:rsidRDefault="00C513B7" w:rsidP="00D45D60">
      <w:pPr>
        <w:pStyle w:val="VCAAbullet"/>
      </w:pPr>
      <w:r w:rsidRPr="00A85867">
        <w:lastRenderedPageBreak/>
        <w:t>techniques to statistically analyse data to identify trends, relationships and patterns, including:</w:t>
      </w:r>
    </w:p>
    <w:p w14:paraId="06FEF44F" w14:textId="6394877F" w:rsidR="00C513B7" w:rsidRDefault="00C513B7" w:rsidP="00D45D60">
      <w:pPr>
        <w:pStyle w:val="VCAAbulletlevel2"/>
      </w:pPr>
      <w:r w:rsidRPr="00A85867">
        <w:t xml:space="preserve">descriptive statistics (average, </w:t>
      </w:r>
      <w:r>
        <w:t xml:space="preserve">median, </w:t>
      </w:r>
      <w:r w:rsidRPr="00A85867">
        <w:t>minimum, maximum, range, standard deviation, count</w:t>
      </w:r>
      <w:r>
        <w:t>/frequency</w:t>
      </w:r>
      <w:r w:rsidRPr="00A85867">
        <w:t>, sum)</w:t>
      </w:r>
    </w:p>
    <w:p w14:paraId="541EEC73" w14:textId="11C74644" w:rsidR="00C513B7" w:rsidRPr="00A85867" w:rsidRDefault="00C513B7" w:rsidP="00D45D60">
      <w:pPr>
        <w:pStyle w:val="VCAAbulletlevel2"/>
      </w:pPr>
      <w:r>
        <w:t>Pearson’s correlation co-efficient (</w:t>
      </w:r>
      <w:r w:rsidRPr="00BD093C">
        <w:rPr>
          <w:i/>
          <w:iCs/>
        </w:rPr>
        <w:t>r</w:t>
      </w:r>
      <w:r>
        <w:t>)</w:t>
      </w:r>
    </w:p>
    <w:p w14:paraId="7DEF3AC2" w14:textId="77777777" w:rsidR="00C513B7" w:rsidRPr="00A85867" w:rsidRDefault="00C513B7" w:rsidP="00D45D60">
      <w:pPr>
        <w:pStyle w:val="VCAAbulletlevel2"/>
      </w:pPr>
      <w:r w:rsidRPr="00A85867">
        <w:t>the shape and skew of data</w:t>
      </w:r>
    </w:p>
    <w:p w14:paraId="50ECC97E" w14:textId="77777777" w:rsidR="00C513B7" w:rsidRPr="00A85867" w:rsidRDefault="00C513B7" w:rsidP="00D45D60">
      <w:pPr>
        <w:pStyle w:val="VCAAbullet"/>
      </w:pPr>
      <w:r w:rsidRPr="00A85867">
        <w:t>purposes of data visualisations, including:</w:t>
      </w:r>
    </w:p>
    <w:p w14:paraId="26FAB4A0" w14:textId="77777777" w:rsidR="00C513B7" w:rsidRPr="00A85867" w:rsidRDefault="00C513B7" w:rsidP="00D45D60">
      <w:pPr>
        <w:pStyle w:val="VCAAbulletlevel2"/>
      </w:pPr>
      <w:r w:rsidRPr="00A85867">
        <w:t>exploratory data analysis</w:t>
      </w:r>
    </w:p>
    <w:p w14:paraId="7AF02D65" w14:textId="77777777" w:rsidR="00C513B7" w:rsidRPr="00A85867" w:rsidRDefault="00C513B7" w:rsidP="00D45D60">
      <w:pPr>
        <w:pStyle w:val="VCAAbulletlevel2"/>
      </w:pPr>
      <w:r w:rsidRPr="00A85867">
        <w:t>presentation of information</w:t>
      </w:r>
    </w:p>
    <w:p w14:paraId="6B0A82A3" w14:textId="77777777" w:rsidR="00C513B7" w:rsidRPr="00A85867" w:rsidRDefault="00C513B7" w:rsidP="00D45D60">
      <w:pPr>
        <w:pStyle w:val="VCAAbulletlevel2"/>
      </w:pPr>
      <w:r w:rsidRPr="00A85867">
        <w:t>providing interactive experiences for users to explore data</w:t>
      </w:r>
    </w:p>
    <w:p w14:paraId="0D42864D" w14:textId="77777777" w:rsidR="00C513B7" w:rsidRPr="00A85867" w:rsidRDefault="00C513B7" w:rsidP="00D45D60">
      <w:pPr>
        <w:pStyle w:val="VCAAbullet"/>
      </w:pPr>
      <w:r w:rsidRPr="00A85867">
        <w:t>types of data visualisations, including:</w:t>
      </w:r>
    </w:p>
    <w:p w14:paraId="4C26FEC8" w14:textId="36E75D87" w:rsidR="00C513B7" w:rsidRDefault="00C513B7" w:rsidP="00D45D60">
      <w:pPr>
        <w:pStyle w:val="VCAAbulletlevel2"/>
      </w:pPr>
      <w:r w:rsidRPr="00A85867">
        <w:t>infographics</w:t>
      </w:r>
      <w:r>
        <w:t xml:space="preserve"> (</w:t>
      </w:r>
      <w:r w:rsidR="00E83327">
        <w:t xml:space="preserve">series or </w:t>
      </w:r>
      <w:r>
        <w:t>long-form, static)</w:t>
      </w:r>
    </w:p>
    <w:p w14:paraId="3343A2F4" w14:textId="0AD2D83A" w:rsidR="00C513B7" w:rsidRPr="00A85867" w:rsidRDefault="00C513B7" w:rsidP="00D45D60">
      <w:pPr>
        <w:pStyle w:val="VCAAbulletlevel2"/>
      </w:pPr>
      <w:r>
        <w:t>dashboards (interactive, static or live data)</w:t>
      </w:r>
    </w:p>
    <w:p w14:paraId="1D2BC72D" w14:textId="376BC92A" w:rsidR="00C513B7" w:rsidRDefault="00C513B7" w:rsidP="00D45D60">
      <w:pPr>
        <w:pStyle w:val="VCAAbulletlevel2"/>
      </w:pPr>
      <w:r w:rsidRPr="00A85867">
        <w:t>dynamic data visualisations</w:t>
      </w:r>
      <w:r>
        <w:t xml:space="preserve"> (interactive, live data)</w:t>
      </w:r>
    </w:p>
    <w:p w14:paraId="5B0ED862" w14:textId="3F682048" w:rsidR="00C513B7" w:rsidRDefault="00742DF1" w:rsidP="00D45D60">
      <w:pPr>
        <w:pStyle w:val="VCAAbullet"/>
      </w:pPr>
      <w:r w:rsidRPr="00A85867">
        <w:t>design tools for representing data visualisations, including</w:t>
      </w:r>
      <w:r w:rsidR="00C513B7">
        <w:t>:</w:t>
      </w:r>
    </w:p>
    <w:p w14:paraId="63900543" w14:textId="6F5021E1" w:rsidR="00C513B7" w:rsidRDefault="00C513B7" w:rsidP="00D45D60">
      <w:pPr>
        <w:pStyle w:val="VCAAbulletlevel2"/>
      </w:pPr>
      <w:r>
        <w:t>mock-ups</w:t>
      </w:r>
    </w:p>
    <w:p w14:paraId="2726B721" w14:textId="70D92A73" w:rsidR="00C513B7" w:rsidRPr="00A85867" w:rsidRDefault="00C513B7" w:rsidP="00D45D60">
      <w:pPr>
        <w:pStyle w:val="VCAAbulletlevel2"/>
      </w:pPr>
      <w:r>
        <w:t>storyboards</w:t>
      </w:r>
    </w:p>
    <w:p w14:paraId="53FCE381" w14:textId="61F39992" w:rsidR="000B4E41" w:rsidRPr="00A85867" w:rsidRDefault="00742DF1" w:rsidP="00D45D60">
      <w:pPr>
        <w:pStyle w:val="VCAAbullet"/>
      </w:pPr>
      <w:r w:rsidRPr="00A85867">
        <w:t>formats and conventions applied to data visualisations to improve their effectiveness for intended users, including</w:t>
      </w:r>
      <w:r w:rsidR="00EC79A8" w:rsidRPr="00A85867">
        <w:t>:</w:t>
      </w:r>
    </w:p>
    <w:p w14:paraId="716F1627" w14:textId="16ECCFCD" w:rsidR="000B4E41" w:rsidRPr="00A85867" w:rsidRDefault="00742DF1" w:rsidP="00D45D60">
      <w:pPr>
        <w:pStyle w:val="VCAAbulletlevel2"/>
      </w:pPr>
      <w:r w:rsidRPr="00A85867">
        <w:t>use of colours</w:t>
      </w:r>
      <w:r w:rsidR="006A2682">
        <w:t xml:space="preserve">, </w:t>
      </w:r>
      <w:r w:rsidRPr="00A85867">
        <w:t>fonts</w:t>
      </w:r>
      <w:r w:rsidR="006A2682">
        <w:t xml:space="preserve">, </w:t>
      </w:r>
      <w:r w:rsidRPr="00A85867">
        <w:t>images</w:t>
      </w:r>
      <w:r w:rsidR="006A2682">
        <w:t xml:space="preserve"> and </w:t>
      </w:r>
      <w:r w:rsidRPr="00A85867">
        <w:t>icons</w:t>
      </w:r>
    </w:p>
    <w:p w14:paraId="70BC0CA3" w14:textId="05587F51" w:rsidR="00742DF1" w:rsidRPr="00A85867" w:rsidRDefault="00B80B16" w:rsidP="00D45D60">
      <w:pPr>
        <w:pStyle w:val="VCAAbulletlevel2"/>
      </w:pPr>
      <w:r>
        <w:t xml:space="preserve">visual hierarchy and </w:t>
      </w:r>
      <w:r w:rsidR="00742DF1" w:rsidRPr="00A85867">
        <w:t>clarity of message</w:t>
      </w:r>
    </w:p>
    <w:p w14:paraId="31FF9192" w14:textId="6BEFF936" w:rsidR="00133392" w:rsidRPr="00A85867" w:rsidRDefault="00742DF1" w:rsidP="00D45D60">
      <w:pPr>
        <w:pStyle w:val="VCAAbullet"/>
      </w:pPr>
      <w:r w:rsidRPr="00A85867">
        <w:t xml:space="preserve">techniques for testing </w:t>
      </w:r>
      <w:r w:rsidR="00737A29">
        <w:t xml:space="preserve">databases and </w:t>
      </w:r>
      <w:r w:rsidRPr="00A85867">
        <w:t>spreadsheets, including</w:t>
      </w:r>
      <w:r w:rsidR="00133392" w:rsidRPr="00A85867">
        <w:t>:</w:t>
      </w:r>
    </w:p>
    <w:p w14:paraId="793DCCF0" w14:textId="56DEB8D5" w:rsidR="00742DF1" w:rsidRDefault="00CA1FDA" w:rsidP="00D45D60">
      <w:pPr>
        <w:pStyle w:val="VCAAbulletlevel2"/>
      </w:pPr>
      <w:r>
        <w:t>testing</w:t>
      </w:r>
      <w:r w:rsidR="00AB3B5D">
        <w:t xml:space="preserve"> </w:t>
      </w:r>
      <w:r w:rsidR="00737A29">
        <w:t>formula and query results</w:t>
      </w:r>
    </w:p>
    <w:p w14:paraId="3250FBA5" w14:textId="1408D74C" w:rsidR="00737A29" w:rsidRDefault="00CA1FDA" w:rsidP="00D45D60">
      <w:pPr>
        <w:pStyle w:val="VCAAbulletlevel2"/>
      </w:pPr>
      <w:r>
        <w:t>testing</w:t>
      </w:r>
      <w:r w:rsidR="00AB3B5D">
        <w:t xml:space="preserve"> </w:t>
      </w:r>
      <w:r w:rsidR="00737A29">
        <w:t>validation</w:t>
      </w:r>
    </w:p>
    <w:p w14:paraId="39A91A8A" w14:textId="609C4946" w:rsidR="00737A29" w:rsidRPr="00A85867" w:rsidRDefault="00737A29" w:rsidP="00D45D60">
      <w:pPr>
        <w:pStyle w:val="VCAAbulletlevel2"/>
      </w:pPr>
      <w:r>
        <w:t>test cases comparing expected and actual results in testing tables</w:t>
      </w:r>
    </w:p>
    <w:p w14:paraId="6A5C2074" w14:textId="11AEDB9D" w:rsidR="003B2862" w:rsidRPr="00A85867" w:rsidRDefault="00742DF1" w:rsidP="00D45D60">
      <w:pPr>
        <w:pStyle w:val="VCAAbullet"/>
      </w:pPr>
      <w:r w:rsidRPr="00A85867">
        <w:t>techniques for testing data visualisations, including</w:t>
      </w:r>
      <w:r w:rsidR="003B2862" w:rsidRPr="00A85867">
        <w:t>:</w:t>
      </w:r>
    </w:p>
    <w:p w14:paraId="08E59993" w14:textId="7A55B940" w:rsidR="003B2862" w:rsidRPr="00A85867" w:rsidRDefault="00737A29" w:rsidP="00D45D60">
      <w:pPr>
        <w:pStyle w:val="VCAAbulletlevel2"/>
      </w:pPr>
      <w:r>
        <w:t>visual inspection of the appearance of the data visualisation</w:t>
      </w:r>
    </w:p>
    <w:p w14:paraId="41D3E190" w14:textId="5EA49778" w:rsidR="00742DF1" w:rsidRPr="00A85867" w:rsidRDefault="00737A29" w:rsidP="00D45D60">
      <w:pPr>
        <w:pStyle w:val="VCAAbulletlevel2"/>
      </w:pPr>
      <w:r>
        <w:t>confirming that charts and graphs are representative of the data being visualised</w:t>
      </w:r>
      <w:r w:rsidR="00742DF1" w:rsidRPr="00A85867">
        <w:t>.</w:t>
      </w:r>
    </w:p>
    <w:p w14:paraId="5A0DBDA3" w14:textId="77777777" w:rsidR="007B5768" w:rsidRPr="00A85867" w:rsidRDefault="007B5768" w:rsidP="007B5768">
      <w:pPr>
        <w:pStyle w:val="VCAAHeading5"/>
        <w:rPr>
          <w:lang w:val="en-AU"/>
        </w:rPr>
      </w:pPr>
      <w:r w:rsidRPr="00A85867">
        <w:rPr>
          <w:lang w:val="en-AU"/>
        </w:rPr>
        <w:t>Key skills</w:t>
      </w:r>
    </w:p>
    <w:p w14:paraId="62241885" w14:textId="45966EF8" w:rsidR="00742DF1" w:rsidRPr="00A85867" w:rsidRDefault="00742DF1" w:rsidP="00D45D60">
      <w:pPr>
        <w:pStyle w:val="VCAAbullet"/>
      </w:pPr>
      <w:r w:rsidRPr="00A85867">
        <w:t>interpret solution requirements and designs</w:t>
      </w:r>
    </w:p>
    <w:p w14:paraId="1DCD8E78" w14:textId="4527FC24" w:rsidR="00742DF1" w:rsidRPr="00A85867" w:rsidRDefault="00742DF1" w:rsidP="00D45D60">
      <w:pPr>
        <w:pStyle w:val="VCAAbullet"/>
      </w:pPr>
      <w:r w:rsidRPr="00A85867">
        <w:t>identify, select</w:t>
      </w:r>
      <w:r w:rsidR="009F63A6">
        <w:t>,</w:t>
      </w:r>
      <w:r w:rsidRPr="00A85867">
        <w:t xml:space="preserve"> extract </w:t>
      </w:r>
      <w:r w:rsidR="009F63A6">
        <w:t xml:space="preserve">and validate </w:t>
      </w:r>
      <w:r w:rsidRPr="00A85867">
        <w:t>relevant data from large repositories</w:t>
      </w:r>
      <w:r w:rsidR="009F63A6">
        <w:t xml:space="preserve"> using database software</w:t>
      </w:r>
    </w:p>
    <w:p w14:paraId="71DF5780" w14:textId="77777777" w:rsidR="00742DF1" w:rsidRPr="00A85867" w:rsidRDefault="00742DF1" w:rsidP="00D45D60">
      <w:pPr>
        <w:pStyle w:val="VCAAbullet"/>
      </w:pPr>
      <w:r w:rsidRPr="00A85867">
        <w:t>use the APA referencing system to acknowledge intellectual property</w:t>
      </w:r>
    </w:p>
    <w:p w14:paraId="202CB566" w14:textId="1A6ABF1D" w:rsidR="00742DF1" w:rsidRPr="00A85867" w:rsidRDefault="00742DF1" w:rsidP="00D45D60">
      <w:pPr>
        <w:pStyle w:val="VCAAbullet"/>
      </w:pPr>
      <w:r w:rsidRPr="00A85867">
        <w:t>manipulate and cleanse data using spreadsheet software</w:t>
      </w:r>
    </w:p>
    <w:p w14:paraId="6E37D31B" w14:textId="77777777" w:rsidR="00742DF1" w:rsidRPr="00A85867" w:rsidRDefault="00742DF1" w:rsidP="00D45D60">
      <w:pPr>
        <w:pStyle w:val="VCAAbullet"/>
      </w:pPr>
      <w:r w:rsidRPr="00A85867">
        <w:t>conduct statistical analysis to identify trends, relationships and patterns</w:t>
      </w:r>
    </w:p>
    <w:p w14:paraId="6EAAB6D4" w14:textId="4DCB6964" w:rsidR="00742DF1" w:rsidRPr="00A85867" w:rsidRDefault="00742DF1" w:rsidP="00D45D60">
      <w:pPr>
        <w:pStyle w:val="VCAAbullet"/>
      </w:pPr>
      <w:r w:rsidRPr="00A85867">
        <w:t>select, justify and apply functions, formats and conventions to create effective data visualisations</w:t>
      </w:r>
    </w:p>
    <w:p w14:paraId="5137768C" w14:textId="39EB2FB2" w:rsidR="0030544B" w:rsidRDefault="00742DF1" w:rsidP="00D45D60">
      <w:pPr>
        <w:pStyle w:val="VCAAbullet"/>
      </w:pPr>
      <w:r w:rsidRPr="00A85867">
        <w:t>develop and apply suitable testing techniques to software tools used</w:t>
      </w:r>
      <w:r w:rsidR="00737A29">
        <w:t>.</w:t>
      </w:r>
    </w:p>
    <w:p w14:paraId="0E917F6E" w14:textId="77777777" w:rsidR="0030544B" w:rsidRDefault="0030544B">
      <w:pPr>
        <w:rPr>
          <w:rFonts w:ascii="Arial" w:eastAsia="Times New Roman" w:hAnsi="Arial" w:cs="Arial"/>
          <w:color w:val="000000" w:themeColor="text1"/>
          <w:kern w:val="22"/>
          <w:sz w:val="20"/>
          <w:lang w:val="en-GB" w:eastAsia="ja-JP"/>
        </w:rPr>
      </w:pPr>
      <w:r>
        <w:br w:type="page"/>
      </w:r>
    </w:p>
    <w:p w14:paraId="55A84216" w14:textId="01E76331" w:rsidR="007B5768" w:rsidRPr="00A85867" w:rsidRDefault="007B5768" w:rsidP="007B5768">
      <w:pPr>
        <w:pStyle w:val="VCAAHeading2"/>
        <w:rPr>
          <w:lang w:val="en-AU"/>
        </w:rPr>
      </w:pPr>
      <w:bookmarkStart w:id="91" w:name="_Toc141263232"/>
      <w:bookmarkStart w:id="92" w:name="_Toc160203976"/>
      <w:r w:rsidRPr="00A85867">
        <w:rPr>
          <w:lang w:val="en-AU"/>
        </w:rPr>
        <w:lastRenderedPageBreak/>
        <w:t>Area of Study 2</w:t>
      </w:r>
      <w:bookmarkEnd w:id="91"/>
      <w:bookmarkEnd w:id="92"/>
    </w:p>
    <w:p w14:paraId="32FC2095" w14:textId="2FB938E4" w:rsidR="007B5768" w:rsidRPr="00A85867" w:rsidRDefault="00FB6A6F" w:rsidP="0030544B">
      <w:pPr>
        <w:pStyle w:val="VCAAHeading3"/>
        <w:spacing w:before="240"/>
        <w:rPr>
          <w:lang w:val="en-AU"/>
        </w:rPr>
      </w:pPr>
      <w:bookmarkStart w:id="93" w:name="_Toc141263233"/>
      <w:r w:rsidRPr="00A85867">
        <w:rPr>
          <w:lang w:val="en-AU"/>
        </w:rPr>
        <w:t>Data analytics: analysis and design</w:t>
      </w:r>
      <w:bookmarkEnd w:id="93"/>
    </w:p>
    <w:p w14:paraId="2AA80B0D" w14:textId="406D4D26" w:rsidR="00DF6D0D" w:rsidRPr="00A85867" w:rsidRDefault="00DF6D0D" w:rsidP="00DF6D0D">
      <w:pPr>
        <w:pStyle w:val="VCAAbody"/>
        <w:rPr>
          <w:lang w:val="en-AU"/>
        </w:rPr>
      </w:pPr>
      <w:r w:rsidRPr="00A85867">
        <w:rPr>
          <w:lang w:val="en-AU"/>
        </w:rPr>
        <w:t>In this area of study</w:t>
      </w:r>
      <w:r w:rsidR="006B60CA">
        <w:rPr>
          <w:lang w:val="en-AU"/>
        </w:rPr>
        <w:t>,</w:t>
      </w:r>
      <w:r w:rsidRPr="00A85867">
        <w:rPr>
          <w:lang w:val="en-AU"/>
        </w:rPr>
        <w:t xml:space="preserve"> students ind</w:t>
      </w:r>
      <w:r w:rsidR="00AD5D83">
        <w:rPr>
          <w:lang w:val="en-AU"/>
        </w:rPr>
        <w:t>ependently</w:t>
      </w:r>
      <w:r w:rsidRPr="00A85867">
        <w:rPr>
          <w:lang w:val="en-AU"/>
        </w:rPr>
        <w:t xml:space="preserve"> determine and propose a research question and collect and analyse data</w:t>
      </w:r>
      <w:r w:rsidR="00A66172">
        <w:rPr>
          <w:lang w:val="en-AU"/>
        </w:rPr>
        <w:t xml:space="preserve"> from both primary and secondary sources</w:t>
      </w:r>
      <w:r w:rsidRPr="00A85867">
        <w:rPr>
          <w:lang w:val="en-AU"/>
        </w:rPr>
        <w:t xml:space="preserve">. This is the first part of the </w:t>
      </w:r>
      <w:proofErr w:type="gramStart"/>
      <w:r w:rsidRPr="00A85867">
        <w:rPr>
          <w:lang w:val="en-AU"/>
        </w:rPr>
        <w:t>School</w:t>
      </w:r>
      <w:proofErr w:type="gramEnd"/>
      <w:r w:rsidRPr="00A85867">
        <w:rPr>
          <w:lang w:val="en-AU"/>
        </w:rPr>
        <w:t>-assessed Task, involving analysis and design, with the second part undertaken in Unit 4, Area of Study 1.</w:t>
      </w:r>
    </w:p>
    <w:p w14:paraId="0BBCCB1E" w14:textId="5E6F65E7" w:rsidR="00DF6D0D" w:rsidRPr="00A85867" w:rsidRDefault="00DF6D0D" w:rsidP="00DF6D0D">
      <w:pPr>
        <w:pStyle w:val="VCAAbody"/>
        <w:rPr>
          <w:lang w:val="en-AU"/>
        </w:rPr>
      </w:pPr>
      <w:r w:rsidRPr="00A85867">
        <w:rPr>
          <w:lang w:val="en-AU"/>
        </w:rPr>
        <w:t xml:space="preserve">Students </w:t>
      </w:r>
      <w:r w:rsidR="004973CB">
        <w:rPr>
          <w:lang w:val="en-AU"/>
        </w:rPr>
        <w:t xml:space="preserve">prepare a project plan that includes both student-determined and teacher-provided milestones </w:t>
      </w:r>
      <w:r w:rsidR="00DC495A">
        <w:rPr>
          <w:lang w:val="en-AU"/>
        </w:rPr>
        <w:t xml:space="preserve">in a Gantt chart </w:t>
      </w:r>
      <w:r w:rsidR="004973CB">
        <w:rPr>
          <w:lang w:val="en-AU"/>
        </w:rPr>
        <w:t xml:space="preserve">that </w:t>
      </w:r>
      <w:r w:rsidR="00DC495A">
        <w:rPr>
          <w:lang w:val="en-AU"/>
        </w:rPr>
        <w:t>includes</w:t>
      </w:r>
      <w:r w:rsidR="004973CB">
        <w:rPr>
          <w:lang w:val="en-AU"/>
        </w:rPr>
        <w:t xml:space="preserve"> all stages of the problem-solving methodology covered in Unit 3, Area of Study 2 and in Unit 4, Area of Study 1. Details of the relevant problem-solving methodology specifications are on </w:t>
      </w:r>
      <w:hyperlink w:anchor="Specs" w:history="1">
        <w:r w:rsidR="006B60CA">
          <w:rPr>
            <w:rStyle w:val="Hyperlink"/>
            <w:lang w:val="en-AU"/>
          </w:rPr>
          <w:t>pages 1</w:t>
        </w:r>
        <w:r w:rsidR="00D05BDB">
          <w:rPr>
            <w:rStyle w:val="Hyperlink"/>
            <w:lang w:val="en-AU"/>
          </w:rPr>
          <w:t>8</w:t>
        </w:r>
        <w:r w:rsidR="006B60CA">
          <w:rPr>
            <w:rStyle w:val="Hyperlink"/>
            <w:lang w:val="en-AU"/>
          </w:rPr>
          <w:t>–2</w:t>
        </w:r>
        <w:r w:rsidR="00D05BDB">
          <w:rPr>
            <w:rStyle w:val="Hyperlink"/>
            <w:lang w:val="en-AU"/>
          </w:rPr>
          <w:t>3</w:t>
        </w:r>
      </w:hyperlink>
      <w:r w:rsidR="004973CB">
        <w:rPr>
          <w:lang w:val="en-AU"/>
        </w:rPr>
        <w:t>. Throughout Unit 3, Area of Study 2 and Unit 4, Area of Study 1, students monitor and modify their project plans as required. They do not have to use dedicated project management software</w:t>
      </w:r>
      <w:r w:rsidRPr="00A85867">
        <w:rPr>
          <w:lang w:val="en-AU"/>
        </w:rPr>
        <w:t>.</w:t>
      </w:r>
    </w:p>
    <w:p w14:paraId="1A5CF418" w14:textId="05BDB55E" w:rsidR="00E45F04" w:rsidRPr="00A85867" w:rsidRDefault="00DF6D0D" w:rsidP="00DF6D0D">
      <w:pPr>
        <w:pStyle w:val="VCAAbody"/>
        <w:rPr>
          <w:lang w:val="en-AU"/>
        </w:rPr>
      </w:pPr>
      <w:r w:rsidRPr="00A85867">
        <w:rPr>
          <w:lang w:val="en-AU"/>
        </w:rPr>
        <w:t xml:space="preserve">A range of methods is used to collect data </w:t>
      </w:r>
      <w:r w:rsidR="00BF092B" w:rsidRPr="00A85867">
        <w:rPr>
          <w:lang w:val="en-AU"/>
        </w:rPr>
        <w:t>to determine solution requirements</w:t>
      </w:r>
      <w:r w:rsidRPr="00A85867">
        <w:rPr>
          <w:lang w:val="en-AU"/>
        </w:rPr>
        <w:t xml:space="preserve">, constraints and scope. </w:t>
      </w:r>
      <w:r w:rsidR="00FA64E4">
        <w:rPr>
          <w:lang w:val="en-AU"/>
        </w:rPr>
        <w:t>P</w:t>
      </w:r>
      <w:r w:rsidR="00BF092B" w:rsidRPr="00A85867">
        <w:rPr>
          <w:lang w:val="en-AU"/>
        </w:rPr>
        <w:t xml:space="preserve">rimary and secondary </w:t>
      </w:r>
      <w:r w:rsidR="00FA64E4">
        <w:rPr>
          <w:lang w:val="en-AU"/>
        </w:rPr>
        <w:t xml:space="preserve">data is then collected to address the research question using </w:t>
      </w:r>
      <w:r w:rsidR="00BF092B" w:rsidRPr="00A85867">
        <w:rPr>
          <w:lang w:val="en-AU"/>
        </w:rPr>
        <w:t>appropriate methods and considering legal requirements.</w:t>
      </w:r>
      <w:r w:rsidR="009B08C7">
        <w:rPr>
          <w:lang w:val="en-AU"/>
        </w:rPr>
        <w:t xml:space="preserve"> The scope of the research question should be sufficiently detailed to not require a simple yes or no answer,</w:t>
      </w:r>
      <w:r w:rsidR="0059042D">
        <w:rPr>
          <w:lang w:val="en-AU"/>
        </w:rPr>
        <w:t xml:space="preserve"> but</w:t>
      </w:r>
      <w:r w:rsidR="009B08C7">
        <w:rPr>
          <w:lang w:val="en-AU"/>
        </w:rPr>
        <w:t xml:space="preserve"> rather an exploration of the data collected.</w:t>
      </w:r>
    </w:p>
    <w:p w14:paraId="64C8E5C2" w14:textId="284687BF" w:rsidR="00DF6D0D" w:rsidRPr="00A85867" w:rsidRDefault="00E45F04" w:rsidP="00DF6D0D">
      <w:pPr>
        <w:pStyle w:val="VCAAbody"/>
        <w:rPr>
          <w:lang w:val="en-AU"/>
        </w:rPr>
      </w:pPr>
      <w:r w:rsidRPr="00A85867">
        <w:rPr>
          <w:lang w:val="en-AU"/>
        </w:rPr>
        <w:t xml:space="preserve">Students generate and document two to three design ideas for creating the </w:t>
      </w:r>
      <w:r w:rsidR="005257FF" w:rsidRPr="00A85867">
        <w:rPr>
          <w:lang w:val="en-AU"/>
        </w:rPr>
        <w:t>infographics and/or dynamic data visualisations</w:t>
      </w:r>
      <w:r w:rsidRPr="00A85867">
        <w:rPr>
          <w:lang w:val="en-AU"/>
        </w:rPr>
        <w:t xml:space="preserve"> using ideation tools. Evaluation criteria are developed by the students to determine which of the ideas will be used as the basis of the preferred design. These ideas are then fully </w:t>
      </w:r>
      <w:r w:rsidR="0069433C">
        <w:rPr>
          <w:lang w:val="en-AU"/>
        </w:rPr>
        <w:t xml:space="preserve">developed into </w:t>
      </w:r>
      <w:r w:rsidRPr="00A85867">
        <w:rPr>
          <w:lang w:val="en-AU"/>
        </w:rPr>
        <w:t xml:space="preserve">detailed </w:t>
      </w:r>
      <w:r w:rsidR="0069433C">
        <w:rPr>
          <w:lang w:val="en-AU"/>
        </w:rPr>
        <w:t xml:space="preserve">designs </w:t>
      </w:r>
      <w:r w:rsidRPr="00A85867">
        <w:rPr>
          <w:lang w:val="en-AU"/>
        </w:rPr>
        <w:t xml:space="preserve">using a range of design tools addressing the appearance, </w:t>
      </w:r>
      <w:r w:rsidR="00DC495A">
        <w:rPr>
          <w:lang w:val="en-AU"/>
        </w:rPr>
        <w:t>usability</w:t>
      </w:r>
      <w:r w:rsidRPr="00A85867">
        <w:rPr>
          <w:lang w:val="en-AU"/>
        </w:rPr>
        <w:t xml:space="preserve"> and functionality of the solution.</w:t>
      </w:r>
      <w:r w:rsidR="00DF6D0D" w:rsidRPr="00A85867">
        <w:rPr>
          <w:lang w:val="en-AU"/>
        </w:rPr>
        <w:t xml:space="preserve"> These evaluation criteria will be used in Unit 4, Area of Study 1 to evaluate the efficiency and effectiveness of the infographics and/or dynamic data visualisations.</w:t>
      </w:r>
    </w:p>
    <w:p w14:paraId="0A233599" w14:textId="36E42C76" w:rsidR="00DF6D0D" w:rsidRPr="00A85867" w:rsidRDefault="00DF6D0D" w:rsidP="00DF6D0D">
      <w:pPr>
        <w:pStyle w:val="VCAAbody"/>
        <w:rPr>
          <w:color w:val="auto"/>
          <w:lang w:val="en-AU"/>
        </w:rPr>
      </w:pPr>
      <w:r w:rsidRPr="00A85867">
        <w:rPr>
          <w:lang w:val="en-AU"/>
        </w:rPr>
        <w:t xml:space="preserve">Students apply computational thinking skills when </w:t>
      </w:r>
      <w:r w:rsidR="00E034DE" w:rsidRPr="00A85867">
        <w:rPr>
          <w:lang w:val="en-AU"/>
        </w:rPr>
        <w:t>determining data requirements</w:t>
      </w:r>
      <w:r w:rsidRPr="00A85867">
        <w:rPr>
          <w:lang w:val="en-AU"/>
        </w:rPr>
        <w:t xml:space="preserve"> associated with a research question and apply design thinking skills when designing infographics and/or dynamic data visualisations.</w:t>
      </w:r>
    </w:p>
    <w:p w14:paraId="38F4EF05" w14:textId="77777777" w:rsidR="007B5768" w:rsidRPr="00A85867" w:rsidRDefault="007B5768" w:rsidP="0030544B">
      <w:pPr>
        <w:pStyle w:val="VCAAHeading4"/>
        <w:spacing w:before="240"/>
        <w:rPr>
          <w:lang w:val="en-AU"/>
        </w:rPr>
      </w:pPr>
      <w:r w:rsidRPr="00A85867">
        <w:rPr>
          <w:lang w:val="en-AU"/>
        </w:rPr>
        <w:t>Outcome 2</w:t>
      </w:r>
    </w:p>
    <w:p w14:paraId="01D44EB8" w14:textId="18B57C06" w:rsidR="00DF6D0D" w:rsidRPr="004564D1" w:rsidRDefault="00DF6D0D" w:rsidP="00DF6D0D">
      <w:pPr>
        <w:pStyle w:val="VCAAbody"/>
        <w:rPr>
          <w:color w:val="auto"/>
          <w:lang w:val="en-AU"/>
        </w:rPr>
      </w:pPr>
      <w:r w:rsidRPr="00A85867">
        <w:rPr>
          <w:lang w:val="en-AU"/>
        </w:rPr>
        <w:t xml:space="preserve">On completion of this unit the student should be able to propose a research question, formulate a project plan, collect and </w:t>
      </w:r>
      <w:r w:rsidR="00E034DE" w:rsidRPr="00A85867">
        <w:rPr>
          <w:lang w:val="en-AU"/>
        </w:rPr>
        <w:t>prepare</w:t>
      </w:r>
      <w:r w:rsidRPr="00A85867">
        <w:rPr>
          <w:lang w:val="en-AU"/>
        </w:rPr>
        <w:t xml:space="preserve"> data,</w:t>
      </w:r>
      <w:r w:rsidR="0059042D">
        <w:rPr>
          <w:lang w:val="en-AU"/>
        </w:rPr>
        <w:t xml:space="preserve"> and</w:t>
      </w:r>
      <w:r w:rsidRPr="00A85867">
        <w:rPr>
          <w:lang w:val="en-AU"/>
        </w:rPr>
        <w:t xml:space="preserve"> generate design ideas and a preferred design for creating infographics and/or dynamic data visualisations</w:t>
      </w:r>
      <w:r w:rsidR="007F5319" w:rsidRPr="00A85867">
        <w:rPr>
          <w:lang w:val="en-AU"/>
        </w:rPr>
        <w:t>.</w:t>
      </w:r>
    </w:p>
    <w:p w14:paraId="48DC8AC9" w14:textId="77777777" w:rsidR="00DF6D0D" w:rsidRPr="00A85867" w:rsidRDefault="00DF6D0D" w:rsidP="00DF6D0D">
      <w:pPr>
        <w:pStyle w:val="VCAAbody"/>
        <w:rPr>
          <w:lang w:val="en-AU"/>
        </w:rPr>
      </w:pPr>
      <w:r w:rsidRPr="00A85867">
        <w:rPr>
          <w:lang w:val="en-AU"/>
        </w:rPr>
        <w:t>To achieve this outcome the student will draw on key knowledge and key skills outlined in Area of Study 2.</w:t>
      </w:r>
    </w:p>
    <w:p w14:paraId="43EA7643" w14:textId="77777777" w:rsidR="007B5768" w:rsidRPr="00A85867" w:rsidRDefault="007B5768" w:rsidP="007B5768">
      <w:pPr>
        <w:pStyle w:val="VCAAHeading5"/>
        <w:rPr>
          <w:lang w:val="en-AU"/>
        </w:rPr>
      </w:pPr>
      <w:r w:rsidRPr="00A85867">
        <w:rPr>
          <w:lang w:val="en-AU"/>
        </w:rPr>
        <w:t>Key knowledge</w:t>
      </w:r>
    </w:p>
    <w:p w14:paraId="752C6D86" w14:textId="1A608E1D" w:rsidR="009E7030" w:rsidRPr="00A85867" w:rsidRDefault="00DF6D0D" w:rsidP="00D45D60">
      <w:pPr>
        <w:pStyle w:val="VCAAbullet"/>
      </w:pPr>
      <w:r w:rsidRPr="00A85867">
        <w:t>features of a research question, including</w:t>
      </w:r>
      <w:r w:rsidR="009E7030" w:rsidRPr="00A85867">
        <w:t>:</w:t>
      </w:r>
    </w:p>
    <w:p w14:paraId="25A9DB55" w14:textId="77777777" w:rsidR="009E7030" w:rsidRPr="00A85867" w:rsidRDefault="00DF6D0D" w:rsidP="00D45D60">
      <w:pPr>
        <w:pStyle w:val="VCAAbulletlevel2"/>
      </w:pPr>
      <w:r w:rsidRPr="00A85867">
        <w:t>clarity</w:t>
      </w:r>
    </w:p>
    <w:p w14:paraId="1AEB3653" w14:textId="77777777" w:rsidR="009E7030" w:rsidRPr="00A85867" w:rsidRDefault="00DF6D0D" w:rsidP="00D45D60">
      <w:pPr>
        <w:pStyle w:val="VCAAbulletlevel2"/>
      </w:pPr>
      <w:r w:rsidRPr="00A85867">
        <w:t>measurability of data requirements</w:t>
      </w:r>
    </w:p>
    <w:p w14:paraId="4EBEDD63" w14:textId="77777777" w:rsidR="009E7030" w:rsidRPr="00A85867" w:rsidRDefault="00DF6D0D" w:rsidP="00D45D60">
      <w:pPr>
        <w:pStyle w:val="VCAAbulletlevel2"/>
      </w:pPr>
      <w:r w:rsidRPr="00A85867">
        <w:t>feasibility</w:t>
      </w:r>
    </w:p>
    <w:p w14:paraId="35E4ED58" w14:textId="569289D7" w:rsidR="00DF6D0D" w:rsidRPr="00A85867" w:rsidRDefault="00DF6D0D" w:rsidP="00D45D60">
      <w:pPr>
        <w:pStyle w:val="VCAAbulletlevel2"/>
      </w:pPr>
      <w:r w:rsidRPr="00A85867">
        <w:t>originality</w:t>
      </w:r>
    </w:p>
    <w:p w14:paraId="7344A556" w14:textId="09F28480" w:rsidR="00EF262B" w:rsidRPr="00A85867" w:rsidRDefault="00DF6D0D" w:rsidP="00D45D60">
      <w:pPr>
        <w:pStyle w:val="VCAAbullet"/>
      </w:pPr>
      <w:r w:rsidRPr="00A85867">
        <w:t xml:space="preserve">features of project management </w:t>
      </w:r>
      <w:r w:rsidR="009B08C7">
        <w:t xml:space="preserve">to develop a </w:t>
      </w:r>
      <w:proofErr w:type="gramStart"/>
      <w:r w:rsidR="009B08C7">
        <w:t xml:space="preserve">project plan </w:t>
      </w:r>
      <w:r w:rsidRPr="00A85867">
        <w:t>using Gantt charts</w:t>
      </w:r>
      <w:proofErr w:type="gramEnd"/>
      <w:r w:rsidRPr="00A85867">
        <w:t>, including</w:t>
      </w:r>
      <w:r w:rsidR="00EC79A8" w:rsidRPr="00A85867">
        <w:t>:</w:t>
      </w:r>
    </w:p>
    <w:p w14:paraId="5B0218DA" w14:textId="77777777" w:rsidR="00EF262B" w:rsidRPr="00A85867" w:rsidRDefault="00DF6D0D" w:rsidP="00D45D60">
      <w:pPr>
        <w:pStyle w:val="VCAAbulletlevel2"/>
      </w:pPr>
      <w:r w:rsidRPr="00A85867">
        <w:t xml:space="preserve">identification </w:t>
      </w:r>
      <w:r w:rsidR="00EF262B" w:rsidRPr="00A85867">
        <w:t>of tasks</w:t>
      </w:r>
    </w:p>
    <w:p w14:paraId="4528DFE4" w14:textId="28A4F2C4" w:rsidR="00EF262B" w:rsidRPr="00A85867" w:rsidRDefault="00DF6D0D" w:rsidP="00D45D60">
      <w:pPr>
        <w:pStyle w:val="VCAAbulletlevel2"/>
      </w:pPr>
      <w:r w:rsidRPr="00A85867">
        <w:t>sequencing of tasks</w:t>
      </w:r>
    </w:p>
    <w:p w14:paraId="790E666F" w14:textId="77777777" w:rsidR="00EF262B" w:rsidRPr="00A85867" w:rsidRDefault="00DF6D0D" w:rsidP="00D45D60">
      <w:pPr>
        <w:pStyle w:val="VCAAbulletlevel2"/>
      </w:pPr>
      <w:r w:rsidRPr="00A85867">
        <w:t>time allocation</w:t>
      </w:r>
    </w:p>
    <w:p w14:paraId="46516ADB" w14:textId="77777777" w:rsidR="00EF262B" w:rsidRPr="00A85867" w:rsidRDefault="00DF6D0D" w:rsidP="00D45D60">
      <w:pPr>
        <w:pStyle w:val="VCAAbulletlevel2"/>
      </w:pPr>
      <w:r w:rsidRPr="00A85867">
        <w:t>dependencies</w:t>
      </w:r>
    </w:p>
    <w:p w14:paraId="52D344BE" w14:textId="77777777" w:rsidR="00EF262B" w:rsidRPr="00A85867" w:rsidRDefault="00DF6D0D" w:rsidP="00D45D60">
      <w:pPr>
        <w:pStyle w:val="VCAAbulletlevel2"/>
      </w:pPr>
      <w:r w:rsidRPr="00A85867">
        <w:t>milestones</w:t>
      </w:r>
    </w:p>
    <w:p w14:paraId="03754827" w14:textId="77777777" w:rsidR="00EF262B" w:rsidRPr="00A85867" w:rsidRDefault="00DF6D0D" w:rsidP="00D45D60">
      <w:pPr>
        <w:pStyle w:val="VCAAbulletlevel2"/>
      </w:pPr>
      <w:r w:rsidRPr="00A85867">
        <w:t>critical path</w:t>
      </w:r>
    </w:p>
    <w:p w14:paraId="2A721ED7" w14:textId="258598FF" w:rsidR="00DF6D0D" w:rsidRPr="00A85867" w:rsidRDefault="00DF6D0D" w:rsidP="00D45D60">
      <w:pPr>
        <w:pStyle w:val="VCAAbulletlevel2"/>
      </w:pPr>
      <w:r w:rsidRPr="00A85867">
        <w:t xml:space="preserve">monitoring </w:t>
      </w:r>
      <w:r w:rsidR="00AC1F1B">
        <w:t xml:space="preserve">and documenting </w:t>
      </w:r>
      <w:r w:rsidRPr="00A85867">
        <w:t>the progress of projects</w:t>
      </w:r>
    </w:p>
    <w:p w14:paraId="43777858" w14:textId="798B665E" w:rsidR="000B2610" w:rsidRPr="00A85867" w:rsidRDefault="004A2360" w:rsidP="00D45D60">
      <w:pPr>
        <w:pStyle w:val="VCAAbullet"/>
      </w:pPr>
      <w:r w:rsidRPr="00A85867">
        <w:lastRenderedPageBreak/>
        <w:t xml:space="preserve">characteristics of </w:t>
      </w:r>
      <w:r w:rsidR="000B2610" w:rsidRPr="00A85867">
        <w:t>functional and non-functional requirements</w:t>
      </w:r>
      <w:r w:rsidR="00AC1F1B">
        <w:t>, constraints</w:t>
      </w:r>
      <w:r w:rsidRPr="00A85867">
        <w:t xml:space="preserve"> and scope</w:t>
      </w:r>
      <w:r w:rsidR="0061126E">
        <w:t>, including data to address the research question</w:t>
      </w:r>
    </w:p>
    <w:p w14:paraId="7932DF37" w14:textId="529AA04B" w:rsidR="00E547E3" w:rsidRPr="004564D1" w:rsidRDefault="006E0433" w:rsidP="00D45D60">
      <w:pPr>
        <w:pStyle w:val="VCAAbullet"/>
        <w:rPr>
          <w:strike/>
          <w:color w:val="auto"/>
        </w:rPr>
      </w:pPr>
      <w:r w:rsidRPr="00A85867">
        <w:t xml:space="preserve">methods for collecting </w:t>
      </w:r>
      <w:r w:rsidR="00DF6D0D" w:rsidRPr="00A85867">
        <w:t>primary data, including</w:t>
      </w:r>
      <w:r w:rsidR="00E547E3" w:rsidRPr="004564D1">
        <w:rPr>
          <w:color w:val="auto"/>
        </w:rPr>
        <w:t>:</w:t>
      </w:r>
    </w:p>
    <w:p w14:paraId="4D936328" w14:textId="77777777" w:rsidR="00E547E3" w:rsidRPr="00A85867" w:rsidRDefault="00DF6D0D" w:rsidP="00D45D60">
      <w:pPr>
        <w:pStyle w:val="VCAAbulletlevel2"/>
      </w:pPr>
      <w:r w:rsidRPr="00A85867">
        <w:t>surveys</w:t>
      </w:r>
    </w:p>
    <w:p w14:paraId="30E97CE1" w14:textId="77777777" w:rsidR="00E547E3" w:rsidRPr="00A85867" w:rsidRDefault="00DF6D0D" w:rsidP="00D45D60">
      <w:pPr>
        <w:pStyle w:val="VCAAbulletlevel2"/>
      </w:pPr>
      <w:r w:rsidRPr="00A85867">
        <w:t>interviews</w:t>
      </w:r>
    </w:p>
    <w:p w14:paraId="0DF5106E" w14:textId="51226E2C" w:rsidR="006E0433" w:rsidRPr="00A85867" w:rsidRDefault="00DF6D0D" w:rsidP="00D45D60">
      <w:pPr>
        <w:pStyle w:val="VCAAbulletlevel2"/>
      </w:pPr>
      <w:r w:rsidRPr="00A85867">
        <w:t>observation</w:t>
      </w:r>
      <w:r w:rsidR="006E0433" w:rsidRPr="00A85867">
        <w:t>s</w:t>
      </w:r>
    </w:p>
    <w:p w14:paraId="7362F4DC" w14:textId="124C3B12" w:rsidR="00865BC5" w:rsidRPr="004564D1" w:rsidRDefault="006E0433" w:rsidP="00D45D60">
      <w:pPr>
        <w:pStyle w:val="VCAAbullet"/>
        <w:rPr>
          <w:strike/>
          <w:color w:val="auto"/>
        </w:rPr>
      </w:pPr>
      <w:r w:rsidRPr="00A85867">
        <w:t>methods for collecting secondary data, including</w:t>
      </w:r>
      <w:r w:rsidR="00865BC5" w:rsidRPr="004564D1">
        <w:rPr>
          <w:color w:val="auto"/>
        </w:rPr>
        <w:t>:</w:t>
      </w:r>
    </w:p>
    <w:p w14:paraId="5682B64B" w14:textId="77777777" w:rsidR="00865BC5" w:rsidRPr="00A85867" w:rsidRDefault="00DF6D0D" w:rsidP="00D45D60">
      <w:pPr>
        <w:pStyle w:val="VCAAbulletlevel2"/>
      </w:pPr>
      <w:r w:rsidRPr="00A85867">
        <w:t>querying of data stored in large repositories</w:t>
      </w:r>
    </w:p>
    <w:p w14:paraId="7715D7B9" w14:textId="4267C855" w:rsidR="00DF6D0D" w:rsidRPr="00A85867" w:rsidRDefault="00AC1F1B" w:rsidP="00D45D60">
      <w:pPr>
        <w:pStyle w:val="VCAAbulletlevel2"/>
      </w:pPr>
      <w:r>
        <w:t>online</w:t>
      </w:r>
      <w:r w:rsidR="00DF6D0D" w:rsidRPr="00A85867">
        <w:t xml:space="preserve"> searches</w:t>
      </w:r>
      <w:r w:rsidR="00DF6D0D" w:rsidRPr="00A85867">
        <w:rPr>
          <w:strike/>
        </w:rPr>
        <w:t xml:space="preserve"> </w:t>
      </w:r>
    </w:p>
    <w:p w14:paraId="0B6A06E6" w14:textId="77777777" w:rsidR="00DF6D0D" w:rsidRPr="00A85867" w:rsidRDefault="00DF6D0D" w:rsidP="00D45D60">
      <w:pPr>
        <w:pStyle w:val="VCAAbullet"/>
      </w:pPr>
      <w:r w:rsidRPr="00A85867">
        <w:t>characteristics of data types and data structures relevant to manipulating collected data</w:t>
      </w:r>
    </w:p>
    <w:p w14:paraId="58D5995B" w14:textId="69744A5F" w:rsidR="00824C82" w:rsidRPr="00A85867" w:rsidRDefault="00DF6D0D" w:rsidP="00D45D60">
      <w:pPr>
        <w:pStyle w:val="VCAAbullet"/>
      </w:pPr>
      <w:r w:rsidRPr="00A85867">
        <w:t>suitability of quantitative and qualitative data for manipulation to prepare for data visualisations, including</w:t>
      </w:r>
      <w:r w:rsidR="00824C82" w:rsidRPr="00A85867">
        <w:t>:</w:t>
      </w:r>
    </w:p>
    <w:p w14:paraId="25167707" w14:textId="654DC3E3" w:rsidR="00824C82" w:rsidRPr="00A85867" w:rsidRDefault="00DF6D0D" w:rsidP="00D45D60">
      <w:pPr>
        <w:pStyle w:val="VCAAbulletlevel2"/>
      </w:pPr>
      <w:r w:rsidRPr="00A85867">
        <w:t xml:space="preserve">coding </w:t>
      </w:r>
      <w:r w:rsidR="00AC1F1B">
        <w:t>of qualitative data</w:t>
      </w:r>
    </w:p>
    <w:p w14:paraId="4C9C1B82" w14:textId="069E2F0D" w:rsidR="00824C82" w:rsidRPr="00A85867" w:rsidRDefault="00DF6D0D" w:rsidP="00D45D60">
      <w:pPr>
        <w:pStyle w:val="VCAAbulletlevel2"/>
      </w:pPr>
      <w:r w:rsidRPr="00A85867">
        <w:t xml:space="preserve">identifying </w:t>
      </w:r>
      <w:r w:rsidR="00E95E25">
        <w:t xml:space="preserve">trends, relationships and </w:t>
      </w:r>
      <w:r w:rsidRPr="00A85867">
        <w:t>patterns</w:t>
      </w:r>
    </w:p>
    <w:p w14:paraId="5D7D2027" w14:textId="6718505F" w:rsidR="003C7A46" w:rsidRPr="00A85867" w:rsidRDefault="005511ED" w:rsidP="00D45D60">
      <w:pPr>
        <w:pStyle w:val="VCAAbullet"/>
      </w:pPr>
      <w:r>
        <w:t>characteristics of data integrity</w:t>
      </w:r>
      <w:r w:rsidR="003C7A46" w:rsidRPr="00A85867">
        <w:t xml:space="preserve">, including: </w:t>
      </w:r>
    </w:p>
    <w:p w14:paraId="2447523C" w14:textId="77777777" w:rsidR="003C7A46" w:rsidRPr="00A85867" w:rsidRDefault="003C7A46" w:rsidP="00D45D60">
      <w:pPr>
        <w:pStyle w:val="VCAAbulletlevel2"/>
      </w:pPr>
      <w:r w:rsidRPr="00A85867">
        <w:t>accuracy</w:t>
      </w:r>
    </w:p>
    <w:p w14:paraId="5F2A8802" w14:textId="77777777" w:rsidR="003C7A46" w:rsidRPr="00A85867" w:rsidRDefault="003C7A46" w:rsidP="00D45D60">
      <w:pPr>
        <w:pStyle w:val="VCAAbulletlevel2"/>
      </w:pPr>
      <w:r w:rsidRPr="00A85867">
        <w:t>authenticity</w:t>
      </w:r>
    </w:p>
    <w:p w14:paraId="7DB0A81D" w14:textId="77777777" w:rsidR="003C7A46" w:rsidRPr="00A85867" w:rsidRDefault="003C7A46" w:rsidP="00D45D60">
      <w:pPr>
        <w:pStyle w:val="VCAAbulletlevel2"/>
      </w:pPr>
      <w:r w:rsidRPr="00A85867">
        <w:t>correctness</w:t>
      </w:r>
    </w:p>
    <w:p w14:paraId="7D2E563E" w14:textId="77777777" w:rsidR="003C7A46" w:rsidRPr="00A85867" w:rsidRDefault="003C7A46" w:rsidP="00D45D60">
      <w:pPr>
        <w:pStyle w:val="VCAAbulletlevel2"/>
      </w:pPr>
      <w:r w:rsidRPr="00A85867">
        <w:t>reasonableness</w:t>
      </w:r>
    </w:p>
    <w:p w14:paraId="75AF9682" w14:textId="77777777" w:rsidR="003C7A46" w:rsidRPr="00A85867" w:rsidRDefault="003C7A46" w:rsidP="00D45D60">
      <w:pPr>
        <w:pStyle w:val="VCAAbulletlevel2"/>
      </w:pPr>
      <w:r w:rsidRPr="00A85867">
        <w:t>relevance</w:t>
      </w:r>
    </w:p>
    <w:p w14:paraId="20CFC31E" w14:textId="34D27192" w:rsidR="003C7A46" w:rsidRPr="00A85867" w:rsidRDefault="003C7A46" w:rsidP="00D45D60">
      <w:pPr>
        <w:pStyle w:val="VCAAbulletlevel2"/>
      </w:pPr>
      <w:r w:rsidRPr="00A85867">
        <w:t>timelines</w:t>
      </w:r>
      <w:r w:rsidR="00790B88">
        <w:t>s</w:t>
      </w:r>
    </w:p>
    <w:p w14:paraId="578DBFA4" w14:textId="29774721" w:rsidR="00AC1F1B" w:rsidRPr="00A85867" w:rsidRDefault="00AC1F1B" w:rsidP="00D45D60">
      <w:pPr>
        <w:pStyle w:val="VCAAbullet"/>
      </w:pPr>
      <w:r>
        <w:t xml:space="preserve">procedures and techniques for the </w:t>
      </w:r>
      <w:r w:rsidR="00676A11">
        <w:t>ethical</w:t>
      </w:r>
      <w:r>
        <w:t xml:space="preserve"> collection of primary data</w:t>
      </w:r>
      <w:r w:rsidRPr="00A85867">
        <w:t>, including:</w:t>
      </w:r>
    </w:p>
    <w:p w14:paraId="73FDEBFD" w14:textId="04062172" w:rsidR="00AC1F1B" w:rsidRPr="00A85867" w:rsidRDefault="00045AD5" w:rsidP="00D45D60">
      <w:pPr>
        <w:pStyle w:val="VCAAbulletlevel2"/>
      </w:pPr>
      <w:r>
        <w:t>using participant information statements and/or consent forms</w:t>
      </w:r>
    </w:p>
    <w:p w14:paraId="2310D37A" w14:textId="5E88B6E7" w:rsidR="00AC1F1B" w:rsidRDefault="00045AD5" w:rsidP="00D45D60">
      <w:pPr>
        <w:pStyle w:val="VCAAbulletlevel2"/>
      </w:pPr>
      <w:r>
        <w:t>de-identifying personal data</w:t>
      </w:r>
    </w:p>
    <w:p w14:paraId="351C589A" w14:textId="629FAF31" w:rsidR="00DF6D0D" w:rsidRPr="00A85867" w:rsidRDefault="00DF6D0D" w:rsidP="00D45D60">
      <w:pPr>
        <w:pStyle w:val="VCAAbullet"/>
      </w:pPr>
      <w:r w:rsidRPr="00A85867">
        <w:t xml:space="preserve">key legal requirements for the </w:t>
      </w:r>
      <w:r w:rsidR="00961B65" w:rsidRPr="00A85867">
        <w:t xml:space="preserve">protection of intellectual property and the </w:t>
      </w:r>
      <w:r w:rsidRPr="00A85867">
        <w:t xml:space="preserve">collection, communication </w:t>
      </w:r>
      <w:r w:rsidR="00961B65" w:rsidRPr="00A85867">
        <w:t xml:space="preserve">and security </w:t>
      </w:r>
      <w:r w:rsidRPr="00A85867">
        <w:t>of data and information, including:</w:t>
      </w:r>
    </w:p>
    <w:p w14:paraId="1FCFD9E2" w14:textId="78A117ED" w:rsidR="00045AD5" w:rsidRPr="00A36438" w:rsidRDefault="00045AD5" w:rsidP="00D45D60">
      <w:pPr>
        <w:pStyle w:val="VCAAbulletlevel2"/>
      </w:pPr>
      <w:r w:rsidRPr="00F9576F">
        <w:t>Copyright Act 1968</w:t>
      </w:r>
      <w:r w:rsidR="00112521">
        <w:t xml:space="preserve"> </w:t>
      </w:r>
      <w:r w:rsidR="00112521" w:rsidRPr="000A7E2F">
        <w:rPr>
          <w:lang w:val="en-AU"/>
        </w:rPr>
        <w:t>(Cwlth)</w:t>
      </w:r>
    </w:p>
    <w:p w14:paraId="5964B474" w14:textId="077A575F" w:rsidR="009F1462" w:rsidRDefault="009F1462" w:rsidP="00D45D60">
      <w:pPr>
        <w:pStyle w:val="VCAAbulletlevel2"/>
      </w:pPr>
      <w:r w:rsidRPr="00F9576F">
        <w:t>Health Records Act 2001</w:t>
      </w:r>
      <w:r>
        <w:t xml:space="preserve"> (HPP 1, 2, 4)</w:t>
      </w:r>
    </w:p>
    <w:p w14:paraId="1B7FD65A" w14:textId="39F5BE57" w:rsidR="00DF6D0D" w:rsidRPr="00A85867" w:rsidRDefault="00DF6D0D" w:rsidP="00D45D60">
      <w:pPr>
        <w:pStyle w:val="VCAAbulletlevel2"/>
      </w:pPr>
      <w:r w:rsidRPr="00BD093C">
        <w:rPr>
          <w:i/>
          <w:iCs/>
        </w:rPr>
        <w:t>Privacy Act 1988</w:t>
      </w:r>
      <w:r w:rsidR="00112521">
        <w:rPr>
          <w:i/>
          <w:iCs/>
        </w:rPr>
        <w:t xml:space="preserve"> </w:t>
      </w:r>
      <w:r w:rsidR="00112521" w:rsidRPr="000A7E2F">
        <w:rPr>
          <w:lang w:val="en-AU"/>
        </w:rPr>
        <w:t>(Cwlth)</w:t>
      </w:r>
      <w:r w:rsidR="00045AD5">
        <w:t xml:space="preserve"> (</w:t>
      </w:r>
      <w:r w:rsidR="001265B9">
        <w:t>APP</w:t>
      </w:r>
      <w:r w:rsidR="00045AD5">
        <w:t xml:space="preserve"> 3, 4, 5, 6, 11)</w:t>
      </w:r>
    </w:p>
    <w:p w14:paraId="124EFC56" w14:textId="57D8B923" w:rsidR="00DF6D0D" w:rsidRPr="00A85867" w:rsidRDefault="00DF6D0D" w:rsidP="00D45D60">
      <w:pPr>
        <w:pStyle w:val="VCAAbulletlevel2"/>
      </w:pPr>
      <w:r w:rsidRPr="00F9576F">
        <w:t>Privacy and Data Protection Act 2014</w:t>
      </w:r>
      <w:r w:rsidR="00045AD5">
        <w:t xml:space="preserve"> (</w:t>
      </w:r>
      <w:r w:rsidR="001265B9">
        <w:t>IPP</w:t>
      </w:r>
      <w:r w:rsidR="00045AD5">
        <w:t xml:space="preserve"> 1, 2, 4, 10)</w:t>
      </w:r>
    </w:p>
    <w:p w14:paraId="2D456AD9" w14:textId="6668D1FF" w:rsidR="00230EC2" w:rsidRPr="00A85867" w:rsidRDefault="00DF6D0D" w:rsidP="00D45D60">
      <w:pPr>
        <w:pStyle w:val="VCAAbullet"/>
      </w:pPr>
      <w:r w:rsidRPr="00A85867">
        <w:t>methods for referencing secondary sources using the APA referencing system to acknowledge intellectual property, including</w:t>
      </w:r>
      <w:r w:rsidR="00230EC2" w:rsidRPr="00A85867">
        <w:t>:</w:t>
      </w:r>
    </w:p>
    <w:p w14:paraId="2DF54B34" w14:textId="77777777" w:rsidR="00230EC2" w:rsidRPr="00A85867" w:rsidRDefault="00DF6D0D" w:rsidP="00D45D60">
      <w:pPr>
        <w:pStyle w:val="VCAAbulletlevel2"/>
      </w:pPr>
      <w:r w:rsidRPr="00A85867">
        <w:t>use of citations</w:t>
      </w:r>
    </w:p>
    <w:p w14:paraId="34DD352D" w14:textId="418631A3" w:rsidR="00DF6D0D" w:rsidRPr="00A85867" w:rsidRDefault="00DF6D0D" w:rsidP="00D45D60">
      <w:pPr>
        <w:pStyle w:val="VCAAbulletlevel2"/>
      </w:pPr>
      <w:r w:rsidRPr="00A85867">
        <w:t>creation of reference lists</w:t>
      </w:r>
    </w:p>
    <w:p w14:paraId="5C9C5CB4" w14:textId="322E0C3D" w:rsidR="00791D53" w:rsidRPr="00A85867" w:rsidRDefault="00DF6D0D" w:rsidP="00D45D60">
      <w:pPr>
        <w:pStyle w:val="VCAAbullet"/>
      </w:pPr>
      <w:r w:rsidRPr="00A85867">
        <w:t>procedures and techniques for managing data, including</w:t>
      </w:r>
      <w:r w:rsidR="00791D53" w:rsidRPr="00A85867">
        <w:t>:</w:t>
      </w:r>
    </w:p>
    <w:p w14:paraId="2EBBA40A" w14:textId="77777777" w:rsidR="00791D53" w:rsidRPr="00A85867" w:rsidRDefault="00DF6D0D" w:rsidP="00D45D60">
      <w:pPr>
        <w:pStyle w:val="VCAAbulletlevel2"/>
      </w:pPr>
      <w:r w:rsidRPr="00A85867">
        <w:t>archiving</w:t>
      </w:r>
    </w:p>
    <w:p w14:paraId="79CFA8B5" w14:textId="4F0C0E40" w:rsidR="00791D53" w:rsidRPr="00A85867" w:rsidRDefault="00DF6D0D" w:rsidP="00D45D60">
      <w:pPr>
        <w:pStyle w:val="VCAAbulletlevel2"/>
      </w:pPr>
      <w:r w:rsidRPr="00A85867">
        <w:t>backup</w:t>
      </w:r>
      <w:r w:rsidR="00E21EF5">
        <w:t>s (full, incremental, differential)</w:t>
      </w:r>
    </w:p>
    <w:p w14:paraId="3718F208" w14:textId="72427000" w:rsidR="00DF6D0D" w:rsidRPr="00A85867" w:rsidRDefault="00DF6D0D" w:rsidP="00D45D60">
      <w:pPr>
        <w:pStyle w:val="VCAAbulletlevel2"/>
      </w:pPr>
      <w:r w:rsidRPr="00A85867">
        <w:t>disposal</w:t>
      </w:r>
    </w:p>
    <w:p w14:paraId="3835B0D0" w14:textId="480E9787" w:rsidR="009B749D" w:rsidRPr="00A85867" w:rsidRDefault="00DF6D0D" w:rsidP="00D45D60">
      <w:pPr>
        <w:pStyle w:val="VCAAbullet"/>
      </w:pPr>
      <w:r w:rsidRPr="00A85867">
        <w:t xml:space="preserve">ideation </w:t>
      </w:r>
      <w:r w:rsidR="00E21EF5">
        <w:t xml:space="preserve">techniques and </w:t>
      </w:r>
      <w:r w:rsidRPr="00A85867">
        <w:t>tools for generating design ideas, including</w:t>
      </w:r>
      <w:r w:rsidR="00EC79A8" w:rsidRPr="00A85867">
        <w:t>:</w:t>
      </w:r>
      <w:r w:rsidRPr="00A85867">
        <w:t xml:space="preserve"> </w:t>
      </w:r>
    </w:p>
    <w:p w14:paraId="0DF08F77" w14:textId="77777777" w:rsidR="009B749D" w:rsidRPr="00A85867" w:rsidRDefault="00DF6D0D" w:rsidP="00D45D60">
      <w:pPr>
        <w:pStyle w:val="VCAAbulletlevel2"/>
      </w:pPr>
      <w:r w:rsidRPr="00A85867">
        <w:t>mood boards</w:t>
      </w:r>
    </w:p>
    <w:p w14:paraId="3148D9B7" w14:textId="77777777" w:rsidR="009B749D" w:rsidRPr="00A85867" w:rsidRDefault="00DF6D0D" w:rsidP="00D45D60">
      <w:pPr>
        <w:pStyle w:val="VCAAbulletlevel2"/>
      </w:pPr>
      <w:r w:rsidRPr="00A85867">
        <w:t>brainstorming</w:t>
      </w:r>
    </w:p>
    <w:p w14:paraId="3201AADB" w14:textId="542B1E3E" w:rsidR="009B749D" w:rsidRPr="00A85867" w:rsidRDefault="00DF6D0D" w:rsidP="00D45D60">
      <w:pPr>
        <w:pStyle w:val="VCAAbulletlevel2"/>
      </w:pPr>
      <w:r w:rsidRPr="00A85867">
        <w:t>mind</w:t>
      </w:r>
      <w:r w:rsidR="00B3484E">
        <w:t xml:space="preserve"> </w:t>
      </w:r>
      <w:r w:rsidRPr="00A85867">
        <w:t>maps</w:t>
      </w:r>
    </w:p>
    <w:p w14:paraId="5197DFB3" w14:textId="77777777" w:rsidR="009B749D" w:rsidRPr="00A85867" w:rsidRDefault="00DF6D0D" w:rsidP="00D45D60">
      <w:pPr>
        <w:pStyle w:val="VCAAbulletlevel2"/>
      </w:pPr>
      <w:r w:rsidRPr="00A85867">
        <w:lastRenderedPageBreak/>
        <w:t>sketches</w:t>
      </w:r>
    </w:p>
    <w:p w14:paraId="3FF2B311" w14:textId="1218844B" w:rsidR="00DF6D0D" w:rsidRPr="00A85867" w:rsidRDefault="00DF6D0D" w:rsidP="00D45D60">
      <w:pPr>
        <w:pStyle w:val="VCAAbulletlevel2"/>
      </w:pPr>
      <w:r w:rsidRPr="00A85867">
        <w:t>annotations</w:t>
      </w:r>
    </w:p>
    <w:p w14:paraId="5BFFA3C3" w14:textId="29A857CB" w:rsidR="00FA540D" w:rsidRPr="00A85867" w:rsidRDefault="00DF6D0D" w:rsidP="00D45D60">
      <w:pPr>
        <w:pStyle w:val="VCAAbullet"/>
      </w:pPr>
      <w:r w:rsidRPr="00A85867">
        <w:t>design principles that influence the appearance and functionality of infographics and dynamic data visualisations, including</w:t>
      </w:r>
      <w:r w:rsidR="00EC79A8" w:rsidRPr="00A85867">
        <w:t>:</w:t>
      </w:r>
      <w:r w:rsidRPr="00A85867">
        <w:t xml:space="preserve"> </w:t>
      </w:r>
    </w:p>
    <w:p w14:paraId="4A58FB30" w14:textId="77777777" w:rsidR="00FA540D" w:rsidRPr="00A85867" w:rsidRDefault="00DF6D0D" w:rsidP="00D45D60">
      <w:pPr>
        <w:pStyle w:val="VCAAbulletlevel2"/>
      </w:pPr>
      <w:r w:rsidRPr="00A85867">
        <w:t>alignment</w:t>
      </w:r>
    </w:p>
    <w:p w14:paraId="08FF5FDB" w14:textId="77777777" w:rsidR="00FA540D" w:rsidRPr="00A85867" w:rsidRDefault="00DF6D0D" w:rsidP="00D45D60">
      <w:pPr>
        <w:pStyle w:val="VCAAbulletlevel2"/>
      </w:pPr>
      <w:r w:rsidRPr="00A85867">
        <w:t>balance</w:t>
      </w:r>
    </w:p>
    <w:p w14:paraId="467C8012" w14:textId="77777777" w:rsidR="00FA540D" w:rsidRPr="00A85867" w:rsidRDefault="00DF6D0D" w:rsidP="00D45D60">
      <w:pPr>
        <w:pStyle w:val="VCAAbulletlevel2"/>
      </w:pPr>
      <w:r w:rsidRPr="00A85867">
        <w:t>contrast</w:t>
      </w:r>
    </w:p>
    <w:p w14:paraId="39F28662" w14:textId="77777777" w:rsidR="00FA540D" w:rsidRPr="00A85867" w:rsidRDefault="00DF6D0D" w:rsidP="00D45D60">
      <w:pPr>
        <w:pStyle w:val="VCAAbulletlevel2"/>
      </w:pPr>
      <w:r w:rsidRPr="00A85867">
        <w:t>image use</w:t>
      </w:r>
    </w:p>
    <w:p w14:paraId="2027E1B2" w14:textId="77777777" w:rsidR="00FA540D" w:rsidRPr="00A85867" w:rsidRDefault="00DF6D0D" w:rsidP="00D45D60">
      <w:pPr>
        <w:pStyle w:val="VCAAbulletlevel2"/>
      </w:pPr>
      <w:r w:rsidRPr="00A85867">
        <w:t>space</w:t>
      </w:r>
    </w:p>
    <w:p w14:paraId="5CCC793A" w14:textId="15256002" w:rsidR="00DF6D0D" w:rsidRPr="00A85867" w:rsidRDefault="00DF6D0D" w:rsidP="00D45D60">
      <w:pPr>
        <w:pStyle w:val="VCAAbulletlevel2"/>
      </w:pPr>
      <w:r w:rsidRPr="00A85867">
        <w:t>text</w:t>
      </w:r>
      <w:r w:rsidR="00E31645" w:rsidRPr="00A85867">
        <w:t xml:space="preserve"> and </w:t>
      </w:r>
      <w:r w:rsidRPr="00A85867">
        <w:t>table formatting</w:t>
      </w:r>
    </w:p>
    <w:p w14:paraId="369E6F77" w14:textId="7A35D980" w:rsidR="00E84185" w:rsidRPr="00A85867" w:rsidRDefault="00E21EF5" w:rsidP="00D45D60">
      <w:pPr>
        <w:pStyle w:val="VCAAbulletlevel2"/>
      </w:pPr>
      <w:r>
        <w:t>usa</w:t>
      </w:r>
      <w:r w:rsidR="00E84185" w:rsidRPr="00A85867">
        <w:t>bility</w:t>
      </w:r>
    </w:p>
    <w:p w14:paraId="3DA911B1" w14:textId="6BE0FD22" w:rsidR="00E84185" w:rsidRPr="00A85867" w:rsidRDefault="00E84185" w:rsidP="00D45D60">
      <w:pPr>
        <w:pStyle w:val="VCAAbulletlevel2"/>
      </w:pPr>
      <w:r w:rsidRPr="00A85867">
        <w:t>navigation</w:t>
      </w:r>
    </w:p>
    <w:p w14:paraId="315BFD6F" w14:textId="1418F37E" w:rsidR="00E84185" w:rsidRPr="00A85867" w:rsidRDefault="00E84185" w:rsidP="00D45D60">
      <w:pPr>
        <w:pStyle w:val="VCAAbulletlevel2"/>
      </w:pPr>
      <w:r w:rsidRPr="00A85867">
        <w:t>interactivity</w:t>
      </w:r>
    </w:p>
    <w:p w14:paraId="4A5D9A5F" w14:textId="247E54E4" w:rsidR="002B0288" w:rsidRPr="00A85867" w:rsidRDefault="002B0288" w:rsidP="00D45D60">
      <w:pPr>
        <w:pStyle w:val="VCAAbullet"/>
      </w:pPr>
      <w:r w:rsidRPr="00A85867">
        <w:t>criteria for evaluating design ideas and the efficiency and effectiveness of infographics and dynamic data visualisations</w:t>
      </w:r>
    </w:p>
    <w:p w14:paraId="6BE53CC5" w14:textId="2C52DAFE" w:rsidR="001F71A5" w:rsidRPr="00A85867" w:rsidRDefault="00DF6D0D" w:rsidP="00D45D60">
      <w:pPr>
        <w:pStyle w:val="VCAAbullet"/>
      </w:pPr>
      <w:r w:rsidRPr="00A85867">
        <w:t xml:space="preserve">design tools for </w:t>
      </w:r>
      <w:r w:rsidR="00E21EF5">
        <w:t>generating solution designs from design ideas</w:t>
      </w:r>
      <w:r w:rsidRPr="00A85867">
        <w:t>, including</w:t>
      </w:r>
      <w:r w:rsidR="00EC79A8" w:rsidRPr="00A85867">
        <w:t>:</w:t>
      </w:r>
      <w:r w:rsidRPr="00A85867">
        <w:t xml:space="preserve"> </w:t>
      </w:r>
    </w:p>
    <w:p w14:paraId="7D82076A" w14:textId="77777777" w:rsidR="001F71A5" w:rsidRPr="00A85867" w:rsidRDefault="00DF6D0D" w:rsidP="00D45D60">
      <w:pPr>
        <w:pStyle w:val="VCAAbulletlevel2"/>
      </w:pPr>
      <w:r w:rsidRPr="00A85867">
        <w:t>storyboard</w:t>
      </w:r>
      <w:r w:rsidR="001F71A5" w:rsidRPr="00A85867">
        <w:t>s</w:t>
      </w:r>
    </w:p>
    <w:p w14:paraId="04EB3286" w14:textId="77777777" w:rsidR="001F71A5" w:rsidRPr="00A85867" w:rsidRDefault="00DF6D0D" w:rsidP="00D45D60">
      <w:pPr>
        <w:pStyle w:val="VCAAbulletlevel2"/>
      </w:pPr>
      <w:r w:rsidRPr="00A85867">
        <w:t>mock-ups</w:t>
      </w:r>
    </w:p>
    <w:p w14:paraId="19CFF3FD" w14:textId="18437F04" w:rsidR="001F71A5" w:rsidRPr="00A85867" w:rsidRDefault="00C452CB" w:rsidP="00D45D60">
      <w:pPr>
        <w:pStyle w:val="VCAAbulletlevel2"/>
      </w:pPr>
      <w:r>
        <w:t>input-process-output (</w:t>
      </w:r>
      <w:r w:rsidR="00DF6D0D" w:rsidRPr="00A85867">
        <w:t>IPO</w:t>
      </w:r>
      <w:r>
        <w:t>)</w:t>
      </w:r>
      <w:r w:rsidR="00DF6D0D" w:rsidRPr="00A85867">
        <w:t xml:space="preserve"> charts</w:t>
      </w:r>
    </w:p>
    <w:p w14:paraId="7E3D2BEB" w14:textId="4441810C" w:rsidR="001F71A5" w:rsidRPr="00A85867" w:rsidRDefault="00DF6D0D" w:rsidP="00D45D60">
      <w:pPr>
        <w:pStyle w:val="VCAAbulletlevel2"/>
      </w:pPr>
      <w:r w:rsidRPr="00A85867">
        <w:t>query designs</w:t>
      </w:r>
      <w:r w:rsidR="002B0288" w:rsidRPr="00A85867">
        <w:t>.</w:t>
      </w:r>
    </w:p>
    <w:p w14:paraId="65F5D22C" w14:textId="77777777" w:rsidR="007B5768" w:rsidRPr="00A85867" w:rsidRDefault="007B5768" w:rsidP="007B5768">
      <w:pPr>
        <w:pStyle w:val="VCAAHeading5"/>
        <w:rPr>
          <w:lang w:val="en-AU"/>
        </w:rPr>
      </w:pPr>
      <w:r w:rsidRPr="00A85867">
        <w:rPr>
          <w:lang w:val="en-AU"/>
        </w:rPr>
        <w:t>Key skills</w:t>
      </w:r>
    </w:p>
    <w:p w14:paraId="7878BC13" w14:textId="781618BA" w:rsidR="00DF6D0D" w:rsidRPr="00A85867" w:rsidRDefault="00AD1B22" w:rsidP="00D45D60">
      <w:pPr>
        <w:pStyle w:val="VCAAbullet"/>
      </w:pPr>
      <w:r>
        <w:t>propose</w:t>
      </w:r>
      <w:r w:rsidR="00DF6D0D" w:rsidRPr="00A85867">
        <w:t xml:space="preserve"> a research question</w:t>
      </w:r>
    </w:p>
    <w:p w14:paraId="4AD41824" w14:textId="77777777" w:rsidR="00DF6D0D" w:rsidRPr="00A85867" w:rsidRDefault="00DF6D0D" w:rsidP="00D45D60">
      <w:pPr>
        <w:pStyle w:val="VCAAbullet"/>
      </w:pPr>
      <w:r w:rsidRPr="00A85867">
        <w:t>create, monitor and modify project plans using software</w:t>
      </w:r>
    </w:p>
    <w:p w14:paraId="665FCEBA" w14:textId="77777777" w:rsidR="00DF6D0D" w:rsidRPr="00A85867" w:rsidRDefault="00DF6D0D" w:rsidP="00D45D60">
      <w:pPr>
        <w:pStyle w:val="VCAAbullet"/>
      </w:pPr>
      <w:r w:rsidRPr="00A85867">
        <w:t>analyse and document solution requirements, constraints and scope of infographics and/or dynamic data visualisations</w:t>
      </w:r>
    </w:p>
    <w:p w14:paraId="048AADD6" w14:textId="3BAC1EC9" w:rsidR="00DF6D0D" w:rsidRPr="00A85867" w:rsidRDefault="00DF6D0D" w:rsidP="00D45D60">
      <w:pPr>
        <w:pStyle w:val="VCAAbullet"/>
      </w:pPr>
      <w:r w:rsidRPr="00A85867">
        <w:t xml:space="preserve">apply techniques for searching, </w:t>
      </w:r>
      <w:r w:rsidR="00213178">
        <w:t>collect</w:t>
      </w:r>
      <w:r w:rsidRPr="00A85867">
        <w:t>ing</w:t>
      </w:r>
      <w:r w:rsidR="00246060" w:rsidRPr="00A85867">
        <w:t xml:space="preserve">, </w:t>
      </w:r>
      <w:r w:rsidRPr="00A85867">
        <w:t xml:space="preserve">referencing </w:t>
      </w:r>
      <w:r w:rsidR="00246060" w:rsidRPr="00A85867">
        <w:t xml:space="preserve">and managing </w:t>
      </w:r>
      <w:r w:rsidRPr="00A85867">
        <w:t>data sets</w:t>
      </w:r>
    </w:p>
    <w:p w14:paraId="22829AED" w14:textId="7924B0D7" w:rsidR="00DF6D0D" w:rsidRPr="00A85867" w:rsidRDefault="00DF6D0D" w:rsidP="00D45D60">
      <w:pPr>
        <w:pStyle w:val="VCAAbullet"/>
      </w:pPr>
      <w:r w:rsidRPr="00A85867">
        <w:t xml:space="preserve">generate design ideas </w:t>
      </w:r>
      <w:r w:rsidR="00246060" w:rsidRPr="00A85867">
        <w:t>using</w:t>
      </w:r>
      <w:r w:rsidRPr="00A85867">
        <w:t xml:space="preserve"> appropriate </w:t>
      </w:r>
      <w:r w:rsidR="00246060" w:rsidRPr="00A85867">
        <w:t xml:space="preserve">ideation </w:t>
      </w:r>
      <w:r w:rsidR="00AD1B22">
        <w:t xml:space="preserve">techniques and </w:t>
      </w:r>
      <w:r w:rsidR="00246060" w:rsidRPr="00A85867">
        <w:t>tools</w:t>
      </w:r>
    </w:p>
    <w:p w14:paraId="077E42FA" w14:textId="22B72C9A" w:rsidR="00DF6D0D" w:rsidRPr="00A85867" w:rsidRDefault="00DF6D0D" w:rsidP="00D45D60">
      <w:pPr>
        <w:pStyle w:val="VCAAbullet"/>
      </w:pPr>
      <w:r w:rsidRPr="00A85867">
        <w:t xml:space="preserve">develop evaluation criteria </w:t>
      </w:r>
      <w:r w:rsidR="00AD1B22">
        <w:t>for design ideas and the</w:t>
      </w:r>
      <w:r w:rsidRPr="00A85867">
        <w:t xml:space="preserve"> efficiency and effectiveness of </w:t>
      </w:r>
      <w:r w:rsidR="00246060" w:rsidRPr="00A85867">
        <w:t xml:space="preserve">infographics and dynamic </w:t>
      </w:r>
      <w:r w:rsidRPr="00A85867">
        <w:t>data visualisations</w:t>
      </w:r>
    </w:p>
    <w:p w14:paraId="5E291463" w14:textId="55F0EC45" w:rsidR="00246060" w:rsidRPr="00A85867" w:rsidRDefault="00246060" w:rsidP="00D45D60">
      <w:pPr>
        <w:pStyle w:val="VCAAbullet"/>
      </w:pPr>
      <w:r w:rsidRPr="00A85867">
        <w:t xml:space="preserve">produce detailed designs using appropriate design </w:t>
      </w:r>
      <w:r w:rsidR="00AD1B22">
        <w:t xml:space="preserve">principles and </w:t>
      </w:r>
      <w:r w:rsidRPr="00A85867">
        <w:t>tools</w:t>
      </w:r>
      <w:r w:rsidR="006F7188">
        <w:t>.</w:t>
      </w:r>
    </w:p>
    <w:p w14:paraId="376152EE" w14:textId="287E25E2" w:rsidR="007B5768" w:rsidRPr="00A85867" w:rsidRDefault="007B5768" w:rsidP="007B5768">
      <w:pPr>
        <w:pStyle w:val="VCAAHeading2"/>
        <w:rPr>
          <w:lang w:val="en-AU"/>
        </w:rPr>
      </w:pPr>
      <w:bookmarkStart w:id="94" w:name="_Toc141263234"/>
      <w:bookmarkStart w:id="95" w:name="_Toc160203977"/>
      <w:r w:rsidRPr="00A85867">
        <w:rPr>
          <w:lang w:val="en-AU"/>
        </w:rPr>
        <w:t>School-based assessment</w:t>
      </w:r>
      <w:bookmarkEnd w:id="94"/>
      <w:bookmarkEnd w:id="95"/>
    </w:p>
    <w:p w14:paraId="2BB74948" w14:textId="77777777" w:rsidR="007B5768" w:rsidRPr="00A85867" w:rsidRDefault="007B5768" w:rsidP="007B5768">
      <w:pPr>
        <w:pStyle w:val="VCAAHeading3"/>
        <w:rPr>
          <w:lang w:val="en-AU"/>
        </w:rPr>
      </w:pPr>
      <w:bookmarkStart w:id="96" w:name="_Toc141263235"/>
      <w:r w:rsidRPr="00A85867">
        <w:rPr>
          <w:lang w:val="en-AU"/>
        </w:rPr>
        <w:t>Satisfactory completion</w:t>
      </w:r>
      <w:bookmarkEnd w:id="96"/>
    </w:p>
    <w:p w14:paraId="31831A4F" w14:textId="77777777" w:rsidR="007B5768" w:rsidRPr="00A85867" w:rsidRDefault="007B5768" w:rsidP="007B5768">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0D9529A9" w14:textId="7C2993AA" w:rsidR="0030544B" w:rsidRDefault="007B5768" w:rsidP="007B5768">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p>
    <w:p w14:paraId="6212DC8A" w14:textId="77777777" w:rsidR="0030544B" w:rsidRDefault="0030544B">
      <w:pPr>
        <w:rPr>
          <w:rFonts w:ascii="Arial" w:hAnsi="Arial" w:cs="Arial"/>
          <w:color w:val="000000" w:themeColor="text1"/>
          <w:sz w:val="20"/>
          <w:lang w:val="en-AU"/>
        </w:rPr>
      </w:pPr>
      <w:r>
        <w:rPr>
          <w:lang w:val="en-AU"/>
        </w:rPr>
        <w:br w:type="page"/>
      </w:r>
    </w:p>
    <w:p w14:paraId="2E6BED85" w14:textId="69C5E8D6" w:rsidR="007B5768" w:rsidRPr="00A85867" w:rsidRDefault="007B5768" w:rsidP="004716AB">
      <w:pPr>
        <w:pStyle w:val="VCAAHeading3"/>
        <w:rPr>
          <w:lang w:val="en-AU"/>
        </w:rPr>
      </w:pPr>
      <w:bookmarkStart w:id="97" w:name="_Toc141263236"/>
      <w:r w:rsidRPr="00A85867">
        <w:rPr>
          <w:lang w:val="en-AU"/>
        </w:rPr>
        <w:lastRenderedPageBreak/>
        <w:t>Assessment of levels of achievement</w:t>
      </w:r>
      <w:bookmarkEnd w:id="97"/>
    </w:p>
    <w:p w14:paraId="7FE1E740" w14:textId="09D33163" w:rsidR="00D924DE" w:rsidRPr="00A85867" w:rsidRDefault="007B5768" w:rsidP="007B5768">
      <w:pPr>
        <w:pStyle w:val="VCAAbody"/>
        <w:rPr>
          <w:lang w:val="en-AU"/>
        </w:rPr>
      </w:pPr>
      <w:r w:rsidRPr="00A85867">
        <w:rPr>
          <w:lang w:val="en-AU"/>
        </w:rPr>
        <w:t>The student’s level of achievement in Unit 3 will be determined by School-assessed Coursework</w:t>
      </w:r>
      <w:r w:rsidR="00D924DE" w:rsidRPr="00A85867">
        <w:rPr>
          <w:lang w:val="en-AU"/>
        </w:rPr>
        <w:t xml:space="preserve"> and a </w:t>
      </w:r>
      <w:r w:rsidR="00E36E87">
        <w:rPr>
          <w:lang w:val="en-AU"/>
        </w:rPr>
        <w:t>S</w:t>
      </w:r>
      <w:r w:rsidR="00D924DE" w:rsidRPr="00A85867">
        <w:rPr>
          <w:lang w:val="en-AU"/>
        </w:rPr>
        <w:t>chool-assessed Task</w:t>
      </w:r>
      <w:r w:rsidRPr="00A85867">
        <w:rPr>
          <w:lang w:val="en-AU"/>
        </w:rPr>
        <w:t xml:space="preserve">. </w:t>
      </w:r>
    </w:p>
    <w:p w14:paraId="7D83D8D6" w14:textId="7B6674BB" w:rsidR="007B5768" w:rsidRPr="00A85867" w:rsidRDefault="007B5768" w:rsidP="007B5768">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7F2F1F">
        <w:rPr>
          <w:lang w:val="en-AU"/>
        </w:rPr>
        <w:t xml:space="preserve"> </w:t>
      </w:r>
      <w:r w:rsidRPr="00A85867">
        <w:rPr>
          <w:lang w:val="en-AU"/>
        </w:rPr>
        <w:t xml:space="preserve">frame. </w:t>
      </w:r>
    </w:p>
    <w:p w14:paraId="46227B8F" w14:textId="77777777" w:rsidR="007B5768" w:rsidRPr="00A85867" w:rsidRDefault="007B5768" w:rsidP="007B5768">
      <w:pPr>
        <w:pStyle w:val="VCAAbody"/>
        <w:rPr>
          <w:lang w:val="en-AU"/>
        </w:rPr>
      </w:pPr>
      <w:r w:rsidRPr="00A85867">
        <w:rPr>
          <w:lang w:val="en-AU"/>
        </w:rPr>
        <w:t xml:space="preserve">Where teachers provide a range of options for the same School-assessed Coursework task, they should ensure that the options are of comparable scope and demand. </w:t>
      </w:r>
    </w:p>
    <w:p w14:paraId="33EAF37E" w14:textId="3CF1773C" w:rsidR="007B5768" w:rsidRPr="00A85867" w:rsidRDefault="007B5768" w:rsidP="007B5768">
      <w:pPr>
        <w:pStyle w:val="VCAAbody"/>
        <w:rPr>
          <w:rFonts w:ascii="HelveticaNeue LT 55 Roman" w:hAnsi="HelveticaNeue LT 55 Roman" w:cs="HelveticaNeue LT 55 Roman"/>
          <w:lang w:val="en-AU"/>
        </w:rPr>
      </w:pPr>
      <w:r w:rsidRPr="00A85867">
        <w:rPr>
          <w:lang w:val="en-AU"/>
        </w:rPr>
        <w:t xml:space="preserve">The types and range of forms of School-assessed Coursework for the outcomes are prescribed within the study design. The VCAA publishes </w:t>
      </w:r>
      <w:hyperlink r:id="rId49" w:history="1">
        <w:r w:rsidR="00183D25"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r w:rsidRPr="00A85867">
        <w:rPr>
          <w:rFonts w:ascii="HelveticaNeue LT 55 Roman" w:hAnsi="HelveticaNeue LT 55 Roman" w:cs="HelveticaNeue LT 55 Roman"/>
          <w:lang w:val="en-AU"/>
        </w:rPr>
        <w:t xml:space="preserve"> </w:t>
      </w:r>
    </w:p>
    <w:p w14:paraId="578BFABE" w14:textId="77777777" w:rsidR="007B5768" w:rsidRPr="00A85867" w:rsidRDefault="007B5768" w:rsidP="007B5768">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301F404A" w14:textId="77777777" w:rsidR="007B5768" w:rsidRPr="00A85867" w:rsidRDefault="007B5768" w:rsidP="007B5768">
      <w:pPr>
        <w:pStyle w:val="VCAAHeading4"/>
        <w:rPr>
          <w:lang w:val="en-AU"/>
        </w:rPr>
      </w:pPr>
      <w:r w:rsidRPr="00A85867">
        <w:rPr>
          <w:lang w:val="en-AU"/>
        </w:rPr>
        <w:t>Contribution to final assessment</w:t>
      </w:r>
    </w:p>
    <w:p w14:paraId="39F214A0" w14:textId="0F9F4C08" w:rsidR="006C4BF5" w:rsidRPr="00A85867" w:rsidRDefault="007B5768" w:rsidP="007B5768">
      <w:pPr>
        <w:pStyle w:val="VCAAbody"/>
        <w:spacing w:after="240"/>
        <w:rPr>
          <w:lang w:val="en-AU"/>
        </w:rPr>
      </w:pPr>
      <w:r w:rsidRPr="00A85867">
        <w:rPr>
          <w:lang w:val="en-AU"/>
        </w:rPr>
        <w:t xml:space="preserve">School-assessed Coursework for Unit 3 will contribute </w:t>
      </w:r>
      <w:r w:rsidR="00D924DE" w:rsidRPr="00A85867">
        <w:rPr>
          <w:lang w:val="en-AU"/>
        </w:rPr>
        <w:t>10</w:t>
      </w:r>
      <w:r w:rsidRPr="00A85867">
        <w:rPr>
          <w:lang w:val="en-AU"/>
        </w:rPr>
        <w:t xml:space="preserve"> per cent to the study score.</w:t>
      </w:r>
    </w:p>
    <w:tbl>
      <w:tblPr>
        <w:tblStyle w:val="VCAATableClosed"/>
        <w:tblW w:w="0" w:type="auto"/>
        <w:tblLook w:val="04A0" w:firstRow="1" w:lastRow="0" w:firstColumn="1" w:lastColumn="0" w:noHBand="0" w:noVBand="1"/>
      </w:tblPr>
      <w:tblGrid>
        <w:gridCol w:w="3544"/>
        <w:gridCol w:w="2126"/>
        <w:gridCol w:w="3961"/>
      </w:tblGrid>
      <w:tr w:rsidR="00655B58" w:rsidRPr="00A85867" w14:paraId="76AD095B" w14:textId="77777777" w:rsidTr="00BD093C">
        <w:trPr>
          <w:cnfStyle w:val="100000000000" w:firstRow="1" w:lastRow="0" w:firstColumn="0" w:lastColumn="0" w:oddVBand="0" w:evenVBand="0" w:oddHBand="0" w:evenHBand="0" w:firstRowFirstColumn="0" w:firstRowLastColumn="0" w:lastRowFirstColumn="0" w:lastRowLastColumn="0"/>
        </w:trPr>
        <w:tc>
          <w:tcPr>
            <w:tcW w:w="3544" w:type="dxa"/>
            <w:tcBorders>
              <w:left w:val="nil"/>
              <w:bottom w:val="single" w:sz="4" w:space="0" w:color="000000" w:themeColor="text1"/>
              <w:right w:val="nil"/>
            </w:tcBorders>
          </w:tcPr>
          <w:p w14:paraId="170E0B61" w14:textId="77777777" w:rsidR="007B5768" w:rsidRPr="00A85867" w:rsidRDefault="007B5768" w:rsidP="00655B58">
            <w:pPr>
              <w:pStyle w:val="VCAAtablecondensedheading"/>
              <w:rPr>
                <w:b/>
                <w:lang w:val="en-AU"/>
              </w:rPr>
            </w:pPr>
            <w:r w:rsidRPr="00A85867">
              <w:rPr>
                <w:b/>
                <w:lang w:val="en-AU"/>
              </w:rPr>
              <w:t>Outcomes</w:t>
            </w:r>
          </w:p>
        </w:tc>
        <w:tc>
          <w:tcPr>
            <w:tcW w:w="2126" w:type="dxa"/>
            <w:tcBorders>
              <w:left w:val="nil"/>
              <w:bottom w:val="single" w:sz="4" w:space="0" w:color="auto"/>
              <w:right w:val="nil"/>
            </w:tcBorders>
          </w:tcPr>
          <w:p w14:paraId="10D74622" w14:textId="77777777" w:rsidR="007B5768" w:rsidRPr="00A85867" w:rsidRDefault="007B5768" w:rsidP="005A3151">
            <w:pPr>
              <w:pStyle w:val="VCAAtablecondensedheading"/>
              <w:jc w:val="center"/>
              <w:rPr>
                <w:b/>
                <w:lang w:val="en-AU"/>
              </w:rPr>
            </w:pPr>
            <w:r w:rsidRPr="00A85867">
              <w:rPr>
                <w:b/>
                <w:lang w:val="en-AU"/>
              </w:rPr>
              <w:t>Marks allocated</w:t>
            </w:r>
          </w:p>
        </w:tc>
        <w:tc>
          <w:tcPr>
            <w:tcW w:w="3961" w:type="dxa"/>
            <w:tcBorders>
              <w:left w:val="nil"/>
              <w:bottom w:val="single" w:sz="4" w:space="0" w:color="000000" w:themeColor="text1"/>
              <w:right w:val="nil"/>
            </w:tcBorders>
          </w:tcPr>
          <w:p w14:paraId="2DAA3B2D" w14:textId="77777777" w:rsidR="007B5768" w:rsidRPr="00A85867" w:rsidRDefault="007B5768" w:rsidP="005A3151">
            <w:pPr>
              <w:pStyle w:val="VCAAtablecondensedheading"/>
              <w:rPr>
                <w:b/>
                <w:lang w:val="en-AU"/>
              </w:rPr>
            </w:pPr>
            <w:r w:rsidRPr="00A85867">
              <w:rPr>
                <w:b/>
                <w:lang w:val="en-AU"/>
              </w:rPr>
              <w:t>Assessment tasks</w:t>
            </w:r>
          </w:p>
        </w:tc>
      </w:tr>
      <w:tr w:rsidR="00386A3D" w:rsidRPr="00A85867" w14:paraId="1654C0EF" w14:textId="77777777" w:rsidTr="00BD093C">
        <w:tc>
          <w:tcPr>
            <w:tcW w:w="3544" w:type="dxa"/>
            <w:tcBorders>
              <w:left w:val="nil"/>
              <w:bottom w:val="nil"/>
              <w:right w:val="nil"/>
            </w:tcBorders>
          </w:tcPr>
          <w:p w14:paraId="44D239DD" w14:textId="77777777" w:rsidR="00386A3D" w:rsidRPr="00A85867" w:rsidRDefault="00386A3D" w:rsidP="00CC1080">
            <w:pPr>
              <w:pStyle w:val="VCAAtablecondensed"/>
              <w:spacing w:line="240" w:lineRule="auto"/>
              <w:rPr>
                <w:b/>
                <w:lang w:val="en-AU"/>
              </w:rPr>
            </w:pPr>
            <w:r w:rsidRPr="00A85867">
              <w:rPr>
                <w:b/>
                <w:lang w:val="en-AU"/>
              </w:rPr>
              <w:t>Unit 3</w:t>
            </w:r>
          </w:p>
          <w:p w14:paraId="5002BDAF" w14:textId="77777777" w:rsidR="00386A3D" w:rsidRPr="00A85867" w:rsidRDefault="00386A3D" w:rsidP="00CC1080">
            <w:pPr>
              <w:pStyle w:val="VCAAtablecondensed"/>
              <w:spacing w:line="240" w:lineRule="auto"/>
              <w:rPr>
                <w:b/>
                <w:lang w:val="en-AU"/>
              </w:rPr>
            </w:pPr>
            <w:r w:rsidRPr="00A85867">
              <w:rPr>
                <w:b/>
                <w:lang w:val="en-AU"/>
              </w:rPr>
              <w:t>Outcome 1</w:t>
            </w:r>
          </w:p>
          <w:p w14:paraId="0CC7A078" w14:textId="2B5A1AF1" w:rsidR="00386A3D" w:rsidRPr="00BD093C" w:rsidRDefault="00DF6D0D" w:rsidP="00BD093C">
            <w:pPr>
              <w:pStyle w:val="VCAAtablecondensed"/>
            </w:pPr>
            <w:r w:rsidRPr="00BD093C">
              <w:t xml:space="preserve">Interpret teacher-provided solution requirements and designs, extract data from large repositories, manipulate and cleanse data, conduct statistical analysis and develop data </w:t>
            </w:r>
            <w:proofErr w:type="spellStart"/>
            <w:r w:rsidRPr="00BD093C">
              <w:t>visualisations</w:t>
            </w:r>
            <w:proofErr w:type="spellEnd"/>
            <w:r w:rsidRPr="00BD093C">
              <w:t xml:space="preserve"> to </w:t>
            </w:r>
            <w:r w:rsidR="004B0928" w:rsidRPr="00BD093C">
              <w:t>display</w:t>
            </w:r>
            <w:r w:rsidRPr="00BD093C">
              <w:t xml:space="preserve"> findings</w:t>
            </w:r>
            <w:r w:rsidR="007D3D48">
              <w:t>.</w:t>
            </w:r>
          </w:p>
        </w:tc>
        <w:tc>
          <w:tcPr>
            <w:tcW w:w="2126" w:type="dxa"/>
            <w:tcBorders>
              <w:top w:val="single" w:sz="4" w:space="0" w:color="auto"/>
              <w:left w:val="nil"/>
              <w:bottom w:val="nil"/>
              <w:right w:val="nil"/>
            </w:tcBorders>
          </w:tcPr>
          <w:p w14:paraId="6163D549" w14:textId="6573608F" w:rsidR="00386A3D" w:rsidRPr="00A85867" w:rsidRDefault="004564D1" w:rsidP="00795080">
            <w:pPr>
              <w:pStyle w:val="VCAAtablecondensed"/>
              <w:spacing w:before="1560"/>
              <w:jc w:val="center"/>
              <w:rPr>
                <w:b/>
                <w:lang w:val="en-AU"/>
              </w:rPr>
            </w:pPr>
            <w:r>
              <w:rPr>
                <w:b/>
                <w:lang w:val="en-AU"/>
              </w:rPr>
              <w:t>100</w:t>
            </w:r>
          </w:p>
        </w:tc>
        <w:tc>
          <w:tcPr>
            <w:tcW w:w="3961" w:type="dxa"/>
            <w:tcBorders>
              <w:left w:val="nil"/>
              <w:bottom w:val="nil"/>
              <w:right w:val="nil"/>
            </w:tcBorders>
          </w:tcPr>
          <w:p w14:paraId="7549E3E5" w14:textId="77777777" w:rsidR="00386A3D" w:rsidRPr="00A85867" w:rsidRDefault="00DF6D0D" w:rsidP="004564D1">
            <w:pPr>
              <w:pStyle w:val="VCAAtablecondensed"/>
              <w:spacing w:before="120" w:after="60" w:line="240" w:lineRule="auto"/>
              <w:rPr>
                <w:lang w:val="en-AU"/>
              </w:rPr>
            </w:pPr>
            <w:r w:rsidRPr="00A85867">
              <w:rPr>
                <w:lang w:val="en-AU"/>
              </w:rPr>
              <w:t>In response to teacher-provided solution requirements and designs</w:t>
            </w:r>
            <w:r w:rsidR="004D5873" w:rsidRPr="00A85867">
              <w:rPr>
                <w:lang w:val="en-AU"/>
              </w:rPr>
              <w:t>:</w:t>
            </w:r>
          </w:p>
          <w:p w14:paraId="03F2C756" w14:textId="3351480E" w:rsidR="004D5873" w:rsidRPr="00A85867" w:rsidRDefault="004D5873" w:rsidP="00BD093C">
            <w:pPr>
              <w:pStyle w:val="VCAAtablecondensedbullet"/>
            </w:pPr>
            <w:r w:rsidRPr="00A85867">
              <w:t>extract and reference data from large repositories</w:t>
            </w:r>
            <w:r w:rsidR="00247967">
              <w:t xml:space="preserve"> into a database</w:t>
            </w:r>
          </w:p>
          <w:p w14:paraId="7E51697C" w14:textId="63217CE0" w:rsidR="004D5873" w:rsidRDefault="003D6486" w:rsidP="00BD093C">
            <w:pPr>
              <w:pStyle w:val="VCAAtablecondensedbullet"/>
            </w:pPr>
            <w:r>
              <w:t>query data using databases and SQL</w:t>
            </w:r>
          </w:p>
          <w:p w14:paraId="16C088C0" w14:textId="339E193B" w:rsidR="003D6486" w:rsidRPr="00A85867" w:rsidRDefault="003D6486" w:rsidP="00BD093C">
            <w:pPr>
              <w:pStyle w:val="VCAAtablecondensedbullet"/>
            </w:pPr>
            <w:r>
              <w:t>use spreadsheet functions to manipulate data</w:t>
            </w:r>
          </w:p>
          <w:p w14:paraId="734A6AE7" w14:textId="77777777" w:rsidR="004D5873" w:rsidRPr="00A85867" w:rsidRDefault="004D5873" w:rsidP="00BD093C">
            <w:pPr>
              <w:pStyle w:val="VCAAtablecondensedbullet"/>
            </w:pPr>
            <w:r w:rsidRPr="00A85867">
              <w:t>statistically analyse data in spreadsheets</w:t>
            </w:r>
          </w:p>
          <w:p w14:paraId="2C2A4FCE" w14:textId="77777777" w:rsidR="004D5873" w:rsidRDefault="004D5873" w:rsidP="00BD093C">
            <w:pPr>
              <w:pStyle w:val="VCAAtablecondensedbullet"/>
            </w:pPr>
            <w:r w:rsidRPr="00A85867">
              <w:t>develop data visualisations.</w:t>
            </w:r>
          </w:p>
          <w:p w14:paraId="4DFA4C7A" w14:textId="6E12AD5D" w:rsidR="00247967" w:rsidRPr="00A85867" w:rsidRDefault="00247967" w:rsidP="00247967">
            <w:pPr>
              <w:pStyle w:val="VCAAtablecondensed"/>
              <w:spacing w:after="240" w:line="240" w:lineRule="auto"/>
              <w:rPr>
                <w:lang w:val="en-AU"/>
              </w:rPr>
            </w:pPr>
            <w:r>
              <w:rPr>
                <w:lang w:val="en-AU"/>
              </w:rPr>
              <w:t xml:space="preserve">Task time allocated should be </w:t>
            </w:r>
            <w:r w:rsidR="009D5473">
              <w:rPr>
                <w:lang w:val="en-AU"/>
              </w:rPr>
              <w:t xml:space="preserve">at least </w:t>
            </w:r>
            <w:r>
              <w:rPr>
                <w:lang w:val="en-AU"/>
              </w:rPr>
              <w:t>6–10 lessons.</w:t>
            </w:r>
          </w:p>
        </w:tc>
      </w:tr>
      <w:tr w:rsidR="004F466F" w:rsidRPr="00A85867" w14:paraId="52229FA6" w14:textId="77777777" w:rsidTr="00BD093C">
        <w:tc>
          <w:tcPr>
            <w:tcW w:w="3544" w:type="dxa"/>
            <w:tcBorders>
              <w:left w:val="nil"/>
              <w:right w:val="nil"/>
            </w:tcBorders>
          </w:tcPr>
          <w:p w14:paraId="35C91B38" w14:textId="03808F3B" w:rsidR="004F466F" w:rsidRPr="00A85867" w:rsidRDefault="004F466F" w:rsidP="004F466F">
            <w:pPr>
              <w:pStyle w:val="VCAAtablecondensed"/>
              <w:spacing w:before="120"/>
              <w:jc w:val="right"/>
              <w:rPr>
                <w:b/>
                <w:lang w:val="en-AU"/>
              </w:rPr>
            </w:pPr>
            <w:r w:rsidRPr="00A85867">
              <w:rPr>
                <w:b/>
                <w:lang w:val="en-AU"/>
              </w:rPr>
              <w:t>Total marks</w:t>
            </w:r>
          </w:p>
        </w:tc>
        <w:tc>
          <w:tcPr>
            <w:tcW w:w="2126" w:type="dxa"/>
            <w:tcBorders>
              <w:top w:val="single" w:sz="4" w:space="0" w:color="auto"/>
              <w:left w:val="nil"/>
              <w:right w:val="nil"/>
            </w:tcBorders>
          </w:tcPr>
          <w:p w14:paraId="7F2612CD" w14:textId="5E78C850" w:rsidR="004F466F" w:rsidRPr="00A85867" w:rsidRDefault="004564D1" w:rsidP="004F466F">
            <w:pPr>
              <w:pStyle w:val="VCAAtablecondensed"/>
              <w:spacing w:before="120"/>
              <w:jc w:val="center"/>
              <w:rPr>
                <w:b/>
                <w:lang w:val="en-AU"/>
              </w:rPr>
            </w:pPr>
            <w:r>
              <w:rPr>
                <w:b/>
                <w:lang w:val="en-AU"/>
              </w:rPr>
              <w:t>100</w:t>
            </w:r>
          </w:p>
        </w:tc>
        <w:tc>
          <w:tcPr>
            <w:tcW w:w="3961" w:type="dxa"/>
            <w:tcBorders>
              <w:left w:val="nil"/>
              <w:right w:val="nil"/>
            </w:tcBorders>
          </w:tcPr>
          <w:p w14:paraId="72AC2C0B" w14:textId="77777777" w:rsidR="004F466F" w:rsidRPr="00A85867" w:rsidRDefault="004F466F" w:rsidP="004F466F">
            <w:pPr>
              <w:pStyle w:val="VCAAbody"/>
              <w:rPr>
                <w:lang w:val="en-AU"/>
              </w:rPr>
            </w:pPr>
          </w:p>
        </w:tc>
      </w:tr>
    </w:tbl>
    <w:p w14:paraId="0A23B290" w14:textId="40782130" w:rsidR="004F466F" w:rsidRPr="00A85867" w:rsidRDefault="004F466F" w:rsidP="007B5768">
      <w:pPr>
        <w:pStyle w:val="VCAAHeading2"/>
        <w:rPr>
          <w:lang w:val="en-AU"/>
        </w:rPr>
      </w:pPr>
      <w:bookmarkStart w:id="98" w:name="_Toc141263237"/>
      <w:bookmarkStart w:id="99" w:name="_Toc160203978"/>
      <w:r w:rsidRPr="00A85867">
        <w:rPr>
          <w:lang w:val="en-AU"/>
        </w:rPr>
        <w:t>School-assessed Task</w:t>
      </w:r>
      <w:bookmarkEnd w:id="98"/>
      <w:bookmarkEnd w:id="99"/>
    </w:p>
    <w:p w14:paraId="11BF0199" w14:textId="25FBFA6F" w:rsidR="007B5768" w:rsidRPr="004564D1" w:rsidRDefault="007B5768" w:rsidP="007B5768">
      <w:pPr>
        <w:pStyle w:val="VCAAbody"/>
        <w:rPr>
          <w:color w:val="auto"/>
          <w:lang w:val="en-AU"/>
        </w:rPr>
      </w:pPr>
      <w:r w:rsidRPr="00A85867">
        <w:rPr>
          <w:lang w:val="en-AU"/>
        </w:rPr>
        <w:t xml:space="preserve">The student’s level of achievement in </w:t>
      </w:r>
      <w:r w:rsidR="00E36E87">
        <w:rPr>
          <w:lang w:val="en-AU"/>
        </w:rPr>
        <w:t>Unit</w:t>
      </w:r>
      <w:r w:rsidRPr="00A85867">
        <w:rPr>
          <w:lang w:val="en-AU"/>
        </w:rPr>
        <w:t xml:space="preserve"> </w:t>
      </w:r>
      <w:r w:rsidR="004F466F" w:rsidRPr="00A85867">
        <w:rPr>
          <w:lang w:val="en-AU"/>
        </w:rPr>
        <w:t>3, Outcome 2 and in Unit 4, Outcome 1</w:t>
      </w:r>
      <w:r w:rsidRPr="00A85867">
        <w:rPr>
          <w:lang w:val="en-AU"/>
        </w:rPr>
        <w:t xml:space="preserve"> will be assessed through a School-assessed Task. Details of the School-assessed Task for Units 3 and 4 are provided on </w:t>
      </w:r>
      <w:hyperlink w:anchor="DAsat" w:history="1">
        <w:r w:rsidR="00220FA9" w:rsidRPr="00F3630E">
          <w:rPr>
            <w:rStyle w:val="Hyperlink"/>
            <w:lang w:val="en-AU"/>
          </w:rPr>
          <w:t xml:space="preserve">page </w:t>
        </w:r>
        <w:r w:rsidR="0015495F">
          <w:rPr>
            <w:rStyle w:val="Hyperlink"/>
            <w:lang w:val="en-AU"/>
          </w:rPr>
          <w:t>5</w:t>
        </w:r>
        <w:r w:rsidR="00EB57EF">
          <w:rPr>
            <w:rStyle w:val="Hyperlink"/>
            <w:lang w:val="en-AU"/>
          </w:rPr>
          <w:t>1</w:t>
        </w:r>
      </w:hyperlink>
      <w:r w:rsidR="00220FA9" w:rsidRPr="00A85867">
        <w:rPr>
          <w:color w:val="FF0000"/>
          <w:lang w:val="en-AU"/>
        </w:rPr>
        <w:t xml:space="preserve"> </w:t>
      </w:r>
      <w:r w:rsidRPr="00A85867">
        <w:rPr>
          <w:lang w:val="en-AU"/>
        </w:rPr>
        <w:t>of this study design.</w:t>
      </w:r>
    </w:p>
    <w:p w14:paraId="67ACF4FD" w14:textId="77777777" w:rsidR="007B5768" w:rsidRPr="00A85867" w:rsidRDefault="007B5768" w:rsidP="007B5768">
      <w:pPr>
        <w:pStyle w:val="VCAAHeading2"/>
        <w:rPr>
          <w:lang w:val="en-AU"/>
        </w:rPr>
      </w:pPr>
      <w:bookmarkStart w:id="100" w:name="_Toc141263238"/>
      <w:bookmarkStart w:id="101" w:name="_Toc160203979"/>
      <w:r w:rsidRPr="00A85867">
        <w:rPr>
          <w:lang w:val="en-AU"/>
        </w:rPr>
        <w:t>External assessment</w:t>
      </w:r>
      <w:bookmarkEnd w:id="100"/>
      <w:bookmarkEnd w:id="101"/>
    </w:p>
    <w:p w14:paraId="26ECC3E7" w14:textId="7F0D264D" w:rsidR="00F8184A" w:rsidRDefault="007B5768" w:rsidP="002004A4">
      <w:pPr>
        <w:pStyle w:val="VCAAbody"/>
        <w:ind w:right="-8"/>
        <w:rPr>
          <w:lang w:val="en-AU"/>
        </w:rPr>
        <w:sectPr w:rsidR="00F8184A" w:rsidSect="00F8184A">
          <w:headerReference w:type="default" r:id="rId50"/>
          <w:pgSz w:w="11907" w:h="16840" w:code="9"/>
          <w:pgMar w:top="1411" w:right="1138" w:bottom="1440" w:left="1138" w:header="288" w:footer="288" w:gutter="0"/>
          <w:cols w:space="708"/>
          <w:docGrid w:linePitch="360"/>
        </w:sectPr>
      </w:pPr>
      <w:r w:rsidRPr="00A85867">
        <w:rPr>
          <w:lang w:val="en-AU"/>
        </w:rPr>
        <w:t>The level of achievement for Units 3 and 4 is also assessed by an end-of-year examination</w:t>
      </w:r>
      <w:r w:rsidR="00614498" w:rsidRPr="00A85867">
        <w:rPr>
          <w:lang w:val="en-AU"/>
        </w:rPr>
        <w:t xml:space="preserve"> (see </w:t>
      </w:r>
      <w:hyperlink w:anchor="DAexam" w:history="1">
        <w:r w:rsidR="001B345B" w:rsidRPr="0015495F">
          <w:rPr>
            <w:rStyle w:val="Hyperlink"/>
            <w:lang w:val="en-AU"/>
          </w:rPr>
          <w:t xml:space="preserve">page </w:t>
        </w:r>
        <w:r w:rsidR="00220FA9" w:rsidRPr="0015495F">
          <w:rPr>
            <w:rStyle w:val="Hyperlink"/>
            <w:lang w:val="en-AU"/>
          </w:rPr>
          <w:t>5</w:t>
        </w:r>
        <w:r w:rsidR="00EB57EF">
          <w:rPr>
            <w:rStyle w:val="Hyperlink"/>
            <w:lang w:val="en-AU"/>
          </w:rPr>
          <w:t>2</w:t>
        </w:r>
      </w:hyperlink>
      <w:r w:rsidR="00614498" w:rsidRPr="00A85867">
        <w:rPr>
          <w:lang w:val="en-AU"/>
        </w:rPr>
        <w:t>)</w:t>
      </w:r>
      <w:r w:rsidRPr="00A85867">
        <w:rPr>
          <w:lang w:val="en-AU"/>
        </w:rPr>
        <w:t xml:space="preserve">, which will contribute </w:t>
      </w:r>
      <w:r w:rsidR="004F466F" w:rsidRPr="00A85867">
        <w:rPr>
          <w:lang w:val="en-AU"/>
        </w:rPr>
        <w:t>50</w:t>
      </w:r>
      <w:r w:rsidRPr="00A85867">
        <w:rPr>
          <w:lang w:val="en-AU"/>
        </w:rPr>
        <w:t xml:space="preserve"> per cent to the study score</w:t>
      </w:r>
      <w:bookmarkStart w:id="102" w:name="_Toc141263239"/>
      <w:r w:rsidR="002004A4">
        <w:rPr>
          <w:lang w:val="en-AU"/>
        </w:rPr>
        <w:t>.</w:t>
      </w:r>
    </w:p>
    <w:p w14:paraId="3FBB9095" w14:textId="19A68277" w:rsidR="00A46083" w:rsidRPr="00A85867" w:rsidRDefault="007B5768" w:rsidP="00A46083">
      <w:pPr>
        <w:pStyle w:val="VCAAHeading1"/>
        <w:spacing w:before="0" w:after="0"/>
        <w:rPr>
          <w:lang w:val="en-AU"/>
        </w:rPr>
      </w:pPr>
      <w:bookmarkStart w:id="103" w:name="_Toc160203980"/>
      <w:r w:rsidRPr="00A85867">
        <w:rPr>
          <w:lang w:val="en-AU"/>
        </w:rPr>
        <w:lastRenderedPageBreak/>
        <w:t xml:space="preserve">Unit 4: </w:t>
      </w:r>
      <w:r w:rsidR="00377ADF" w:rsidRPr="00A85867">
        <w:rPr>
          <w:lang w:val="en-AU"/>
        </w:rPr>
        <w:t>Data analytics</w:t>
      </w:r>
      <w:bookmarkEnd w:id="102"/>
      <w:bookmarkEnd w:id="103"/>
    </w:p>
    <w:p w14:paraId="555D1FFF" w14:textId="23E7DD02" w:rsidR="00DB06E0" w:rsidRPr="00A85867" w:rsidRDefault="00DB06E0" w:rsidP="00DB06E0">
      <w:pPr>
        <w:pStyle w:val="VCAAbody"/>
        <w:rPr>
          <w:lang w:val="en-AU"/>
        </w:rPr>
      </w:pPr>
      <w:r w:rsidRPr="00A85867">
        <w:rPr>
          <w:lang w:val="en-AU"/>
        </w:rPr>
        <w:t xml:space="preserve">In this unit students focus on </w:t>
      </w:r>
      <w:r w:rsidR="00EA58A9">
        <w:rPr>
          <w:lang w:val="en-AU"/>
        </w:rPr>
        <w:t>determining</w:t>
      </w:r>
      <w:r w:rsidRPr="00A85867">
        <w:rPr>
          <w:lang w:val="en-AU"/>
        </w:rPr>
        <w:t xml:space="preserve"> the findings of a research question by developing infographics and/or dynamic data visualisations based on large complex data sets</w:t>
      </w:r>
      <w:r w:rsidR="00D15253">
        <w:rPr>
          <w:lang w:val="en-AU"/>
        </w:rPr>
        <w:t>,</w:t>
      </w:r>
      <w:r w:rsidRPr="00A85867">
        <w:rPr>
          <w:lang w:val="en-AU"/>
        </w:rPr>
        <w:t xml:space="preserve"> </w:t>
      </w:r>
      <w:r w:rsidR="00EA58A9">
        <w:rPr>
          <w:lang w:val="en-AU"/>
        </w:rPr>
        <w:t>consider</w:t>
      </w:r>
      <w:r w:rsidRPr="00A85867">
        <w:rPr>
          <w:lang w:val="en-AU"/>
        </w:rPr>
        <w:t xml:space="preserve"> </w:t>
      </w:r>
      <w:r w:rsidR="00D15253">
        <w:rPr>
          <w:lang w:val="en-AU"/>
        </w:rPr>
        <w:t>data breaches and investigat</w:t>
      </w:r>
      <w:r w:rsidR="00042F90">
        <w:rPr>
          <w:lang w:val="en-AU"/>
        </w:rPr>
        <w:t>e</w:t>
      </w:r>
      <w:r w:rsidR="00D15253">
        <w:rPr>
          <w:lang w:val="en-AU"/>
        </w:rPr>
        <w:t xml:space="preserve"> </w:t>
      </w:r>
      <w:r w:rsidRPr="00A85867">
        <w:rPr>
          <w:lang w:val="en-AU"/>
        </w:rPr>
        <w:t xml:space="preserve">the security strategies used by an organisation to protect data and information from </w:t>
      </w:r>
      <w:r w:rsidR="00EA58A9">
        <w:rPr>
          <w:lang w:val="en-AU"/>
        </w:rPr>
        <w:t xml:space="preserve">cyber security </w:t>
      </w:r>
      <w:r w:rsidRPr="00A85867">
        <w:rPr>
          <w:lang w:val="en-AU"/>
        </w:rPr>
        <w:t>threats.</w:t>
      </w:r>
    </w:p>
    <w:p w14:paraId="70A15B6A" w14:textId="5C8F6392" w:rsidR="00DB06E0" w:rsidRPr="00A85867" w:rsidRDefault="00DB06E0" w:rsidP="00DB06E0">
      <w:pPr>
        <w:pStyle w:val="VCAAbody"/>
        <w:rPr>
          <w:lang w:val="en-AU"/>
        </w:rPr>
      </w:pPr>
      <w:r w:rsidRPr="00A85867">
        <w:rPr>
          <w:lang w:val="en-AU"/>
        </w:rPr>
        <w:t>In Area of Study 1</w:t>
      </w:r>
      <w:r w:rsidR="00EB78D9">
        <w:rPr>
          <w:lang w:val="en-AU"/>
        </w:rPr>
        <w:t>,</w:t>
      </w:r>
      <w:r w:rsidRPr="00A85867">
        <w:rPr>
          <w:lang w:val="en-AU"/>
        </w:rPr>
        <w:t xml:space="preserve"> students apply the problem-solving stages of development and evaluation to develop their preferred design</w:t>
      </w:r>
      <w:r w:rsidR="00937D41" w:rsidRPr="00A85867">
        <w:rPr>
          <w:lang w:val="en-AU"/>
        </w:rPr>
        <w:t>s</w:t>
      </w:r>
      <w:r w:rsidRPr="00A85867">
        <w:rPr>
          <w:lang w:val="en-AU"/>
        </w:rPr>
        <w:t xml:space="preserve"> prepared in Unit 3, Area of Study 2 into infographics and/or dynamic data visualisations</w:t>
      </w:r>
      <w:r w:rsidR="00D15253">
        <w:rPr>
          <w:lang w:val="en-AU"/>
        </w:rPr>
        <w:t>. They</w:t>
      </w:r>
      <w:r w:rsidRPr="00A85867">
        <w:rPr>
          <w:lang w:val="en-AU"/>
        </w:rPr>
        <w:t xml:space="preserve"> evaluate the </w:t>
      </w:r>
      <w:r w:rsidR="00D15253">
        <w:rPr>
          <w:lang w:val="en-AU"/>
        </w:rPr>
        <w:t>infographics and/or dynamic data visualisations</w:t>
      </w:r>
      <w:r w:rsidRPr="00A85867">
        <w:rPr>
          <w:lang w:val="en-AU"/>
        </w:rPr>
        <w:t xml:space="preserve"> and </w:t>
      </w:r>
      <w:r w:rsidR="00937D41" w:rsidRPr="00A85867">
        <w:rPr>
          <w:lang w:val="en-AU"/>
        </w:rPr>
        <w:t xml:space="preserve">assess the </w:t>
      </w:r>
      <w:r w:rsidRPr="00A85867">
        <w:rPr>
          <w:lang w:val="en-AU"/>
        </w:rPr>
        <w:t xml:space="preserve">project plan. Area of Study 1 forms the second part of the </w:t>
      </w:r>
      <w:proofErr w:type="gramStart"/>
      <w:r w:rsidRPr="00A85867">
        <w:rPr>
          <w:lang w:val="en-AU"/>
        </w:rPr>
        <w:t>School</w:t>
      </w:r>
      <w:proofErr w:type="gramEnd"/>
      <w:r w:rsidRPr="00A85867">
        <w:rPr>
          <w:lang w:val="en-AU"/>
        </w:rPr>
        <w:t>-assessed Task (SAT). In Area of Study 2</w:t>
      </w:r>
      <w:r w:rsidR="00EB78D9">
        <w:rPr>
          <w:lang w:val="en-AU"/>
        </w:rPr>
        <w:t>,</w:t>
      </w:r>
      <w:r w:rsidRPr="00A85867">
        <w:rPr>
          <w:lang w:val="en-AU"/>
        </w:rPr>
        <w:t xml:space="preserve"> students</w:t>
      </w:r>
      <w:r w:rsidR="0028139C" w:rsidRPr="00A85867">
        <w:rPr>
          <w:lang w:val="en-AU"/>
        </w:rPr>
        <w:t xml:space="preserve"> analyse a case study that</w:t>
      </w:r>
      <w:r w:rsidRPr="00A85867">
        <w:rPr>
          <w:lang w:val="en-AU"/>
        </w:rPr>
        <w:t xml:space="preserve"> investigate</w:t>
      </w:r>
      <w:r w:rsidR="0028139C" w:rsidRPr="00A85867">
        <w:rPr>
          <w:lang w:val="en-AU"/>
        </w:rPr>
        <w:t>s the</w:t>
      </w:r>
      <w:r w:rsidRPr="00A85867">
        <w:rPr>
          <w:lang w:val="en-AU"/>
        </w:rPr>
        <w:t xml:space="preserve"> </w:t>
      </w:r>
      <w:r w:rsidR="00D15253">
        <w:rPr>
          <w:lang w:val="en-AU"/>
        </w:rPr>
        <w:t>impact of a data breach on</w:t>
      </w:r>
      <w:r w:rsidRPr="00A85867">
        <w:rPr>
          <w:lang w:val="en-AU"/>
        </w:rPr>
        <w:t xml:space="preserve"> </w:t>
      </w:r>
      <w:r w:rsidR="0028139C" w:rsidRPr="00A85867">
        <w:rPr>
          <w:lang w:val="en-AU"/>
        </w:rPr>
        <w:t xml:space="preserve">an </w:t>
      </w:r>
      <w:r w:rsidRPr="00A85867">
        <w:rPr>
          <w:lang w:val="en-AU"/>
        </w:rPr>
        <w:t xml:space="preserve">organisation. They examine the </w:t>
      </w:r>
      <w:r w:rsidR="00EA58A9">
        <w:rPr>
          <w:lang w:val="en-AU"/>
        </w:rPr>
        <w:t xml:space="preserve">cyber security </w:t>
      </w:r>
      <w:r w:rsidRPr="00A85867">
        <w:rPr>
          <w:lang w:val="en-AU"/>
        </w:rPr>
        <w:t>threats to data and information, evaluate security strategies and recommend improved strategies for protecting data and information.</w:t>
      </w:r>
    </w:p>
    <w:p w14:paraId="58ADA80B" w14:textId="77777777" w:rsidR="00377ADF" w:rsidRPr="00A85867" w:rsidRDefault="00377ADF" w:rsidP="00377ADF">
      <w:pPr>
        <w:pStyle w:val="VCAAHeading4"/>
        <w:rPr>
          <w:lang w:val="en-AU"/>
        </w:rPr>
      </w:pPr>
      <w:r w:rsidRPr="00A85867">
        <w:rPr>
          <w:lang w:val="en-AU"/>
        </w:rPr>
        <w:t>Software tools</w:t>
      </w:r>
    </w:p>
    <w:p w14:paraId="3856EEEE" w14:textId="77777777" w:rsidR="008A2746" w:rsidRPr="00A85867" w:rsidRDefault="008A2746" w:rsidP="008A2746">
      <w:pPr>
        <w:pStyle w:val="VCAAbody"/>
        <w:spacing w:after="240"/>
        <w:rPr>
          <w:color w:val="auto"/>
          <w:lang w:val="en-AU"/>
        </w:rPr>
      </w:pPr>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A854C6" w:rsidRPr="00A85867" w14:paraId="43DD52F8" w14:textId="77777777" w:rsidTr="00422173">
        <w:tc>
          <w:tcPr>
            <w:tcW w:w="2107" w:type="dxa"/>
            <w:tcBorders>
              <w:left w:val="nil"/>
              <w:bottom w:val="single" w:sz="4" w:space="0" w:color="auto"/>
              <w:right w:val="nil"/>
            </w:tcBorders>
          </w:tcPr>
          <w:p w14:paraId="7A18DFEC" w14:textId="77777777" w:rsidR="008A2746" w:rsidRPr="00A85867" w:rsidRDefault="008A2746" w:rsidP="00BD093C">
            <w:pPr>
              <w:pStyle w:val="VCAAtablecondensed"/>
              <w:rPr>
                <w:b/>
                <w:bCs/>
                <w:sz w:val="18"/>
                <w:szCs w:val="18"/>
                <w:lang w:val="en-AU"/>
              </w:rPr>
            </w:pPr>
            <w:r w:rsidRPr="00A85867">
              <w:rPr>
                <w:lang w:val="en-AU"/>
              </w:rPr>
              <w:t>Area of Study 1</w:t>
            </w:r>
          </w:p>
        </w:tc>
        <w:tc>
          <w:tcPr>
            <w:tcW w:w="6812" w:type="dxa"/>
            <w:tcBorders>
              <w:left w:val="nil"/>
              <w:bottom w:val="single" w:sz="4" w:space="0" w:color="auto"/>
              <w:right w:val="nil"/>
            </w:tcBorders>
          </w:tcPr>
          <w:p w14:paraId="0FB82037" w14:textId="03EBB9D3" w:rsidR="008A2746" w:rsidRPr="00A85867" w:rsidRDefault="00EA58A9" w:rsidP="00BD093C">
            <w:pPr>
              <w:pStyle w:val="VCAAtablecondensed"/>
              <w:rPr>
                <w:szCs w:val="20"/>
                <w:lang w:val="en-AU"/>
              </w:rPr>
            </w:pPr>
            <w:r>
              <w:rPr>
                <w:szCs w:val="20"/>
                <w:lang w:val="en-AU"/>
              </w:rPr>
              <w:t>Database software, s</w:t>
            </w:r>
            <w:r w:rsidR="008A2746" w:rsidRPr="00A85867">
              <w:rPr>
                <w:szCs w:val="20"/>
                <w:lang w:val="en-AU"/>
              </w:rPr>
              <w:t>preadsheet software</w:t>
            </w:r>
            <w:r w:rsidR="00353ADC" w:rsidRPr="00A85867">
              <w:rPr>
                <w:szCs w:val="20"/>
                <w:lang w:val="en-AU"/>
              </w:rPr>
              <w:t xml:space="preserve"> and </w:t>
            </w:r>
            <w:r w:rsidR="008A2746" w:rsidRPr="00A85867">
              <w:rPr>
                <w:szCs w:val="20"/>
                <w:lang w:val="en-AU"/>
              </w:rPr>
              <w:t>data visualisation software</w:t>
            </w:r>
          </w:p>
          <w:p w14:paraId="27535B2B" w14:textId="054488B5" w:rsidR="004F012D" w:rsidRPr="00A85867" w:rsidRDefault="004F012D" w:rsidP="00BD093C">
            <w:pPr>
              <w:pStyle w:val="VCAAtablecondensed"/>
              <w:rPr>
                <w:szCs w:val="20"/>
                <w:lang w:val="en-AU"/>
              </w:rPr>
            </w:pPr>
            <w:r w:rsidRPr="00A85867">
              <w:rPr>
                <w:szCs w:val="20"/>
                <w:lang w:val="en-AU"/>
              </w:rPr>
              <w:t xml:space="preserve">An appropriate tool for running </w:t>
            </w:r>
            <w:r w:rsidR="0040165D">
              <w:rPr>
                <w:szCs w:val="20"/>
                <w:lang w:val="en-AU"/>
              </w:rPr>
              <w:t>Structured Query Language (</w:t>
            </w:r>
            <w:r w:rsidRPr="00A85867">
              <w:rPr>
                <w:szCs w:val="20"/>
                <w:lang w:val="en-AU"/>
              </w:rPr>
              <w:t>SQL</w:t>
            </w:r>
            <w:r w:rsidR="0040165D">
              <w:rPr>
                <w:szCs w:val="20"/>
                <w:lang w:val="en-AU"/>
              </w:rPr>
              <w:t>)</w:t>
            </w:r>
            <w:r w:rsidRPr="00A85867">
              <w:rPr>
                <w:szCs w:val="20"/>
                <w:lang w:val="en-AU"/>
              </w:rPr>
              <w:t xml:space="preserve"> queries</w:t>
            </w:r>
          </w:p>
        </w:tc>
      </w:tr>
    </w:tbl>
    <w:p w14:paraId="1CC4BF79" w14:textId="7D4C66CA" w:rsidR="008A2746" w:rsidRPr="00A85867" w:rsidRDefault="008A2746" w:rsidP="002922A3">
      <w:pPr>
        <w:pStyle w:val="VCAAbody"/>
        <w:spacing w:after="240"/>
        <w:ind w:right="275"/>
        <w:rPr>
          <w:lang w:val="en-AU"/>
        </w:rPr>
      </w:pPr>
      <w:bookmarkStart w:id="104" w:name="_Toc529349587"/>
      <w:bookmarkStart w:id="105" w:name="_Toc529350200"/>
      <w:bookmarkStart w:id="106" w:name="_Toc535224531"/>
      <w:r w:rsidRPr="00A85867">
        <w:rPr>
          <w:lang w:val="en-AU"/>
        </w:rPr>
        <w:t xml:space="preserve">The following table indicates the software tool that students are required to use, but </w:t>
      </w:r>
      <w:r w:rsidR="00EB3F78">
        <w:rPr>
          <w:lang w:val="en-AU"/>
        </w:rPr>
        <w:t xml:space="preserve">are </w:t>
      </w:r>
      <w:r w:rsidRPr="00A85867">
        <w:rPr>
          <w:lang w:val="en-AU"/>
        </w:rPr>
        <w:t>not required to study, in this unit.</w:t>
      </w:r>
    </w:p>
    <w:tbl>
      <w:tblPr>
        <w:tblStyle w:val="TableGrid"/>
        <w:tblW w:w="0" w:type="auto"/>
        <w:tblLook w:val="04A0" w:firstRow="1" w:lastRow="0" w:firstColumn="1" w:lastColumn="0" w:noHBand="0" w:noVBand="1"/>
      </w:tblPr>
      <w:tblGrid>
        <w:gridCol w:w="2127"/>
        <w:gridCol w:w="6812"/>
      </w:tblGrid>
      <w:tr w:rsidR="00A854C6" w:rsidRPr="00A85867" w14:paraId="1A5C8223" w14:textId="77777777" w:rsidTr="003C709C">
        <w:tc>
          <w:tcPr>
            <w:tcW w:w="2127" w:type="dxa"/>
            <w:tcBorders>
              <w:left w:val="nil"/>
              <w:bottom w:val="single" w:sz="4" w:space="0" w:color="auto"/>
              <w:right w:val="nil"/>
            </w:tcBorders>
          </w:tcPr>
          <w:p w14:paraId="42F25475" w14:textId="4300C40A" w:rsidR="008A2746" w:rsidRPr="00A85867" w:rsidRDefault="008A2746" w:rsidP="00BD093C">
            <w:pPr>
              <w:pStyle w:val="VCAAtablecondensed"/>
              <w:rPr>
                <w:b/>
                <w:bCs/>
                <w:sz w:val="18"/>
                <w:szCs w:val="18"/>
                <w:lang w:val="en-AU"/>
              </w:rPr>
            </w:pPr>
            <w:r w:rsidRPr="00A85867">
              <w:rPr>
                <w:lang w:val="en-AU"/>
              </w:rPr>
              <w:t xml:space="preserve">Area of Study </w:t>
            </w:r>
            <w:r w:rsidR="00207DBC" w:rsidRPr="00A85867">
              <w:rPr>
                <w:lang w:val="en-AU"/>
              </w:rPr>
              <w:t>1</w:t>
            </w:r>
          </w:p>
        </w:tc>
        <w:tc>
          <w:tcPr>
            <w:tcW w:w="6812" w:type="dxa"/>
            <w:tcBorders>
              <w:left w:val="nil"/>
              <w:bottom w:val="single" w:sz="4" w:space="0" w:color="auto"/>
              <w:right w:val="nil"/>
            </w:tcBorders>
          </w:tcPr>
          <w:p w14:paraId="659EDBA0" w14:textId="313D2BF2" w:rsidR="008A2746" w:rsidRPr="00A85867" w:rsidRDefault="004B0928" w:rsidP="00BD093C">
            <w:pPr>
              <w:pStyle w:val="VCAAtablecondensed"/>
              <w:rPr>
                <w:b/>
                <w:bCs/>
                <w:sz w:val="18"/>
                <w:szCs w:val="18"/>
                <w:lang w:val="en-AU"/>
              </w:rPr>
            </w:pPr>
            <w:r w:rsidRPr="00A85867">
              <w:rPr>
                <w:lang w:val="en-AU"/>
              </w:rPr>
              <w:t xml:space="preserve">An appropriate tool for </w:t>
            </w:r>
            <w:r w:rsidR="00D70644" w:rsidRPr="00A85867">
              <w:rPr>
                <w:lang w:val="en-AU"/>
              </w:rPr>
              <w:t>documenting</w:t>
            </w:r>
            <w:r w:rsidRPr="00A85867">
              <w:rPr>
                <w:lang w:val="en-AU"/>
              </w:rPr>
              <w:t xml:space="preserve"> and modifying project plans</w:t>
            </w:r>
          </w:p>
        </w:tc>
      </w:tr>
    </w:tbl>
    <w:bookmarkEnd w:id="104"/>
    <w:bookmarkEnd w:id="105"/>
    <w:bookmarkEnd w:id="106"/>
    <w:p w14:paraId="1923AE53" w14:textId="3227409C" w:rsidR="008A2746" w:rsidRPr="00D83DE2" w:rsidRDefault="003475EF" w:rsidP="00FD709A">
      <w:pPr>
        <w:pStyle w:val="VCAAbody"/>
        <w:spacing w:before="240"/>
        <w:rPr>
          <w:szCs w:val="20"/>
          <w:lang w:val="en-AU"/>
        </w:rPr>
      </w:pPr>
      <w:r w:rsidRPr="00FA09FD">
        <w:rPr>
          <w:szCs w:val="20"/>
          <w:lang w:val="en-AU"/>
        </w:rPr>
        <w:t xml:space="preserve">A </w:t>
      </w:r>
      <w:r>
        <w:rPr>
          <w:szCs w:val="20"/>
          <w:lang w:val="en-AU"/>
        </w:rPr>
        <w:t xml:space="preserve">prescribed </w:t>
      </w:r>
      <w:r w:rsidRPr="00FA09FD">
        <w:rPr>
          <w:szCs w:val="20"/>
          <w:lang w:val="en-AU"/>
        </w:rPr>
        <w:t xml:space="preserve">list of </w:t>
      </w:r>
      <w:r>
        <w:rPr>
          <w:szCs w:val="20"/>
          <w:lang w:val="en-AU"/>
        </w:rPr>
        <w:t xml:space="preserve">software tools and functions, and </w:t>
      </w:r>
      <w:r w:rsidR="00310BEA">
        <w:rPr>
          <w:szCs w:val="20"/>
          <w:lang w:val="en-AU"/>
        </w:rPr>
        <w:t>outcome-</w:t>
      </w:r>
      <w:r>
        <w:rPr>
          <w:szCs w:val="20"/>
          <w:lang w:val="en-AU"/>
        </w:rPr>
        <w:t xml:space="preserve">specific </w:t>
      </w:r>
      <w:r w:rsidRPr="00FA09FD">
        <w:rPr>
          <w:szCs w:val="20"/>
          <w:lang w:val="en-AU"/>
        </w:rPr>
        <w:t>requirements</w:t>
      </w:r>
      <w:r w:rsidR="00310BEA">
        <w:rPr>
          <w:szCs w:val="20"/>
          <w:lang w:val="en-AU"/>
        </w:rPr>
        <w:t>,</w:t>
      </w:r>
      <w:r w:rsidR="00EA58A9" w:rsidRPr="00FA09FD">
        <w:rPr>
          <w:szCs w:val="20"/>
          <w:lang w:val="en-AU"/>
        </w:rPr>
        <w:t xml:space="preserve"> will be published annually by the VCAA in the </w:t>
      </w:r>
      <w:hyperlink r:id="rId51" w:history="1">
        <w:r w:rsidR="00EA58A9" w:rsidRPr="00241309">
          <w:rPr>
            <w:rStyle w:val="Hyperlink"/>
            <w:i/>
            <w:szCs w:val="20"/>
            <w:lang w:val="en-AU"/>
          </w:rPr>
          <w:t>VCAA Bulletin</w:t>
        </w:r>
      </w:hyperlink>
      <w:r w:rsidR="00EA58A9" w:rsidRPr="00FA09FD">
        <w:rPr>
          <w:szCs w:val="20"/>
          <w:lang w:val="en-AU"/>
        </w:rPr>
        <w:t>.</w:t>
      </w:r>
      <w:r w:rsidR="00D83DE2">
        <w:rPr>
          <w:szCs w:val="20"/>
          <w:lang w:val="en-AU"/>
        </w:rPr>
        <w:t xml:space="preserve"> Schools are to select software tools that fulfil these requirements.</w:t>
      </w:r>
    </w:p>
    <w:p w14:paraId="7138086F" w14:textId="77777777" w:rsidR="007B5768" w:rsidRPr="00A85867" w:rsidRDefault="007B5768" w:rsidP="007B5768">
      <w:pPr>
        <w:pStyle w:val="VCAAHeading2"/>
        <w:rPr>
          <w:lang w:val="en-AU"/>
        </w:rPr>
      </w:pPr>
      <w:bookmarkStart w:id="107" w:name="_Toc141263240"/>
      <w:bookmarkStart w:id="108" w:name="_Toc160203981"/>
      <w:r w:rsidRPr="00A85867">
        <w:rPr>
          <w:lang w:val="en-AU"/>
        </w:rPr>
        <w:t>Area of Study 1</w:t>
      </w:r>
      <w:bookmarkEnd w:id="107"/>
      <w:bookmarkEnd w:id="108"/>
    </w:p>
    <w:p w14:paraId="0DA86F42" w14:textId="406075E9" w:rsidR="007B5768" w:rsidRPr="00A85867" w:rsidRDefault="00377ADF" w:rsidP="007B5768">
      <w:pPr>
        <w:pStyle w:val="VCAAHeading3"/>
        <w:rPr>
          <w:lang w:val="en-AU"/>
        </w:rPr>
      </w:pPr>
      <w:bookmarkStart w:id="109" w:name="_Toc141263241"/>
      <w:r w:rsidRPr="00A85867">
        <w:rPr>
          <w:lang w:val="en-AU"/>
        </w:rPr>
        <w:t>Data analytics: development and evaluation</w:t>
      </w:r>
      <w:bookmarkEnd w:id="109"/>
    </w:p>
    <w:p w14:paraId="57223A89" w14:textId="2F8FB951" w:rsidR="00DB06E0" w:rsidRPr="00A85867" w:rsidRDefault="00DB06E0" w:rsidP="00DB06E0">
      <w:pPr>
        <w:pStyle w:val="VCAAbody"/>
        <w:rPr>
          <w:lang w:val="en-AU"/>
        </w:rPr>
      </w:pPr>
      <w:r w:rsidRPr="00A85867">
        <w:rPr>
          <w:lang w:val="en-AU"/>
        </w:rPr>
        <w:t>In this area of study</w:t>
      </w:r>
      <w:r w:rsidR="007B264B">
        <w:rPr>
          <w:lang w:val="en-AU"/>
        </w:rPr>
        <w:t>,</w:t>
      </w:r>
      <w:r w:rsidRPr="00A85867">
        <w:rPr>
          <w:lang w:val="en-AU"/>
        </w:rPr>
        <w:t xml:space="preserve"> students develop the design they prepared in Unit 3, Area of Study 2 into infographics and/or dynamic data visualisations that address a research question by applying the problem-solving methodology stages of development and evaluation. Details of the problem-solving methodology specifications are on</w:t>
      </w:r>
      <w:hyperlink w:anchor="Specs" w:history="1">
        <w:r w:rsidR="007B264B">
          <w:rPr>
            <w:rStyle w:val="Hyperlink"/>
            <w:lang w:val="en-AU"/>
          </w:rPr>
          <w:t xml:space="preserve"> pages 1</w:t>
        </w:r>
        <w:r w:rsidR="00142954">
          <w:rPr>
            <w:rStyle w:val="Hyperlink"/>
            <w:lang w:val="en-AU"/>
          </w:rPr>
          <w:t>8</w:t>
        </w:r>
        <w:r w:rsidR="007B264B">
          <w:rPr>
            <w:rStyle w:val="Hyperlink"/>
            <w:lang w:val="en-AU"/>
          </w:rPr>
          <w:t>–2</w:t>
        </w:r>
        <w:r w:rsidR="00142954">
          <w:rPr>
            <w:rStyle w:val="Hyperlink"/>
            <w:lang w:val="en-AU"/>
          </w:rPr>
          <w:t>3</w:t>
        </w:r>
      </w:hyperlink>
      <w:r w:rsidRPr="00A85867">
        <w:rPr>
          <w:lang w:val="en-AU"/>
        </w:rPr>
        <w:t>.</w:t>
      </w:r>
    </w:p>
    <w:p w14:paraId="572C8BE2" w14:textId="0E80EACB" w:rsidR="00DB06E0" w:rsidRDefault="00DB06E0" w:rsidP="00DB06E0">
      <w:pPr>
        <w:pStyle w:val="VCAAbody"/>
        <w:rPr>
          <w:lang w:val="en-AU"/>
        </w:rPr>
      </w:pPr>
      <w:r w:rsidRPr="00A85867">
        <w:rPr>
          <w:lang w:val="en-AU"/>
        </w:rPr>
        <w:t xml:space="preserve">Effective designs and clarity of messages are key features of infographics and dynamic data visualisations, which are designed to </w:t>
      </w:r>
      <w:r w:rsidR="004F012D" w:rsidRPr="00A85867">
        <w:rPr>
          <w:lang w:val="en-AU"/>
        </w:rPr>
        <w:t>present</w:t>
      </w:r>
      <w:r w:rsidRPr="00A85867">
        <w:rPr>
          <w:lang w:val="en-AU"/>
        </w:rPr>
        <w:t xml:space="preserve"> findings intended for a target audience. Students </w:t>
      </w:r>
      <w:r w:rsidR="00804D94">
        <w:rPr>
          <w:lang w:val="en-AU"/>
        </w:rPr>
        <w:t xml:space="preserve">import data from files into a database and then into a spreadsheet for refinement. They </w:t>
      </w:r>
      <w:r w:rsidR="00852BF9" w:rsidRPr="00A85867">
        <w:rPr>
          <w:lang w:val="en-AU"/>
        </w:rPr>
        <w:t xml:space="preserve">analyse </w:t>
      </w:r>
      <w:r w:rsidR="00804D94">
        <w:rPr>
          <w:lang w:val="en-AU"/>
        </w:rPr>
        <w:t xml:space="preserve">the </w:t>
      </w:r>
      <w:r w:rsidR="00852BF9" w:rsidRPr="00A85867">
        <w:rPr>
          <w:lang w:val="en-AU"/>
        </w:rPr>
        <w:t xml:space="preserve">data using descriptive statistics </w:t>
      </w:r>
      <w:r w:rsidR="004F012D" w:rsidRPr="00A85867">
        <w:rPr>
          <w:lang w:val="en-AU"/>
        </w:rPr>
        <w:t>in</w:t>
      </w:r>
      <w:r w:rsidRPr="00A85867">
        <w:rPr>
          <w:lang w:val="en-AU"/>
        </w:rPr>
        <w:t xml:space="preserve"> spreadsheets and</w:t>
      </w:r>
      <w:r w:rsidR="00852BF9" w:rsidRPr="00A85867">
        <w:rPr>
          <w:lang w:val="en-AU"/>
        </w:rPr>
        <w:t xml:space="preserve"> use </w:t>
      </w:r>
      <w:r w:rsidRPr="00A85867">
        <w:rPr>
          <w:lang w:val="en-AU"/>
        </w:rPr>
        <w:t xml:space="preserve">data visualisation software to transform the </w:t>
      </w:r>
      <w:r w:rsidR="004F012D" w:rsidRPr="00A85867">
        <w:rPr>
          <w:lang w:val="en-AU"/>
        </w:rPr>
        <w:t xml:space="preserve">preferred </w:t>
      </w:r>
      <w:r w:rsidRPr="00A85867">
        <w:rPr>
          <w:lang w:val="en-AU"/>
        </w:rPr>
        <w:t xml:space="preserve">designs into infographics and/or dynamic data visualisations. </w:t>
      </w:r>
    </w:p>
    <w:p w14:paraId="02BC2559" w14:textId="5C585E08" w:rsidR="00804D94" w:rsidRPr="00A85867" w:rsidRDefault="00804D94" w:rsidP="00DB06E0">
      <w:pPr>
        <w:pStyle w:val="VCAAbody"/>
        <w:rPr>
          <w:lang w:val="en-AU"/>
        </w:rPr>
      </w:pPr>
      <w:r>
        <w:rPr>
          <w:lang w:val="en-AU"/>
        </w:rPr>
        <w:t>Students monitor and record the progress of their projects using the project plan developed in Unit 3, Area of Study 2. Details could include actual versus expected durations, achievement of milestones and annotations to explain progress.</w:t>
      </w:r>
    </w:p>
    <w:p w14:paraId="62FF4F71" w14:textId="2614708A" w:rsidR="00DB06E0" w:rsidRPr="00A85867" w:rsidRDefault="00DB06E0" w:rsidP="00DB06E0">
      <w:pPr>
        <w:pStyle w:val="VCAAbody"/>
        <w:rPr>
          <w:lang w:val="en-AU"/>
        </w:rPr>
      </w:pPr>
      <w:r w:rsidRPr="00A85867">
        <w:rPr>
          <w:lang w:val="en-AU"/>
        </w:rPr>
        <w:lastRenderedPageBreak/>
        <w:t>Students evaluate the quality of their infographics and/or dynamic data visualisations using the evaluation criteria developed in Unit 3, Area of Study 2 and assess the effectiveness of their project plan in the completion of their project.</w:t>
      </w:r>
    </w:p>
    <w:p w14:paraId="779782EE" w14:textId="019908A5" w:rsidR="00DB06E0" w:rsidRPr="00A85867" w:rsidRDefault="00DB06E0" w:rsidP="00DB06E0">
      <w:pPr>
        <w:pStyle w:val="VCAAbody"/>
        <w:rPr>
          <w:lang w:val="en-AU"/>
        </w:rPr>
      </w:pPr>
      <w:r w:rsidRPr="00A85867">
        <w:rPr>
          <w:lang w:val="en-AU"/>
        </w:rPr>
        <w:t>Students apply computational thinking skills when developing their ideas into infographics and</w:t>
      </w:r>
      <w:r w:rsidR="00E36E87">
        <w:rPr>
          <w:lang w:val="en-AU"/>
        </w:rPr>
        <w:t>/or</w:t>
      </w:r>
      <w:r w:rsidRPr="00A85867">
        <w:rPr>
          <w:lang w:val="en-AU"/>
        </w:rPr>
        <w:t xml:space="preserve"> dynamic data visualisations.</w:t>
      </w:r>
    </w:p>
    <w:p w14:paraId="2F0C4B8A" w14:textId="25C3E246" w:rsidR="007B5768" w:rsidRPr="00A85867" w:rsidRDefault="007B5768" w:rsidP="00954DEC">
      <w:pPr>
        <w:pStyle w:val="VCAAHeading4"/>
        <w:rPr>
          <w:lang w:val="en-AU"/>
        </w:rPr>
      </w:pPr>
      <w:r w:rsidRPr="00A85867">
        <w:rPr>
          <w:lang w:val="en-AU"/>
        </w:rPr>
        <w:t>Outcome 1</w:t>
      </w:r>
    </w:p>
    <w:p w14:paraId="1FC769AF" w14:textId="7923EB4C" w:rsidR="00DB06E0" w:rsidRPr="00A85867" w:rsidRDefault="00DB06E0" w:rsidP="00DB06E0">
      <w:pPr>
        <w:pStyle w:val="VCAAbody"/>
        <w:rPr>
          <w:lang w:val="en-AU"/>
        </w:rPr>
      </w:pPr>
      <w:r w:rsidRPr="00A85867">
        <w:rPr>
          <w:lang w:val="en-AU"/>
        </w:rPr>
        <w:t>On completion of this unit the student should be able to develop and evaluate infographics and/or dynamic data visualisations</w:t>
      </w:r>
      <w:r w:rsidR="00A8335E">
        <w:rPr>
          <w:lang w:val="en-AU"/>
        </w:rPr>
        <w:t xml:space="preserve"> that meet requirements</w:t>
      </w:r>
      <w:r w:rsidR="0057247A">
        <w:rPr>
          <w:lang w:val="en-AU"/>
        </w:rPr>
        <w:t xml:space="preserve"> and</w:t>
      </w:r>
      <w:r w:rsidRPr="00A85867">
        <w:rPr>
          <w:lang w:val="en-AU"/>
        </w:rPr>
        <w:t xml:space="preserve"> assess the effectiveness of </w:t>
      </w:r>
      <w:r w:rsidR="00790B88">
        <w:rPr>
          <w:lang w:val="en-AU"/>
        </w:rPr>
        <w:t>the</w:t>
      </w:r>
      <w:r w:rsidR="00DE6DF2" w:rsidRPr="00A85867">
        <w:rPr>
          <w:lang w:val="en-AU"/>
        </w:rPr>
        <w:t xml:space="preserve"> </w:t>
      </w:r>
      <w:r w:rsidRPr="00A85867">
        <w:rPr>
          <w:lang w:val="en-AU"/>
        </w:rPr>
        <w:t>project plan.</w:t>
      </w:r>
    </w:p>
    <w:p w14:paraId="402E2096" w14:textId="77777777" w:rsidR="00DB06E0" w:rsidRPr="00F3630E" w:rsidRDefault="00DB06E0" w:rsidP="00DB06E0">
      <w:pPr>
        <w:pStyle w:val="VCAAbody"/>
        <w:rPr>
          <w:color w:val="auto"/>
          <w:lang w:val="en-AU"/>
        </w:rPr>
      </w:pPr>
      <w:r w:rsidRPr="00A85867">
        <w:rPr>
          <w:color w:val="auto"/>
          <w:lang w:val="en-AU"/>
        </w:rPr>
        <w:t>To achieve this outcome the student will draw on key knowledge and key skills outlined in Area of Study 1.</w:t>
      </w:r>
    </w:p>
    <w:p w14:paraId="4C1B0D69" w14:textId="77777777" w:rsidR="007B5768" w:rsidRPr="00A85867" w:rsidRDefault="007B5768" w:rsidP="00635456">
      <w:pPr>
        <w:pStyle w:val="VCAAHeading5"/>
        <w:spacing w:before="200"/>
        <w:rPr>
          <w:lang w:val="en-AU"/>
        </w:rPr>
      </w:pPr>
      <w:r w:rsidRPr="00A85867">
        <w:rPr>
          <w:lang w:val="en-AU"/>
        </w:rPr>
        <w:t>Key knowledge</w:t>
      </w:r>
    </w:p>
    <w:p w14:paraId="00EC6823" w14:textId="12E98C4F" w:rsidR="002616BD" w:rsidRPr="00A85867" w:rsidRDefault="00767004" w:rsidP="00D45D60">
      <w:pPr>
        <w:pStyle w:val="VCAAbullet"/>
      </w:pPr>
      <w:r w:rsidRPr="00A85867">
        <w:t>effective and efficient methods to manipulate data using software tools, including</w:t>
      </w:r>
      <w:r w:rsidR="0074421A" w:rsidRPr="00A85867">
        <w:t>:</w:t>
      </w:r>
    </w:p>
    <w:p w14:paraId="0B059658" w14:textId="77777777" w:rsidR="002616BD" w:rsidRPr="00A85867" w:rsidRDefault="00767004" w:rsidP="00D45D60">
      <w:pPr>
        <w:pStyle w:val="VCAAbulletlevel2"/>
      </w:pPr>
      <w:r w:rsidRPr="00A85867">
        <w:t>use of templates</w:t>
      </w:r>
    </w:p>
    <w:p w14:paraId="03851F96" w14:textId="3BD964BB" w:rsidR="002616BD" w:rsidRPr="00A85867" w:rsidRDefault="00470BF1" w:rsidP="00D45D60">
      <w:pPr>
        <w:pStyle w:val="VCAAbulletlevel2"/>
      </w:pPr>
      <w:r>
        <w:t>software</w:t>
      </w:r>
      <w:r w:rsidR="00767004" w:rsidRPr="00A85867">
        <w:t xml:space="preserve"> functions</w:t>
      </w:r>
    </w:p>
    <w:p w14:paraId="43D3162E" w14:textId="3F9EF02B" w:rsidR="00767004" w:rsidRPr="00A85867" w:rsidRDefault="00470BF1" w:rsidP="00D45D60">
      <w:pPr>
        <w:pStyle w:val="VCAAbulletlevel2"/>
      </w:pPr>
      <w:r>
        <w:t>use of artificial intelligence tools to represent data and information</w:t>
      </w:r>
    </w:p>
    <w:p w14:paraId="540ADEA5" w14:textId="30AA59FE" w:rsidR="00470BF1" w:rsidRPr="00470BF1" w:rsidRDefault="0082025F" w:rsidP="00D45D60">
      <w:pPr>
        <w:pStyle w:val="VCAAbullet"/>
        <w:rPr>
          <w:color w:val="auto"/>
        </w:rPr>
      </w:pPr>
      <w:r w:rsidRPr="00A85867">
        <w:t xml:space="preserve">techniques for analysing data to refine findings for </w:t>
      </w:r>
      <w:r w:rsidR="00470BF1">
        <w:t xml:space="preserve">data </w:t>
      </w:r>
      <w:r w:rsidRPr="00A85867">
        <w:t>visualisations, including:</w:t>
      </w:r>
    </w:p>
    <w:p w14:paraId="2604565A" w14:textId="77777777" w:rsidR="00470BF1" w:rsidRDefault="00470BF1" w:rsidP="00D45D60">
      <w:pPr>
        <w:pStyle w:val="VCAAbulletlevel2"/>
      </w:pPr>
      <w:r w:rsidRPr="00A85867">
        <w:t xml:space="preserve">descriptive statistics (average, </w:t>
      </w:r>
      <w:r>
        <w:t xml:space="preserve">median, </w:t>
      </w:r>
      <w:r w:rsidRPr="00A85867">
        <w:t>minimum, maximum, range, standard deviation, count</w:t>
      </w:r>
      <w:r>
        <w:t>/frequency</w:t>
      </w:r>
      <w:r w:rsidRPr="00A85867">
        <w:t>, sum)</w:t>
      </w:r>
    </w:p>
    <w:p w14:paraId="0F7182A1" w14:textId="77777777" w:rsidR="00470BF1" w:rsidRPr="00A85867" w:rsidRDefault="00470BF1" w:rsidP="00D45D60">
      <w:pPr>
        <w:pStyle w:val="VCAAbulletlevel2"/>
      </w:pPr>
      <w:r>
        <w:t>Pearson’s correlation co-efficient (</w:t>
      </w:r>
      <w:r w:rsidRPr="00BD093C">
        <w:rPr>
          <w:i/>
          <w:iCs/>
        </w:rPr>
        <w:t>r</w:t>
      </w:r>
      <w:r>
        <w:t>)</w:t>
      </w:r>
    </w:p>
    <w:p w14:paraId="10AD1C5A" w14:textId="77777777" w:rsidR="00470BF1" w:rsidRPr="00A85867" w:rsidRDefault="00470BF1" w:rsidP="00D45D60">
      <w:pPr>
        <w:pStyle w:val="VCAAbulletlevel2"/>
      </w:pPr>
      <w:r w:rsidRPr="00A85867">
        <w:t>the shape and skew of data</w:t>
      </w:r>
    </w:p>
    <w:p w14:paraId="7C016E83" w14:textId="60F4F9EA" w:rsidR="009B3C53" w:rsidRPr="00A85867" w:rsidRDefault="00DB06E0" w:rsidP="00D45D60">
      <w:pPr>
        <w:pStyle w:val="VCAAbullet"/>
      </w:pPr>
      <w:r w:rsidRPr="00A85867">
        <w:t xml:space="preserve">techniques for implementing </w:t>
      </w:r>
      <w:r w:rsidR="0082025F" w:rsidRPr="00A85867">
        <w:t xml:space="preserve">data </w:t>
      </w:r>
      <w:r w:rsidRPr="00A85867">
        <w:t>security, including</w:t>
      </w:r>
      <w:r w:rsidR="009B3C53" w:rsidRPr="00A85867">
        <w:t>:</w:t>
      </w:r>
    </w:p>
    <w:p w14:paraId="189F2A4F" w14:textId="3F7B0728" w:rsidR="009B3C53" w:rsidRPr="00A85867" w:rsidRDefault="00470BF1" w:rsidP="00D45D60">
      <w:pPr>
        <w:pStyle w:val="VCAAbulletlevel2"/>
      </w:pPr>
      <w:r>
        <w:t>using</w:t>
      </w:r>
      <w:r w:rsidR="004B0928" w:rsidRPr="00A85867">
        <w:t xml:space="preserve"> security controls</w:t>
      </w:r>
    </w:p>
    <w:p w14:paraId="0BF52DB5" w14:textId="6DCE5D4C" w:rsidR="00DB06E0" w:rsidRDefault="00DB06E0" w:rsidP="00D45D60">
      <w:pPr>
        <w:pStyle w:val="VCAAbulletlevel2"/>
      </w:pPr>
      <w:r w:rsidRPr="00A85867">
        <w:t>developing an implementation plan</w:t>
      </w:r>
    </w:p>
    <w:p w14:paraId="20DE2FA9" w14:textId="3171D2BE" w:rsidR="00470BF1" w:rsidRPr="00A85867" w:rsidRDefault="00470BF1" w:rsidP="00D45D60">
      <w:pPr>
        <w:pStyle w:val="VCAAbulletlevel2"/>
      </w:pPr>
      <w:r>
        <w:t>using a checklist to ensure controls are successfully implemented</w:t>
      </w:r>
    </w:p>
    <w:p w14:paraId="6FEC37A2" w14:textId="3C48B815" w:rsidR="0075348C" w:rsidRPr="00A85867" w:rsidRDefault="000B2610" w:rsidP="00D45D60">
      <w:pPr>
        <w:pStyle w:val="VCAAbullet"/>
      </w:pPr>
      <w:r w:rsidRPr="00A85867">
        <w:t>characteristics of information for target audiences, including</w:t>
      </w:r>
      <w:r w:rsidR="0075348C" w:rsidRPr="00A85867">
        <w:t>:</w:t>
      </w:r>
    </w:p>
    <w:p w14:paraId="5F58B87D" w14:textId="77777777" w:rsidR="0075348C" w:rsidRPr="00A85867" w:rsidRDefault="000B2610" w:rsidP="00D45D60">
      <w:pPr>
        <w:pStyle w:val="VCAAbulletlevel2"/>
      </w:pPr>
      <w:r w:rsidRPr="00A85867">
        <w:t>age appropriateness</w:t>
      </w:r>
    </w:p>
    <w:p w14:paraId="04833269" w14:textId="77777777" w:rsidR="0075348C" w:rsidRPr="00A85867" w:rsidRDefault="000B2610" w:rsidP="00D45D60">
      <w:pPr>
        <w:pStyle w:val="VCAAbulletlevel2"/>
      </w:pPr>
      <w:r w:rsidRPr="00A85867">
        <w:t>commonality of languag</w:t>
      </w:r>
      <w:r w:rsidR="0075348C" w:rsidRPr="00A85867">
        <w:t>e</w:t>
      </w:r>
    </w:p>
    <w:p w14:paraId="2419A0EE" w14:textId="2CBDB2DA" w:rsidR="000B2610" w:rsidRPr="00A85867" w:rsidRDefault="000B2610" w:rsidP="00D45D60">
      <w:pPr>
        <w:pStyle w:val="VCAAbulletlevel2"/>
      </w:pPr>
      <w:r w:rsidRPr="00A85867">
        <w:t>culture and gender inclusiveness</w:t>
      </w:r>
    </w:p>
    <w:p w14:paraId="586F45C9" w14:textId="1137AA04" w:rsidR="00F24AA4" w:rsidRPr="00A85867" w:rsidRDefault="00DB06E0" w:rsidP="00D45D60">
      <w:pPr>
        <w:pStyle w:val="VCAAbullet"/>
        <w:rPr>
          <w:strike/>
        </w:rPr>
      </w:pPr>
      <w:r w:rsidRPr="00A85867">
        <w:t xml:space="preserve">techniques for </w:t>
      </w:r>
      <w:r w:rsidR="0082025F" w:rsidRPr="00A85867">
        <w:t>developing</w:t>
      </w:r>
      <w:r w:rsidRPr="00A85867">
        <w:t xml:space="preserve"> infographics and dynamic data visualisations, including</w:t>
      </w:r>
      <w:r w:rsidR="00F24AA4" w:rsidRPr="00A85867">
        <w:t>:</w:t>
      </w:r>
    </w:p>
    <w:p w14:paraId="5029EF96" w14:textId="77777777" w:rsidR="00F24AA4" w:rsidRPr="00A85867" w:rsidRDefault="00DB06E0" w:rsidP="00D45D60">
      <w:pPr>
        <w:pStyle w:val="VCAAbulletlevel2"/>
      </w:pPr>
      <w:r w:rsidRPr="00A85867">
        <w:t>organising the hierarchy of information</w:t>
      </w:r>
    </w:p>
    <w:p w14:paraId="3AF2DDCE" w14:textId="77777777" w:rsidR="00F24AA4" w:rsidRPr="00A85867" w:rsidRDefault="00DB06E0" w:rsidP="00D45D60">
      <w:pPr>
        <w:pStyle w:val="VCAAbulletlevel2"/>
      </w:pPr>
      <w:r w:rsidRPr="00A85867">
        <w:t>pagination</w:t>
      </w:r>
    </w:p>
    <w:p w14:paraId="45494CA1" w14:textId="50C89B19" w:rsidR="00DB06E0" w:rsidRPr="00A85867" w:rsidRDefault="00DB06E0" w:rsidP="00D45D60">
      <w:pPr>
        <w:pStyle w:val="VCAAbulletlevel2"/>
      </w:pPr>
      <w:r w:rsidRPr="00A85867">
        <w:t>clarifying data refresh requirements</w:t>
      </w:r>
    </w:p>
    <w:p w14:paraId="50BA523F" w14:textId="599ED5DB" w:rsidR="002632B9" w:rsidRPr="00A85867" w:rsidRDefault="002632B9" w:rsidP="00D45D60">
      <w:pPr>
        <w:pStyle w:val="VCAAbullet"/>
      </w:pPr>
      <w:r w:rsidRPr="00A85867">
        <w:t xml:space="preserve">formats and conventions applied to </w:t>
      </w:r>
      <w:r>
        <w:t xml:space="preserve">infographics and dynamic data visualisations </w:t>
      </w:r>
      <w:r w:rsidRPr="00A85867">
        <w:t>to improve their effectiveness for intended users, including:</w:t>
      </w:r>
    </w:p>
    <w:p w14:paraId="16F215A1" w14:textId="77777777" w:rsidR="002632B9" w:rsidRPr="00A85867" w:rsidRDefault="002632B9" w:rsidP="00D45D60">
      <w:pPr>
        <w:pStyle w:val="VCAAbulletlevel2"/>
      </w:pPr>
      <w:r w:rsidRPr="00A85867">
        <w:t>use of colours</w:t>
      </w:r>
      <w:r>
        <w:t xml:space="preserve">, </w:t>
      </w:r>
      <w:r w:rsidRPr="00A85867">
        <w:t>fonts</w:t>
      </w:r>
      <w:r>
        <w:t xml:space="preserve">, </w:t>
      </w:r>
      <w:r w:rsidRPr="00A85867">
        <w:t>images</w:t>
      </w:r>
      <w:r>
        <w:t xml:space="preserve"> and </w:t>
      </w:r>
      <w:r w:rsidRPr="00A85867">
        <w:t>icons</w:t>
      </w:r>
    </w:p>
    <w:p w14:paraId="4A30E47C" w14:textId="1BF3217C" w:rsidR="002632B9" w:rsidRDefault="002632B9" w:rsidP="00D45D60">
      <w:pPr>
        <w:pStyle w:val="VCAAbulletlevel2"/>
      </w:pPr>
      <w:r>
        <w:t xml:space="preserve">visual hierarchy and </w:t>
      </w:r>
      <w:r w:rsidRPr="00A85867">
        <w:t>clarity of message</w:t>
      </w:r>
    </w:p>
    <w:p w14:paraId="538CEE19" w14:textId="36252608" w:rsidR="001964F8" w:rsidRPr="00A85867" w:rsidRDefault="00DB06E0" w:rsidP="00D45D60">
      <w:pPr>
        <w:pStyle w:val="VCAAbullet"/>
      </w:pPr>
      <w:r w:rsidRPr="00A85867">
        <w:t>techniques for improving data quality by validating and verifying data, including</w:t>
      </w:r>
      <w:r w:rsidR="001964F8" w:rsidRPr="00A85867">
        <w:t>:</w:t>
      </w:r>
    </w:p>
    <w:p w14:paraId="59E76959" w14:textId="2E8CC98A" w:rsidR="0003209D" w:rsidRPr="00A85867" w:rsidRDefault="0003209D" w:rsidP="00D45D60">
      <w:pPr>
        <w:pStyle w:val="VCAAbulletlevel2"/>
      </w:pPr>
      <w:r w:rsidRPr="00A85867">
        <w:t>existence checking</w:t>
      </w:r>
    </w:p>
    <w:p w14:paraId="6A1C828E" w14:textId="06805285" w:rsidR="0003209D" w:rsidRPr="00A85867" w:rsidRDefault="0003209D" w:rsidP="00D45D60">
      <w:pPr>
        <w:pStyle w:val="VCAAbulletlevel2"/>
      </w:pPr>
      <w:r w:rsidRPr="00A85867">
        <w:t>type checking</w:t>
      </w:r>
    </w:p>
    <w:p w14:paraId="44AD1EEF" w14:textId="77777777" w:rsidR="002004A4" w:rsidRDefault="0003209D" w:rsidP="00D45D60">
      <w:pPr>
        <w:pStyle w:val="VCAAbulletlevel2"/>
      </w:pPr>
      <w:r w:rsidRPr="00A85867">
        <w:t>range checking</w:t>
      </w:r>
    </w:p>
    <w:p w14:paraId="0DF69705" w14:textId="437D9AEC" w:rsidR="001964F8" w:rsidRPr="00A85867" w:rsidRDefault="00DB06E0" w:rsidP="00D45D60">
      <w:pPr>
        <w:pStyle w:val="VCAAbulletlevel2"/>
      </w:pPr>
      <w:r w:rsidRPr="00A85867">
        <w:t>checking end-to-end data integrity from collection to visualisation</w:t>
      </w:r>
    </w:p>
    <w:p w14:paraId="280D91C2" w14:textId="7206A97C" w:rsidR="00DB06E0" w:rsidRPr="00A85867" w:rsidRDefault="00DB06E0" w:rsidP="00D45D60">
      <w:pPr>
        <w:pStyle w:val="VCAAbulletlevel2"/>
      </w:pPr>
      <w:r w:rsidRPr="00A85867">
        <w:lastRenderedPageBreak/>
        <w:t>proofreading</w:t>
      </w:r>
    </w:p>
    <w:p w14:paraId="44B76AAF" w14:textId="6BFD1A13" w:rsidR="00DE2371" w:rsidRPr="00A85867" w:rsidRDefault="00DB06E0" w:rsidP="00D45D60">
      <w:pPr>
        <w:pStyle w:val="VCAAbullet"/>
        <w:rPr>
          <w:strike/>
        </w:rPr>
      </w:pPr>
      <w:r w:rsidRPr="00A85867">
        <w:t xml:space="preserve">techniques for testing that </w:t>
      </w:r>
      <w:r w:rsidR="00470BF1">
        <w:t>data visualisations work</w:t>
      </w:r>
      <w:r w:rsidRPr="00A85867">
        <w:t xml:space="preserve"> as intended, including</w:t>
      </w:r>
      <w:r w:rsidR="00DE2371" w:rsidRPr="00A85867">
        <w:t>:</w:t>
      </w:r>
    </w:p>
    <w:p w14:paraId="2B9D8E14" w14:textId="399A592E" w:rsidR="00DB06E0" w:rsidRDefault="00DB06E0" w:rsidP="00D45D60">
      <w:pPr>
        <w:pStyle w:val="VCAAbulletlevel2"/>
      </w:pPr>
      <w:r w:rsidRPr="00A85867">
        <w:t>visual inspection</w:t>
      </w:r>
      <w:r w:rsidR="00470BF1">
        <w:t xml:space="preserve"> of the appearance of the data visualisation</w:t>
      </w:r>
    </w:p>
    <w:p w14:paraId="715C06E2" w14:textId="24394B20" w:rsidR="004F46FA" w:rsidRPr="00A85867" w:rsidRDefault="004F46FA" w:rsidP="00D45D60">
      <w:pPr>
        <w:pStyle w:val="VCAAbulletlevel2"/>
      </w:pPr>
      <w:r>
        <w:t>confirm</w:t>
      </w:r>
      <w:r w:rsidR="00814B76">
        <w:t>ing</w:t>
      </w:r>
      <w:r>
        <w:t xml:space="preserve"> that charts and graphs are representative of the data being visualised</w:t>
      </w:r>
    </w:p>
    <w:p w14:paraId="0A0D3C01" w14:textId="07D4A7BF" w:rsidR="009C7485" w:rsidRPr="00A85867" w:rsidRDefault="00940931" w:rsidP="00D45D60">
      <w:pPr>
        <w:pStyle w:val="VCAAbullet"/>
        <w:rPr>
          <w:strike/>
        </w:rPr>
      </w:pPr>
      <w:r w:rsidRPr="00A85867">
        <w:t>features of evaluation strategies, including</w:t>
      </w:r>
      <w:r w:rsidR="009C7485" w:rsidRPr="00A85867">
        <w:t>:</w:t>
      </w:r>
    </w:p>
    <w:p w14:paraId="1EB99E5D" w14:textId="3B6471B5" w:rsidR="009C7485" w:rsidRPr="00A85867" w:rsidRDefault="00940931" w:rsidP="00D45D60">
      <w:pPr>
        <w:pStyle w:val="VCAAbulletlevel2"/>
      </w:pPr>
      <w:r w:rsidRPr="00A85867">
        <w:t>criteria</w:t>
      </w:r>
    </w:p>
    <w:p w14:paraId="6B2FC869" w14:textId="2E2F2F1E" w:rsidR="009C7485" w:rsidRPr="00A85867" w:rsidRDefault="00940931" w:rsidP="00D45D60">
      <w:pPr>
        <w:pStyle w:val="VCAAbulletlevel2"/>
      </w:pPr>
      <w:r w:rsidRPr="00A85867">
        <w:t>time</w:t>
      </w:r>
      <w:r w:rsidR="005B061D" w:rsidRPr="00A85867">
        <w:t xml:space="preserve"> </w:t>
      </w:r>
      <w:r w:rsidRPr="00A85867">
        <w:t>frame</w:t>
      </w:r>
    </w:p>
    <w:p w14:paraId="20131379" w14:textId="4703786D" w:rsidR="00940931" w:rsidRPr="00A85867" w:rsidRDefault="00940931" w:rsidP="00D45D60">
      <w:pPr>
        <w:pStyle w:val="VCAAbulletlevel2"/>
      </w:pPr>
      <w:r w:rsidRPr="00A85867">
        <w:t>responsibility</w:t>
      </w:r>
    </w:p>
    <w:p w14:paraId="2B48B9F7" w14:textId="5276EED9" w:rsidR="00940931" w:rsidRPr="00A85867" w:rsidRDefault="00940931" w:rsidP="00D45D60">
      <w:pPr>
        <w:pStyle w:val="VCAAbullet"/>
        <w:rPr>
          <w:strike/>
        </w:rPr>
      </w:pPr>
      <w:r w:rsidRPr="00A85867">
        <w:t>techniques for applying evaluation criteria</w:t>
      </w:r>
    </w:p>
    <w:p w14:paraId="55B81BA3" w14:textId="77777777" w:rsidR="00434DBC" w:rsidRPr="00A85867" w:rsidRDefault="00434DBC" w:rsidP="00D45D60">
      <w:pPr>
        <w:pStyle w:val="VCAAbullet"/>
      </w:pPr>
      <w:r w:rsidRPr="00A85867">
        <w:t>techniques for recording the progress of projects, including:</w:t>
      </w:r>
    </w:p>
    <w:p w14:paraId="13092B7D" w14:textId="77777777" w:rsidR="00434DBC" w:rsidRPr="00A85867" w:rsidRDefault="00434DBC" w:rsidP="00D45D60">
      <w:pPr>
        <w:pStyle w:val="VCAAbulletlevel2"/>
      </w:pPr>
      <w:r w:rsidRPr="00A85867">
        <w:t>adjustments to tasks</w:t>
      </w:r>
    </w:p>
    <w:p w14:paraId="61D603C5" w14:textId="06179F90" w:rsidR="00434DBC" w:rsidRPr="00A85867" w:rsidRDefault="00434DBC" w:rsidP="00D45D60">
      <w:pPr>
        <w:pStyle w:val="VCAAbulletlevel2"/>
      </w:pPr>
      <w:r w:rsidRPr="00A85867">
        <w:t>adjustments to time</w:t>
      </w:r>
      <w:r w:rsidR="00F956ED" w:rsidRPr="00A85867">
        <w:t xml:space="preserve"> </w:t>
      </w:r>
      <w:r w:rsidRPr="00A85867">
        <w:t>frames</w:t>
      </w:r>
    </w:p>
    <w:p w14:paraId="6A5B8098" w14:textId="77777777" w:rsidR="00434DBC" w:rsidRPr="00A85867" w:rsidRDefault="00434DBC" w:rsidP="00D45D60">
      <w:pPr>
        <w:pStyle w:val="VCAAbulletlevel2"/>
      </w:pPr>
      <w:r w:rsidRPr="00A85867">
        <w:t>annotations to project plans</w:t>
      </w:r>
    </w:p>
    <w:p w14:paraId="37B5D4F9" w14:textId="001BF50C" w:rsidR="00434DBC" w:rsidRPr="00A85867" w:rsidRDefault="0076477A" w:rsidP="00D45D60">
      <w:pPr>
        <w:pStyle w:val="VCAAbulletlevel2"/>
      </w:pPr>
      <w:r>
        <w:t xml:space="preserve">monitoring and </w:t>
      </w:r>
      <w:r w:rsidR="00434DBC" w:rsidRPr="00A85867">
        <w:t>documenting progress using logs</w:t>
      </w:r>
      <w:r>
        <w:t>/journals</w:t>
      </w:r>
    </w:p>
    <w:p w14:paraId="042B82F6" w14:textId="6E681DB6" w:rsidR="00940931" w:rsidRPr="00A85867" w:rsidRDefault="00940931" w:rsidP="00D45D60">
      <w:pPr>
        <w:pStyle w:val="VCAAbullet"/>
      </w:pPr>
      <w:r w:rsidRPr="00A85867">
        <w:t>techniques</w:t>
      </w:r>
      <w:r w:rsidR="00DB06E0" w:rsidRPr="00A85867">
        <w:t xml:space="preserve"> for assessing </w:t>
      </w:r>
      <w:r w:rsidRPr="00A85867">
        <w:t xml:space="preserve">the effectiveness of a </w:t>
      </w:r>
      <w:r w:rsidR="00DB06E0" w:rsidRPr="00A85867">
        <w:t>project plan, including</w:t>
      </w:r>
      <w:r w:rsidRPr="00A85867">
        <w:t>:</w:t>
      </w:r>
    </w:p>
    <w:p w14:paraId="6484507F" w14:textId="0C027362" w:rsidR="00940931" w:rsidRPr="00A85867" w:rsidRDefault="00940931" w:rsidP="00D45D60">
      <w:pPr>
        <w:pStyle w:val="VCAAbulletlevel2"/>
      </w:pPr>
      <w:r w:rsidRPr="00A85867">
        <w:t>reviewing the number of changes made to the project plan during the project</w:t>
      </w:r>
    </w:p>
    <w:p w14:paraId="55111F36" w14:textId="56EABEAF" w:rsidR="00940931" w:rsidRPr="00A85867" w:rsidRDefault="00940931" w:rsidP="00D45D60">
      <w:pPr>
        <w:pStyle w:val="VCAAbulletlevel2"/>
      </w:pPr>
      <w:r w:rsidRPr="00A85867">
        <w:t>the reason changes were necessary</w:t>
      </w:r>
    </w:p>
    <w:p w14:paraId="691C7C58" w14:textId="4B947179" w:rsidR="00940931" w:rsidRPr="00A85867" w:rsidRDefault="00940931" w:rsidP="00D45D60">
      <w:pPr>
        <w:pStyle w:val="VCAAbulletlevel2"/>
      </w:pPr>
      <w:r w:rsidRPr="00A85867">
        <w:t>the impact of changes on the completion of the project</w:t>
      </w:r>
      <w:r w:rsidR="0076477A">
        <w:t>.</w:t>
      </w:r>
    </w:p>
    <w:p w14:paraId="65918413" w14:textId="77777777" w:rsidR="007B5768" w:rsidRPr="00A85867" w:rsidRDefault="007B5768" w:rsidP="007B5768">
      <w:pPr>
        <w:pStyle w:val="VCAAHeading5"/>
        <w:rPr>
          <w:lang w:val="en-AU"/>
        </w:rPr>
      </w:pPr>
      <w:r w:rsidRPr="00A85867">
        <w:rPr>
          <w:lang w:val="en-AU"/>
        </w:rPr>
        <w:t>Key skills</w:t>
      </w:r>
    </w:p>
    <w:p w14:paraId="44DE5B4C" w14:textId="27F7152A" w:rsidR="000B4835" w:rsidRPr="000B4835" w:rsidRDefault="000B4835" w:rsidP="00D45D60">
      <w:pPr>
        <w:pStyle w:val="VCAAbullet"/>
      </w:pPr>
      <w:r w:rsidRPr="00A85867">
        <w:t>monitor, modify and annotate project plans as necessary</w:t>
      </w:r>
    </w:p>
    <w:p w14:paraId="68AE689C" w14:textId="72C32E91" w:rsidR="00E11221" w:rsidRPr="00A85867" w:rsidRDefault="00E11221" w:rsidP="00D45D60">
      <w:pPr>
        <w:pStyle w:val="VCAAbullet"/>
        <w:rPr>
          <w:strike/>
        </w:rPr>
      </w:pPr>
      <w:r w:rsidRPr="00A85867">
        <w:t>conduct statistical analysis to identify trends, relationships and patterns</w:t>
      </w:r>
    </w:p>
    <w:p w14:paraId="213AF6FE" w14:textId="5BC5A322" w:rsidR="00DB06E0" w:rsidRPr="00A85867" w:rsidRDefault="00DB06E0" w:rsidP="00D45D60">
      <w:pPr>
        <w:pStyle w:val="VCAAbullet"/>
      </w:pPr>
      <w:r w:rsidRPr="00A85867">
        <w:t>implement procedures for securing data</w:t>
      </w:r>
    </w:p>
    <w:p w14:paraId="6E222A83" w14:textId="3D609A03" w:rsidR="00DB06E0" w:rsidRPr="00A85867" w:rsidRDefault="002632B9" w:rsidP="00D45D60">
      <w:pPr>
        <w:pStyle w:val="VCAAbullet"/>
      </w:pPr>
      <w:r>
        <w:t xml:space="preserve">apply formats and conventions to </w:t>
      </w:r>
      <w:r w:rsidR="00E11221" w:rsidRPr="00A85867">
        <w:t>develop</w:t>
      </w:r>
      <w:r w:rsidR="00DB06E0" w:rsidRPr="00A85867">
        <w:t xml:space="preserve"> infographics and</w:t>
      </w:r>
      <w:r w:rsidR="00F956ED" w:rsidRPr="00A85867">
        <w:t>/or</w:t>
      </w:r>
      <w:r w:rsidR="00DB06E0" w:rsidRPr="00A85867">
        <w:t xml:space="preserve"> dynamic data visualisations using software</w:t>
      </w:r>
    </w:p>
    <w:p w14:paraId="2FC5E54B" w14:textId="64CDDF8D" w:rsidR="00DB06E0" w:rsidRPr="00A85867" w:rsidRDefault="00DB06E0" w:rsidP="00D45D60">
      <w:pPr>
        <w:pStyle w:val="VCAAbullet"/>
        <w:rPr>
          <w:strike/>
        </w:rPr>
      </w:pPr>
      <w:r w:rsidRPr="00A85867">
        <w:t>select and apply data validation, verification and testing techniques</w:t>
      </w:r>
    </w:p>
    <w:p w14:paraId="55FA31E8" w14:textId="7626B795" w:rsidR="00DB06E0" w:rsidRPr="00A85867" w:rsidRDefault="00DB06E0" w:rsidP="00D45D60">
      <w:pPr>
        <w:pStyle w:val="VCAAbullet"/>
      </w:pPr>
      <w:r w:rsidRPr="00A85867">
        <w:t>evaluate the efficiency and effectiveness of infographics and/or dynamic data visualisations</w:t>
      </w:r>
    </w:p>
    <w:p w14:paraId="7A596BF1" w14:textId="79281625" w:rsidR="00DB06E0" w:rsidRPr="00A85867" w:rsidRDefault="00DB06E0" w:rsidP="00D45D60">
      <w:pPr>
        <w:pStyle w:val="VCAAbullet"/>
      </w:pPr>
      <w:r w:rsidRPr="00A85867">
        <w:t>assess the effectiveness of the project plan</w:t>
      </w:r>
      <w:r w:rsidR="006F7188">
        <w:t>.</w:t>
      </w:r>
    </w:p>
    <w:p w14:paraId="7E6B863A" w14:textId="1B977A32" w:rsidR="007B5768" w:rsidRPr="00A85867" w:rsidRDefault="007B5768" w:rsidP="007B5768">
      <w:pPr>
        <w:pStyle w:val="VCAAHeading2"/>
        <w:rPr>
          <w:lang w:val="en-AU"/>
        </w:rPr>
      </w:pPr>
      <w:bookmarkStart w:id="110" w:name="_Toc141263242"/>
      <w:bookmarkStart w:id="111" w:name="_Toc160203982"/>
      <w:r w:rsidRPr="00A85867">
        <w:rPr>
          <w:lang w:val="en-AU"/>
        </w:rPr>
        <w:t>Area of Study 2</w:t>
      </w:r>
      <w:bookmarkEnd w:id="110"/>
      <w:bookmarkEnd w:id="111"/>
    </w:p>
    <w:p w14:paraId="7E094D36" w14:textId="7E849285" w:rsidR="007B5768" w:rsidRPr="00A85867" w:rsidRDefault="001528A4" w:rsidP="007B5768">
      <w:pPr>
        <w:pStyle w:val="VCAAHeading3"/>
        <w:rPr>
          <w:lang w:val="en-AU"/>
        </w:rPr>
      </w:pPr>
      <w:bookmarkStart w:id="112" w:name="_Toc141263243"/>
      <w:r w:rsidRPr="00A85867">
        <w:rPr>
          <w:lang w:val="en-AU"/>
        </w:rPr>
        <w:t>Cyber</w:t>
      </w:r>
      <w:r w:rsidR="00CD212E">
        <w:rPr>
          <w:lang w:val="en-AU"/>
        </w:rPr>
        <w:t xml:space="preserve"> </w:t>
      </w:r>
      <w:r w:rsidRPr="00A85867">
        <w:rPr>
          <w:lang w:val="en-AU"/>
        </w:rPr>
        <w:t>security: data security</w:t>
      </w:r>
      <w:bookmarkEnd w:id="112"/>
    </w:p>
    <w:p w14:paraId="5100A8F6" w14:textId="107674A1" w:rsidR="00834AC2" w:rsidRPr="00A85867" w:rsidRDefault="00616F55" w:rsidP="00834AC2">
      <w:pPr>
        <w:pStyle w:val="VCAAbody"/>
        <w:rPr>
          <w:lang w:val="en-AU"/>
        </w:rPr>
      </w:pPr>
      <w:r>
        <w:rPr>
          <w:lang w:val="en-AU"/>
        </w:rPr>
        <w:t>Major data breaches</w:t>
      </w:r>
      <w:r w:rsidR="001C1DBA">
        <w:rPr>
          <w:lang w:val="en-AU"/>
        </w:rPr>
        <w:t xml:space="preserve"> involving large Australian companies and businesses</w:t>
      </w:r>
      <w:r>
        <w:rPr>
          <w:lang w:val="en-AU"/>
        </w:rPr>
        <w:t xml:space="preserve"> have increased over the last few years. These have impacted millions of Australians. </w:t>
      </w:r>
      <w:r w:rsidR="00834AC2" w:rsidRPr="00A85867">
        <w:rPr>
          <w:lang w:val="en-AU"/>
        </w:rPr>
        <w:t>In this area of study</w:t>
      </w:r>
      <w:r w:rsidR="0045389A">
        <w:rPr>
          <w:lang w:val="en-AU"/>
        </w:rPr>
        <w:t>,</w:t>
      </w:r>
      <w:r w:rsidR="00834AC2" w:rsidRPr="00A85867">
        <w:rPr>
          <w:lang w:val="en-AU"/>
        </w:rPr>
        <w:t xml:space="preserve"> students </w:t>
      </w:r>
      <w:r>
        <w:rPr>
          <w:lang w:val="en-AU"/>
        </w:rPr>
        <w:t xml:space="preserve">investigate emerging trends in cyber security and </w:t>
      </w:r>
      <w:r w:rsidR="00834AC2" w:rsidRPr="00A85867">
        <w:rPr>
          <w:lang w:val="en-AU"/>
        </w:rPr>
        <w:t>focus on data and information security and its importance to organisation</w:t>
      </w:r>
      <w:r w:rsidR="00647C4E">
        <w:rPr>
          <w:lang w:val="en-AU"/>
        </w:rPr>
        <w:t>s</w:t>
      </w:r>
      <w:r w:rsidR="00834AC2" w:rsidRPr="00A85867">
        <w:rPr>
          <w:lang w:val="en-AU"/>
        </w:rPr>
        <w:t xml:space="preserve">. Students investigate security strategies used by an organisation to manage the </w:t>
      </w:r>
      <w:r>
        <w:rPr>
          <w:lang w:val="en-AU"/>
        </w:rPr>
        <w:t>collection</w:t>
      </w:r>
      <w:r w:rsidR="00834AC2" w:rsidRPr="00A85867">
        <w:rPr>
          <w:lang w:val="en-AU"/>
        </w:rPr>
        <w:t xml:space="preserve">, communication and </w:t>
      </w:r>
      <w:r>
        <w:rPr>
          <w:lang w:val="en-AU"/>
        </w:rPr>
        <w:t>security</w:t>
      </w:r>
      <w:r w:rsidR="00834AC2" w:rsidRPr="00A85867">
        <w:rPr>
          <w:lang w:val="en-AU"/>
        </w:rPr>
        <w:t xml:space="preserve"> of data and information in </w:t>
      </w:r>
      <w:r w:rsidR="00DB4B70">
        <w:rPr>
          <w:lang w:val="en-AU"/>
        </w:rPr>
        <w:t>its</w:t>
      </w:r>
      <w:r w:rsidR="00DB4B70" w:rsidRPr="00A85867">
        <w:rPr>
          <w:lang w:val="en-AU"/>
        </w:rPr>
        <w:t xml:space="preserve"> </w:t>
      </w:r>
      <w:r w:rsidR="00834AC2" w:rsidRPr="00A85867">
        <w:rPr>
          <w:lang w:val="en-AU"/>
        </w:rPr>
        <w:t>networked environment. They examine the threats to this data and information</w:t>
      </w:r>
      <w:r w:rsidR="00331C80">
        <w:rPr>
          <w:lang w:val="en-AU"/>
        </w:rPr>
        <w:t>,</w:t>
      </w:r>
      <w:r w:rsidR="00834AC2" w:rsidRPr="00A85867">
        <w:rPr>
          <w:lang w:val="en-AU"/>
        </w:rPr>
        <w:t xml:space="preserve"> and evaluate the methods an organisation uses to protect </w:t>
      </w:r>
      <w:r w:rsidR="0045389A">
        <w:rPr>
          <w:lang w:val="en-AU"/>
        </w:rPr>
        <w:t>its</w:t>
      </w:r>
      <w:r w:rsidR="0045389A" w:rsidRPr="00A85867">
        <w:rPr>
          <w:lang w:val="en-AU"/>
        </w:rPr>
        <w:t xml:space="preserve"> </w:t>
      </w:r>
      <w:r w:rsidR="00834AC2" w:rsidRPr="00A85867">
        <w:rPr>
          <w:lang w:val="en-AU"/>
        </w:rPr>
        <w:t xml:space="preserve">data and information. Students consider the consequences for an organisation that fails to protect </w:t>
      </w:r>
      <w:r w:rsidR="00515CD6">
        <w:rPr>
          <w:lang w:val="en-AU"/>
        </w:rPr>
        <w:t>its</w:t>
      </w:r>
      <w:r w:rsidR="00515CD6" w:rsidRPr="00A85867">
        <w:rPr>
          <w:lang w:val="en-AU"/>
        </w:rPr>
        <w:t xml:space="preserve"> </w:t>
      </w:r>
      <w:r w:rsidR="00834AC2" w:rsidRPr="00A85867">
        <w:rPr>
          <w:lang w:val="en-AU"/>
        </w:rPr>
        <w:t xml:space="preserve">data and information. They recommend strategies to reduce the threats to data and information, </w:t>
      </w:r>
      <w:proofErr w:type="gramStart"/>
      <w:r w:rsidR="00834AC2" w:rsidRPr="00A85867">
        <w:rPr>
          <w:lang w:val="en-AU"/>
        </w:rPr>
        <w:t>taking into account</w:t>
      </w:r>
      <w:proofErr w:type="gramEnd"/>
      <w:r w:rsidR="00834AC2" w:rsidRPr="00A85867">
        <w:rPr>
          <w:lang w:val="en-AU"/>
        </w:rPr>
        <w:t xml:space="preserve"> the key legal requirements and any ethical issues faced by the </w:t>
      </w:r>
      <w:r w:rsidR="006D0AF0" w:rsidRPr="00A85867">
        <w:rPr>
          <w:lang w:val="en-AU"/>
        </w:rPr>
        <w:t>organi</w:t>
      </w:r>
      <w:r w:rsidR="00491D18" w:rsidRPr="00A85867">
        <w:rPr>
          <w:lang w:val="en-AU"/>
        </w:rPr>
        <w:t>s</w:t>
      </w:r>
      <w:r w:rsidR="006D0AF0" w:rsidRPr="00A85867">
        <w:rPr>
          <w:lang w:val="en-AU"/>
        </w:rPr>
        <w:t>ation, including those posed by the use of artificial intelligence</w:t>
      </w:r>
      <w:r w:rsidR="00834AC2" w:rsidRPr="00A85867">
        <w:rPr>
          <w:lang w:val="en-AU"/>
        </w:rPr>
        <w:t>.</w:t>
      </w:r>
    </w:p>
    <w:p w14:paraId="215EB83D" w14:textId="17FC77BD" w:rsidR="00F3630E" w:rsidRDefault="00834AC2" w:rsidP="00834AC2">
      <w:pPr>
        <w:pStyle w:val="VCAAbody"/>
        <w:rPr>
          <w:lang w:val="en-AU"/>
        </w:rPr>
      </w:pPr>
      <w:r w:rsidRPr="00A85867">
        <w:rPr>
          <w:lang w:val="en-AU"/>
        </w:rPr>
        <w:lastRenderedPageBreak/>
        <w:t>Students apply systems thinking skills when investigating data and information security strategies within an organisation, and when recommending strategies to reduce threats.</w:t>
      </w:r>
    </w:p>
    <w:p w14:paraId="59775942" w14:textId="77777777" w:rsidR="007B5768" w:rsidRPr="00A85867" w:rsidRDefault="007B5768" w:rsidP="00954DEC">
      <w:pPr>
        <w:pStyle w:val="VCAAHeading4"/>
        <w:rPr>
          <w:lang w:val="en-AU"/>
        </w:rPr>
      </w:pPr>
      <w:r w:rsidRPr="00A85867">
        <w:rPr>
          <w:lang w:val="en-AU"/>
        </w:rPr>
        <w:t>Outcome 2</w:t>
      </w:r>
    </w:p>
    <w:p w14:paraId="213A9268" w14:textId="72109AF9" w:rsidR="00DE55E4" w:rsidRDefault="00834AC2" w:rsidP="00BF3182">
      <w:pPr>
        <w:pStyle w:val="VCAAbody"/>
        <w:rPr>
          <w:lang w:val="en-AU"/>
        </w:rPr>
      </w:pPr>
      <w:r w:rsidRPr="00A85867">
        <w:rPr>
          <w:lang w:val="en-AU"/>
        </w:rPr>
        <w:t>On completion of this unit the student should be able to respond to a teacher-provided case study</w:t>
      </w:r>
      <w:r w:rsidR="00491D18" w:rsidRPr="00A85867">
        <w:rPr>
          <w:lang w:val="en-AU"/>
        </w:rPr>
        <w:t xml:space="preserve"> to</w:t>
      </w:r>
      <w:r w:rsidRPr="00A85867">
        <w:rPr>
          <w:lang w:val="en-AU"/>
        </w:rPr>
        <w:t xml:space="preserve"> analyse the </w:t>
      </w:r>
      <w:r w:rsidR="00BB000A">
        <w:rPr>
          <w:lang w:val="en-AU"/>
        </w:rPr>
        <w:t xml:space="preserve">impact of a data breach on an organisation, </w:t>
      </w:r>
      <w:r w:rsidR="008E431A">
        <w:rPr>
          <w:lang w:val="en-AU"/>
        </w:rPr>
        <w:t>identify</w:t>
      </w:r>
      <w:r w:rsidR="00094C70">
        <w:rPr>
          <w:lang w:val="en-AU"/>
        </w:rPr>
        <w:t xml:space="preserve"> and evaluate threats</w:t>
      </w:r>
      <w:r w:rsidR="008E431A">
        <w:rPr>
          <w:lang w:val="en-AU"/>
        </w:rPr>
        <w:t xml:space="preserve">, evaluate </w:t>
      </w:r>
      <w:r w:rsidR="00BB000A">
        <w:rPr>
          <w:lang w:val="en-AU"/>
        </w:rPr>
        <w:t>current security strategies and make recommendations to improve security strategies</w:t>
      </w:r>
      <w:r w:rsidR="00F3630E">
        <w:rPr>
          <w:lang w:val="en-AU"/>
        </w:rPr>
        <w:t>.</w:t>
      </w:r>
    </w:p>
    <w:p w14:paraId="5E8C8520" w14:textId="76CE555C" w:rsidR="00897495" w:rsidRPr="00F3630E" w:rsidRDefault="00897495" w:rsidP="00BF3182">
      <w:pPr>
        <w:pStyle w:val="VCAAbody"/>
        <w:rPr>
          <w:color w:val="auto"/>
          <w:szCs w:val="20"/>
          <w:lang w:val="en-AU" w:eastAsia="en-AU"/>
        </w:rPr>
      </w:pPr>
      <w:r>
        <w:rPr>
          <w:lang w:val="en-AU"/>
        </w:rPr>
        <w:t>To achieve this outcome the student will draw on key knowledge and key skills outlined in Area of Study 2.</w:t>
      </w:r>
    </w:p>
    <w:p w14:paraId="509BE48F" w14:textId="46A774D9" w:rsidR="007B5768" w:rsidRPr="00A85867" w:rsidRDefault="007B5768" w:rsidP="007B5768">
      <w:pPr>
        <w:pStyle w:val="VCAAHeading5"/>
        <w:rPr>
          <w:lang w:val="en-AU"/>
        </w:rPr>
      </w:pPr>
      <w:r w:rsidRPr="00A85867">
        <w:rPr>
          <w:lang w:val="en-AU"/>
        </w:rPr>
        <w:t>Key knowledge</w:t>
      </w:r>
    </w:p>
    <w:p w14:paraId="4C594A24" w14:textId="666FE2A8" w:rsidR="00CD549F" w:rsidRPr="00A85867" w:rsidRDefault="00CD549F" w:rsidP="00D45D60">
      <w:pPr>
        <w:pStyle w:val="VCAAbullet"/>
      </w:pPr>
      <w:r>
        <w:t>emerging trends in cyber</w:t>
      </w:r>
      <w:r w:rsidR="00252DF2">
        <w:t xml:space="preserve"> </w:t>
      </w:r>
      <w:r>
        <w:t>security</w:t>
      </w:r>
      <w:r w:rsidRPr="00A85867">
        <w:t>, including:</w:t>
      </w:r>
    </w:p>
    <w:p w14:paraId="187E2A5C" w14:textId="35DB1746" w:rsidR="00CD549F" w:rsidRPr="00A85867" w:rsidRDefault="00CD549F" w:rsidP="00D45D60">
      <w:pPr>
        <w:pStyle w:val="VCAAbulletlevel2"/>
      </w:pPr>
      <w:r>
        <w:t>the use of artificial intelligence to protect data</w:t>
      </w:r>
    </w:p>
    <w:p w14:paraId="3B2BD8C0" w14:textId="324F15FB" w:rsidR="00CD549F" w:rsidRPr="00A85867" w:rsidRDefault="00CD549F" w:rsidP="00D45D60">
      <w:pPr>
        <w:pStyle w:val="VCAAbulletlevel2"/>
      </w:pPr>
      <w:r>
        <w:t>authentication procedures</w:t>
      </w:r>
    </w:p>
    <w:p w14:paraId="1C27029D" w14:textId="4F0A7BF8" w:rsidR="00CD549F" w:rsidRDefault="00CD549F" w:rsidP="00D45D60">
      <w:pPr>
        <w:pStyle w:val="VCAAbulletlevel2"/>
      </w:pPr>
      <w:r>
        <w:t>threat detection and response</w:t>
      </w:r>
    </w:p>
    <w:p w14:paraId="6042AFC9" w14:textId="68979BD4" w:rsidR="00CD549F" w:rsidRDefault="00CD549F" w:rsidP="00D45D60">
      <w:pPr>
        <w:pStyle w:val="VCAAbulletlevel2"/>
      </w:pPr>
      <w:r>
        <w:t>analytics of user behaviour</w:t>
      </w:r>
    </w:p>
    <w:p w14:paraId="1D471E12" w14:textId="13063BBB" w:rsidR="00CD549F" w:rsidRDefault="00CD549F" w:rsidP="00D45D60">
      <w:pPr>
        <w:pStyle w:val="VCAAbulletlevel2"/>
      </w:pPr>
      <w:r>
        <w:t>privacy protection</w:t>
      </w:r>
    </w:p>
    <w:p w14:paraId="7166D3AD" w14:textId="3D666BEC" w:rsidR="004A268E" w:rsidRPr="00A85867" w:rsidRDefault="004A268E" w:rsidP="00D45D60">
      <w:pPr>
        <w:pStyle w:val="VCAAbullet"/>
      </w:pPr>
      <w:r w:rsidRPr="00A85867">
        <w:t>goals and objectives of</w:t>
      </w:r>
      <w:r w:rsidR="00EA58A9">
        <w:t xml:space="preserve"> medium and</w:t>
      </w:r>
      <w:r w:rsidRPr="00A85867">
        <w:t xml:space="preserve"> large organisations</w:t>
      </w:r>
    </w:p>
    <w:p w14:paraId="3BF22989" w14:textId="73A4C0D0" w:rsidR="004A268E" w:rsidRPr="00A85867" w:rsidRDefault="00834AC2" w:rsidP="00D45D60">
      <w:pPr>
        <w:pStyle w:val="VCAAbullet"/>
      </w:pPr>
      <w:r w:rsidRPr="00A85867">
        <w:t>the importance of data and information security to organisations</w:t>
      </w:r>
      <w:r w:rsidR="004A268E" w:rsidRPr="00A85867">
        <w:t>, including:</w:t>
      </w:r>
    </w:p>
    <w:p w14:paraId="2080E56F" w14:textId="4B2CACF3" w:rsidR="004A268E" w:rsidRPr="00A85867" w:rsidRDefault="004A268E" w:rsidP="00D45D60">
      <w:pPr>
        <w:pStyle w:val="VCAAbulletlevel2"/>
      </w:pPr>
      <w:r w:rsidRPr="00A85867">
        <w:t>safeguarding business operations</w:t>
      </w:r>
    </w:p>
    <w:p w14:paraId="0BF3D58D" w14:textId="4E92C8E7" w:rsidR="004A268E" w:rsidRPr="00A85867" w:rsidRDefault="004A268E" w:rsidP="00D45D60">
      <w:pPr>
        <w:pStyle w:val="VCAAbulletlevel2"/>
      </w:pPr>
      <w:r w:rsidRPr="00A85867">
        <w:t>mitigating financial loss and reputational damage</w:t>
      </w:r>
    </w:p>
    <w:p w14:paraId="0C084A67" w14:textId="05058568" w:rsidR="004A268E" w:rsidRPr="00A85867" w:rsidRDefault="004A268E" w:rsidP="00D45D60">
      <w:pPr>
        <w:pStyle w:val="VCAAbulletlevel2"/>
      </w:pPr>
      <w:r w:rsidRPr="00A85867">
        <w:t>compliance with legal obligations</w:t>
      </w:r>
    </w:p>
    <w:p w14:paraId="28080602" w14:textId="674C6299" w:rsidR="008A1153" w:rsidRPr="00A85867" w:rsidRDefault="008A1153" w:rsidP="00D45D60">
      <w:pPr>
        <w:pStyle w:val="VCAAbullet"/>
      </w:pPr>
      <w:r w:rsidRPr="00A85867">
        <w:t>types of threats to the integrity and security of data and information used by organisations</w:t>
      </w:r>
      <w:r w:rsidR="00D45F96">
        <w:t>,</w:t>
      </w:r>
      <w:r w:rsidRPr="00A85867">
        <w:t xml:space="preserve"> including: </w:t>
      </w:r>
    </w:p>
    <w:p w14:paraId="56DB3D43" w14:textId="345B8C29" w:rsidR="008A1153" w:rsidRPr="00A85867" w:rsidRDefault="008A1153" w:rsidP="00D45D60">
      <w:pPr>
        <w:pStyle w:val="VCAAbulletlevel2"/>
      </w:pPr>
      <w:r w:rsidRPr="00A85867">
        <w:t>accidental</w:t>
      </w:r>
    </w:p>
    <w:p w14:paraId="33CA1892" w14:textId="371CCEF8" w:rsidR="008A1153" w:rsidRPr="00A85867" w:rsidRDefault="008A1153" w:rsidP="00D45D60">
      <w:pPr>
        <w:pStyle w:val="VCAAbulletlevel2"/>
      </w:pPr>
      <w:r w:rsidRPr="00A85867">
        <w:t>deliberate</w:t>
      </w:r>
    </w:p>
    <w:p w14:paraId="6B1D5BB9" w14:textId="673CE445" w:rsidR="008A1153" w:rsidRPr="00A85867" w:rsidRDefault="008A1153" w:rsidP="00D45D60">
      <w:pPr>
        <w:pStyle w:val="VCAAbulletlevel2"/>
      </w:pPr>
      <w:r w:rsidRPr="00A85867">
        <w:t>events-based</w:t>
      </w:r>
    </w:p>
    <w:p w14:paraId="759E1336" w14:textId="203CF2C0" w:rsidR="00C338D9" w:rsidRPr="00A85867" w:rsidRDefault="00C338D9" w:rsidP="00D45D60">
      <w:pPr>
        <w:pStyle w:val="VCAAbullet"/>
      </w:pPr>
      <w:r w:rsidRPr="00A85867">
        <w:t>characteristics of data integrity, including:</w:t>
      </w:r>
    </w:p>
    <w:p w14:paraId="7EE63547" w14:textId="5C9576CB" w:rsidR="00C338D9" w:rsidRDefault="00C338D9" w:rsidP="00D45D60">
      <w:pPr>
        <w:pStyle w:val="VCAAbulletlevel2"/>
      </w:pPr>
      <w:r w:rsidRPr="00A85867">
        <w:t>accuracy</w:t>
      </w:r>
    </w:p>
    <w:p w14:paraId="6CFB38CA" w14:textId="4D57DD58" w:rsidR="00EA58A9" w:rsidRPr="00A85867" w:rsidRDefault="00EA58A9" w:rsidP="00D45D60">
      <w:pPr>
        <w:pStyle w:val="VCAAbulletlevel2"/>
      </w:pPr>
      <w:r>
        <w:t>authenticity</w:t>
      </w:r>
    </w:p>
    <w:p w14:paraId="6096ED89" w14:textId="77777777" w:rsidR="00C338D9" w:rsidRPr="00A85867" w:rsidRDefault="00C338D9" w:rsidP="00D45D60">
      <w:pPr>
        <w:pStyle w:val="VCAAbulletlevel2"/>
      </w:pPr>
      <w:r w:rsidRPr="00A85867">
        <w:t>correctness</w:t>
      </w:r>
    </w:p>
    <w:p w14:paraId="19238DA5" w14:textId="3ED35C06" w:rsidR="00C338D9" w:rsidRDefault="00C338D9" w:rsidP="00D45D60">
      <w:pPr>
        <w:pStyle w:val="VCAAbulletlevel2"/>
      </w:pPr>
      <w:r w:rsidRPr="00A85867">
        <w:t>reasonableness</w:t>
      </w:r>
    </w:p>
    <w:p w14:paraId="4D7E30F7" w14:textId="2D9342A6" w:rsidR="00EA58A9" w:rsidRPr="00A85867" w:rsidRDefault="00EA58A9" w:rsidP="00D45D60">
      <w:pPr>
        <w:pStyle w:val="VCAAbulletlevel2"/>
      </w:pPr>
      <w:r>
        <w:t>relevance</w:t>
      </w:r>
    </w:p>
    <w:p w14:paraId="4F09D18C" w14:textId="2B650B86" w:rsidR="00C338D9" w:rsidRPr="00A85867" w:rsidRDefault="00C338D9" w:rsidP="00D45D60">
      <w:pPr>
        <w:pStyle w:val="VCAAbulletlevel2"/>
      </w:pPr>
      <w:r w:rsidRPr="00A85867">
        <w:t>timelines</w:t>
      </w:r>
      <w:r w:rsidR="00790B88">
        <w:t>s</w:t>
      </w:r>
    </w:p>
    <w:p w14:paraId="6054BB5F" w14:textId="43B02B78" w:rsidR="008A1153" w:rsidRPr="00A85867" w:rsidRDefault="008A1153" w:rsidP="00D45D60">
      <w:pPr>
        <w:pStyle w:val="VCAAbullet"/>
      </w:pPr>
      <w:r w:rsidRPr="00A85867">
        <w:t xml:space="preserve">consequences of diminished data integrity, including: </w:t>
      </w:r>
    </w:p>
    <w:p w14:paraId="2DA50C65" w14:textId="00301CE3" w:rsidR="008A1153" w:rsidRPr="00A85867" w:rsidRDefault="00A97195" w:rsidP="00D45D60">
      <w:pPr>
        <w:pStyle w:val="VCAAbulletlevel2"/>
      </w:pPr>
      <w:r w:rsidRPr="00A85867">
        <w:t>loss of reputation</w:t>
      </w:r>
    </w:p>
    <w:p w14:paraId="2FD95336" w14:textId="5E77CEA6" w:rsidR="008A1153" w:rsidRPr="00A85867" w:rsidRDefault="00A97195" w:rsidP="00D45D60">
      <w:pPr>
        <w:pStyle w:val="VCAAbulletlevel2"/>
      </w:pPr>
      <w:r w:rsidRPr="00A85867">
        <w:t>poor decision</w:t>
      </w:r>
      <w:r w:rsidR="00D45F96">
        <w:t>-</w:t>
      </w:r>
      <w:r w:rsidRPr="00A85867">
        <w:t>making</w:t>
      </w:r>
    </w:p>
    <w:p w14:paraId="3F5A1443" w14:textId="4F2DA6D8" w:rsidR="008A1153" w:rsidRPr="00A85867" w:rsidRDefault="00A97195" w:rsidP="00D45D60">
      <w:pPr>
        <w:pStyle w:val="VCAAbulletlevel2"/>
      </w:pPr>
      <w:r w:rsidRPr="00A85867">
        <w:t>financial loss</w:t>
      </w:r>
    </w:p>
    <w:p w14:paraId="45354795" w14:textId="34BD80F6" w:rsidR="008A1153" w:rsidRPr="00A85867" w:rsidRDefault="00A97195" w:rsidP="00D45D60">
      <w:pPr>
        <w:pStyle w:val="VCAAbulletlevel2"/>
      </w:pPr>
      <w:r w:rsidRPr="00A85867">
        <w:t>legal issues</w:t>
      </w:r>
    </w:p>
    <w:p w14:paraId="65092F30" w14:textId="38A9E732" w:rsidR="00A97195" w:rsidRPr="00A85867" w:rsidRDefault="00A97195" w:rsidP="00D45D60">
      <w:pPr>
        <w:pStyle w:val="VCAAbulletlevel2"/>
      </w:pPr>
      <w:r w:rsidRPr="00A85867">
        <w:t>impacted operations</w:t>
      </w:r>
    </w:p>
    <w:p w14:paraId="0012A7CC" w14:textId="258D7CAE" w:rsidR="00536F06" w:rsidRPr="00A85867" w:rsidRDefault="00834AC2" w:rsidP="00D45D60">
      <w:pPr>
        <w:pStyle w:val="VCAAbullet"/>
      </w:pPr>
      <w:r w:rsidRPr="00A85867">
        <w:t>criteria for evaluating the effectiveness of data and information security strategies, including</w:t>
      </w:r>
      <w:r w:rsidR="00EC79A8" w:rsidRPr="00A85867">
        <w:t>:</w:t>
      </w:r>
      <w:r w:rsidRPr="00A85867">
        <w:t xml:space="preserve"> </w:t>
      </w:r>
    </w:p>
    <w:p w14:paraId="3ECF7D37" w14:textId="79691CA5" w:rsidR="00536F06" w:rsidRPr="00A85867" w:rsidRDefault="00BB000A" w:rsidP="00D45D60">
      <w:pPr>
        <w:pStyle w:val="VCAAbulletlevel2"/>
      </w:pPr>
      <w:r>
        <w:t>confidentiality</w:t>
      </w:r>
    </w:p>
    <w:p w14:paraId="513BF90C" w14:textId="764B3C13" w:rsidR="00536F06" w:rsidRPr="00A85867" w:rsidRDefault="00834AC2" w:rsidP="00D45D60">
      <w:pPr>
        <w:pStyle w:val="VCAAbulletlevel2"/>
      </w:pPr>
      <w:r w:rsidRPr="00A85867">
        <w:t>integrity</w:t>
      </w:r>
    </w:p>
    <w:p w14:paraId="53BCC4AB" w14:textId="12139404" w:rsidR="00834AC2" w:rsidRPr="00A85867" w:rsidRDefault="00834AC2" w:rsidP="00D45D60">
      <w:pPr>
        <w:pStyle w:val="VCAAbulletlevel2"/>
      </w:pPr>
      <w:r w:rsidRPr="00A85867">
        <w:t>availability</w:t>
      </w:r>
    </w:p>
    <w:p w14:paraId="5B645DBA" w14:textId="5BAC03EF" w:rsidR="00834AC2" w:rsidRPr="00A85867" w:rsidRDefault="00834AC2" w:rsidP="00D45D60">
      <w:pPr>
        <w:pStyle w:val="VCAAbullet"/>
      </w:pPr>
      <w:r w:rsidRPr="00A85867">
        <w:lastRenderedPageBreak/>
        <w:t>key legislation that affects how organisations control the</w:t>
      </w:r>
      <w:r w:rsidR="00287FAA" w:rsidRPr="00A85867">
        <w:t xml:space="preserve"> </w:t>
      </w:r>
      <w:r w:rsidRPr="00A85867">
        <w:t xml:space="preserve">collection, communication and </w:t>
      </w:r>
      <w:r w:rsidR="00BB000A">
        <w:t>security</w:t>
      </w:r>
      <w:r w:rsidRPr="00A85867">
        <w:t xml:space="preserve"> of their data and information</w:t>
      </w:r>
      <w:r w:rsidR="00C966B0">
        <w:t>, including</w:t>
      </w:r>
      <w:r w:rsidRPr="00A85867">
        <w:t>:</w:t>
      </w:r>
    </w:p>
    <w:p w14:paraId="24720C4A" w14:textId="59C7EC59" w:rsidR="00346626" w:rsidRDefault="00346626" w:rsidP="00D45D60">
      <w:pPr>
        <w:pStyle w:val="VCAAbulletlevel2"/>
      </w:pPr>
      <w:r w:rsidRPr="00F9576F">
        <w:t>Health Records Act 2001</w:t>
      </w:r>
      <w:r>
        <w:t xml:space="preserve"> (HPP 1, 2, 4</w:t>
      </w:r>
      <w:r w:rsidR="00EF4DDA">
        <w:t>, 5</w:t>
      </w:r>
      <w:r>
        <w:t>)</w:t>
      </w:r>
    </w:p>
    <w:p w14:paraId="346C9DD6" w14:textId="612EFDD6" w:rsidR="00834AC2" w:rsidRPr="00A85867" w:rsidRDefault="00834AC2" w:rsidP="00D45D60">
      <w:pPr>
        <w:pStyle w:val="VCAAbulletlevel2"/>
      </w:pPr>
      <w:r w:rsidRPr="00BD093C">
        <w:rPr>
          <w:i/>
          <w:iCs/>
        </w:rPr>
        <w:t>Privacy Act 1988</w:t>
      </w:r>
      <w:r w:rsidR="00BB000A">
        <w:t xml:space="preserve"> </w:t>
      </w:r>
      <w:r w:rsidR="00532623" w:rsidRPr="000A7E2F">
        <w:rPr>
          <w:lang w:val="en-AU"/>
        </w:rPr>
        <w:t>(Cwlth)</w:t>
      </w:r>
      <w:r w:rsidR="00532623">
        <w:t xml:space="preserve"> </w:t>
      </w:r>
      <w:r w:rsidR="00BB000A">
        <w:t>(</w:t>
      </w:r>
      <w:r w:rsidR="001C1FD4">
        <w:t>APP</w:t>
      </w:r>
      <w:r w:rsidR="00BB000A">
        <w:t xml:space="preserve"> </w:t>
      </w:r>
      <w:r w:rsidR="00EF4DDA">
        <w:t xml:space="preserve">1, </w:t>
      </w:r>
      <w:r w:rsidR="00BB000A">
        <w:t>3, 4, 5, 6, 7, 11)</w:t>
      </w:r>
    </w:p>
    <w:p w14:paraId="45EFD87C" w14:textId="5E6431A4" w:rsidR="00834AC2" w:rsidRPr="00A85867" w:rsidRDefault="00834AC2" w:rsidP="00D45D60">
      <w:pPr>
        <w:pStyle w:val="VCAAbulletlevel2"/>
      </w:pPr>
      <w:r w:rsidRPr="00F9576F">
        <w:t>Privacy and Data Protection Act 2014</w:t>
      </w:r>
      <w:r w:rsidR="00BB000A">
        <w:t xml:space="preserve"> (</w:t>
      </w:r>
      <w:r w:rsidR="001C1FD4">
        <w:t>IPP</w:t>
      </w:r>
      <w:r w:rsidR="00BB000A">
        <w:t xml:space="preserve"> 1, 2, 4, </w:t>
      </w:r>
      <w:r w:rsidR="00EF4DDA">
        <w:t xml:space="preserve">5, </w:t>
      </w:r>
      <w:r w:rsidR="00BB000A">
        <w:t>10)</w:t>
      </w:r>
    </w:p>
    <w:p w14:paraId="61845027" w14:textId="073EA7A5" w:rsidR="001C1FD4" w:rsidRDefault="00BB000A" w:rsidP="00D45D60">
      <w:pPr>
        <w:pStyle w:val="VCAAbullet"/>
      </w:pPr>
      <w:r w:rsidRPr="00A85867">
        <w:t>key legislation that</w:t>
      </w:r>
      <w:r w:rsidR="00834EB1">
        <w:t xml:space="preserve"> instructs an organisation to notify impacted </w:t>
      </w:r>
      <w:r w:rsidR="00326B4C">
        <w:t xml:space="preserve">individuals </w:t>
      </w:r>
      <w:r w:rsidR="001C1FD4">
        <w:t xml:space="preserve">and organisations </w:t>
      </w:r>
      <w:r w:rsidR="00326B4C">
        <w:t>in the event of a</w:t>
      </w:r>
      <w:r w:rsidR="001C1FD4">
        <w:t>n eligible</w:t>
      </w:r>
      <w:r w:rsidR="00326B4C">
        <w:t xml:space="preserve"> data breach </w:t>
      </w:r>
      <w:r w:rsidR="001C1FD4">
        <w:t>likely to result in serious harm</w:t>
      </w:r>
      <w:r w:rsidR="002865E8">
        <w:t>, including</w:t>
      </w:r>
      <w:r w:rsidR="001C1FD4">
        <w:t>:</w:t>
      </w:r>
    </w:p>
    <w:p w14:paraId="54A5B7BD" w14:textId="267072ED" w:rsidR="001C1FD4" w:rsidRPr="00A85867" w:rsidRDefault="001C1FD4" w:rsidP="00D45D60">
      <w:pPr>
        <w:pStyle w:val="VCAAbulletlevel2"/>
      </w:pPr>
      <w:r w:rsidRPr="00F9576F">
        <w:t>Privacy Amendment (Notifiable Data Breaches) Act 2017</w:t>
      </w:r>
      <w:r>
        <w:t xml:space="preserve"> (Sections 26WE, 26WF, 26WH, 26WK, 26WL, 26WR)</w:t>
      </w:r>
    </w:p>
    <w:p w14:paraId="44544F50" w14:textId="77777777" w:rsidR="00925E0C" w:rsidRPr="00A85867" w:rsidRDefault="00834AC2" w:rsidP="00D45D60">
      <w:pPr>
        <w:pStyle w:val="VCAAbullet"/>
      </w:pPr>
      <w:r w:rsidRPr="00A85867">
        <w:t xml:space="preserve">ethical issues arising from the implementation of data and information security practices, </w:t>
      </w:r>
      <w:r w:rsidR="00925E0C" w:rsidRPr="00A85867">
        <w:t>including:</w:t>
      </w:r>
    </w:p>
    <w:p w14:paraId="71739669" w14:textId="0EA69815" w:rsidR="00925E0C" w:rsidRPr="00A85867" w:rsidRDefault="00925E0C" w:rsidP="00D45D60">
      <w:pPr>
        <w:pStyle w:val="VCAAbulletlevel2"/>
      </w:pPr>
      <w:r>
        <w:t>data collection and use</w:t>
      </w:r>
    </w:p>
    <w:p w14:paraId="7A5E3EFD" w14:textId="1B7B509F" w:rsidR="00925E0C" w:rsidRPr="00A85867" w:rsidRDefault="00925E0C" w:rsidP="00D45D60">
      <w:pPr>
        <w:pStyle w:val="VCAAbulletlevel2"/>
      </w:pPr>
      <w:r>
        <w:t>identity theft</w:t>
      </w:r>
    </w:p>
    <w:p w14:paraId="54B9CEF0" w14:textId="11D87152" w:rsidR="00B76B6A" w:rsidRPr="00A85867" w:rsidRDefault="00925E0C" w:rsidP="00D45D60">
      <w:pPr>
        <w:pStyle w:val="VCAAbulletlevel2"/>
      </w:pPr>
      <w:r>
        <w:t>lack of transparency in the event of a cyber security incident</w:t>
      </w:r>
    </w:p>
    <w:p w14:paraId="69CB5D89" w14:textId="6F8C4D2A" w:rsidR="00B76B6A" w:rsidRPr="00A85867" w:rsidRDefault="00834AC2" w:rsidP="00D45D60">
      <w:pPr>
        <w:pStyle w:val="VCAAbullet"/>
      </w:pPr>
      <w:r w:rsidRPr="00A85867">
        <w:t xml:space="preserve">applications of cryptographic techniques to protect data </w:t>
      </w:r>
      <w:r w:rsidR="00B76B6A" w:rsidRPr="00A85867">
        <w:t>at rest and in transit</w:t>
      </w:r>
      <w:r w:rsidRPr="00A85867">
        <w:t>, including</w:t>
      </w:r>
      <w:r w:rsidR="00B76B6A" w:rsidRPr="00A85867">
        <w:t>:</w:t>
      </w:r>
    </w:p>
    <w:p w14:paraId="221246D9" w14:textId="77777777" w:rsidR="00B76B6A" w:rsidRPr="00A85867" w:rsidRDefault="00834AC2" w:rsidP="00D45D60">
      <w:pPr>
        <w:pStyle w:val="VCAAbulletlevel2"/>
      </w:pPr>
      <w:r w:rsidRPr="00A85867">
        <w:t>use of ciphers</w:t>
      </w:r>
    </w:p>
    <w:p w14:paraId="53DFE674" w14:textId="77777777" w:rsidR="00B76B6A" w:rsidRPr="00A85867" w:rsidRDefault="00834AC2" w:rsidP="00D45D60">
      <w:pPr>
        <w:pStyle w:val="VCAAbulletlevel2"/>
      </w:pPr>
      <w:r w:rsidRPr="00A85867">
        <w:t>symmetric and asymmetric keys</w:t>
      </w:r>
    </w:p>
    <w:p w14:paraId="37F639CE" w14:textId="2B9D7D62" w:rsidR="00B76B6A" w:rsidRPr="00A85867" w:rsidRDefault="00834AC2" w:rsidP="00D45D60">
      <w:pPr>
        <w:pStyle w:val="VCAAbulletlevel2"/>
      </w:pPr>
      <w:r w:rsidRPr="00A85867">
        <w:t>use of hashing functions</w:t>
      </w:r>
    </w:p>
    <w:p w14:paraId="17C7A8BE" w14:textId="77777777" w:rsidR="00FD6837" w:rsidRPr="00A85867" w:rsidRDefault="00FD6837" w:rsidP="00D45D60">
      <w:pPr>
        <w:pStyle w:val="VCAAbullet"/>
      </w:pPr>
      <w:r w:rsidRPr="00A85867">
        <w:t>features of disaster recovery plans, including:</w:t>
      </w:r>
    </w:p>
    <w:p w14:paraId="61A1322D" w14:textId="77777777" w:rsidR="00FD6837" w:rsidRPr="00A85867" w:rsidRDefault="00FD6837" w:rsidP="00D45D60">
      <w:pPr>
        <w:pStyle w:val="VCAAbulletlevel2"/>
      </w:pPr>
      <w:r w:rsidRPr="00A85867">
        <w:t>evacuation</w:t>
      </w:r>
    </w:p>
    <w:p w14:paraId="000EC82F" w14:textId="77777777" w:rsidR="00FD6837" w:rsidRPr="00A85867" w:rsidRDefault="00FD6837" w:rsidP="00D45D60">
      <w:pPr>
        <w:pStyle w:val="VCAAbulletlevel2"/>
      </w:pPr>
      <w:r w:rsidRPr="00A85867">
        <w:t>backing up</w:t>
      </w:r>
    </w:p>
    <w:p w14:paraId="522272C3" w14:textId="77777777" w:rsidR="00FD6837" w:rsidRPr="00A85867" w:rsidRDefault="00FD6837" w:rsidP="00D45D60">
      <w:pPr>
        <w:pStyle w:val="VCAAbulletlevel2"/>
      </w:pPr>
      <w:r w:rsidRPr="00A85867">
        <w:t>restoration</w:t>
      </w:r>
    </w:p>
    <w:p w14:paraId="0E998BD2" w14:textId="77777777" w:rsidR="00FD6837" w:rsidRPr="00A85867" w:rsidRDefault="00FD6837" w:rsidP="00D45D60">
      <w:pPr>
        <w:pStyle w:val="VCAAbulletlevel2"/>
      </w:pPr>
      <w:r w:rsidRPr="00A85867">
        <w:t>communication</w:t>
      </w:r>
    </w:p>
    <w:p w14:paraId="3395A466" w14:textId="77777777" w:rsidR="00FD6837" w:rsidRDefault="00FD6837" w:rsidP="00D45D60">
      <w:pPr>
        <w:pStyle w:val="VCAAbulletlevel2"/>
      </w:pPr>
      <w:r w:rsidRPr="00A85867">
        <w:t>testing</w:t>
      </w:r>
    </w:p>
    <w:p w14:paraId="656D4C70" w14:textId="5FC697F0" w:rsidR="00B76B6A" w:rsidRPr="00A85867" w:rsidRDefault="00834AC2" w:rsidP="00D45D60">
      <w:pPr>
        <w:pStyle w:val="VCAAbullet"/>
      </w:pPr>
      <w:r w:rsidRPr="00A85867">
        <w:t xml:space="preserve">security controls for preventing </w:t>
      </w:r>
      <w:r w:rsidR="00954225">
        <w:t xml:space="preserve">and tracking </w:t>
      </w:r>
      <w:r w:rsidRPr="00A85867">
        <w:t>unauthorised access to data and information and minimising data loss</w:t>
      </w:r>
      <w:r w:rsidR="00F06CD7">
        <w:t>.</w:t>
      </w:r>
    </w:p>
    <w:p w14:paraId="7FC25619" w14:textId="77777777" w:rsidR="007B5768" w:rsidRPr="00A85867" w:rsidRDefault="007B5768" w:rsidP="007B5768">
      <w:pPr>
        <w:pStyle w:val="VCAAHeading5"/>
        <w:rPr>
          <w:lang w:val="en-AU"/>
        </w:rPr>
      </w:pPr>
      <w:r w:rsidRPr="00A85867">
        <w:rPr>
          <w:lang w:val="en-AU"/>
        </w:rPr>
        <w:t>Key skills</w:t>
      </w:r>
    </w:p>
    <w:p w14:paraId="48669226" w14:textId="560167B5" w:rsidR="00B75C51" w:rsidRDefault="00094C70" w:rsidP="00D45D60">
      <w:pPr>
        <w:pStyle w:val="VCAAbullet"/>
      </w:pPr>
      <w:r>
        <w:t xml:space="preserve">analyse </w:t>
      </w:r>
      <w:r w:rsidR="00B75C51">
        <w:t>a data breach</w:t>
      </w:r>
      <w:r>
        <w:t xml:space="preserve"> and describe its impact on an organisation</w:t>
      </w:r>
    </w:p>
    <w:p w14:paraId="6366AEEE" w14:textId="0EF47767" w:rsidR="00B75C51" w:rsidRDefault="00B75C51" w:rsidP="00D45D60">
      <w:pPr>
        <w:pStyle w:val="VCAAbullet"/>
      </w:pPr>
      <w:r w:rsidRPr="00A85867">
        <w:t>identify and evaluate the threats to the security of data and information</w:t>
      </w:r>
    </w:p>
    <w:p w14:paraId="788AA6AA" w14:textId="57006CF9" w:rsidR="00834AC2" w:rsidRPr="00A85867" w:rsidRDefault="00B75C51" w:rsidP="00D45D60">
      <w:pPr>
        <w:pStyle w:val="VCAAbullet"/>
      </w:pPr>
      <w:r>
        <w:t>examine</w:t>
      </w:r>
      <w:r w:rsidR="00834AC2" w:rsidRPr="00A85867">
        <w:t xml:space="preserve"> and d</w:t>
      </w:r>
      <w:r>
        <w:t>escribe</w:t>
      </w:r>
      <w:r w:rsidR="00834AC2" w:rsidRPr="00A85867">
        <w:t xml:space="preserve"> </w:t>
      </w:r>
      <w:r w:rsidR="005B2F19" w:rsidRPr="00A85867">
        <w:t>an organisation’s</w:t>
      </w:r>
      <w:r w:rsidR="00834AC2" w:rsidRPr="00A85867">
        <w:t xml:space="preserve"> current data and information security strategies</w:t>
      </w:r>
    </w:p>
    <w:p w14:paraId="7A28B2AD" w14:textId="77777777" w:rsidR="00834AC2" w:rsidRPr="00A85867" w:rsidRDefault="00834AC2" w:rsidP="00D45D60">
      <w:pPr>
        <w:pStyle w:val="VCAAbullet"/>
      </w:pPr>
      <w:r w:rsidRPr="00A85867">
        <w:t>propose and apply criteria to evaluate the effectiveness of current data and information security strategies</w:t>
      </w:r>
    </w:p>
    <w:p w14:paraId="03E99206" w14:textId="78999D78" w:rsidR="00834AC2" w:rsidRDefault="00834AC2" w:rsidP="00D45D60">
      <w:pPr>
        <w:pStyle w:val="VCAAbullet"/>
      </w:pPr>
      <w:r w:rsidRPr="00A85867">
        <w:t>identify and discuss possible legal and ethical consequences of ineffective data and information security strategies</w:t>
      </w:r>
    </w:p>
    <w:p w14:paraId="383B022D" w14:textId="39B411DC" w:rsidR="003573AE" w:rsidRPr="00A85867" w:rsidRDefault="003573AE" w:rsidP="00D45D60">
      <w:pPr>
        <w:pStyle w:val="VCAAbullet"/>
      </w:pPr>
      <w:r>
        <w:t>evaluate the</w:t>
      </w:r>
      <w:r w:rsidRPr="00A85867">
        <w:t xml:space="preserve"> disaster recovery plan for an organisation</w:t>
      </w:r>
    </w:p>
    <w:p w14:paraId="695EF6C4" w14:textId="0EEF8AE6" w:rsidR="002004A4" w:rsidRDefault="00834AC2" w:rsidP="00D45D60">
      <w:pPr>
        <w:pStyle w:val="VCAAbullet"/>
      </w:pPr>
      <w:r w:rsidRPr="00A85867">
        <w:t>recommend and justify improvements to current data and information security strategies</w:t>
      </w:r>
      <w:r w:rsidR="003573AE">
        <w:t>.</w:t>
      </w:r>
    </w:p>
    <w:p w14:paraId="02EFCFF2" w14:textId="77777777" w:rsidR="002004A4" w:rsidRDefault="002004A4" w:rsidP="00D45D60">
      <w:pPr>
        <w:pStyle w:val="VCAAbullet"/>
        <w:numPr>
          <w:ilvl w:val="0"/>
          <w:numId w:val="0"/>
        </w:numPr>
        <w:ind w:left="425"/>
      </w:pPr>
    </w:p>
    <w:p w14:paraId="154E80FF" w14:textId="77777777" w:rsidR="002004A4" w:rsidRDefault="002004A4" w:rsidP="00D45D60">
      <w:pPr>
        <w:pStyle w:val="VCAAbullet"/>
        <w:numPr>
          <w:ilvl w:val="0"/>
          <w:numId w:val="0"/>
        </w:numPr>
        <w:ind w:left="425"/>
      </w:pPr>
    </w:p>
    <w:p w14:paraId="3C026239" w14:textId="77777777" w:rsidR="002004A4" w:rsidRDefault="002004A4" w:rsidP="00D45D60">
      <w:pPr>
        <w:pStyle w:val="VCAAbullet"/>
        <w:numPr>
          <w:ilvl w:val="0"/>
          <w:numId w:val="0"/>
        </w:numPr>
        <w:ind w:left="425"/>
      </w:pPr>
    </w:p>
    <w:p w14:paraId="2B23FC01" w14:textId="77777777" w:rsidR="002004A4" w:rsidRDefault="002004A4" w:rsidP="00D45D60">
      <w:pPr>
        <w:pStyle w:val="VCAAbullet"/>
        <w:numPr>
          <w:ilvl w:val="0"/>
          <w:numId w:val="0"/>
        </w:numPr>
        <w:ind w:left="425"/>
      </w:pPr>
    </w:p>
    <w:p w14:paraId="018F341F" w14:textId="77777777" w:rsidR="002004A4" w:rsidRDefault="002004A4" w:rsidP="00D45D60">
      <w:pPr>
        <w:pStyle w:val="VCAAbullet"/>
        <w:numPr>
          <w:ilvl w:val="0"/>
          <w:numId w:val="0"/>
        </w:numPr>
        <w:ind w:left="425"/>
      </w:pPr>
    </w:p>
    <w:p w14:paraId="34260633" w14:textId="77777777" w:rsidR="00E97FDA" w:rsidRDefault="00E97FDA" w:rsidP="00D45D60">
      <w:pPr>
        <w:pStyle w:val="VCAAbullet"/>
        <w:numPr>
          <w:ilvl w:val="0"/>
          <w:numId w:val="0"/>
        </w:numPr>
        <w:ind w:left="425"/>
      </w:pPr>
    </w:p>
    <w:p w14:paraId="6E66BA40" w14:textId="77777777" w:rsidR="00E97FDA" w:rsidRPr="00A85867" w:rsidRDefault="00E97FDA" w:rsidP="00D45D60">
      <w:pPr>
        <w:pStyle w:val="VCAAbullet"/>
        <w:numPr>
          <w:ilvl w:val="0"/>
          <w:numId w:val="0"/>
        </w:numPr>
        <w:ind w:left="425"/>
      </w:pPr>
    </w:p>
    <w:p w14:paraId="652FAE0A" w14:textId="3C2CFAF3" w:rsidR="007B5768" w:rsidRPr="00A85867" w:rsidRDefault="007B5768" w:rsidP="007B5768">
      <w:pPr>
        <w:pStyle w:val="VCAAHeading2"/>
        <w:rPr>
          <w:lang w:val="en-AU"/>
        </w:rPr>
      </w:pPr>
      <w:bookmarkStart w:id="113" w:name="_Toc141263244"/>
      <w:bookmarkStart w:id="114" w:name="_Toc160203983"/>
      <w:r w:rsidRPr="00A85867">
        <w:rPr>
          <w:lang w:val="en-AU"/>
        </w:rPr>
        <w:lastRenderedPageBreak/>
        <w:t>School-based assessment</w:t>
      </w:r>
      <w:bookmarkEnd w:id="113"/>
      <w:bookmarkEnd w:id="114"/>
    </w:p>
    <w:p w14:paraId="7134AE57" w14:textId="77777777" w:rsidR="007B5768" w:rsidRPr="00A85867" w:rsidRDefault="007B5768" w:rsidP="007B5768">
      <w:pPr>
        <w:pStyle w:val="VCAAHeading3"/>
        <w:rPr>
          <w:lang w:val="en-AU"/>
        </w:rPr>
      </w:pPr>
      <w:bookmarkStart w:id="115" w:name="_Toc141263245"/>
      <w:r w:rsidRPr="00A85867">
        <w:rPr>
          <w:lang w:val="en-AU"/>
        </w:rPr>
        <w:t>Satisfactory completion</w:t>
      </w:r>
      <w:bookmarkEnd w:id="115"/>
    </w:p>
    <w:p w14:paraId="0D11315A" w14:textId="77777777" w:rsidR="007B5768" w:rsidRPr="00A85867" w:rsidRDefault="007B5768" w:rsidP="007B5768">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7F349244" w14:textId="13C7BDA0" w:rsidR="00756477" w:rsidRDefault="007B5768" w:rsidP="00006DA1">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bookmarkStart w:id="116" w:name="_Toc141263246"/>
    </w:p>
    <w:p w14:paraId="57D6A481" w14:textId="2390A5C7" w:rsidR="007B5768" w:rsidRPr="00A85867" w:rsidRDefault="007B5768" w:rsidP="004716AB">
      <w:pPr>
        <w:pStyle w:val="VCAAHeading3"/>
        <w:rPr>
          <w:lang w:val="en-AU"/>
        </w:rPr>
      </w:pPr>
      <w:r w:rsidRPr="00A85867">
        <w:rPr>
          <w:lang w:val="en-AU"/>
        </w:rPr>
        <w:t>Assessment of levels of achievement</w:t>
      </w:r>
      <w:bookmarkEnd w:id="116"/>
    </w:p>
    <w:p w14:paraId="6130CE06" w14:textId="77777777" w:rsidR="001528A4" w:rsidRPr="00A85867" w:rsidRDefault="007B5768" w:rsidP="007B5768">
      <w:pPr>
        <w:pStyle w:val="VCAAbody"/>
        <w:rPr>
          <w:lang w:val="en-AU"/>
        </w:rPr>
      </w:pPr>
      <w:r w:rsidRPr="00A85867">
        <w:rPr>
          <w:lang w:val="en-AU"/>
        </w:rPr>
        <w:t>The student’s level of achievement in Unit 4 will be determined by School-assessed Coursework and a School-assessed Task.</w:t>
      </w:r>
      <w:r w:rsidR="00CF7573" w:rsidRPr="00A85867">
        <w:rPr>
          <w:lang w:val="en-AU"/>
        </w:rPr>
        <w:t xml:space="preserve"> </w:t>
      </w:r>
    </w:p>
    <w:p w14:paraId="0633517B" w14:textId="2E7F6743" w:rsidR="007B5768" w:rsidRPr="00A85867" w:rsidRDefault="007B5768" w:rsidP="007B5768">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DC0811">
        <w:rPr>
          <w:lang w:val="en-AU"/>
        </w:rPr>
        <w:t xml:space="preserve"> </w:t>
      </w:r>
      <w:r w:rsidRPr="00A85867">
        <w:rPr>
          <w:lang w:val="en-AU"/>
        </w:rPr>
        <w:t>frame.</w:t>
      </w:r>
    </w:p>
    <w:p w14:paraId="79C99AB2" w14:textId="77777777" w:rsidR="007B5768" w:rsidRPr="00A85867" w:rsidRDefault="007B5768" w:rsidP="007B5768">
      <w:pPr>
        <w:pStyle w:val="VCAAbody"/>
        <w:rPr>
          <w:lang w:val="en-AU"/>
        </w:rPr>
      </w:pPr>
      <w:r w:rsidRPr="00A85867">
        <w:rPr>
          <w:lang w:val="en-AU"/>
        </w:rPr>
        <w:t>Where teachers provide a range of options for the same School-assessed Coursework task, they should ensure that the options are of comparable scope and demand.</w:t>
      </w:r>
    </w:p>
    <w:p w14:paraId="464095A6" w14:textId="604C9E3D" w:rsidR="007B5768" w:rsidRPr="00A85867" w:rsidRDefault="007B5768" w:rsidP="007B5768">
      <w:pPr>
        <w:pStyle w:val="VCAAbody"/>
        <w:rPr>
          <w:rFonts w:ascii="HelveticaNeue LT 55 Roman" w:hAnsi="HelveticaNeue LT 55 Roman" w:cs="HelveticaNeue LT 55 Roman"/>
          <w:lang w:val="en-AU"/>
        </w:rPr>
      </w:pPr>
      <w:r w:rsidRPr="00A85867">
        <w:rPr>
          <w:lang w:val="en-AU"/>
        </w:rPr>
        <w:t>The types and range of forms of School-assessed Coursework for the outcomes are prescribed within the study design. The VCAA publishes</w:t>
      </w:r>
      <w:r w:rsidRPr="00BD093C">
        <w:t xml:space="preserve"> </w:t>
      </w:r>
      <w:hyperlink r:id="rId52" w:history="1">
        <w:r w:rsidR="00183D25"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p>
    <w:p w14:paraId="36B9EC3A" w14:textId="77777777" w:rsidR="007B5768" w:rsidRDefault="007B5768" w:rsidP="007B5768">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1BE745B9" w14:textId="77777777" w:rsidR="00313D9F" w:rsidRDefault="00313D9F" w:rsidP="007B5768">
      <w:pPr>
        <w:pStyle w:val="VCAAbody"/>
        <w:rPr>
          <w:lang w:val="en-AU"/>
        </w:rPr>
      </w:pPr>
    </w:p>
    <w:p w14:paraId="1DBD0DB6" w14:textId="77777777" w:rsidR="00313D9F" w:rsidRDefault="00313D9F" w:rsidP="007B5768">
      <w:pPr>
        <w:pStyle w:val="VCAAbody"/>
        <w:rPr>
          <w:lang w:val="en-AU"/>
        </w:rPr>
      </w:pPr>
    </w:p>
    <w:p w14:paraId="0684C472" w14:textId="77777777" w:rsidR="00313D9F" w:rsidRDefault="00313D9F" w:rsidP="007B5768">
      <w:pPr>
        <w:pStyle w:val="VCAAbody"/>
        <w:rPr>
          <w:lang w:val="en-AU"/>
        </w:rPr>
      </w:pPr>
    </w:p>
    <w:p w14:paraId="414075E1" w14:textId="77777777" w:rsidR="00313D9F" w:rsidRDefault="00313D9F" w:rsidP="007B5768">
      <w:pPr>
        <w:pStyle w:val="VCAAbody"/>
        <w:rPr>
          <w:lang w:val="en-AU"/>
        </w:rPr>
      </w:pPr>
    </w:p>
    <w:p w14:paraId="7ECD6940" w14:textId="77777777" w:rsidR="00313D9F" w:rsidRDefault="00313D9F" w:rsidP="007B5768">
      <w:pPr>
        <w:pStyle w:val="VCAAbody"/>
        <w:rPr>
          <w:lang w:val="en-AU"/>
        </w:rPr>
      </w:pPr>
    </w:p>
    <w:p w14:paraId="562B26AF" w14:textId="77777777" w:rsidR="00313D9F" w:rsidRDefault="00313D9F" w:rsidP="007B5768">
      <w:pPr>
        <w:pStyle w:val="VCAAbody"/>
        <w:rPr>
          <w:lang w:val="en-AU"/>
        </w:rPr>
      </w:pPr>
    </w:p>
    <w:p w14:paraId="2456F6EE" w14:textId="77777777" w:rsidR="00313D9F" w:rsidRDefault="00313D9F" w:rsidP="007B5768">
      <w:pPr>
        <w:pStyle w:val="VCAAbody"/>
        <w:rPr>
          <w:lang w:val="en-AU"/>
        </w:rPr>
      </w:pPr>
    </w:p>
    <w:p w14:paraId="70810BD4" w14:textId="77777777" w:rsidR="00313D9F" w:rsidRDefault="00313D9F" w:rsidP="007B5768">
      <w:pPr>
        <w:pStyle w:val="VCAAbody"/>
        <w:rPr>
          <w:lang w:val="en-AU"/>
        </w:rPr>
      </w:pPr>
    </w:p>
    <w:p w14:paraId="6F048A4B" w14:textId="77777777" w:rsidR="00313D9F" w:rsidRDefault="00313D9F" w:rsidP="007B5768">
      <w:pPr>
        <w:pStyle w:val="VCAAbody"/>
        <w:rPr>
          <w:lang w:val="en-AU"/>
        </w:rPr>
      </w:pPr>
    </w:p>
    <w:p w14:paraId="0350546D" w14:textId="77777777" w:rsidR="00313D9F" w:rsidRDefault="00313D9F" w:rsidP="007B5768">
      <w:pPr>
        <w:pStyle w:val="VCAAbody"/>
        <w:rPr>
          <w:lang w:val="en-AU"/>
        </w:rPr>
      </w:pPr>
    </w:p>
    <w:p w14:paraId="58A5FC76" w14:textId="77777777" w:rsidR="00313D9F" w:rsidRDefault="00313D9F" w:rsidP="007B5768">
      <w:pPr>
        <w:pStyle w:val="VCAAbody"/>
        <w:rPr>
          <w:lang w:val="en-AU"/>
        </w:rPr>
      </w:pPr>
    </w:p>
    <w:p w14:paraId="2AB6886C" w14:textId="77777777" w:rsidR="00313D9F" w:rsidRDefault="00313D9F" w:rsidP="007B5768">
      <w:pPr>
        <w:pStyle w:val="VCAAbody"/>
        <w:rPr>
          <w:lang w:val="en-AU"/>
        </w:rPr>
      </w:pPr>
    </w:p>
    <w:p w14:paraId="056BD171" w14:textId="77777777" w:rsidR="00313D9F" w:rsidRDefault="00313D9F" w:rsidP="007B5768">
      <w:pPr>
        <w:pStyle w:val="VCAAbody"/>
        <w:rPr>
          <w:lang w:val="en-AU"/>
        </w:rPr>
      </w:pPr>
    </w:p>
    <w:p w14:paraId="5A40524E" w14:textId="77777777" w:rsidR="00313D9F" w:rsidRDefault="00313D9F" w:rsidP="007B5768">
      <w:pPr>
        <w:pStyle w:val="VCAAbody"/>
        <w:rPr>
          <w:lang w:val="en-AU"/>
        </w:rPr>
      </w:pPr>
    </w:p>
    <w:p w14:paraId="15A84EA1" w14:textId="77777777" w:rsidR="007B5768" w:rsidRPr="00A85867" w:rsidRDefault="007B5768" w:rsidP="007B5768">
      <w:pPr>
        <w:pStyle w:val="VCAAHeading4"/>
        <w:rPr>
          <w:lang w:val="en-AU"/>
        </w:rPr>
      </w:pPr>
      <w:r w:rsidRPr="00A85867">
        <w:rPr>
          <w:lang w:val="en-AU"/>
        </w:rPr>
        <w:lastRenderedPageBreak/>
        <w:t>Contribution to final assessment</w:t>
      </w:r>
    </w:p>
    <w:p w14:paraId="74DD3CFE" w14:textId="3759D051" w:rsidR="007B5768" w:rsidRPr="00A85867" w:rsidRDefault="007B5768" w:rsidP="007B5768">
      <w:pPr>
        <w:pStyle w:val="VCAAbody"/>
        <w:spacing w:after="240"/>
        <w:rPr>
          <w:lang w:val="en-AU"/>
        </w:rPr>
      </w:pPr>
      <w:r w:rsidRPr="00A85867">
        <w:rPr>
          <w:lang w:val="en-AU"/>
        </w:rPr>
        <w:t xml:space="preserve">School-assessed Coursework for Unit 4 will contribute </w:t>
      </w:r>
      <w:r w:rsidR="001528A4" w:rsidRPr="00A85867">
        <w:rPr>
          <w:lang w:val="en-AU"/>
        </w:rPr>
        <w:t>10</w:t>
      </w:r>
      <w:r w:rsidRPr="00A85867">
        <w:rPr>
          <w:lang w:val="en-AU"/>
        </w:rPr>
        <w:t xml:space="preserve"> per cent to the study score.</w:t>
      </w:r>
    </w:p>
    <w:tbl>
      <w:tblPr>
        <w:tblStyle w:val="VCAATableClosed"/>
        <w:tblW w:w="0" w:type="auto"/>
        <w:tblLook w:val="04A0" w:firstRow="1" w:lastRow="0" w:firstColumn="1" w:lastColumn="0" w:noHBand="0" w:noVBand="1"/>
      </w:tblPr>
      <w:tblGrid>
        <w:gridCol w:w="3839"/>
        <w:gridCol w:w="2223"/>
        <w:gridCol w:w="3569"/>
      </w:tblGrid>
      <w:tr w:rsidR="00855070" w:rsidRPr="00A85867" w14:paraId="12BFA2BC" w14:textId="77777777" w:rsidTr="00855070">
        <w:trPr>
          <w:cnfStyle w:val="100000000000" w:firstRow="1" w:lastRow="0" w:firstColumn="0" w:lastColumn="0" w:oddVBand="0" w:evenVBand="0" w:oddHBand="0" w:evenHBand="0" w:firstRowFirstColumn="0" w:firstRowLastColumn="0" w:lastRowFirstColumn="0" w:lastRowLastColumn="0"/>
        </w:trPr>
        <w:tc>
          <w:tcPr>
            <w:tcW w:w="3839" w:type="dxa"/>
            <w:tcBorders>
              <w:left w:val="nil"/>
              <w:bottom w:val="single" w:sz="4" w:space="0" w:color="000000" w:themeColor="text1"/>
              <w:right w:val="nil"/>
            </w:tcBorders>
          </w:tcPr>
          <w:p w14:paraId="715D6472" w14:textId="77777777" w:rsidR="00855070" w:rsidRPr="00A85867" w:rsidRDefault="00855070" w:rsidP="002C14A2">
            <w:pPr>
              <w:pStyle w:val="VCAAtablecondensedheading"/>
              <w:rPr>
                <w:b/>
                <w:lang w:val="en-AU"/>
              </w:rPr>
            </w:pPr>
            <w:r w:rsidRPr="00A85867">
              <w:rPr>
                <w:b/>
                <w:lang w:val="en-AU"/>
              </w:rPr>
              <w:t>Outcomes</w:t>
            </w:r>
          </w:p>
        </w:tc>
        <w:tc>
          <w:tcPr>
            <w:tcW w:w="2223" w:type="dxa"/>
            <w:tcBorders>
              <w:left w:val="nil"/>
              <w:bottom w:val="single" w:sz="4" w:space="0" w:color="auto"/>
              <w:right w:val="nil"/>
            </w:tcBorders>
          </w:tcPr>
          <w:p w14:paraId="26E36220" w14:textId="77777777" w:rsidR="00855070" w:rsidRPr="00A85867" w:rsidRDefault="00855070" w:rsidP="002C14A2">
            <w:pPr>
              <w:pStyle w:val="VCAAtablecondensedheading"/>
              <w:jc w:val="center"/>
              <w:rPr>
                <w:b/>
                <w:lang w:val="en-AU"/>
              </w:rPr>
            </w:pPr>
            <w:r w:rsidRPr="00A85867">
              <w:rPr>
                <w:b/>
                <w:lang w:val="en-AU"/>
              </w:rPr>
              <w:t>Marks allocated</w:t>
            </w:r>
          </w:p>
        </w:tc>
        <w:tc>
          <w:tcPr>
            <w:tcW w:w="3569" w:type="dxa"/>
            <w:tcBorders>
              <w:left w:val="nil"/>
              <w:bottom w:val="single" w:sz="4" w:space="0" w:color="000000" w:themeColor="text1"/>
              <w:right w:val="nil"/>
            </w:tcBorders>
          </w:tcPr>
          <w:p w14:paraId="7C383113" w14:textId="77777777" w:rsidR="00855070" w:rsidRPr="00A85867" w:rsidRDefault="00855070" w:rsidP="002C14A2">
            <w:pPr>
              <w:pStyle w:val="VCAAtablecondensedheading"/>
              <w:rPr>
                <w:b/>
                <w:lang w:val="en-AU"/>
              </w:rPr>
            </w:pPr>
            <w:r w:rsidRPr="00A85867">
              <w:rPr>
                <w:b/>
                <w:lang w:val="en-AU"/>
              </w:rPr>
              <w:t>Assessment tasks</w:t>
            </w:r>
          </w:p>
        </w:tc>
      </w:tr>
      <w:tr w:rsidR="00343C73" w:rsidRPr="00A85867" w14:paraId="0B667BF4" w14:textId="77777777" w:rsidTr="00855070">
        <w:tc>
          <w:tcPr>
            <w:tcW w:w="3839" w:type="dxa"/>
            <w:tcBorders>
              <w:left w:val="nil"/>
              <w:bottom w:val="nil"/>
              <w:right w:val="nil"/>
            </w:tcBorders>
          </w:tcPr>
          <w:p w14:paraId="2EE07A53" w14:textId="77777777" w:rsidR="00343C73" w:rsidRPr="00A85867" w:rsidRDefault="00343C73" w:rsidP="00CC1080">
            <w:pPr>
              <w:pStyle w:val="VCAAtablecondensed"/>
              <w:spacing w:line="240" w:lineRule="auto"/>
              <w:rPr>
                <w:b/>
                <w:lang w:val="en-AU"/>
              </w:rPr>
            </w:pPr>
            <w:r w:rsidRPr="00A85867">
              <w:rPr>
                <w:b/>
                <w:lang w:val="en-AU"/>
              </w:rPr>
              <w:t>Unit 4</w:t>
            </w:r>
          </w:p>
          <w:p w14:paraId="74C195EB" w14:textId="77777777" w:rsidR="00343C73" w:rsidRPr="00A85867" w:rsidRDefault="00343C73" w:rsidP="00CC1080">
            <w:pPr>
              <w:pStyle w:val="VCAAtablecondensed"/>
              <w:spacing w:after="0" w:line="240" w:lineRule="auto"/>
              <w:rPr>
                <w:b/>
                <w:lang w:val="en-AU"/>
              </w:rPr>
            </w:pPr>
            <w:r w:rsidRPr="00A85867">
              <w:rPr>
                <w:b/>
                <w:lang w:val="en-AU"/>
              </w:rPr>
              <w:t>Outcome 2</w:t>
            </w:r>
          </w:p>
          <w:p w14:paraId="1EBA09BD" w14:textId="2A4D1B97" w:rsidR="00343C73" w:rsidRPr="00A85867" w:rsidRDefault="00705758" w:rsidP="00BD093C">
            <w:pPr>
              <w:pStyle w:val="VCAAtablecondensed"/>
              <w:rPr>
                <w:szCs w:val="20"/>
                <w:lang w:val="en-AU"/>
              </w:rPr>
            </w:pPr>
            <w:r w:rsidRPr="00A85867">
              <w:rPr>
                <w:szCs w:val="20"/>
                <w:lang w:val="en-AU"/>
              </w:rPr>
              <w:t xml:space="preserve">Respond </w:t>
            </w:r>
            <w:r w:rsidR="002B0F7C" w:rsidRPr="002B0F7C">
              <w:rPr>
                <w:lang w:val="en-AU"/>
              </w:rPr>
              <w:t>to a teacher-provided case study to analyse the impact of a data breach on an organisation, identify</w:t>
            </w:r>
            <w:r w:rsidR="00CD6C9F">
              <w:rPr>
                <w:lang w:val="en-AU"/>
              </w:rPr>
              <w:t xml:space="preserve"> and evaluate</w:t>
            </w:r>
            <w:r w:rsidR="002B0F7C" w:rsidRPr="002B0F7C">
              <w:rPr>
                <w:lang w:val="en-AU"/>
              </w:rPr>
              <w:t xml:space="preserve"> </w:t>
            </w:r>
            <w:r w:rsidR="001702DA" w:rsidRPr="002B0F7C">
              <w:rPr>
                <w:lang w:val="en-AU"/>
              </w:rPr>
              <w:t>threats,</w:t>
            </w:r>
            <w:r w:rsidR="002B0F7C" w:rsidRPr="002B0F7C">
              <w:rPr>
                <w:lang w:val="en-AU"/>
              </w:rPr>
              <w:t xml:space="preserve"> evaluate current security strategies and make recommendations to improve security strategies</w:t>
            </w:r>
            <w:r w:rsidR="00957F4C">
              <w:rPr>
                <w:lang w:val="en-AU"/>
              </w:rPr>
              <w:t>.</w:t>
            </w:r>
          </w:p>
        </w:tc>
        <w:tc>
          <w:tcPr>
            <w:tcW w:w="2223" w:type="dxa"/>
            <w:tcBorders>
              <w:top w:val="single" w:sz="4" w:space="0" w:color="auto"/>
              <w:left w:val="nil"/>
              <w:bottom w:val="nil"/>
              <w:right w:val="nil"/>
            </w:tcBorders>
          </w:tcPr>
          <w:p w14:paraId="62144CC8" w14:textId="2A62EF6B" w:rsidR="00343C73" w:rsidRPr="00A85867" w:rsidRDefault="00F3630E" w:rsidP="00142954">
            <w:pPr>
              <w:pStyle w:val="VCAAtablecondensed"/>
              <w:spacing w:before="1560"/>
              <w:jc w:val="center"/>
              <w:rPr>
                <w:b/>
                <w:lang w:val="en-AU"/>
              </w:rPr>
            </w:pPr>
            <w:r>
              <w:rPr>
                <w:b/>
                <w:lang w:val="en-AU"/>
              </w:rPr>
              <w:t>100</w:t>
            </w:r>
          </w:p>
        </w:tc>
        <w:tc>
          <w:tcPr>
            <w:tcW w:w="3569" w:type="dxa"/>
            <w:tcBorders>
              <w:left w:val="nil"/>
              <w:bottom w:val="nil"/>
              <w:right w:val="nil"/>
            </w:tcBorders>
          </w:tcPr>
          <w:p w14:paraId="6B18E7D0" w14:textId="0E036267" w:rsidR="008A2746" w:rsidRPr="00A85867" w:rsidRDefault="008A2746" w:rsidP="00F3630E">
            <w:pPr>
              <w:pStyle w:val="VCAAtablecondensed"/>
              <w:spacing w:before="120" w:line="240" w:lineRule="auto"/>
              <w:rPr>
                <w:lang w:val="en-AU"/>
              </w:rPr>
            </w:pPr>
            <w:r w:rsidRPr="00A85867">
              <w:rPr>
                <w:lang w:val="en-AU"/>
              </w:rPr>
              <w:t>The student’s performance will be assessed using one of the following:</w:t>
            </w:r>
          </w:p>
          <w:p w14:paraId="3581F4D3" w14:textId="77777777" w:rsidR="008A2746" w:rsidRPr="00A85867" w:rsidRDefault="008A2746" w:rsidP="00BD093C">
            <w:pPr>
              <w:pStyle w:val="VCAAtablecondensedbullet"/>
            </w:pPr>
            <w:r w:rsidRPr="00A85867">
              <w:t>structured questions</w:t>
            </w:r>
          </w:p>
          <w:p w14:paraId="7229D366" w14:textId="77777777" w:rsidR="008A2746" w:rsidRPr="00A85867" w:rsidRDefault="008A2746" w:rsidP="00BD093C">
            <w:pPr>
              <w:pStyle w:val="VCAAtablecondensedbullet"/>
            </w:pPr>
            <w:r w:rsidRPr="00A85867">
              <w:t>a report in written format</w:t>
            </w:r>
          </w:p>
          <w:p w14:paraId="3A9197C4" w14:textId="2E9C301B" w:rsidR="002775CF" w:rsidRPr="003A3ED0" w:rsidRDefault="008A2746" w:rsidP="00BD093C">
            <w:pPr>
              <w:pStyle w:val="VCAAtablecondensedbullet"/>
            </w:pPr>
            <w:r w:rsidRPr="00A85867">
              <w:t>a report in multimedia format.</w:t>
            </w:r>
          </w:p>
          <w:p w14:paraId="3179A844" w14:textId="77777777" w:rsidR="00AA71E9" w:rsidRDefault="00AA71E9" w:rsidP="00BD093C">
            <w:pPr>
              <w:pStyle w:val="VCAAtablecondensed"/>
            </w:pPr>
            <w:r>
              <w:t>The case study scenario needs to enable:</w:t>
            </w:r>
          </w:p>
          <w:p w14:paraId="23390A27" w14:textId="77777777" w:rsidR="00AA71E9" w:rsidRDefault="00AA71E9" w:rsidP="00BD093C">
            <w:pPr>
              <w:pStyle w:val="VCAAtablecondensedbullet"/>
            </w:pPr>
            <w:r>
              <w:t xml:space="preserve">an </w:t>
            </w:r>
            <w:r w:rsidRPr="002775CF">
              <w:t>analysis of the breach</w:t>
            </w:r>
          </w:p>
          <w:p w14:paraId="5E473EA7" w14:textId="77777777" w:rsidR="00AA71E9" w:rsidRDefault="00AA71E9" w:rsidP="00BD093C">
            <w:pPr>
              <w:pStyle w:val="VCAAtablecondensedbullet"/>
            </w:pPr>
            <w:r>
              <w:t>an evaluation of the threats</w:t>
            </w:r>
          </w:p>
          <w:p w14:paraId="3FA4D484" w14:textId="5E8F7CB0" w:rsidR="00AA71E9" w:rsidRPr="00AA71E9" w:rsidRDefault="00AA71E9" w:rsidP="00BD093C">
            <w:pPr>
              <w:pStyle w:val="VCAAtablecondensedbullet"/>
            </w:pPr>
            <w:r>
              <w:t>recommendations to improve security strategies.</w:t>
            </w:r>
          </w:p>
          <w:p w14:paraId="3FD28C8B" w14:textId="232AE520" w:rsidR="00F020A3" w:rsidRPr="00A85867" w:rsidRDefault="00F020A3" w:rsidP="003A3ED0">
            <w:pPr>
              <w:pStyle w:val="VCAAtablecondensed"/>
              <w:spacing w:before="120" w:after="240" w:line="280" w:lineRule="atLeast"/>
              <w:rPr>
                <w:lang w:val="en-AU"/>
              </w:rPr>
            </w:pPr>
            <w:r w:rsidRPr="00A85867">
              <w:rPr>
                <w:lang w:val="en-AU"/>
              </w:rPr>
              <w:t>Task time allocated should be</w:t>
            </w:r>
            <w:r w:rsidR="00076A9E" w:rsidRPr="00A85867">
              <w:rPr>
                <w:lang w:val="en-AU"/>
              </w:rPr>
              <w:t xml:space="preserve"> </w:t>
            </w:r>
            <w:r w:rsidRPr="00A85867">
              <w:rPr>
                <w:lang w:val="en-AU"/>
              </w:rPr>
              <w:t>100–120 minutes.</w:t>
            </w:r>
          </w:p>
        </w:tc>
      </w:tr>
      <w:tr w:rsidR="00343C73" w:rsidRPr="00A85867" w14:paraId="33DC1F03" w14:textId="77777777" w:rsidTr="00855070">
        <w:tc>
          <w:tcPr>
            <w:tcW w:w="3839" w:type="dxa"/>
            <w:tcBorders>
              <w:left w:val="nil"/>
              <w:right w:val="nil"/>
            </w:tcBorders>
          </w:tcPr>
          <w:p w14:paraId="3EE7BCAA" w14:textId="0460DD6D" w:rsidR="00343C73" w:rsidRPr="00A85867" w:rsidRDefault="00343C73" w:rsidP="00343C73">
            <w:pPr>
              <w:pStyle w:val="VCAAtablecondensed"/>
              <w:spacing w:before="120"/>
              <w:jc w:val="right"/>
              <w:rPr>
                <w:b/>
                <w:lang w:val="en-AU"/>
              </w:rPr>
            </w:pPr>
            <w:r w:rsidRPr="00A85867">
              <w:rPr>
                <w:b/>
                <w:lang w:val="en-AU"/>
              </w:rPr>
              <w:t>Total marks</w:t>
            </w:r>
          </w:p>
        </w:tc>
        <w:tc>
          <w:tcPr>
            <w:tcW w:w="2223" w:type="dxa"/>
            <w:tcBorders>
              <w:top w:val="single" w:sz="4" w:space="0" w:color="auto"/>
              <w:left w:val="nil"/>
              <w:right w:val="nil"/>
            </w:tcBorders>
          </w:tcPr>
          <w:p w14:paraId="5B3D91E2" w14:textId="5DF47F96" w:rsidR="00343C73" w:rsidRPr="00A85867" w:rsidRDefault="00343C73" w:rsidP="00343C73">
            <w:pPr>
              <w:pStyle w:val="VCAAtablecondensed"/>
              <w:spacing w:before="120"/>
              <w:jc w:val="center"/>
              <w:rPr>
                <w:b/>
                <w:lang w:val="en-AU"/>
              </w:rPr>
            </w:pPr>
            <w:r w:rsidRPr="00A85867">
              <w:rPr>
                <w:b/>
                <w:lang w:val="en-AU"/>
              </w:rPr>
              <w:t>100</w:t>
            </w:r>
          </w:p>
        </w:tc>
        <w:tc>
          <w:tcPr>
            <w:tcW w:w="3569" w:type="dxa"/>
            <w:tcBorders>
              <w:left w:val="nil"/>
              <w:right w:val="nil"/>
            </w:tcBorders>
          </w:tcPr>
          <w:p w14:paraId="641279EB" w14:textId="77777777" w:rsidR="00343C73" w:rsidRPr="00A85867" w:rsidRDefault="00343C73" w:rsidP="00343C73">
            <w:pPr>
              <w:pStyle w:val="VCAAbody"/>
              <w:rPr>
                <w:lang w:val="en-AU"/>
              </w:rPr>
            </w:pPr>
          </w:p>
        </w:tc>
      </w:tr>
    </w:tbl>
    <w:p w14:paraId="38553324" w14:textId="77777777" w:rsidR="002004A4" w:rsidRDefault="002004A4" w:rsidP="002004A4">
      <w:pPr>
        <w:rPr>
          <w:lang w:val="en-AU"/>
        </w:rPr>
      </w:pPr>
      <w:bookmarkStart w:id="117" w:name="_Toc141263247"/>
    </w:p>
    <w:p w14:paraId="2DFEB92F" w14:textId="77777777" w:rsidR="00313D9F" w:rsidRDefault="00313D9F" w:rsidP="002004A4">
      <w:pPr>
        <w:rPr>
          <w:lang w:val="en-AU"/>
        </w:rPr>
      </w:pPr>
    </w:p>
    <w:p w14:paraId="185D119B" w14:textId="77777777" w:rsidR="00313D9F" w:rsidRDefault="00313D9F" w:rsidP="002004A4">
      <w:pPr>
        <w:rPr>
          <w:lang w:val="en-AU"/>
        </w:rPr>
      </w:pPr>
    </w:p>
    <w:p w14:paraId="67E5133D" w14:textId="77777777" w:rsidR="00313D9F" w:rsidRDefault="00313D9F" w:rsidP="002004A4">
      <w:pPr>
        <w:rPr>
          <w:lang w:val="en-AU"/>
        </w:rPr>
      </w:pPr>
    </w:p>
    <w:p w14:paraId="6ABD7647" w14:textId="77777777" w:rsidR="00313D9F" w:rsidRDefault="00313D9F" w:rsidP="002004A4">
      <w:pPr>
        <w:rPr>
          <w:lang w:val="en-AU"/>
        </w:rPr>
      </w:pPr>
    </w:p>
    <w:p w14:paraId="6C398011" w14:textId="77777777" w:rsidR="00313D9F" w:rsidRDefault="00313D9F" w:rsidP="002004A4">
      <w:pPr>
        <w:rPr>
          <w:lang w:val="en-AU"/>
        </w:rPr>
      </w:pPr>
    </w:p>
    <w:p w14:paraId="3069370A" w14:textId="77777777" w:rsidR="00313D9F" w:rsidRDefault="00313D9F" w:rsidP="002004A4">
      <w:pPr>
        <w:rPr>
          <w:lang w:val="en-AU"/>
        </w:rPr>
      </w:pPr>
    </w:p>
    <w:p w14:paraId="621CD4E0" w14:textId="77777777" w:rsidR="00313D9F" w:rsidRDefault="00313D9F" w:rsidP="002004A4">
      <w:pPr>
        <w:rPr>
          <w:lang w:val="en-AU"/>
        </w:rPr>
      </w:pPr>
    </w:p>
    <w:p w14:paraId="766F3253" w14:textId="77777777" w:rsidR="00313D9F" w:rsidRDefault="00313D9F" w:rsidP="002004A4">
      <w:pPr>
        <w:rPr>
          <w:lang w:val="en-AU"/>
        </w:rPr>
      </w:pPr>
    </w:p>
    <w:p w14:paraId="753ED4BB" w14:textId="77777777" w:rsidR="00313D9F" w:rsidRDefault="00313D9F" w:rsidP="002004A4">
      <w:pPr>
        <w:rPr>
          <w:lang w:val="en-AU"/>
        </w:rPr>
      </w:pPr>
    </w:p>
    <w:p w14:paraId="7E4684A4" w14:textId="77777777" w:rsidR="00313D9F" w:rsidRDefault="00313D9F" w:rsidP="002004A4">
      <w:pPr>
        <w:rPr>
          <w:lang w:val="en-AU"/>
        </w:rPr>
      </w:pPr>
    </w:p>
    <w:p w14:paraId="5AC4EAD6" w14:textId="77777777" w:rsidR="00313D9F" w:rsidRDefault="00313D9F" w:rsidP="002004A4">
      <w:pPr>
        <w:rPr>
          <w:lang w:val="en-AU"/>
        </w:rPr>
      </w:pPr>
    </w:p>
    <w:p w14:paraId="01CE93B8" w14:textId="77777777" w:rsidR="00313D9F" w:rsidRDefault="00313D9F" w:rsidP="002004A4">
      <w:pPr>
        <w:rPr>
          <w:lang w:val="en-AU"/>
        </w:rPr>
      </w:pPr>
    </w:p>
    <w:p w14:paraId="1CE83F09" w14:textId="77777777" w:rsidR="00313D9F" w:rsidRDefault="00313D9F" w:rsidP="002004A4">
      <w:pPr>
        <w:rPr>
          <w:lang w:val="en-AU"/>
        </w:rPr>
      </w:pPr>
    </w:p>
    <w:p w14:paraId="16A3C7A4" w14:textId="77777777" w:rsidR="00313D9F" w:rsidRDefault="00313D9F" w:rsidP="002004A4">
      <w:pPr>
        <w:rPr>
          <w:lang w:val="en-AU"/>
        </w:rPr>
      </w:pPr>
    </w:p>
    <w:p w14:paraId="561687E8" w14:textId="21B859AE" w:rsidR="00343C73" w:rsidRPr="002004A4" w:rsidRDefault="00343C73" w:rsidP="002004A4">
      <w:pPr>
        <w:pStyle w:val="VCAAHeading2"/>
        <w:rPr>
          <w:lang w:val="en-AU"/>
        </w:rPr>
      </w:pPr>
      <w:bookmarkStart w:id="118" w:name="_Toc160203984"/>
      <w:r w:rsidRPr="00A85867">
        <w:rPr>
          <w:lang w:val="en-AU"/>
        </w:rPr>
        <w:lastRenderedPageBreak/>
        <w:t>School-ass</w:t>
      </w:r>
      <w:bookmarkStart w:id="119" w:name="DAsat"/>
      <w:bookmarkEnd w:id="119"/>
      <w:r w:rsidRPr="00A85867">
        <w:rPr>
          <w:lang w:val="en-AU"/>
        </w:rPr>
        <w:t>essed Task</w:t>
      </w:r>
      <w:bookmarkEnd w:id="117"/>
      <w:bookmarkEnd w:id="118"/>
    </w:p>
    <w:p w14:paraId="22C45DFA" w14:textId="11E2B3A9" w:rsidR="007B5768" w:rsidRPr="00A85867" w:rsidRDefault="007B5768" w:rsidP="007B5768">
      <w:pPr>
        <w:pStyle w:val="VCAAbody"/>
        <w:rPr>
          <w:rFonts w:asciiTheme="minorHAnsi" w:hAnsiTheme="minorHAnsi" w:cstheme="minorHAnsi"/>
          <w:lang w:val="en-AU"/>
        </w:rPr>
      </w:pPr>
      <w:r w:rsidRPr="00A85867">
        <w:rPr>
          <w:rFonts w:asciiTheme="minorHAnsi" w:hAnsiTheme="minorHAnsi" w:cstheme="minorHAnsi"/>
          <w:lang w:val="en-AU"/>
        </w:rPr>
        <w:t>The student’s level of achievement in Unit 3</w:t>
      </w:r>
      <w:r w:rsidR="00245903" w:rsidRPr="00A85867">
        <w:rPr>
          <w:rFonts w:asciiTheme="minorHAnsi" w:hAnsiTheme="minorHAnsi" w:cstheme="minorHAnsi"/>
          <w:lang w:val="en-AU"/>
        </w:rPr>
        <w:t>, Outcome 2</w:t>
      </w:r>
      <w:r w:rsidRPr="00A85867">
        <w:rPr>
          <w:rFonts w:asciiTheme="minorHAnsi" w:hAnsiTheme="minorHAnsi" w:cstheme="minorHAnsi"/>
          <w:lang w:val="en-AU"/>
        </w:rPr>
        <w:t xml:space="preserve"> and </w:t>
      </w:r>
      <w:r w:rsidR="00245903" w:rsidRPr="00A85867">
        <w:rPr>
          <w:rFonts w:asciiTheme="minorHAnsi" w:hAnsiTheme="minorHAnsi" w:cstheme="minorHAnsi"/>
          <w:lang w:val="en-AU"/>
        </w:rPr>
        <w:t xml:space="preserve">in Unit 4, </w:t>
      </w:r>
      <w:r w:rsidRPr="00A85867">
        <w:rPr>
          <w:rFonts w:asciiTheme="minorHAnsi" w:hAnsiTheme="minorHAnsi" w:cstheme="minorHAnsi"/>
          <w:lang w:val="en-AU"/>
        </w:rPr>
        <w:t xml:space="preserve">Outcome </w:t>
      </w:r>
      <w:r w:rsidR="00245903" w:rsidRPr="00A85867">
        <w:rPr>
          <w:rFonts w:asciiTheme="minorHAnsi" w:hAnsiTheme="minorHAnsi" w:cstheme="minorHAnsi"/>
          <w:lang w:val="en-AU"/>
        </w:rPr>
        <w:t>1</w:t>
      </w:r>
      <w:r w:rsidRPr="00A85867">
        <w:rPr>
          <w:rFonts w:asciiTheme="minorHAnsi" w:hAnsiTheme="minorHAnsi" w:cstheme="minorHAnsi"/>
          <w:lang w:val="en-AU"/>
        </w:rPr>
        <w:t xml:space="preserve"> will be assessed through a School-assessed Task. </w:t>
      </w:r>
    </w:p>
    <w:p w14:paraId="14633D96" w14:textId="3E3E5EB0" w:rsidR="00241309" w:rsidRPr="00A85867" w:rsidRDefault="007B5768" w:rsidP="007B5768">
      <w:pPr>
        <w:pStyle w:val="VCAAbody"/>
        <w:rPr>
          <w:lang w:val="en-AU"/>
        </w:rPr>
      </w:pPr>
      <w:r w:rsidRPr="00A85867">
        <w:rPr>
          <w:lang w:val="en-AU"/>
        </w:rPr>
        <w:t xml:space="preserve">The </w:t>
      </w:r>
      <w:proofErr w:type="gramStart"/>
      <w:r w:rsidRPr="00A85867">
        <w:rPr>
          <w:rFonts w:asciiTheme="minorHAnsi" w:hAnsiTheme="minorHAnsi" w:cstheme="minorHAnsi"/>
          <w:lang w:val="en-AU"/>
        </w:rPr>
        <w:t>School</w:t>
      </w:r>
      <w:proofErr w:type="gramEnd"/>
      <w:r w:rsidRPr="00A85867">
        <w:rPr>
          <w:lang w:val="en-AU"/>
        </w:rPr>
        <w:t xml:space="preserve">-assessed Task contributes </w:t>
      </w:r>
      <w:r w:rsidR="00245903" w:rsidRPr="00A85867">
        <w:rPr>
          <w:lang w:val="en-AU"/>
        </w:rPr>
        <w:t>30 per cent</w:t>
      </w:r>
      <w:r w:rsidRPr="00A85867">
        <w:rPr>
          <w:lang w:val="en-AU"/>
        </w:rPr>
        <w:t xml:space="preserve"> to the study score.</w:t>
      </w:r>
    </w:p>
    <w:tbl>
      <w:tblPr>
        <w:tblStyle w:val="VCAATableClosed"/>
        <w:tblW w:w="0" w:type="auto"/>
        <w:tblLook w:val="04A0" w:firstRow="1" w:lastRow="0" w:firstColumn="1" w:lastColumn="0" w:noHBand="0" w:noVBand="1"/>
      </w:tblPr>
      <w:tblGrid>
        <w:gridCol w:w="3891"/>
        <w:gridCol w:w="5740"/>
      </w:tblGrid>
      <w:tr w:rsidR="007B5768" w:rsidRPr="00A85867" w14:paraId="5B94B06F" w14:textId="77777777" w:rsidTr="00B8056C">
        <w:trPr>
          <w:cnfStyle w:val="100000000000" w:firstRow="1" w:lastRow="0" w:firstColumn="0" w:lastColumn="0" w:oddVBand="0" w:evenVBand="0" w:oddHBand="0" w:evenHBand="0" w:firstRowFirstColumn="0" w:firstRowLastColumn="0" w:lastRowFirstColumn="0" w:lastRowLastColumn="0"/>
        </w:trPr>
        <w:tc>
          <w:tcPr>
            <w:tcW w:w="3891" w:type="dxa"/>
            <w:tcBorders>
              <w:left w:val="nil"/>
              <w:bottom w:val="single" w:sz="4" w:space="0" w:color="000000" w:themeColor="text1"/>
              <w:right w:val="nil"/>
            </w:tcBorders>
          </w:tcPr>
          <w:p w14:paraId="1B0F467C" w14:textId="77777777" w:rsidR="007B5768" w:rsidRPr="00A85867" w:rsidRDefault="007B5768" w:rsidP="005A3151">
            <w:pPr>
              <w:pStyle w:val="VCAAtablecondensedheading"/>
              <w:rPr>
                <w:b/>
                <w:lang w:val="en-AU"/>
              </w:rPr>
            </w:pPr>
            <w:r w:rsidRPr="00A85867">
              <w:rPr>
                <w:b/>
                <w:lang w:val="en-AU"/>
              </w:rPr>
              <w:t>Outcomes</w:t>
            </w:r>
          </w:p>
        </w:tc>
        <w:tc>
          <w:tcPr>
            <w:tcW w:w="5740" w:type="dxa"/>
            <w:tcBorders>
              <w:left w:val="nil"/>
              <w:bottom w:val="single" w:sz="4" w:space="0" w:color="000000" w:themeColor="text1"/>
              <w:right w:val="nil"/>
            </w:tcBorders>
          </w:tcPr>
          <w:p w14:paraId="340FC210" w14:textId="77777777" w:rsidR="007B5768" w:rsidRPr="00A85867" w:rsidRDefault="007B5768" w:rsidP="005A3151">
            <w:pPr>
              <w:pStyle w:val="VCAAtablecondensedheading"/>
              <w:rPr>
                <w:b/>
                <w:lang w:val="en-AU"/>
              </w:rPr>
            </w:pPr>
            <w:r w:rsidRPr="00A85867">
              <w:rPr>
                <w:b/>
                <w:lang w:val="en-AU"/>
              </w:rPr>
              <w:t>Assessment tasks</w:t>
            </w:r>
          </w:p>
        </w:tc>
      </w:tr>
      <w:tr w:rsidR="008A2746" w:rsidRPr="00A85867" w14:paraId="3C8A96A7" w14:textId="77777777" w:rsidTr="00B8056C">
        <w:tc>
          <w:tcPr>
            <w:tcW w:w="3891" w:type="dxa"/>
            <w:tcBorders>
              <w:left w:val="nil"/>
              <w:bottom w:val="nil"/>
              <w:right w:val="nil"/>
            </w:tcBorders>
          </w:tcPr>
          <w:p w14:paraId="317D3FCF" w14:textId="41131F41" w:rsidR="00380576" w:rsidRDefault="008A2746" w:rsidP="008A2746">
            <w:pPr>
              <w:pStyle w:val="VCAAtablecondensed"/>
              <w:spacing w:line="240" w:lineRule="auto"/>
              <w:rPr>
                <w:b/>
                <w:szCs w:val="20"/>
                <w:lang w:val="en-AU"/>
              </w:rPr>
            </w:pPr>
            <w:r w:rsidRPr="00A85867">
              <w:rPr>
                <w:b/>
                <w:szCs w:val="20"/>
                <w:lang w:val="en-AU"/>
              </w:rPr>
              <w:t>Unit 3</w:t>
            </w:r>
          </w:p>
          <w:p w14:paraId="4E1D3044" w14:textId="6B478319" w:rsidR="008A2746" w:rsidRPr="00A85867" w:rsidRDefault="008A2746" w:rsidP="008A2746">
            <w:pPr>
              <w:pStyle w:val="VCAAtablecondensed"/>
              <w:spacing w:line="240" w:lineRule="auto"/>
              <w:rPr>
                <w:b/>
                <w:szCs w:val="20"/>
                <w:lang w:val="en-AU"/>
              </w:rPr>
            </w:pPr>
            <w:r w:rsidRPr="00A85867">
              <w:rPr>
                <w:b/>
                <w:szCs w:val="20"/>
                <w:lang w:val="en-AU"/>
              </w:rPr>
              <w:t>Outcome 2</w:t>
            </w:r>
          </w:p>
          <w:p w14:paraId="556EBB71" w14:textId="797DA691" w:rsidR="008A2746" w:rsidRPr="00A85867" w:rsidRDefault="00705758" w:rsidP="00BD093C">
            <w:pPr>
              <w:pStyle w:val="VCAAtablecondensed"/>
              <w:rPr>
                <w:lang w:val="en-AU"/>
              </w:rPr>
            </w:pPr>
            <w:r w:rsidRPr="00A85867">
              <w:rPr>
                <w:lang w:val="en-AU"/>
              </w:rPr>
              <w:t xml:space="preserve">Propose a research question, formulate a project plan, collect and </w:t>
            </w:r>
            <w:r w:rsidR="008B43D3" w:rsidRPr="00A85867">
              <w:rPr>
                <w:lang w:val="en-AU"/>
              </w:rPr>
              <w:t>prepare</w:t>
            </w:r>
            <w:r w:rsidRPr="00A85867">
              <w:rPr>
                <w:lang w:val="en-AU"/>
              </w:rPr>
              <w:t xml:space="preserve"> data, </w:t>
            </w:r>
            <w:r w:rsidR="00483EAB">
              <w:rPr>
                <w:lang w:val="en-AU"/>
              </w:rPr>
              <w:t xml:space="preserve">and </w:t>
            </w:r>
            <w:r w:rsidRPr="00A85867">
              <w:rPr>
                <w:lang w:val="en-AU"/>
              </w:rPr>
              <w:t>generate design ideas and a preferred design for creating infographics and/or dynamic data visualisations</w:t>
            </w:r>
            <w:r w:rsidR="00957F4C">
              <w:rPr>
                <w:lang w:val="en-AU"/>
              </w:rPr>
              <w:t>.</w:t>
            </w:r>
          </w:p>
        </w:tc>
        <w:tc>
          <w:tcPr>
            <w:tcW w:w="5740" w:type="dxa"/>
            <w:tcBorders>
              <w:left w:val="nil"/>
              <w:bottom w:val="nil"/>
              <w:right w:val="nil"/>
            </w:tcBorders>
          </w:tcPr>
          <w:p w14:paraId="30F4B9F0" w14:textId="05D29E93" w:rsidR="008A2746" w:rsidRPr="00A85867" w:rsidRDefault="008A2746" w:rsidP="00BD093C">
            <w:pPr>
              <w:pStyle w:val="VCAAtablecondensed"/>
              <w:rPr>
                <w:lang w:val="en-AU"/>
              </w:rPr>
            </w:pPr>
            <w:r w:rsidRPr="00A85867">
              <w:rPr>
                <w:lang w:val="en-AU"/>
              </w:rPr>
              <w:t xml:space="preserve">A </w:t>
            </w:r>
            <w:r w:rsidR="006D0AF0" w:rsidRPr="00A85867">
              <w:rPr>
                <w:lang w:val="en-AU"/>
              </w:rPr>
              <w:t xml:space="preserve">documented research question and </w:t>
            </w:r>
            <w:r w:rsidR="00310CDA" w:rsidRPr="00A85867">
              <w:rPr>
                <w:lang w:val="en-AU"/>
              </w:rPr>
              <w:t xml:space="preserve">a </w:t>
            </w:r>
            <w:r w:rsidRPr="00A85867">
              <w:rPr>
                <w:lang w:val="en-AU"/>
              </w:rPr>
              <w:t xml:space="preserve">project plan (Gantt chart) indicating tasks, times, milestones, dependencies and </w:t>
            </w:r>
            <w:r w:rsidR="00310CDA" w:rsidRPr="00A85867">
              <w:rPr>
                <w:lang w:val="en-AU"/>
              </w:rPr>
              <w:t xml:space="preserve">the </w:t>
            </w:r>
            <w:r w:rsidRPr="00A85867">
              <w:rPr>
                <w:lang w:val="en-AU"/>
              </w:rPr>
              <w:t>critical path</w:t>
            </w:r>
          </w:p>
          <w:p w14:paraId="378E0222" w14:textId="21F807C7" w:rsidR="008A2746" w:rsidRPr="00A85867" w:rsidRDefault="008A2746" w:rsidP="00BD093C">
            <w:pPr>
              <w:pStyle w:val="VCAAtablecondensed"/>
              <w:rPr>
                <w:b/>
                <w:lang w:val="en-AU"/>
              </w:rPr>
            </w:pPr>
            <w:r w:rsidRPr="00A85867">
              <w:rPr>
                <w:b/>
                <w:lang w:val="en-AU"/>
              </w:rPr>
              <w:t>AND</w:t>
            </w:r>
          </w:p>
          <w:p w14:paraId="434F339C" w14:textId="09CE2A85" w:rsidR="00310CDA" w:rsidRPr="00A85867" w:rsidRDefault="00310CDA" w:rsidP="00BD093C">
            <w:pPr>
              <w:pStyle w:val="VCAAtablecondensed"/>
              <w:rPr>
                <w:lang w:val="en-AU"/>
              </w:rPr>
            </w:pPr>
            <w:r w:rsidRPr="00A85867">
              <w:rPr>
                <w:lang w:val="en-AU"/>
              </w:rPr>
              <w:t xml:space="preserve">An analysis that defines the requirements, constraints and scope of infographics </w:t>
            </w:r>
            <w:r w:rsidR="00A614E0" w:rsidRPr="00A85867">
              <w:rPr>
                <w:lang w:val="en-AU"/>
              </w:rPr>
              <w:t>and/</w:t>
            </w:r>
            <w:r w:rsidRPr="00A85867">
              <w:rPr>
                <w:lang w:val="en-AU"/>
              </w:rPr>
              <w:t>or dynamic data visualisations</w:t>
            </w:r>
          </w:p>
          <w:p w14:paraId="0AB5F10F" w14:textId="77777777" w:rsidR="008A2746" w:rsidRPr="00A85867" w:rsidRDefault="008A2746" w:rsidP="00BD093C">
            <w:pPr>
              <w:pStyle w:val="VCAAtablecondensed"/>
              <w:rPr>
                <w:b/>
                <w:lang w:val="en-AU"/>
              </w:rPr>
            </w:pPr>
            <w:r w:rsidRPr="00A85867">
              <w:rPr>
                <w:b/>
                <w:lang w:val="en-AU"/>
              </w:rPr>
              <w:t>AND</w:t>
            </w:r>
          </w:p>
          <w:p w14:paraId="5A67A5B6" w14:textId="0887B911" w:rsidR="00310CDA" w:rsidRPr="00A85867" w:rsidRDefault="00310CDA" w:rsidP="00BD093C">
            <w:pPr>
              <w:pStyle w:val="VCAAtablecondensed"/>
              <w:rPr>
                <w:lang w:val="en-AU"/>
              </w:rPr>
            </w:pPr>
            <w:r w:rsidRPr="00A85867">
              <w:rPr>
                <w:lang w:val="en-AU"/>
              </w:rPr>
              <w:t>A collection of complex data sets that has been referenced</w:t>
            </w:r>
          </w:p>
          <w:p w14:paraId="33684C3A" w14:textId="77777777" w:rsidR="008A2746" w:rsidRPr="00A85867" w:rsidRDefault="008A2746" w:rsidP="00BD093C">
            <w:pPr>
              <w:pStyle w:val="VCAAtablecondensed"/>
              <w:rPr>
                <w:b/>
                <w:lang w:val="en-AU"/>
              </w:rPr>
            </w:pPr>
            <w:r w:rsidRPr="00A85867">
              <w:rPr>
                <w:b/>
                <w:lang w:val="en-AU"/>
              </w:rPr>
              <w:t>AND</w:t>
            </w:r>
          </w:p>
          <w:p w14:paraId="7881FE64" w14:textId="77777777" w:rsidR="00310CDA" w:rsidRPr="00A85867" w:rsidRDefault="008A2746" w:rsidP="00BD093C">
            <w:pPr>
              <w:pStyle w:val="VCAAtablecondensed"/>
              <w:rPr>
                <w:lang w:val="en-AU"/>
              </w:rPr>
            </w:pPr>
            <w:r w:rsidRPr="00A85867">
              <w:rPr>
                <w:lang w:val="en-AU"/>
              </w:rPr>
              <w:t xml:space="preserve">A folio of design ideas and </w:t>
            </w:r>
            <w:r w:rsidR="00310CDA" w:rsidRPr="00A85867">
              <w:rPr>
                <w:lang w:val="en-AU"/>
              </w:rPr>
              <w:t>evaluation criteria</w:t>
            </w:r>
          </w:p>
          <w:p w14:paraId="348C4A41" w14:textId="22687A06" w:rsidR="00310CDA" w:rsidRPr="00A85867" w:rsidRDefault="00310CDA" w:rsidP="00BD093C">
            <w:pPr>
              <w:pStyle w:val="VCAAtablecondensed"/>
              <w:rPr>
                <w:b/>
                <w:lang w:val="en-AU"/>
              </w:rPr>
            </w:pPr>
            <w:r w:rsidRPr="00A85867">
              <w:rPr>
                <w:b/>
                <w:lang w:val="en-AU"/>
              </w:rPr>
              <w:t>AND</w:t>
            </w:r>
          </w:p>
          <w:p w14:paraId="5171B7AD" w14:textId="77777777" w:rsidR="008A2746" w:rsidRDefault="00310CDA" w:rsidP="00BD093C">
            <w:pPr>
              <w:pStyle w:val="VCAAtablecondensed"/>
              <w:rPr>
                <w:lang w:val="en-AU"/>
              </w:rPr>
            </w:pPr>
            <w:r w:rsidRPr="00A85867">
              <w:rPr>
                <w:lang w:val="en-AU"/>
              </w:rPr>
              <w:t>D</w:t>
            </w:r>
            <w:r w:rsidR="008A2746" w:rsidRPr="00A85867">
              <w:rPr>
                <w:lang w:val="en-AU"/>
              </w:rPr>
              <w:t>etailed design specifications of the preferred design</w:t>
            </w:r>
            <w:r w:rsidR="000361AE" w:rsidRPr="00A85867">
              <w:rPr>
                <w:lang w:val="en-AU"/>
              </w:rPr>
              <w:t>.</w:t>
            </w:r>
          </w:p>
          <w:p w14:paraId="1419CAED" w14:textId="3659BE05" w:rsidR="0085371A" w:rsidRPr="00A85867" w:rsidRDefault="0085371A" w:rsidP="00BD093C">
            <w:pPr>
              <w:pStyle w:val="VCAAtablecondensed"/>
              <w:rPr>
                <w:lang w:val="en-AU"/>
              </w:rPr>
            </w:pPr>
            <w:r>
              <w:rPr>
                <w:lang w:val="en-AU"/>
              </w:rPr>
              <w:t>Time allocated should be at least 8–10 weeks of class time.</w:t>
            </w:r>
          </w:p>
        </w:tc>
      </w:tr>
      <w:tr w:rsidR="008A2746" w:rsidRPr="00A85867" w14:paraId="12A50552" w14:textId="77777777" w:rsidTr="00B8056C">
        <w:tc>
          <w:tcPr>
            <w:tcW w:w="3891" w:type="dxa"/>
            <w:tcBorders>
              <w:top w:val="nil"/>
              <w:left w:val="nil"/>
              <w:bottom w:val="single" w:sz="4" w:space="0" w:color="auto"/>
              <w:right w:val="nil"/>
            </w:tcBorders>
          </w:tcPr>
          <w:p w14:paraId="287EFBAB" w14:textId="23390A99" w:rsidR="00380576" w:rsidRDefault="008A2746" w:rsidP="008A2746">
            <w:pPr>
              <w:pStyle w:val="VCAAtablecondensed"/>
              <w:spacing w:before="120" w:line="240" w:lineRule="auto"/>
              <w:rPr>
                <w:b/>
                <w:szCs w:val="20"/>
                <w:lang w:val="en-AU"/>
              </w:rPr>
            </w:pPr>
            <w:r w:rsidRPr="00A85867">
              <w:rPr>
                <w:b/>
                <w:szCs w:val="20"/>
                <w:lang w:val="en-AU"/>
              </w:rPr>
              <w:t>Unit 4</w:t>
            </w:r>
          </w:p>
          <w:p w14:paraId="0AADCA45" w14:textId="5A3B1AC6" w:rsidR="008A2746" w:rsidRPr="00A85867" w:rsidRDefault="008A2746" w:rsidP="008A2746">
            <w:pPr>
              <w:pStyle w:val="VCAAtablecondensed"/>
              <w:spacing w:before="120" w:line="240" w:lineRule="auto"/>
              <w:rPr>
                <w:b/>
                <w:szCs w:val="20"/>
                <w:lang w:val="en-AU"/>
              </w:rPr>
            </w:pPr>
            <w:r w:rsidRPr="00A85867">
              <w:rPr>
                <w:b/>
                <w:szCs w:val="20"/>
                <w:lang w:val="en-AU"/>
              </w:rPr>
              <w:t>Outcome 1</w:t>
            </w:r>
          </w:p>
          <w:p w14:paraId="58FB868E" w14:textId="646C11A5" w:rsidR="008A2746" w:rsidRPr="00BD093C" w:rsidRDefault="0085371A" w:rsidP="00BD093C">
            <w:pPr>
              <w:pStyle w:val="VCAAtablecondensed"/>
            </w:pPr>
            <w:r w:rsidRPr="00BD093C">
              <w:t xml:space="preserve">Develop and evaluate infographics and/or dynamic data </w:t>
            </w:r>
            <w:proofErr w:type="spellStart"/>
            <w:r w:rsidRPr="00BD093C">
              <w:t>visualisations</w:t>
            </w:r>
            <w:proofErr w:type="spellEnd"/>
            <w:r w:rsidRPr="00BD093C">
              <w:t xml:space="preserve"> </w:t>
            </w:r>
            <w:r w:rsidR="008935CA" w:rsidRPr="00BD093C">
              <w:t xml:space="preserve">that meet requirements </w:t>
            </w:r>
            <w:r w:rsidRPr="00BD093C">
              <w:t>and assess the effectiveness of the project plan</w:t>
            </w:r>
            <w:r w:rsidR="00957F4C">
              <w:t>.</w:t>
            </w:r>
          </w:p>
        </w:tc>
        <w:tc>
          <w:tcPr>
            <w:tcW w:w="5740" w:type="dxa"/>
            <w:tcBorders>
              <w:top w:val="nil"/>
              <w:left w:val="nil"/>
              <w:bottom w:val="single" w:sz="4" w:space="0" w:color="auto"/>
              <w:right w:val="nil"/>
            </w:tcBorders>
          </w:tcPr>
          <w:p w14:paraId="378431D2" w14:textId="77777777" w:rsidR="008A2746" w:rsidRPr="00A85867" w:rsidRDefault="008A2746" w:rsidP="00BD093C">
            <w:pPr>
              <w:pStyle w:val="VCAAtablecondensed"/>
              <w:rPr>
                <w:lang w:val="en-AU"/>
              </w:rPr>
            </w:pPr>
            <w:r w:rsidRPr="00A85867">
              <w:rPr>
                <w:lang w:val="en-AU"/>
              </w:rPr>
              <w:t>Infographics and/or dynamic data visualisations that present findings in response to a research question</w:t>
            </w:r>
          </w:p>
          <w:p w14:paraId="65782964" w14:textId="77777777" w:rsidR="008A2746" w:rsidRPr="00A85867" w:rsidRDefault="008A2746" w:rsidP="00BD093C">
            <w:pPr>
              <w:pStyle w:val="VCAAtablecondensed"/>
              <w:rPr>
                <w:b/>
                <w:lang w:val="en-AU"/>
              </w:rPr>
            </w:pPr>
            <w:r w:rsidRPr="00A85867">
              <w:rPr>
                <w:b/>
                <w:lang w:val="en-AU"/>
              </w:rPr>
              <w:t>AND</w:t>
            </w:r>
          </w:p>
          <w:p w14:paraId="4DD8D4F1" w14:textId="65A4C687" w:rsidR="008A2746" w:rsidRPr="00A85867" w:rsidRDefault="008A2746" w:rsidP="00BD093C">
            <w:pPr>
              <w:pStyle w:val="VCAAtablecondensedbullet"/>
            </w:pPr>
            <w:r w:rsidRPr="00A85867">
              <w:t xml:space="preserve">an evaluation of the efficiency and effectiveness of infographics </w:t>
            </w:r>
            <w:r w:rsidR="00A614E0" w:rsidRPr="00A85867">
              <w:t>and/</w:t>
            </w:r>
            <w:r w:rsidRPr="00A85867">
              <w:t>or dynamic data visualisations</w:t>
            </w:r>
          </w:p>
          <w:p w14:paraId="126E05CF" w14:textId="77777777" w:rsidR="008A2746" w:rsidRPr="00A85867" w:rsidRDefault="008A2746" w:rsidP="00BD093C">
            <w:pPr>
              <w:pStyle w:val="VCAAtablecondensedbullet"/>
            </w:pPr>
            <w:r w:rsidRPr="00A85867">
              <w:t>an assessment of the effectiveness of the project plan (Gantt chart) in monitoring project progress</w:t>
            </w:r>
          </w:p>
          <w:p w14:paraId="21E18B07" w14:textId="77777777" w:rsidR="008A2746" w:rsidRPr="00A85867" w:rsidRDefault="008A2746" w:rsidP="00BD093C">
            <w:pPr>
              <w:pStyle w:val="VCAAtablecondensed"/>
              <w:rPr>
                <w:lang w:val="en-AU"/>
              </w:rPr>
            </w:pPr>
            <w:r w:rsidRPr="00A85867">
              <w:rPr>
                <w:lang w:val="en-AU"/>
              </w:rPr>
              <w:t>in one of the following:</w:t>
            </w:r>
          </w:p>
          <w:p w14:paraId="63F0A7D7" w14:textId="77777777" w:rsidR="008A2746" w:rsidRPr="00A85867" w:rsidRDefault="008A2746" w:rsidP="00BD093C">
            <w:pPr>
              <w:pStyle w:val="VCAAtablecondensedbullet"/>
            </w:pPr>
            <w:r w:rsidRPr="00A85867">
              <w:t>a written report</w:t>
            </w:r>
          </w:p>
          <w:p w14:paraId="3075BA4C" w14:textId="75541AC2" w:rsidR="0085371A" w:rsidRPr="0085371A" w:rsidRDefault="008A2746" w:rsidP="00BD093C">
            <w:pPr>
              <w:pStyle w:val="VCAAtablecondensedbullet"/>
            </w:pPr>
            <w:r w:rsidRPr="00A85867">
              <w:t>an annotated visual plan</w:t>
            </w:r>
            <w:r w:rsidR="0085371A">
              <w:t>.</w:t>
            </w:r>
          </w:p>
          <w:p w14:paraId="4465DB90" w14:textId="58A8D026" w:rsidR="0085371A" w:rsidRPr="0085371A" w:rsidRDefault="0085371A" w:rsidP="00BD093C">
            <w:pPr>
              <w:pStyle w:val="VCAAtablecondensed"/>
              <w:rPr>
                <w:lang w:val="en-AU"/>
              </w:rPr>
            </w:pPr>
            <w:r>
              <w:rPr>
                <w:lang w:val="en-AU"/>
              </w:rPr>
              <w:t>Time allocated should be at least 8 weeks of class time.</w:t>
            </w:r>
          </w:p>
        </w:tc>
      </w:tr>
    </w:tbl>
    <w:p w14:paraId="20EB3859" w14:textId="77777777" w:rsidR="00313D9F" w:rsidRDefault="00313D9F" w:rsidP="00313D9F">
      <w:pPr>
        <w:pStyle w:val="VCAAbody"/>
        <w:rPr>
          <w:lang w:val="en-AU"/>
        </w:rPr>
      </w:pPr>
      <w:bookmarkStart w:id="120" w:name="_Toc141263248"/>
    </w:p>
    <w:p w14:paraId="19FE13E0" w14:textId="77777777" w:rsidR="00313D9F" w:rsidRDefault="00313D9F" w:rsidP="00313D9F">
      <w:pPr>
        <w:pStyle w:val="VCAAbody"/>
        <w:rPr>
          <w:lang w:val="en-AU"/>
        </w:rPr>
      </w:pPr>
    </w:p>
    <w:p w14:paraId="406E260D" w14:textId="77777777" w:rsidR="00313D9F" w:rsidRDefault="00313D9F" w:rsidP="00313D9F">
      <w:pPr>
        <w:pStyle w:val="VCAAbody"/>
        <w:rPr>
          <w:lang w:val="en-AU"/>
        </w:rPr>
      </w:pPr>
    </w:p>
    <w:p w14:paraId="4F1286D8" w14:textId="77777777" w:rsidR="00313D9F" w:rsidRDefault="00313D9F" w:rsidP="00313D9F">
      <w:pPr>
        <w:pStyle w:val="VCAAbody"/>
        <w:rPr>
          <w:lang w:val="en-AU"/>
        </w:rPr>
      </w:pPr>
    </w:p>
    <w:p w14:paraId="0B0FD1FC" w14:textId="77777777" w:rsidR="00313D9F" w:rsidRDefault="00313D9F" w:rsidP="00313D9F">
      <w:pPr>
        <w:pStyle w:val="VCAAbody"/>
        <w:rPr>
          <w:lang w:val="en-AU"/>
        </w:rPr>
      </w:pPr>
    </w:p>
    <w:p w14:paraId="38D26F40" w14:textId="77777777" w:rsidR="00E97FDA" w:rsidRDefault="00E97FDA" w:rsidP="00313D9F">
      <w:pPr>
        <w:pStyle w:val="VCAAbody"/>
        <w:rPr>
          <w:lang w:val="en-AU"/>
        </w:rPr>
      </w:pPr>
    </w:p>
    <w:p w14:paraId="04645BFF" w14:textId="77777777" w:rsidR="00313D9F" w:rsidRDefault="00313D9F" w:rsidP="00313D9F">
      <w:pPr>
        <w:pStyle w:val="VCAAbody"/>
        <w:rPr>
          <w:lang w:val="en-AU"/>
        </w:rPr>
      </w:pPr>
    </w:p>
    <w:p w14:paraId="66733855" w14:textId="77777777" w:rsidR="005C0331" w:rsidRPr="00313D9F" w:rsidRDefault="005C0331" w:rsidP="00313D9F">
      <w:pPr>
        <w:pStyle w:val="VCAAbody"/>
        <w:rPr>
          <w:lang w:val="en-AU"/>
        </w:rPr>
      </w:pPr>
    </w:p>
    <w:p w14:paraId="150F72EA" w14:textId="100A5F60" w:rsidR="007B5768" w:rsidRPr="00A85867" w:rsidRDefault="007B5768" w:rsidP="007B5768">
      <w:pPr>
        <w:pStyle w:val="VCAAHeading2"/>
        <w:spacing w:before="360"/>
        <w:rPr>
          <w:lang w:val="en-AU"/>
        </w:rPr>
      </w:pPr>
      <w:bookmarkStart w:id="121" w:name="_Toc160203985"/>
      <w:bookmarkStart w:id="122" w:name="DAexam"/>
      <w:r w:rsidRPr="00A85867">
        <w:rPr>
          <w:lang w:val="en-AU"/>
        </w:rPr>
        <w:lastRenderedPageBreak/>
        <w:t>External assessment</w:t>
      </w:r>
      <w:bookmarkEnd w:id="120"/>
      <w:bookmarkEnd w:id="121"/>
    </w:p>
    <w:bookmarkEnd w:id="122"/>
    <w:p w14:paraId="0CB841F8" w14:textId="77777777" w:rsidR="007B5768" w:rsidRPr="00A85867" w:rsidRDefault="007B5768" w:rsidP="007B5768">
      <w:pPr>
        <w:pStyle w:val="VCAAbody"/>
        <w:rPr>
          <w:lang w:val="en-AU"/>
        </w:rPr>
      </w:pPr>
      <w:r w:rsidRPr="00A85867">
        <w:rPr>
          <w:lang w:val="en-AU"/>
        </w:rPr>
        <w:t>The level of achievement for Units 3 and 4 is also assessed by an end-of-year examination.</w:t>
      </w:r>
    </w:p>
    <w:p w14:paraId="73CC78BD" w14:textId="77777777" w:rsidR="007B5768" w:rsidRPr="00A85867" w:rsidRDefault="007B5768" w:rsidP="007B5768">
      <w:pPr>
        <w:pStyle w:val="VCAAHeading3"/>
        <w:rPr>
          <w:lang w:val="en-AU"/>
        </w:rPr>
      </w:pPr>
      <w:bookmarkStart w:id="123" w:name="_Toc141263249"/>
      <w:r w:rsidRPr="00A85867">
        <w:rPr>
          <w:lang w:val="en-AU"/>
        </w:rPr>
        <w:t>End-of-year examination</w:t>
      </w:r>
      <w:bookmarkEnd w:id="123"/>
    </w:p>
    <w:p w14:paraId="5ED9F4FF" w14:textId="77777777" w:rsidR="00614498" w:rsidRPr="00A85867" w:rsidRDefault="00614498" w:rsidP="00614498">
      <w:pPr>
        <w:pStyle w:val="VCAAHeading4"/>
        <w:rPr>
          <w:lang w:val="en-AU"/>
        </w:rPr>
      </w:pPr>
      <w:r w:rsidRPr="00A85867">
        <w:rPr>
          <w:lang w:val="en-AU"/>
        </w:rPr>
        <w:t>Contribution to final assessment</w:t>
      </w:r>
    </w:p>
    <w:p w14:paraId="3842FD0D" w14:textId="77777777" w:rsidR="002004A4" w:rsidRDefault="00614498" w:rsidP="002004A4">
      <w:pPr>
        <w:pStyle w:val="VCAAbody"/>
        <w:rPr>
          <w:lang w:val="en-AU"/>
        </w:rPr>
      </w:pPr>
      <w:r w:rsidRPr="00A85867">
        <w:rPr>
          <w:lang w:val="en-AU"/>
        </w:rPr>
        <w:t xml:space="preserve">The examination will contribute </w:t>
      </w:r>
      <w:r w:rsidR="00245903" w:rsidRPr="00A85867">
        <w:rPr>
          <w:lang w:val="en-AU"/>
        </w:rPr>
        <w:t>50</w:t>
      </w:r>
      <w:r w:rsidRPr="00A85867">
        <w:rPr>
          <w:lang w:val="en-AU"/>
        </w:rPr>
        <w:t xml:space="preserve"> per cent to the study score.</w:t>
      </w:r>
    </w:p>
    <w:p w14:paraId="332802A1" w14:textId="77777777" w:rsidR="0015495F" w:rsidRPr="00A85867" w:rsidRDefault="0015495F" w:rsidP="0015495F">
      <w:pPr>
        <w:pStyle w:val="VCAAHeading4"/>
        <w:rPr>
          <w:lang w:val="en-AU"/>
        </w:rPr>
      </w:pPr>
      <w:r w:rsidRPr="00A85867">
        <w:rPr>
          <w:lang w:val="en-AU"/>
        </w:rPr>
        <w:t>Description</w:t>
      </w:r>
    </w:p>
    <w:p w14:paraId="376830E1" w14:textId="5B67DCB8" w:rsidR="0015495F" w:rsidRPr="00A85867" w:rsidRDefault="0015495F" w:rsidP="007B5768">
      <w:pPr>
        <w:pStyle w:val="VCAAbody"/>
        <w:rPr>
          <w:lang w:val="en-AU"/>
        </w:rPr>
      </w:pPr>
      <w:r w:rsidRPr="00A85867">
        <w:rPr>
          <w:lang w:val="en-AU"/>
        </w:rPr>
        <w:t>The examination will be set by a panel appointed by the VCAA. All the key knowledge and key skills that underpin the outcomes in Units 3 and 4 are examinable.</w:t>
      </w:r>
    </w:p>
    <w:p w14:paraId="07165A63" w14:textId="77777777" w:rsidR="007B5768" w:rsidRPr="00A85867" w:rsidRDefault="007B5768" w:rsidP="007B5768">
      <w:pPr>
        <w:pStyle w:val="VCAAHeading4"/>
        <w:rPr>
          <w:lang w:val="en-AU"/>
        </w:rPr>
      </w:pPr>
      <w:r w:rsidRPr="00A85867">
        <w:rPr>
          <w:lang w:val="en-AU"/>
        </w:rPr>
        <w:t>Conditions</w:t>
      </w:r>
    </w:p>
    <w:p w14:paraId="7F964B79" w14:textId="77777777" w:rsidR="007B5768" w:rsidRPr="00A85867" w:rsidRDefault="007B5768" w:rsidP="007B5768">
      <w:pPr>
        <w:pStyle w:val="VCAAbody"/>
        <w:rPr>
          <w:lang w:val="en-AU"/>
        </w:rPr>
      </w:pPr>
      <w:r w:rsidRPr="00A85867">
        <w:rPr>
          <w:lang w:val="en-AU"/>
        </w:rPr>
        <w:t>The examination will be completed under the following conditions:</w:t>
      </w:r>
    </w:p>
    <w:p w14:paraId="43DA6B0A" w14:textId="009A885E" w:rsidR="007B5768" w:rsidRPr="00A85867" w:rsidRDefault="007B5768" w:rsidP="00D45D60">
      <w:pPr>
        <w:pStyle w:val="VCAAbullet"/>
      </w:pPr>
      <w:r w:rsidRPr="00A85867">
        <w:t xml:space="preserve">Duration: </w:t>
      </w:r>
      <w:r w:rsidR="00C92FFC">
        <w:t>2</w:t>
      </w:r>
      <w:r w:rsidRPr="00A85867">
        <w:t xml:space="preserve"> hours</w:t>
      </w:r>
    </w:p>
    <w:p w14:paraId="2D49468F" w14:textId="436E32C0" w:rsidR="007B5768" w:rsidRPr="00A85867" w:rsidRDefault="007B5768" w:rsidP="00D45D60">
      <w:pPr>
        <w:pStyle w:val="VCAAbullet"/>
      </w:pPr>
      <w:r w:rsidRPr="00A85867">
        <w:t>Date: end-of-year, on a date to be published annually by the VCAA</w:t>
      </w:r>
    </w:p>
    <w:p w14:paraId="6F24B350" w14:textId="5829B30E" w:rsidR="007B5768" w:rsidRPr="00BD093C" w:rsidRDefault="007B5768" w:rsidP="00D45D60">
      <w:pPr>
        <w:pStyle w:val="VCAAbullet"/>
      </w:pPr>
      <w:r w:rsidRPr="00D314DF">
        <w:t xml:space="preserve">VCAA examination rules will apply. Details of these rules are published annually in </w:t>
      </w:r>
      <w:r w:rsidRPr="007070D1">
        <w:t>the</w:t>
      </w:r>
      <w:r w:rsidRPr="00BD093C">
        <w:t xml:space="preserve"> </w:t>
      </w:r>
      <w:hyperlink r:id="rId53" w:history="1">
        <w:r w:rsidRPr="00BD093C">
          <w:rPr>
            <w:rStyle w:val="Hyperlink"/>
          </w:rPr>
          <w:t>VCE Administrative Handbook</w:t>
        </w:r>
      </w:hyperlink>
      <w:r w:rsidRPr="00DE2D9F">
        <w:t>.</w:t>
      </w:r>
    </w:p>
    <w:p w14:paraId="6DFFFC52" w14:textId="77777777" w:rsidR="007B5768" w:rsidRPr="00A85867" w:rsidRDefault="007B5768" w:rsidP="00D45D60">
      <w:pPr>
        <w:pStyle w:val="VCAAbullet"/>
      </w:pPr>
      <w:r w:rsidRPr="00A85867">
        <w:t>The examination will be marked by assessors appointed by the VCAA.</w:t>
      </w:r>
    </w:p>
    <w:p w14:paraId="107FC429" w14:textId="3E7DE1D4" w:rsidR="007B5768" w:rsidRPr="00A85867" w:rsidRDefault="007B5768" w:rsidP="007B5768">
      <w:pPr>
        <w:pStyle w:val="VCAAHeading4"/>
        <w:rPr>
          <w:lang w:val="en-AU"/>
        </w:rPr>
      </w:pPr>
      <w:bookmarkStart w:id="124" w:name="_Toc21953279"/>
      <w:r w:rsidRPr="00A85867">
        <w:rPr>
          <w:lang w:val="en-AU"/>
        </w:rPr>
        <w:t>Further advice</w:t>
      </w:r>
      <w:bookmarkEnd w:id="124"/>
    </w:p>
    <w:p w14:paraId="0E55015D" w14:textId="2C564D1E" w:rsidR="007B5768" w:rsidRPr="00A85867" w:rsidRDefault="007B5768" w:rsidP="00ED5BE7">
      <w:pPr>
        <w:pStyle w:val="VCAAbody"/>
        <w:rPr>
          <w:lang w:val="en-AU"/>
        </w:rPr>
      </w:pPr>
      <w:r w:rsidRPr="00A85867">
        <w:rPr>
          <w:lang w:val="en-AU"/>
        </w:rPr>
        <w:t>The VCAA publishes specifications for all VCE examinations on the VCAA website. Examination specifications include details about the sections of the examination, their</w:t>
      </w:r>
      <w:r w:rsidR="007177FE" w:rsidRPr="00A85867">
        <w:rPr>
          <w:lang w:val="en-AU"/>
        </w:rPr>
        <w:t xml:space="preserve"> weighting, the question format(</w:t>
      </w:r>
      <w:r w:rsidRPr="00A85867">
        <w:rPr>
          <w:lang w:val="en-AU"/>
        </w:rPr>
        <w:t>s</w:t>
      </w:r>
      <w:r w:rsidR="007177FE" w:rsidRPr="00A85867">
        <w:rPr>
          <w:lang w:val="en-AU"/>
        </w:rPr>
        <w:t>)</w:t>
      </w:r>
      <w:r w:rsidRPr="00A85867">
        <w:rPr>
          <w:lang w:val="en-AU"/>
        </w:rPr>
        <w:t xml:space="preserve"> and any other essential information. The specifications are published in the first year of implementation of the revised Unit 3 and 4 sequence</w:t>
      </w:r>
      <w:r w:rsidR="002033E2">
        <w:rPr>
          <w:lang w:val="en-AU"/>
        </w:rPr>
        <w:t>,</w:t>
      </w:r>
      <w:r w:rsidRPr="00A85867">
        <w:rPr>
          <w:lang w:val="en-AU"/>
        </w:rPr>
        <w:t xml:space="preserve"> together with any sample material.</w:t>
      </w:r>
      <w:bookmarkEnd w:id="3"/>
    </w:p>
    <w:p w14:paraId="5D78ACCA" w14:textId="7989A615" w:rsidR="00382041" w:rsidRPr="00A85867" w:rsidRDefault="00382041">
      <w:pPr>
        <w:rPr>
          <w:rFonts w:ascii="Arial" w:hAnsi="Arial" w:cs="Arial"/>
          <w:color w:val="000000" w:themeColor="text1"/>
          <w:sz w:val="20"/>
          <w:lang w:val="en-AU"/>
        </w:rPr>
      </w:pPr>
      <w:r w:rsidRPr="00A85867">
        <w:rPr>
          <w:lang w:val="en-AU"/>
        </w:rPr>
        <w:br w:type="page"/>
      </w:r>
    </w:p>
    <w:p w14:paraId="3FBA70DC" w14:textId="77777777" w:rsidR="002C3DEC" w:rsidRDefault="002C3DEC" w:rsidP="00382041">
      <w:pPr>
        <w:pStyle w:val="VCAAHeading1"/>
        <w:rPr>
          <w:lang w:val="en-AU"/>
        </w:rPr>
        <w:sectPr w:rsidR="002C3DEC" w:rsidSect="00F8184A">
          <w:headerReference w:type="default" r:id="rId54"/>
          <w:pgSz w:w="11907" w:h="16840" w:code="9"/>
          <w:pgMar w:top="1411" w:right="1138" w:bottom="1440" w:left="1138" w:header="288" w:footer="288" w:gutter="0"/>
          <w:cols w:space="708"/>
          <w:docGrid w:linePitch="360"/>
        </w:sectPr>
      </w:pPr>
      <w:bookmarkStart w:id="125" w:name="_Toc141263250"/>
    </w:p>
    <w:p w14:paraId="0D01B01C" w14:textId="725A315E" w:rsidR="00382041" w:rsidRPr="00A85867" w:rsidRDefault="00382041" w:rsidP="00D31D5B">
      <w:pPr>
        <w:pStyle w:val="VCAAHeading1"/>
        <w:spacing w:before="0"/>
        <w:rPr>
          <w:lang w:val="en-AU"/>
        </w:rPr>
      </w:pPr>
      <w:bookmarkStart w:id="126" w:name="_Toc160203986"/>
      <w:r w:rsidRPr="00A85867">
        <w:rPr>
          <w:lang w:val="en-AU"/>
        </w:rPr>
        <w:lastRenderedPageBreak/>
        <w:t>Unit 3: Software development</w:t>
      </w:r>
      <w:bookmarkEnd w:id="125"/>
      <w:bookmarkEnd w:id="126"/>
    </w:p>
    <w:p w14:paraId="0D51163E" w14:textId="77694ACB" w:rsidR="005215F8" w:rsidRPr="00A85867" w:rsidRDefault="005215F8" w:rsidP="005215F8">
      <w:pPr>
        <w:pStyle w:val="VCAAbody"/>
        <w:rPr>
          <w:lang w:val="en-AU"/>
        </w:rPr>
      </w:pPr>
      <w:r w:rsidRPr="00A85867">
        <w:rPr>
          <w:lang w:val="en-AU"/>
        </w:rPr>
        <w:t>In this unit students apply the problem-solving methodology to develop working software modules using a</w:t>
      </w:r>
      <w:r w:rsidR="00333BD5">
        <w:rPr>
          <w:lang w:val="en-AU"/>
        </w:rPr>
        <w:t>n object-oriented</w:t>
      </w:r>
      <w:r w:rsidRPr="00A85867">
        <w:rPr>
          <w:lang w:val="en-AU"/>
        </w:rPr>
        <w:t xml:space="preserve"> programming</w:t>
      </w:r>
      <w:r w:rsidR="00EB3091">
        <w:rPr>
          <w:lang w:val="en-AU"/>
        </w:rPr>
        <w:t xml:space="preserve"> (OOP)</w:t>
      </w:r>
      <w:r w:rsidRPr="00A85867">
        <w:rPr>
          <w:lang w:val="en-AU"/>
        </w:rPr>
        <w:t xml:space="preserve"> language. Students develop an understanding of the analysis, design and development stages of the problem-solving methodology. </w:t>
      </w:r>
    </w:p>
    <w:p w14:paraId="7ACEF70D" w14:textId="0ED59004" w:rsidR="005215F8" w:rsidRPr="00A85867" w:rsidRDefault="005215F8" w:rsidP="005215F8">
      <w:pPr>
        <w:pStyle w:val="VCAAbody"/>
        <w:ind w:right="96"/>
        <w:rPr>
          <w:lang w:val="en-AU"/>
        </w:rPr>
      </w:pPr>
      <w:r w:rsidRPr="00A85867">
        <w:rPr>
          <w:lang w:val="en-AU"/>
        </w:rPr>
        <w:t>In Area of Study 1</w:t>
      </w:r>
      <w:r w:rsidR="00726529">
        <w:rPr>
          <w:lang w:val="en-AU"/>
        </w:rPr>
        <w:t>,</w:t>
      </w:r>
      <w:r w:rsidRPr="00A85867">
        <w:rPr>
          <w:lang w:val="en-AU"/>
        </w:rPr>
        <w:t xml:space="preserve"> students respond to teacher-provided solution requirements and designs </w:t>
      </w:r>
      <w:r w:rsidR="001F6F87">
        <w:rPr>
          <w:lang w:val="en-AU"/>
        </w:rPr>
        <w:t>to</w:t>
      </w:r>
      <w:r w:rsidRPr="00A85867">
        <w:rPr>
          <w:lang w:val="en-AU"/>
        </w:rPr>
        <w:t xml:space="preserve"> develop a set of working </w:t>
      </w:r>
      <w:r w:rsidR="00333BD5">
        <w:rPr>
          <w:lang w:val="en-AU"/>
        </w:rPr>
        <w:t xml:space="preserve">software </w:t>
      </w:r>
      <w:r w:rsidRPr="00A85867">
        <w:rPr>
          <w:lang w:val="en-AU"/>
        </w:rPr>
        <w:t xml:space="preserve">modules </w:t>
      </w:r>
      <w:proofErr w:type="gramStart"/>
      <w:r w:rsidRPr="00A85867">
        <w:rPr>
          <w:lang w:val="en-AU"/>
        </w:rPr>
        <w:t>through the use of</w:t>
      </w:r>
      <w:proofErr w:type="gramEnd"/>
      <w:r w:rsidRPr="00A85867">
        <w:rPr>
          <w:lang w:val="en-AU"/>
        </w:rPr>
        <w:t xml:space="preserve"> an </w:t>
      </w:r>
      <w:r w:rsidR="00EB3091">
        <w:rPr>
          <w:lang w:val="en-AU"/>
        </w:rPr>
        <w:t>OOP</w:t>
      </w:r>
      <w:r w:rsidRPr="00A85867">
        <w:rPr>
          <w:lang w:val="en-AU"/>
        </w:rPr>
        <w:t xml:space="preserve"> language. Students examine a </w:t>
      </w:r>
      <w:r w:rsidR="00E42988" w:rsidRPr="00A85867">
        <w:rPr>
          <w:lang w:val="en-AU"/>
        </w:rPr>
        <w:t>set of</w:t>
      </w:r>
      <w:r w:rsidRPr="00A85867">
        <w:rPr>
          <w:lang w:val="en-AU"/>
        </w:rPr>
        <w:t xml:space="preserve"> requirements and a range of software design tools </w:t>
      </w:r>
      <w:proofErr w:type="gramStart"/>
      <w:r w:rsidRPr="00A85867">
        <w:rPr>
          <w:lang w:val="en-AU"/>
        </w:rPr>
        <w:t>in order to</w:t>
      </w:r>
      <w:proofErr w:type="gramEnd"/>
      <w:r w:rsidRPr="00A85867">
        <w:rPr>
          <w:lang w:val="en-AU"/>
        </w:rPr>
        <w:t xml:space="preserve"> apply specific features of </w:t>
      </w:r>
      <w:r w:rsidR="00D63927" w:rsidRPr="00A85867">
        <w:rPr>
          <w:lang w:val="en-AU"/>
        </w:rPr>
        <w:t>a</w:t>
      </w:r>
      <w:r w:rsidR="00333BD5">
        <w:rPr>
          <w:lang w:val="en-AU"/>
        </w:rPr>
        <w:t xml:space="preserve">n </w:t>
      </w:r>
      <w:r w:rsidR="00EB3091">
        <w:rPr>
          <w:lang w:val="en-AU"/>
        </w:rPr>
        <w:t>OOP</w:t>
      </w:r>
      <w:r w:rsidRPr="00A85867">
        <w:rPr>
          <w:lang w:val="en-AU"/>
        </w:rPr>
        <w:t xml:space="preserve"> language to create working </w:t>
      </w:r>
      <w:r w:rsidR="00FD709A">
        <w:rPr>
          <w:lang w:val="en-AU"/>
        </w:rPr>
        <w:t xml:space="preserve">software </w:t>
      </w:r>
      <w:r w:rsidRPr="00A85867">
        <w:rPr>
          <w:lang w:val="en-AU"/>
        </w:rPr>
        <w:t>modules. In Area of Study 2</w:t>
      </w:r>
      <w:r w:rsidR="00726529">
        <w:rPr>
          <w:lang w:val="en-AU"/>
        </w:rPr>
        <w:t>,</w:t>
      </w:r>
      <w:r w:rsidRPr="00A85867">
        <w:rPr>
          <w:lang w:val="en-AU"/>
        </w:rPr>
        <w:t xml:space="preserve"> students analyse an identified </w:t>
      </w:r>
      <w:r w:rsidR="00B00DF3" w:rsidRPr="00A85867">
        <w:rPr>
          <w:lang w:val="en-AU"/>
        </w:rPr>
        <w:t xml:space="preserve">problem, </w:t>
      </w:r>
      <w:r w:rsidRPr="00A85867">
        <w:rPr>
          <w:lang w:val="en-AU"/>
        </w:rPr>
        <w:t xml:space="preserve">need or opportunity, prepare a project plan, develop a software requirements specification and design a software solution. Area of Study 2 forms the first part of the </w:t>
      </w:r>
      <w:proofErr w:type="gramStart"/>
      <w:r w:rsidRPr="00A85867">
        <w:rPr>
          <w:lang w:val="en-AU"/>
        </w:rPr>
        <w:t>School</w:t>
      </w:r>
      <w:proofErr w:type="gramEnd"/>
      <w:r w:rsidRPr="00A85867">
        <w:rPr>
          <w:lang w:val="en-AU"/>
        </w:rPr>
        <w:t>-assessed Task</w:t>
      </w:r>
      <w:r w:rsidR="00806998">
        <w:rPr>
          <w:lang w:val="en-AU"/>
        </w:rPr>
        <w:t xml:space="preserve"> (SAT)</w:t>
      </w:r>
      <w:r w:rsidRPr="00A85867">
        <w:rPr>
          <w:lang w:val="en-AU"/>
        </w:rPr>
        <w:t xml:space="preserve"> that is completed in Unit 4, Area of Study 1. </w:t>
      </w:r>
    </w:p>
    <w:p w14:paraId="4EA26A77" w14:textId="77777777" w:rsidR="00382041" w:rsidRPr="00A85867" w:rsidRDefault="00382041" w:rsidP="00382041">
      <w:pPr>
        <w:pStyle w:val="VCAAHeading4"/>
        <w:rPr>
          <w:lang w:val="en-AU"/>
        </w:rPr>
      </w:pPr>
      <w:r w:rsidRPr="00A85867">
        <w:rPr>
          <w:lang w:val="en-AU"/>
        </w:rPr>
        <w:t>Software tools</w:t>
      </w:r>
    </w:p>
    <w:p w14:paraId="1680B35C" w14:textId="77777777" w:rsidR="007E0E00" w:rsidRPr="00A85867" w:rsidRDefault="007E0E00" w:rsidP="00BD093C">
      <w:pPr>
        <w:pStyle w:val="VCAAbody"/>
        <w:spacing w:after="240"/>
        <w:ind w:right="133"/>
        <w:rPr>
          <w:color w:val="auto"/>
          <w:lang w:val="en-AU"/>
        </w:rPr>
      </w:pPr>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1843"/>
        <w:gridCol w:w="7076"/>
      </w:tblGrid>
      <w:tr w:rsidR="007E0E00" w:rsidRPr="00A85867" w14:paraId="1417C9E6" w14:textId="77777777" w:rsidTr="00422173">
        <w:tc>
          <w:tcPr>
            <w:tcW w:w="1843" w:type="dxa"/>
            <w:tcBorders>
              <w:left w:val="nil"/>
              <w:bottom w:val="single" w:sz="4" w:space="0" w:color="auto"/>
              <w:right w:val="nil"/>
            </w:tcBorders>
          </w:tcPr>
          <w:p w14:paraId="626D7ECD" w14:textId="77777777" w:rsidR="007E0E00" w:rsidRPr="00A85867" w:rsidRDefault="007E0E00" w:rsidP="00BD093C">
            <w:pPr>
              <w:pStyle w:val="VCAAtablecondensed"/>
              <w:rPr>
                <w:b/>
                <w:bCs/>
                <w:sz w:val="18"/>
                <w:szCs w:val="18"/>
                <w:lang w:val="en-AU"/>
              </w:rPr>
            </w:pPr>
            <w:r w:rsidRPr="00A85867">
              <w:rPr>
                <w:lang w:val="en-AU"/>
              </w:rPr>
              <w:t>Area of Study 1</w:t>
            </w:r>
          </w:p>
        </w:tc>
        <w:tc>
          <w:tcPr>
            <w:tcW w:w="7076" w:type="dxa"/>
            <w:tcBorders>
              <w:left w:val="nil"/>
              <w:bottom w:val="single" w:sz="4" w:space="0" w:color="auto"/>
              <w:right w:val="nil"/>
            </w:tcBorders>
          </w:tcPr>
          <w:p w14:paraId="1DA66906" w14:textId="2CFFBD75" w:rsidR="007E0E00" w:rsidRPr="00A85867" w:rsidRDefault="007E0E00" w:rsidP="00BD093C">
            <w:pPr>
              <w:pStyle w:val="VCAAtablecondensed"/>
              <w:rPr>
                <w:b/>
                <w:bCs/>
                <w:sz w:val="18"/>
                <w:szCs w:val="18"/>
                <w:lang w:val="en-AU"/>
              </w:rPr>
            </w:pPr>
            <w:r w:rsidRPr="00A85867">
              <w:rPr>
                <w:lang w:val="en-AU"/>
              </w:rPr>
              <w:t xml:space="preserve">An appropriate </w:t>
            </w:r>
            <w:r w:rsidR="00EB3091">
              <w:rPr>
                <w:lang w:val="en-AU"/>
              </w:rPr>
              <w:t>OOP</w:t>
            </w:r>
            <w:r w:rsidRPr="00A85867">
              <w:rPr>
                <w:lang w:val="en-AU"/>
              </w:rPr>
              <w:t xml:space="preserve"> language</w:t>
            </w:r>
          </w:p>
        </w:tc>
      </w:tr>
      <w:tr w:rsidR="007E0E00" w:rsidRPr="00A85867" w14:paraId="3AC6335F" w14:textId="77777777" w:rsidTr="00422173">
        <w:tc>
          <w:tcPr>
            <w:tcW w:w="1843" w:type="dxa"/>
            <w:tcBorders>
              <w:top w:val="nil"/>
              <w:left w:val="nil"/>
              <w:bottom w:val="single" w:sz="4" w:space="0" w:color="auto"/>
              <w:right w:val="nil"/>
            </w:tcBorders>
          </w:tcPr>
          <w:p w14:paraId="6FA9314D" w14:textId="77777777" w:rsidR="007E0E00" w:rsidRPr="00A85867" w:rsidRDefault="007E0E00" w:rsidP="00BD093C">
            <w:pPr>
              <w:pStyle w:val="VCAAtablecondensed"/>
              <w:rPr>
                <w:sz w:val="18"/>
                <w:szCs w:val="18"/>
                <w:lang w:val="en-AU"/>
              </w:rPr>
            </w:pPr>
            <w:r w:rsidRPr="00A85867">
              <w:rPr>
                <w:lang w:val="en-AU"/>
              </w:rPr>
              <w:t>Area of Study 2</w:t>
            </w:r>
          </w:p>
        </w:tc>
        <w:tc>
          <w:tcPr>
            <w:tcW w:w="7076" w:type="dxa"/>
            <w:tcBorders>
              <w:top w:val="nil"/>
              <w:left w:val="nil"/>
              <w:bottom w:val="single" w:sz="4" w:space="0" w:color="auto"/>
              <w:right w:val="nil"/>
            </w:tcBorders>
          </w:tcPr>
          <w:p w14:paraId="48D55261" w14:textId="6A13F9A8" w:rsidR="00976E22" w:rsidRPr="00A85867" w:rsidRDefault="007E0E00" w:rsidP="00BD093C">
            <w:pPr>
              <w:pStyle w:val="VCAAtablecondensed"/>
              <w:rPr>
                <w:lang w:val="en-AU"/>
              </w:rPr>
            </w:pPr>
            <w:r w:rsidRPr="00A85867">
              <w:rPr>
                <w:lang w:val="en-AU"/>
              </w:rPr>
              <w:t>Unified Modelling Language (UML) tools to create use case diagrams</w:t>
            </w:r>
          </w:p>
        </w:tc>
      </w:tr>
    </w:tbl>
    <w:p w14:paraId="18592204" w14:textId="5FFE2430" w:rsidR="007E0E00" w:rsidRPr="00A85867" w:rsidRDefault="007E0E00" w:rsidP="00BD093C">
      <w:pPr>
        <w:pStyle w:val="VCAAbody"/>
        <w:spacing w:after="240"/>
        <w:ind w:right="133"/>
        <w:rPr>
          <w:lang w:val="en-AU"/>
        </w:rPr>
      </w:pPr>
      <w:r w:rsidRPr="00A85867">
        <w:rPr>
          <w:lang w:val="en-AU"/>
        </w:rPr>
        <w:t>The following table indicates the software tool</w:t>
      </w:r>
      <w:r w:rsidR="004857B1" w:rsidRPr="00A85867">
        <w:rPr>
          <w:lang w:val="en-AU"/>
        </w:rPr>
        <w:t>s</w:t>
      </w:r>
      <w:r w:rsidRPr="00A85867">
        <w:rPr>
          <w:lang w:val="en-AU"/>
        </w:rPr>
        <w:t xml:space="preserve"> that students are required to use, but </w:t>
      </w:r>
      <w:r w:rsidR="009857D9">
        <w:rPr>
          <w:lang w:val="en-AU"/>
        </w:rPr>
        <w:t xml:space="preserve">are </w:t>
      </w:r>
      <w:r w:rsidRPr="00A85867">
        <w:rPr>
          <w:lang w:val="en-AU"/>
        </w:rPr>
        <w:t>not required to study, in this unit.</w:t>
      </w:r>
    </w:p>
    <w:tbl>
      <w:tblPr>
        <w:tblStyle w:val="TableGrid"/>
        <w:tblW w:w="0" w:type="auto"/>
        <w:tblLook w:val="04A0" w:firstRow="1" w:lastRow="0" w:firstColumn="1" w:lastColumn="0" w:noHBand="0" w:noVBand="1"/>
      </w:tblPr>
      <w:tblGrid>
        <w:gridCol w:w="1843"/>
        <w:gridCol w:w="6812"/>
      </w:tblGrid>
      <w:tr w:rsidR="007E0E00" w:rsidRPr="00A85867" w14:paraId="56340DE6" w14:textId="77777777" w:rsidTr="00334CAE">
        <w:tc>
          <w:tcPr>
            <w:tcW w:w="1843" w:type="dxa"/>
            <w:tcBorders>
              <w:left w:val="nil"/>
              <w:bottom w:val="single" w:sz="4" w:space="0" w:color="auto"/>
              <w:right w:val="nil"/>
            </w:tcBorders>
          </w:tcPr>
          <w:p w14:paraId="2E7AB88A" w14:textId="77777777" w:rsidR="007E0E00" w:rsidRPr="00A85867" w:rsidRDefault="007E0E00" w:rsidP="00BD093C">
            <w:pPr>
              <w:pStyle w:val="VCAAtablecondensed"/>
              <w:rPr>
                <w:b/>
                <w:bCs/>
                <w:sz w:val="18"/>
                <w:szCs w:val="18"/>
                <w:lang w:val="en-AU"/>
              </w:rPr>
            </w:pPr>
            <w:r w:rsidRPr="00A85867">
              <w:rPr>
                <w:lang w:val="en-AU"/>
              </w:rPr>
              <w:t>Area of Study 2</w:t>
            </w:r>
          </w:p>
        </w:tc>
        <w:tc>
          <w:tcPr>
            <w:tcW w:w="6812" w:type="dxa"/>
            <w:tcBorders>
              <w:left w:val="nil"/>
              <w:bottom w:val="single" w:sz="4" w:space="0" w:color="auto"/>
              <w:right w:val="nil"/>
            </w:tcBorders>
          </w:tcPr>
          <w:p w14:paraId="35064BBE" w14:textId="1B5D9F2A" w:rsidR="007E0E00" w:rsidRPr="00F3630E" w:rsidRDefault="007E0E00" w:rsidP="00BD093C">
            <w:pPr>
              <w:pStyle w:val="VCAAtablecondensed"/>
              <w:rPr>
                <w:lang w:val="en-AU"/>
              </w:rPr>
            </w:pPr>
            <w:r w:rsidRPr="00A85867">
              <w:rPr>
                <w:lang w:val="en-AU"/>
              </w:rPr>
              <w:t>A</w:t>
            </w:r>
            <w:r w:rsidR="00DD0B19" w:rsidRPr="00A85867">
              <w:rPr>
                <w:lang w:val="en-AU"/>
              </w:rPr>
              <w:t>n a</w:t>
            </w:r>
            <w:r w:rsidRPr="00A85867">
              <w:rPr>
                <w:lang w:val="en-AU"/>
              </w:rPr>
              <w:t xml:space="preserve">ppropriate tool for documenting </w:t>
            </w:r>
            <w:r w:rsidR="00B00DF3" w:rsidRPr="00A85867">
              <w:rPr>
                <w:lang w:val="en-AU"/>
              </w:rPr>
              <w:t xml:space="preserve">and modifying </w:t>
            </w:r>
            <w:r w:rsidRPr="00A85867">
              <w:rPr>
                <w:lang w:val="en-AU"/>
              </w:rPr>
              <w:t>project plans</w:t>
            </w:r>
          </w:p>
          <w:p w14:paraId="4D94880C" w14:textId="71AFCEC5" w:rsidR="005215F8" w:rsidRPr="00A85867" w:rsidRDefault="007E0E00" w:rsidP="00BD093C">
            <w:pPr>
              <w:pStyle w:val="VCAAtablecondensed"/>
              <w:rPr>
                <w:szCs w:val="18"/>
                <w:lang w:val="en-AU"/>
              </w:rPr>
            </w:pPr>
            <w:r w:rsidRPr="00A85867">
              <w:rPr>
                <w:szCs w:val="18"/>
                <w:lang w:val="en-AU"/>
              </w:rPr>
              <w:t>Appropriate tools for ideation and generating designs</w:t>
            </w:r>
          </w:p>
        </w:tc>
      </w:tr>
    </w:tbl>
    <w:p w14:paraId="0D42F52A" w14:textId="3A1C79FA" w:rsidR="00D70644" w:rsidRPr="00A85867" w:rsidRDefault="008F0A70" w:rsidP="00D70644">
      <w:pPr>
        <w:pStyle w:val="VCAAbody"/>
        <w:spacing w:before="240"/>
        <w:rPr>
          <w:lang w:val="en-AU"/>
        </w:rPr>
      </w:pPr>
      <w:r w:rsidRPr="00FA09FD">
        <w:rPr>
          <w:szCs w:val="20"/>
          <w:lang w:val="en-AU"/>
        </w:rPr>
        <w:t xml:space="preserve">A </w:t>
      </w:r>
      <w:r>
        <w:rPr>
          <w:szCs w:val="20"/>
          <w:lang w:val="en-AU"/>
        </w:rPr>
        <w:t xml:space="preserve">prescribed </w:t>
      </w:r>
      <w:r w:rsidRPr="00FA09FD">
        <w:rPr>
          <w:szCs w:val="20"/>
          <w:lang w:val="en-AU"/>
        </w:rPr>
        <w:t xml:space="preserve">list of </w:t>
      </w:r>
      <w:r>
        <w:rPr>
          <w:szCs w:val="20"/>
          <w:lang w:val="en-AU"/>
        </w:rPr>
        <w:t xml:space="preserve">software tools and functions, and </w:t>
      </w:r>
      <w:r w:rsidR="00210992">
        <w:rPr>
          <w:szCs w:val="20"/>
          <w:lang w:val="en-AU"/>
        </w:rPr>
        <w:t>outcome-</w:t>
      </w:r>
      <w:r>
        <w:rPr>
          <w:szCs w:val="20"/>
          <w:lang w:val="en-AU"/>
        </w:rPr>
        <w:t xml:space="preserve">specific </w:t>
      </w:r>
      <w:r w:rsidRPr="00FA09FD">
        <w:rPr>
          <w:szCs w:val="20"/>
          <w:lang w:val="en-AU"/>
        </w:rPr>
        <w:t>requirements</w:t>
      </w:r>
      <w:r w:rsidR="00210992">
        <w:rPr>
          <w:szCs w:val="20"/>
          <w:lang w:val="en-AU"/>
        </w:rPr>
        <w:t>,</w:t>
      </w:r>
      <w:r w:rsidR="00333BD5" w:rsidRPr="00FA09FD">
        <w:rPr>
          <w:szCs w:val="20"/>
          <w:lang w:val="en-AU"/>
        </w:rPr>
        <w:t xml:space="preserve"> will be published annually by the VCAA in the </w:t>
      </w:r>
      <w:hyperlink r:id="rId55" w:history="1">
        <w:r w:rsidR="00333BD5" w:rsidRPr="00FA09FD">
          <w:rPr>
            <w:rStyle w:val="Hyperlink"/>
            <w:i/>
            <w:szCs w:val="20"/>
            <w:lang w:val="en-AU"/>
          </w:rPr>
          <w:t>VCAA Bulletin</w:t>
        </w:r>
      </w:hyperlink>
      <w:r w:rsidR="00333BD5" w:rsidRPr="00FA09FD">
        <w:rPr>
          <w:szCs w:val="20"/>
          <w:lang w:val="en-AU"/>
        </w:rPr>
        <w:t>.</w:t>
      </w:r>
      <w:r w:rsidR="00D70644" w:rsidRPr="00A85867">
        <w:rPr>
          <w:lang w:val="en-AU"/>
        </w:rPr>
        <w:t xml:space="preserve"> Schools </w:t>
      </w:r>
      <w:r w:rsidR="00333BD5">
        <w:rPr>
          <w:lang w:val="en-AU"/>
        </w:rPr>
        <w:t xml:space="preserve">are to select </w:t>
      </w:r>
      <w:r w:rsidR="007D611E">
        <w:rPr>
          <w:lang w:val="en-AU"/>
        </w:rPr>
        <w:t>software tools</w:t>
      </w:r>
      <w:r w:rsidR="00D70644" w:rsidRPr="00A85867">
        <w:rPr>
          <w:lang w:val="en-AU"/>
        </w:rPr>
        <w:t xml:space="preserve"> that fulfil these requirements.</w:t>
      </w:r>
    </w:p>
    <w:p w14:paraId="58C96407" w14:textId="77777777" w:rsidR="00382041" w:rsidRPr="00A85867" w:rsidRDefault="00382041" w:rsidP="00382041">
      <w:pPr>
        <w:pStyle w:val="VCAAHeading2"/>
        <w:rPr>
          <w:lang w:val="en-AU"/>
        </w:rPr>
      </w:pPr>
      <w:bookmarkStart w:id="127" w:name="_Toc141263251"/>
      <w:bookmarkStart w:id="128" w:name="_Toc160203987"/>
      <w:r w:rsidRPr="00A85867">
        <w:rPr>
          <w:lang w:val="en-AU"/>
        </w:rPr>
        <w:t>Area of Study 1</w:t>
      </w:r>
      <w:bookmarkEnd w:id="127"/>
      <w:bookmarkEnd w:id="128"/>
    </w:p>
    <w:p w14:paraId="410F4FA9" w14:textId="10CA9AF4" w:rsidR="00382041" w:rsidRPr="00A85867" w:rsidRDefault="00382041" w:rsidP="00F3630E">
      <w:pPr>
        <w:pStyle w:val="VCAAHeading3"/>
        <w:spacing w:before="240"/>
        <w:rPr>
          <w:lang w:val="en-AU"/>
        </w:rPr>
      </w:pPr>
      <w:bookmarkStart w:id="129" w:name="_Toc141263252"/>
      <w:r w:rsidRPr="00A85867">
        <w:rPr>
          <w:lang w:val="en-AU"/>
        </w:rPr>
        <w:t>Software development: programming</w:t>
      </w:r>
      <w:bookmarkEnd w:id="129"/>
    </w:p>
    <w:p w14:paraId="0A3F5629" w14:textId="05FB6E76" w:rsidR="005215F8" w:rsidRPr="00A85867" w:rsidRDefault="005215F8" w:rsidP="005215F8">
      <w:pPr>
        <w:pStyle w:val="VCAAbody"/>
        <w:rPr>
          <w:lang w:val="en-AU"/>
        </w:rPr>
      </w:pPr>
      <w:r w:rsidRPr="00A85867">
        <w:rPr>
          <w:lang w:val="en-AU"/>
        </w:rPr>
        <w:t>In this area of study</w:t>
      </w:r>
      <w:r w:rsidR="00C86B91">
        <w:rPr>
          <w:lang w:val="en-AU"/>
        </w:rPr>
        <w:t>,</w:t>
      </w:r>
      <w:r w:rsidRPr="00A85867">
        <w:rPr>
          <w:lang w:val="en-AU"/>
        </w:rPr>
        <w:t xml:space="preserve"> students interpret the requirements and designs for developing working software modules. Students use a common </w:t>
      </w:r>
      <w:r w:rsidR="001867D3">
        <w:rPr>
          <w:lang w:val="en-AU"/>
        </w:rPr>
        <w:t>OOP</w:t>
      </w:r>
      <w:r w:rsidRPr="00A85867">
        <w:rPr>
          <w:lang w:val="en-AU"/>
        </w:rPr>
        <w:t xml:space="preserve"> language and undertake the problem-solving activities of manipulation (programming), validation, testing and documentation in the development stage.</w:t>
      </w:r>
    </w:p>
    <w:p w14:paraId="3AD92A14" w14:textId="4A809417" w:rsidR="005215F8" w:rsidRPr="00A85867" w:rsidRDefault="005215F8" w:rsidP="005215F8">
      <w:pPr>
        <w:pStyle w:val="VCAAbody"/>
        <w:rPr>
          <w:lang w:val="en-AU"/>
        </w:rPr>
      </w:pPr>
      <w:r w:rsidRPr="00A85867">
        <w:rPr>
          <w:lang w:val="en-AU"/>
        </w:rPr>
        <w:t xml:space="preserve">The working software modules should focus on a range of features within the </w:t>
      </w:r>
      <w:r w:rsidR="001867D3">
        <w:rPr>
          <w:lang w:val="en-AU"/>
        </w:rPr>
        <w:t>OOP</w:t>
      </w:r>
      <w:r w:rsidRPr="00A85867">
        <w:rPr>
          <w:lang w:val="en-AU"/>
        </w:rPr>
        <w:t xml:space="preserve"> language. Students are expected to fully develop the working </w:t>
      </w:r>
      <w:r w:rsidR="00404DEC">
        <w:rPr>
          <w:lang w:val="en-AU"/>
        </w:rPr>
        <w:t xml:space="preserve">software </w:t>
      </w:r>
      <w:r w:rsidRPr="00A85867">
        <w:rPr>
          <w:lang w:val="en-AU"/>
        </w:rPr>
        <w:t xml:space="preserve">modules in accordance with the given requirements and designs. This </w:t>
      </w:r>
      <w:r w:rsidR="006F7188">
        <w:rPr>
          <w:lang w:val="en-AU"/>
        </w:rPr>
        <w:t>includes the development of a graphical user interface</w:t>
      </w:r>
      <w:r w:rsidR="00BE52B1">
        <w:rPr>
          <w:lang w:val="en-AU"/>
        </w:rPr>
        <w:t xml:space="preserve"> for at least two of the four modules</w:t>
      </w:r>
      <w:r w:rsidR="006F7188">
        <w:rPr>
          <w:lang w:val="en-AU"/>
        </w:rPr>
        <w:t xml:space="preserve">. The working </w:t>
      </w:r>
      <w:r w:rsidR="00404DEC">
        <w:rPr>
          <w:lang w:val="en-AU"/>
        </w:rPr>
        <w:t xml:space="preserve">software </w:t>
      </w:r>
      <w:r w:rsidR="006F7188">
        <w:rPr>
          <w:lang w:val="en-AU"/>
        </w:rPr>
        <w:t xml:space="preserve">modules </w:t>
      </w:r>
      <w:r w:rsidRPr="00A85867">
        <w:rPr>
          <w:lang w:val="en-AU"/>
        </w:rPr>
        <w:t xml:space="preserve">will prepare students for creating a complete </w:t>
      </w:r>
      <w:r w:rsidR="001F6F87">
        <w:rPr>
          <w:lang w:val="en-AU"/>
        </w:rPr>
        <w:t xml:space="preserve">software </w:t>
      </w:r>
      <w:r w:rsidRPr="00A85867">
        <w:rPr>
          <w:lang w:val="en-AU"/>
        </w:rPr>
        <w:t>solution in Unit 4, Area of Study 1. Validation</w:t>
      </w:r>
      <w:r w:rsidR="00E42988" w:rsidRPr="00A85867">
        <w:rPr>
          <w:lang w:val="en-AU"/>
        </w:rPr>
        <w:t xml:space="preserve"> is applied within </w:t>
      </w:r>
      <w:r w:rsidR="00A278B4">
        <w:rPr>
          <w:lang w:val="en-AU"/>
        </w:rPr>
        <w:t xml:space="preserve">relevant </w:t>
      </w:r>
      <w:r w:rsidR="00E42988" w:rsidRPr="00A85867">
        <w:rPr>
          <w:lang w:val="en-AU"/>
        </w:rPr>
        <w:t>modules to ensure input data can be accepted and processed.</w:t>
      </w:r>
      <w:r w:rsidRPr="00A85867">
        <w:rPr>
          <w:lang w:val="en-AU"/>
        </w:rPr>
        <w:t xml:space="preserve"> </w:t>
      </w:r>
      <w:r w:rsidR="00E42988" w:rsidRPr="00A85867">
        <w:rPr>
          <w:lang w:val="en-AU"/>
        </w:rPr>
        <w:t>D</w:t>
      </w:r>
      <w:r w:rsidRPr="00A85867">
        <w:rPr>
          <w:lang w:val="en-AU"/>
        </w:rPr>
        <w:t xml:space="preserve">ebugging and testing techniques are applied to </w:t>
      </w:r>
      <w:r w:rsidR="001F5F39">
        <w:rPr>
          <w:lang w:val="en-AU"/>
        </w:rPr>
        <w:t>all software</w:t>
      </w:r>
      <w:r w:rsidRPr="00A85867">
        <w:rPr>
          <w:lang w:val="en-AU"/>
        </w:rPr>
        <w:t xml:space="preserve"> modules </w:t>
      </w:r>
      <w:r w:rsidR="001F5F39">
        <w:rPr>
          <w:lang w:val="en-AU"/>
        </w:rPr>
        <w:t xml:space="preserve">to ensure they </w:t>
      </w:r>
      <w:r w:rsidRPr="00A85867">
        <w:rPr>
          <w:lang w:val="en-AU"/>
        </w:rPr>
        <w:t>operate as intended and internal documentation is written to explain the function</w:t>
      </w:r>
      <w:r w:rsidR="00A278B4">
        <w:rPr>
          <w:lang w:val="en-AU"/>
        </w:rPr>
        <w:t>ality</w:t>
      </w:r>
      <w:r w:rsidRPr="00A85867">
        <w:rPr>
          <w:lang w:val="en-AU"/>
        </w:rPr>
        <w:t xml:space="preserve"> of </w:t>
      </w:r>
      <w:r w:rsidR="001F5F39">
        <w:rPr>
          <w:lang w:val="en-AU"/>
        </w:rPr>
        <w:t>each</w:t>
      </w:r>
      <w:r w:rsidRPr="00A85867">
        <w:rPr>
          <w:lang w:val="en-AU"/>
        </w:rPr>
        <w:t xml:space="preserve"> module. Students justify the use of the selected features </w:t>
      </w:r>
      <w:r w:rsidR="00C056BD" w:rsidRPr="00A85867">
        <w:rPr>
          <w:lang w:val="en-AU"/>
        </w:rPr>
        <w:t xml:space="preserve">of the </w:t>
      </w:r>
      <w:r w:rsidR="001867D3">
        <w:rPr>
          <w:lang w:val="en-AU"/>
        </w:rPr>
        <w:t>OOP</w:t>
      </w:r>
      <w:r w:rsidR="00C056BD" w:rsidRPr="00A85867">
        <w:rPr>
          <w:lang w:val="en-AU"/>
        </w:rPr>
        <w:t xml:space="preserve"> language </w:t>
      </w:r>
      <w:r w:rsidRPr="00A85867">
        <w:rPr>
          <w:lang w:val="en-AU"/>
        </w:rPr>
        <w:t xml:space="preserve">and algorithms in the development of their working </w:t>
      </w:r>
      <w:r w:rsidR="00B11DF7">
        <w:rPr>
          <w:lang w:val="en-AU"/>
        </w:rPr>
        <w:t xml:space="preserve">software </w:t>
      </w:r>
      <w:r w:rsidRPr="00A85867">
        <w:rPr>
          <w:lang w:val="en-AU"/>
        </w:rPr>
        <w:t>modules.</w:t>
      </w:r>
    </w:p>
    <w:p w14:paraId="38300A2C" w14:textId="0A310D94" w:rsidR="005215F8" w:rsidRPr="00A85867" w:rsidRDefault="005215F8" w:rsidP="005215F8">
      <w:pPr>
        <w:pStyle w:val="VCAAbody"/>
        <w:rPr>
          <w:lang w:val="en-AU"/>
        </w:rPr>
      </w:pPr>
      <w:r w:rsidRPr="00A85867">
        <w:rPr>
          <w:lang w:val="en-AU"/>
        </w:rPr>
        <w:lastRenderedPageBreak/>
        <w:t xml:space="preserve">Students apply computational thinking skills when interpreting given solution requirements and designs, and when developing them into the working </w:t>
      </w:r>
      <w:r w:rsidR="001F6F87">
        <w:rPr>
          <w:lang w:val="en-AU"/>
        </w:rPr>
        <w:t xml:space="preserve">software </w:t>
      </w:r>
      <w:r w:rsidRPr="00A85867">
        <w:rPr>
          <w:lang w:val="en-AU"/>
        </w:rPr>
        <w:t>modules.</w:t>
      </w:r>
    </w:p>
    <w:p w14:paraId="65EF5380" w14:textId="77777777" w:rsidR="00382041" w:rsidRPr="00A85867" w:rsidRDefault="00382041" w:rsidP="00382041">
      <w:pPr>
        <w:pStyle w:val="VCAAHeading4"/>
        <w:rPr>
          <w:lang w:val="en-AU"/>
        </w:rPr>
      </w:pPr>
      <w:r w:rsidRPr="00A85867">
        <w:rPr>
          <w:lang w:val="en-AU"/>
        </w:rPr>
        <w:t>Outcome 1</w:t>
      </w:r>
    </w:p>
    <w:p w14:paraId="0878C53D" w14:textId="3357E1A6" w:rsidR="005215F8" w:rsidRPr="00A85867" w:rsidRDefault="005215F8" w:rsidP="005215F8">
      <w:pPr>
        <w:pStyle w:val="VCAAbody"/>
        <w:rPr>
          <w:lang w:val="en-AU"/>
        </w:rPr>
      </w:pPr>
      <w:bookmarkStart w:id="130" w:name="_Hlk135507879"/>
      <w:r w:rsidRPr="00A85867">
        <w:rPr>
          <w:lang w:val="en-AU"/>
        </w:rPr>
        <w:t xml:space="preserve">On completion of this unit the student should be able to interpret teacher-provided solution requirements and designs and use appropriate features of an </w:t>
      </w:r>
      <w:r w:rsidR="006F374A">
        <w:rPr>
          <w:lang w:val="en-AU"/>
        </w:rPr>
        <w:t>object-oriented programming</w:t>
      </w:r>
      <w:r w:rsidRPr="00A85867">
        <w:rPr>
          <w:lang w:val="en-AU"/>
        </w:rPr>
        <w:t xml:space="preserve"> language to develop</w:t>
      </w:r>
      <w:r w:rsidR="00876AB6" w:rsidRPr="00A85867">
        <w:rPr>
          <w:lang w:val="en-AU"/>
        </w:rPr>
        <w:t xml:space="preserve"> </w:t>
      </w:r>
      <w:r w:rsidRPr="00A85867">
        <w:rPr>
          <w:lang w:val="en-AU"/>
        </w:rPr>
        <w:t>working software modules.</w:t>
      </w:r>
    </w:p>
    <w:bookmarkEnd w:id="130"/>
    <w:p w14:paraId="1C335F46" w14:textId="77777777" w:rsidR="005215F8" w:rsidRPr="00A85867" w:rsidRDefault="005215F8" w:rsidP="005215F8">
      <w:pPr>
        <w:pStyle w:val="VCAAbody"/>
        <w:rPr>
          <w:lang w:val="en-AU"/>
        </w:rPr>
      </w:pPr>
      <w:r w:rsidRPr="00A85867">
        <w:rPr>
          <w:lang w:val="en-AU"/>
        </w:rPr>
        <w:t>To achieve this outcome the student will draw on key knowledge and key skills outlined in Area of Study 1.</w:t>
      </w:r>
    </w:p>
    <w:p w14:paraId="0B980B9C" w14:textId="77777777" w:rsidR="00382041" w:rsidRPr="00A85867" w:rsidRDefault="00382041" w:rsidP="00382041">
      <w:pPr>
        <w:pStyle w:val="VCAAHeading5"/>
        <w:rPr>
          <w:lang w:val="en-AU"/>
        </w:rPr>
      </w:pPr>
      <w:r w:rsidRPr="00A85867">
        <w:rPr>
          <w:lang w:val="en-AU"/>
        </w:rPr>
        <w:t>Key knowledge</w:t>
      </w:r>
    </w:p>
    <w:p w14:paraId="79B1FAE7" w14:textId="183FA986" w:rsidR="006150C9" w:rsidRPr="00A85867" w:rsidRDefault="006150C9" w:rsidP="00D45D60">
      <w:pPr>
        <w:pStyle w:val="VCAAbullet"/>
      </w:pPr>
      <w:r>
        <w:t>emerging trends in programming using artificial intelligence</w:t>
      </w:r>
      <w:r w:rsidRPr="00A85867">
        <w:t xml:space="preserve">, including: </w:t>
      </w:r>
    </w:p>
    <w:p w14:paraId="3BF365C8" w14:textId="3B22846B" w:rsidR="006150C9" w:rsidRPr="00A85867" w:rsidRDefault="00587086" w:rsidP="00D45D60">
      <w:pPr>
        <w:pStyle w:val="VCAAbulletlevel2"/>
      </w:pPr>
      <w:r>
        <w:rPr>
          <w:noProof/>
        </w:rPr>
        <mc:AlternateContent>
          <mc:Choice Requires="wpi">
            <w:drawing>
              <wp:anchor distT="0" distB="0" distL="114300" distR="114300" simplePos="0" relativeHeight="251665408" behindDoc="0" locked="0" layoutInCell="1" allowOverlap="1" wp14:anchorId="653DB3F1" wp14:editId="317C3B2F">
                <wp:simplePos x="0" y="0"/>
                <wp:positionH relativeFrom="column">
                  <wp:posOffset>-274320</wp:posOffset>
                </wp:positionH>
                <wp:positionV relativeFrom="paragraph">
                  <wp:posOffset>-68580</wp:posOffset>
                </wp:positionV>
                <wp:extent cx="274680" cy="420480"/>
                <wp:effectExtent l="38100" t="38100" r="49530" b="36830"/>
                <wp:wrapNone/>
                <wp:docPr id="572256344" name="Ink 11"/>
                <wp:cNvGraphicFramePr/>
                <a:graphic xmlns:a="http://schemas.openxmlformats.org/drawingml/2006/main">
                  <a:graphicData uri="http://schemas.microsoft.com/office/word/2010/wordprocessingInk">
                    <w14:contentPart bwMode="auto" r:id="rId56">
                      <w14:nvContentPartPr>
                        <w14:cNvContentPartPr/>
                      </w14:nvContentPartPr>
                      <w14:xfrm>
                        <a:off x="0" y="0"/>
                        <a:ext cx="274680" cy="420480"/>
                      </w14:xfrm>
                    </w14:contentPart>
                  </a:graphicData>
                </a:graphic>
              </wp:anchor>
            </w:drawing>
          </mc:Choice>
          <mc:Fallback>
            <w:pict>
              <v:shapetype w14:anchorId="63E33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2.1pt;margin-top:-5.9pt;width:22.65pt;height:3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">
                <v:imagedata r:id="rId57" o:title=""/>
              </v:shape>
            </w:pict>
          </mc:Fallback>
        </mc:AlternateContent>
      </w:r>
      <w:r w:rsidR="006150C9">
        <w:t>using prompts to generate code</w:t>
      </w:r>
    </w:p>
    <w:p w14:paraId="039478DC" w14:textId="56DB6E47" w:rsidR="006150C9" w:rsidRPr="00A85867" w:rsidRDefault="006150C9" w:rsidP="00D45D60">
      <w:pPr>
        <w:pStyle w:val="VCAAbulletlevel2"/>
      </w:pPr>
      <w:r>
        <w:t>automated debugging and testing of modules</w:t>
      </w:r>
    </w:p>
    <w:p w14:paraId="71ED432C" w14:textId="0CD68261" w:rsidR="006150C9" w:rsidRPr="00A85867" w:rsidRDefault="006150C9" w:rsidP="00D45D60">
      <w:pPr>
        <w:pStyle w:val="VCAAbulletlevel2"/>
      </w:pPr>
      <w:r>
        <w:t>code optimisation</w:t>
      </w:r>
    </w:p>
    <w:p w14:paraId="38C50733" w14:textId="6159354D" w:rsidR="006150C9" w:rsidRDefault="006150C9" w:rsidP="00D45D60">
      <w:pPr>
        <w:pStyle w:val="VCAAbulletlevel2"/>
      </w:pPr>
      <w:r>
        <w:t>responsible and ethical use of artificial intelligence tools</w:t>
      </w:r>
    </w:p>
    <w:p w14:paraId="24EC5FDA" w14:textId="1884C6A3" w:rsidR="005215F8" w:rsidRPr="00A85867" w:rsidRDefault="005215F8" w:rsidP="00D45D60">
      <w:pPr>
        <w:pStyle w:val="VCAAbullet"/>
      </w:pPr>
      <w:r w:rsidRPr="00A85867">
        <w:t>characteristics of functional and non-functional requirements, constraints and scope</w:t>
      </w:r>
    </w:p>
    <w:p w14:paraId="4CE6914F" w14:textId="1F0CD5DF" w:rsidR="00992F65" w:rsidRPr="00A85867" w:rsidRDefault="005215F8" w:rsidP="00D45D60">
      <w:pPr>
        <w:pStyle w:val="VCAAbullet"/>
      </w:pPr>
      <w:r w:rsidRPr="00A85867">
        <w:t>design tools for representing modules, including</w:t>
      </w:r>
      <w:r w:rsidR="00EC79A8" w:rsidRPr="00A85867">
        <w:t>:</w:t>
      </w:r>
      <w:r w:rsidRPr="00A85867">
        <w:t xml:space="preserve"> </w:t>
      </w:r>
    </w:p>
    <w:p w14:paraId="17D0D6CA" w14:textId="77777777" w:rsidR="00992F65" w:rsidRPr="00A85867" w:rsidRDefault="005215F8" w:rsidP="00D45D60">
      <w:pPr>
        <w:pStyle w:val="VCAAbulletlevel2"/>
      </w:pPr>
      <w:r w:rsidRPr="00A85867">
        <w:t>data dictionaries</w:t>
      </w:r>
    </w:p>
    <w:p w14:paraId="04DF1CE3" w14:textId="77777777" w:rsidR="00992F65" w:rsidRPr="00A85867" w:rsidRDefault="005215F8" w:rsidP="00D45D60">
      <w:pPr>
        <w:pStyle w:val="VCAAbulletlevel2"/>
      </w:pPr>
      <w:r w:rsidRPr="00A85867">
        <w:t>mock-ups</w:t>
      </w:r>
    </w:p>
    <w:p w14:paraId="1EDD90B6" w14:textId="77777777" w:rsidR="00992F65" w:rsidRPr="00A85867" w:rsidRDefault="005215F8" w:rsidP="00D45D60">
      <w:pPr>
        <w:pStyle w:val="VCAAbulletlevel2"/>
      </w:pPr>
      <w:r w:rsidRPr="00A85867">
        <w:t>object descriptions</w:t>
      </w:r>
    </w:p>
    <w:p w14:paraId="6DDBC8C5" w14:textId="240E7317" w:rsidR="00992F65" w:rsidRPr="00A85867" w:rsidRDefault="00F5339F" w:rsidP="00D45D60">
      <w:pPr>
        <w:pStyle w:val="VCAAbulletlevel2"/>
      </w:pPr>
      <w:r>
        <w:t>input-process-output (</w:t>
      </w:r>
      <w:r w:rsidR="00992F65" w:rsidRPr="00A85867">
        <w:t>IPO</w:t>
      </w:r>
      <w:r>
        <w:t>)</w:t>
      </w:r>
      <w:r w:rsidR="00992F65" w:rsidRPr="00A85867">
        <w:t xml:space="preserve"> charts</w:t>
      </w:r>
    </w:p>
    <w:p w14:paraId="1B25F24F" w14:textId="7DC0F09E" w:rsidR="005215F8" w:rsidRPr="00A85867" w:rsidRDefault="005215F8" w:rsidP="00D45D60">
      <w:pPr>
        <w:pStyle w:val="VCAAbulletlevel2"/>
      </w:pPr>
      <w:r w:rsidRPr="00A85867">
        <w:t>pseudocode</w:t>
      </w:r>
    </w:p>
    <w:p w14:paraId="6E21A0EB" w14:textId="4E1B034D" w:rsidR="006150C9" w:rsidRDefault="00876AB6" w:rsidP="00D45D60">
      <w:pPr>
        <w:pStyle w:val="VCAAbullet"/>
      </w:pPr>
      <w:r w:rsidRPr="00A85867">
        <w:t xml:space="preserve">characteristics of </w:t>
      </w:r>
      <w:r w:rsidR="006150C9">
        <w:t>data types, including:</w:t>
      </w:r>
    </w:p>
    <w:p w14:paraId="5C3DCB72" w14:textId="1DA9338C" w:rsidR="006150C9" w:rsidRPr="00A85867" w:rsidRDefault="006150C9" w:rsidP="00D45D60">
      <w:pPr>
        <w:pStyle w:val="VCAAbulletlevel2"/>
      </w:pPr>
      <w:r w:rsidRPr="00A85867">
        <w:t>text (character, string)</w:t>
      </w:r>
    </w:p>
    <w:p w14:paraId="49B2B36C" w14:textId="67529B8D" w:rsidR="006150C9" w:rsidRPr="00A85867" w:rsidRDefault="006150C9" w:rsidP="00D45D60">
      <w:pPr>
        <w:pStyle w:val="VCAAbulletlevel2"/>
      </w:pPr>
      <w:r w:rsidRPr="00A85867">
        <w:t>numeric (integer, floating point, date/time)</w:t>
      </w:r>
    </w:p>
    <w:p w14:paraId="679A1C5C" w14:textId="2E88A776" w:rsidR="006150C9" w:rsidRPr="00A85867" w:rsidRDefault="006150C9" w:rsidP="00D45D60">
      <w:pPr>
        <w:pStyle w:val="VCAAbulletlevel2"/>
      </w:pPr>
      <w:r w:rsidRPr="00A85867">
        <w:t>Boolean</w:t>
      </w:r>
    </w:p>
    <w:p w14:paraId="16835F03" w14:textId="21E824FC" w:rsidR="000D7A1D" w:rsidRPr="00A85867" w:rsidRDefault="00876AB6" w:rsidP="00D45D60">
      <w:pPr>
        <w:pStyle w:val="VCAAbullet"/>
      </w:pPr>
      <w:r w:rsidRPr="00A85867">
        <w:t>characteristics of data structures, including</w:t>
      </w:r>
      <w:r w:rsidR="000D7A1D" w:rsidRPr="00A85867">
        <w:t>:</w:t>
      </w:r>
    </w:p>
    <w:p w14:paraId="746B7C9D" w14:textId="036CF3C6" w:rsidR="000D7A1D" w:rsidRPr="00A85867" w:rsidRDefault="00876AB6" w:rsidP="00D45D60">
      <w:pPr>
        <w:pStyle w:val="VCAAbulletlevel2"/>
      </w:pPr>
      <w:r w:rsidRPr="00A85867">
        <w:t>one-dimensional arrays</w:t>
      </w:r>
    </w:p>
    <w:p w14:paraId="2533347E" w14:textId="313EED70" w:rsidR="000D7A1D" w:rsidRPr="00A85867" w:rsidRDefault="00876AB6" w:rsidP="00D45D60">
      <w:pPr>
        <w:pStyle w:val="VCAAbulletlevel2"/>
      </w:pPr>
      <w:r w:rsidRPr="00A85867">
        <w:t>two-dimensional arrays</w:t>
      </w:r>
    </w:p>
    <w:p w14:paraId="50CE9947" w14:textId="1C6D3912" w:rsidR="00876AB6" w:rsidRPr="00A85867" w:rsidRDefault="00876AB6" w:rsidP="00D45D60">
      <w:pPr>
        <w:pStyle w:val="VCAAbulletlevel2"/>
      </w:pPr>
      <w:r w:rsidRPr="00A85867">
        <w:t>records (varying data types, field index)</w:t>
      </w:r>
    </w:p>
    <w:p w14:paraId="32882E5D" w14:textId="6351EC2D" w:rsidR="004F4137" w:rsidRPr="00A85867" w:rsidRDefault="00876AB6" w:rsidP="00D45D60">
      <w:pPr>
        <w:pStyle w:val="VCAAbullet"/>
      </w:pPr>
      <w:r w:rsidRPr="00A85867">
        <w:t>characteristics of data sources (plain text (TXT), delimited (</w:t>
      </w:r>
      <w:r w:rsidR="00DA4F8E" w:rsidRPr="00A85867">
        <w:t>CSV</w:t>
      </w:r>
      <w:r w:rsidRPr="00A85867">
        <w:t xml:space="preserve">) and </w:t>
      </w:r>
      <w:r w:rsidR="006150C9">
        <w:t>XML</w:t>
      </w:r>
      <w:r w:rsidR="002F5B15">
        <w:t xml:space="preserve"> files), </w:t>
      </w:r>
      <w:r w:rsidRPr="00A85867">
        <w:t>including</w:t>
      </w:r>
      <w:r w:rsidR="004F4137" w:rsidRPr="00A85867">
        <w:t>:</w:t>
      </w:r>
    </w:p>
    <w:p w14:paraId="7D55ED4A" w14:textId="2595AB0E" w:rsidR="004F4137" w:rsidRPr="00A85867" w:rsidRDefault="00876AB6" w:rsidP="00D45D60">
      <w:pPr>
        <w:pStyle w:val="VCAAbulletlevel2"/>
      </w:pPr>
      <w:r w:rsidRPr="00A85867">
        <w:t>structure</w:t>
      </w:r>
    </w:p>
    <w:p w14:paraId="7C49158C" w14:textId="48263898" w:rsidR="00876AB6" w:rsidRPr="00A85867" w:rsidRDefault="00876AB6" w:rsidP="00D45D60">
      <w:pPr>
        <w:pStyle w:val="VCAAbulletlevel2"/>
      </w:pPr>
      <w:r w:rsidRPr="00A85867">
        <w:t>reasons for use</w:t>
      </w:r>
    </w:p>
    <w:p w14:paraId="70A4083E" w14:textId="65AB7A95" w:rsidR="00DA4F8E" w:rsidRPr="00A85867" w:rsidRDefault="005215F8" w:rsidP="00D45D60">
      <w:pPr>
        <w:pStyle w:val="VCAAbullet"/>
      </w:pPr>
      <w:r w:rsidRPr="00A85867">
        <w:t>principles of OOP, including</w:t>
      </w:r>
      <w:r w:rsidR="00EC79A8" w:rsidRPr="00A85867">
        <w:t>:</w:t>
      </w:r>
      <w:r w:rsidRPr="00A85867">
        <w:t xml:space="preserve"> </w:t>
      </w:r>
    </w:p>
    <w:p w14:paraId="0C538F76" w14:textId="77777777" w:rsidR="00DA4F8E" w:rsidRPr="00A85867" w:rsidRDefault="005215F8" w:rsidP="00D45D60">
      <w:pPr>
        <w:pStyle w:val="VCAAbulletlevel2"/>
      </w:pPr>
      <w:r w:rsidRPr="00A85867">
        <w:t>abstraction</w:t>
      </w:r>
    </w:p>
    <w:p w14:paraId="3CE2CCA9" w14:textId="36179A9D" w:rsidR="00DA4F8E" w:rsidRPr="00A85867" w:rsidRDefault="00587086" w:rsidP="00D45D60">
      <w:pPr>
        <w:pStyle w:val="VCAAbulletlevel2"/>
      </w:pPr>
      <w:r>
        <w:rPr>
          <w:noProof/>
        </w:rPr>
        <mc:AlternateContent>
          <mc:Choice Requires="wpi">
            <w:drawing>
              <wp:anchor distT="0" distB="0" distL="114300" distR="114300" simplePos="0" relativeHeight="251669504" behindDoc="0" locked="0" layoutInCell="1" allowOverlap="1" wp14:anchorId="45883483" wp14:editId="326F61AC">
                <wp:simplePos x="0" y="0"/>
                <wp:positionH relativeFrom="column">
                  <wp:posOffset>-447040</wp:posOffset>
                </wp:positionH>
                <wp:positionV relativeFrom="paragraph">
                  <wp:posOffset>-141605</wp:posOffset>
                </wp:positionV>
                <wp:extent cx="349560" cy="557640"/>
                <wp:effectExtent l="38100" t="38100" r="50800" b="52070"/>
                <wp:wrapNone/>
                <wp:docPr id="1565376065" name="Ink 15"/>
                <wp:cNvGraphicFramePr/>
                <a:graphic xmlns:a="http://schemas.openxmlformats.org/drawingml/2006/main">
                  <a:graphicData uri="http://schemas.microsoft.com/office/word/2010/wordprocessingInk">
                    <w14:contentPart bwMode="auto" r:id="rId58">
                      <w14:nvContentPartPr>
                        <w14:cNvContentPartPr/>
                      </w14:nvContentPartPr>
                      <w14:xfrm>
                        <a:off x="0" y="0"/>
                        <a:ext cx="349560" cy="557640"/>
                      </w14:xfrm>
                    </w14:contentPart>
                  </a:graphicData>
                </a:graphic>
              </wp:anchor>
            </w:drawing>
          </mc:Choice>
          <mc:Fallback>
            <w:pict>
              <v:shape w14:anchorId="0AA760D0" id="Ink 15" o:spid="_x0000_s1026" type="#_x0000_t75" style="position:absolute;margin-left:-35.7pt;margin-top:-11.65pt;width:28.5pt;height:44.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">
                <v:imagedata r:id="rId59" o:title=""/>
              </v:shape>
            </w:pict>
          </mc:Fallback>
        </mc:AlternateContent>
      </w:r>
      <w:r w:rsidR="005215F8" w:rsidRPr="00A85867">
        <w:t>encapsulation</w:t>
      </w:r>
    </w:p>
    <w:p w14:paraId="3081D925" w14:textId="1437A73D" w:rsidR="00DA4F8E" w:rsidRPr="00A85867" w:rsidRDefault="005215F8" w:rsidP="00D45D60">
      <w:pPr>
        <w:pStyle w:val="VCAAbulletlevel2"/>
      </w:pPr>
      <w:r w:rsidRPr="00A85867">
        <w:t>generalisation</w:t>
      </w:r>
    </w:p>
    <w:p w14:paraId="080B0E09" w14:textId="77777777" w:rsidR="00DA4F8E" w:rsidRPr="00A85867" w:rsidRDefault="005215F8" w:rsidP="00D45D60">
      <w:pPr>
        <w:pStyle w:val="VCAAbulletlevel2"/>
      </w:pPr>
      <w:r w:rsidRPr="00A85867">
        <w:t>inheritance</w:t>
      </w:r>
    </w:p>
    <w:p w14:paraId="3E29C243" w14:textId="77777777" w:rsidR="00E53B66" w:rsidRDefault="00E53B66">
      <w:pPr>
        <w:rPr>
          <w:rFonts w:ascii="Arial" w:eastAsia="Times New Roman" w:hAnsi="Arial" w:cs="Arial"/>
          <w:color w:val="000000" w:themeColor="text1"/>
          <w:kern w:val="22"/>
          <w:sz w:val="20"/>
          <w:lang w:val="en-GB" w:eastAsia="ja-JP"/>
        </w:rPr>
      </w:pPr>
      <w:r>
        <w:br w:type="page"/>
      </w:r>
    </w:p>
    <w:p w14:paraId="7A928CA5" w14:textId="2060D721" w:rsidR="005215F8" w:rsidRPr="00A85867" w:rsidRDefault="005215F8" w:rsidP="00D45D60">
      <w:pPr>
        <w:pStyle w:val="VCAAbullet"/>
      </w:pPr>
      <w:r w:rsidRPr="00A85867">
        <w:lastRenderedPageBreak/>
        <w:t xml:space="preserve">features of a </w:t>
      </w:r>
      <w:r w:rsidR="006150C9">
        <w:t>programming</w:t>
      </w:r>
      <w:r w:rsidRPr="00A85867">
        <w:t xml:space="preserve"> language, including:</w:t>
      </w:r>
    </w:p>
    <w:p w14:paraId="632A90F9" w14:textId="0480C941" w:rsidR="005215F8" w:rsidRPr="00A85867" w:rsidRDefault="005215F8" w:rsidP="00D45D60">
      <w:pPr>
        <w:pStyle w:val="VCAAbulletlevel2"/>
      </w:pPr>
      <w:r w:rsidRPr="00A85867">
        <w:t>local and global variables, and constants</w:t>
      </w:r>
    </w:p>
    <w:p w14:paraId="7308842F" w14:textId="77777777" w:rsidR="005215F8" w:rsidRPr="00A85867" w:rsidRDefault="005215F8" w:rsidP="00D45D60">
      <w:pPr>
        <w:pStyle w:val="VCAAbulletlevel2"/>
      </w:pPr>
      <w:r w:rsidRPr="00A85867">
        <w:t>data types</w:t>
      </w:r>
    </w:p>
    <w:p w14:paraId="28C3F636" w14:textId="77777777" w:rsidR="005215F8" w:rsidRPr="00A85867" w:rsidRDefault="005215F8" w:rsidP="00D45D60">
      <w:pPr>
        <w:pStyle w:val="VCAAbulletlevel2"/>
      </w:pPr>
      <w:r w:rsidRPr="00A85867">
        <w:t>instructions and control structures (sequence, selection, iteration/repetition)</w:t>
      </w:r>
    </w:p>
    <w:p w14:paraId="00C94844" w14:textId="77777777" w:rsidR="005215F8" w:rsidRPr="00A85867" w:rsidRDefault="005215F8" w:rsidP="00D45D60">
      <w:pPr>
        <w:pStyle w:val="VCAAbulletlevel2"/>
      </w:pPr>
      <w:r w:rsidRPr="00A85867">
        <w:t>arithmetic, logical and conditional operators</w:t>
      </w:r>
    </w:p>
    <w:p w14:paraId="44E61997" w14:textId="77777777" w:rsidR="005215F8" w:rsidRPr="00A85867" w:rsidRDefault="005215F8" w:rsidP="00D45D60">
      <w:pPr>
        <w:pStyle w:val="VCAAbulletlevel2"/>
      </w:pPr>
      <w:r w:rsidRPr="00A85867">
        <w:t>graphical user interfaces (GUIs)</w:t>
      </w:r>
    </w:p>
    <w:p w14:paraId="4A709B3C" w14:textId="77777777" w:rsidR="005215F8" w:rsidRPr="00A85867" w:rsidRDefault="005215F8" w:rsidP="00D45D60">
      <w:pPr>
        <w:pStyle w:val="VCAAbulletlevel2"/>
      </w:pPr>
      <w:r w:rsidRPr="00A85867">
        <w:t>functions and methods</w:t>
      </w:r>
    </w:p>
    <w:p w14:paraId="5D0028E2" w14:textId="77777777" w:rsidR="005215F8" w:rsidRPr="00A85867" w:rsidRDefault="005215F8" w:rsidP="00D45D60">
      <w:pPr>
        <w:pStyle w:val="VCAAbulletlevel2"/>
      </w:pPr>
      <w:r w:rsidRPr="00A85867">
        <w:t>classes and objects</w:t>
      </w:r>
    </w:p>
    <w:p w14:paraId="0FE4A81B" w14:textId="33A1D2CB" w:rsidR="002F5B15" w:rsidRPr="00A85867" w:rsidRDefault="002F5B15" w:rsidP="00D45D60">
      <w:pPr>
        <w:pStyle w:val="VCAAbullet"/>
      </w:pPr>
      <w:r w:rsidRPr="00A85867">
        <w:t>purposes and features of naming conventions for solution elements (variables, interface controls, code structures)</w:t>
      </w:r>
      <w:r w:rsidR="003B68AE">
        <w:t>,</w:t>
      </w:r>
      <w:r w:rsidRPr="00A85867">
        <w:t xml:space="preserve"> including:</w:t>
      </w:r>
    </w:p>
    <w:p w14:paraId="5211D84B" w14:textId="77777777" w:rsidR="002F5B15" w:rsidRPr="00A85867" w:rsidRDefault="002F5B15" w:rsidP="00D45D60">
      <w:pPr>
        <w:pStyle w:val="VCAAbulletlevel2"/>
      </w:pPr>
      <w:r w:rsidRPr="00A85867">
        <w:t>Hungarian notation</w:t>
      </w:r>
    </w:p>
    <w:p w14:paraId="11A38FD6" w14:textId="77777777" w:rsidR="002F5B15" w:rsidRPr="00A85867" w:rsidRDefault="002F5B15" w:rsidP="00D45D60">
      <w:pPr>
        <w:pStyle w:val="VCAAbulletlevel2"/>
      </w:pPr>
      <w:r w:rsidRPr="00A85867">
        <w:t>camel casing</w:t>
      </w:r>
    </w:p>
    <w:p w14:paraId="488776C8" w14:textId="4BB815EC" w:rsidR="002F5B15" w:rsidRDefault="002F5B15" w:rsidP="00D45D60">
      <w:pPr>
        <w:pStyle w:val="VCAAbulletlevel2"/>
      </w:pPr>
      <w:r w:rsidRPr="00A85867">
        <w:t>snake casing</w:t>
      </w:r>
    </w:p>
    <w:p w14:paraId="3BA81878" w14:textId="77777777" w:rsidR="002F5B15" w:rsidRPr="00A85867" w:rsidRDefault="002F5B15" w:rsidP="00D45D60">
      <w:pPr>
        <w:pStyle w:val="VCAAbullet"/>
      </w:pPr>
      <w:r w:rsidRPr="00A85867">
        <w:t>validation techniques for data, including:</w:t>
      </w:r>
    </w:p>
    <w:p w14:paraId="3ABF76F4" w14:textId="77777777" w:rsidR="002F5B15" w:rsidRPr="00A85867" w:rsidRDefault="002F5B15" w:rsidP="00D45D60">
      <w:pPr>
        <w:pStyle w:val="VCAAbulletlevel2"/>
      </w:pPr>
      <w:r w:rsidRPr="00A85867">
        <w:t>existence checking</w:t>
      </w:r>
    </w:p>
    <w:p w14:paraId="5E4353CB" w14:textId="77777777" w:rsidR="002F5B15" w:rsidRPr="00A85867" w:rsidRDefault="002F5B15" w:rsidP="00D45D60">
      <w:pPr>
        <w:pStyle w:val="VCAAbulletlevel2"/>
      </w:pPr>
      <w:r w:rsidRPr="00A85867">
        <w:t>type checking</w:t>
      </w:r>
    </w:p>
    <w:p w14:paraId="3BDA2AC8" w14:textId="0F9213E3" w:rsidR="002F5B15" w:rsidRDefault="002F5B15" w:rsidP="00D45D60">
      <w:pPr>
        <w:pStyle w:val="VCAAbulletlevel2"/>
      </w:pPr>
      <w:r w:rsidRPr="00A85867">
        <w:t xml:space="preserve">range checking </w:t>
      </w:r>
    </w:p>
    <w:p w14:paraId="1B0092A7" w14:textId="77777777" w:rsidR="002F5B15" w:rsidRPr="00A85867" w:rsidRDefault="002F5B15" w:rsidP="00D45D60">
      <w:pPr>
        <w:pStyle w:val="VCAAbullet"/>
      </w:pPr>
      <w:r w:rsidRPr="00A85867">
        <w:t>purposes of internal documentation, including:</w:t>
      </w:r>
    </w:p>
    <w:p w14:paraId="0006DD66" w14:textId="3847BB06" w:rsidR="002F5B15" w:rsidRPr="00A85867" w:rsidRDefault="00587086" w:rsidP="00D45D60">
      <w:pPr>
        <w:pStyle w:val="VCAAbulletlevel2"/>
      </w:pPr>
      <w:r>
        <w:rPr>
          <w:noProof/>
        </w:rPr>
        <mc:AlternateContent>
          <mc:Choice Requires="wpi">
            <w:drawing>
              <wp:anchor distT="0" distB="0" distL="114300" distR="114300" simplePos="0" relativeHeight="251674624" behindDoc="0" locked="0" layoutInCell="1" allowOverlap="1" wp14:anchorId="53D6EEEB" wp14:editId="0B15BEF1">
                <wp:simplePos x="0" y="0"/>
                <wp:positionH relativeFrom="column">
                  <wp:posOffset>2472690</wp:posOffset>
                </wp:positionH>
                <wp:positionV relativeFrom="paragraph">
                  <wp:posOffset>-84455</wp:posOffset>
                </wp:positionV>
                <wp:extent cx="1405330" cy="380880"/>
                <wp:effectExtent l="38100" t="38100" r="23495" b="38735"/>
                <wp:wrapNone/>
                <wp:docPr id="1278037429" name="Ink 21"/>
                <wp:cNvGraphicFramePr/>
                <a:graphic xmlns:a="http://schemas.openxmlformats.org/drawingml/2006/main">
                  <a:graphicData uri="http://schemas.microsoft.com/office/word/2010/wordprocessingInk">
                    <w14:contentPart bwMode="auto" r:id="rId60">
                      <w14:nvContentPartPr>
                        <w14:cNvContentPartPr/>
                      </w14:nvContentPartPr>
                      <w14:xfrm>
                        <a:off x="0" y="0"/>
                        <a:ext cx="1405330" cy="380880"/>
                      </w14:xfrm>
                    </w14:contentPart>
                  </a:graphicData>
                </a:graphic>
              </wp:anchor>
            </w:drawing>
          </mc:Choice>
          <mc:Fallback>
            <w:pict>
              <v:shape w14:anchorId="024611F4" id="Ink 21" o:spid="_x0000_s1026" type="#_x0000_t75" style="position:absolute;margin-left:194.2pt;margin-top:-7.15pt;width:111.6pt;height: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">
                <v:imagedata r:id="rId61" o:title=""/>
              </v:shape>
            </w:pict>
          </mc:Fallback>
        </mc:AlternateContent>
      </w:r>
      <w:r w:rsidR="002F5B15" w:rsidRPr="00A85867">
        <w:t>expla</w:t>
      </w:r>
      <w:r w:rsidR="002F5B15">
        <w:t>ining and justifying data and code structures</w:t>
      </w:r>
    </w:p>
    <w:p w14:paraId="22684588" w14:textId="63D29D94" w:rsidR="002F5B15" w:rsidRPr="00A85867" w:rsidRDefault="002F5B15" w:rsidP="00D45D60">
      <w:pPr>
        <w:pStyle w:val="VCAAbulletlevel2"/>
      </w:pPr>
      <w:r>
        <w:t xml:space="preserve">code </w:t>
      </w:r>
      <w:r w:rsidRPr="00A85867">
        <w:t>maintenance</w:t>
      </w:r>
    </w:p>
    <w:p w14:paraId="28CB5174" w14:textId="5EA66A9C" w:rsidR="002F5B15" w:rsidRDefault="002F5B15" w:rsidP="00D45D60">
      <w:pPr>
        <w:pStyle w:val="VCAAbulletlevel2"/>
      </w:pPr>
      <w:r>
        <w:t>placeholder comments for future development (stubs)</w:t>
      </w:r>
    </w:p>
    <w:p w14:paraId="1E03C6CB" w14:textId="269121D3" w:rsidR="006874D3" w:rsidRPr="00A85867" w:rsidRDefault="006874D3" w:rsidP="00D45D60">
      <w:pPr>
        <w:pStyle w:val="VCAAbullet"/>
      </w:pPr>
      <w:r>
        <w:t>algorithms for sorting and searching,</w:t>
      </w:r>
      <w:r w:rsidRPr="00A85867">
        <w:t xml:space="preserve"> including:</w:t>
      </w:r>
    </w:p>
    <w:p w14:paraId="11EE0AFA" w14:textId="621E9920" w:rsidR="006874D3" w:rsidRPr="00A85867" w:rsidRDefault="006874D3" w:rsidP="00D45D60">
      <w:pPr>
        <w:pStyle w:val="VCAAbulletlevel2"/>
      </w:pPr>
      <w:r>
        <w:t>selection sort</w:t>
      </w:r>
    </w:p>
    <w:p w14:paraId="7427D941" w14:textId="095AD832" w:rsidR="006874D3" w:rsidRPr="00A85867" w:rsidRDefault="006874D3" w:rsidP="00D45D60">
      <w:pPr>
        <w:pStyle w:val="VCAAbulletlevel2"/>
      </w:pPr>
      <w:r>
        <w:t>quick sort</w:t>
      </w:r>
    </w:p>
    <w:p w14:paraId="6562E54E" w14:textId="2365C0C2" w:rsidR="006874D3" w:rsidRDefault="006874D3" w:rsidP="00D45D60">
      <w:pPr>
        <w:pStyle w:val="VCAAbulletlevel2"/>
      </w:pPr>
      <w:r>
        <w:t>binary s</w:t>
      </w:r>
      <w:r w:rsidR="00A20308">
        <w:t>earch</w:t>
      </w:r>
    </w:p>
    <w:p w14:paraId="6C286864" w14:textId="5C4D0493" w:rsidR="006874D3" w:rsidRDefault="006874D3" w:rsidP="00D45D60">
      <w:pPr>
        <w:pStyle w:val="VCAAbulletlevel2"/>
      </w:pPr>
      <w:r>
        <w:t>linear s</w:t>
      </w:r>
      <w:r w:rsidR="00A20308">
        <w:t>earch</w:t>
      </w:r>
    </w:p>
    <w:p w14:paraId="05D32F1C" w14:textId="493B478B" w:rsidR="00A640C2" w:rsidRPr="00A85867" w:rsidRDefault="005215F8" w:rsidP="00D45D60">
      <w:pPr>
        <w:pStyle w:val="VCAAbullet"/>
      </w:pPr>
      <w:r w:rsidRPr="00A85867">
        <w:t>types of errors, including</w:t>
      </w:r>
      <w:r w:rsidR="00A640C2" w:rsidRPr="00A85867">
        <w:t>:</w:t>
      </w:r>
    </w:p>
    <w:p w14:paraId="2569EF22" w14:textId="43792B84" w:rsidR="00A640C2" w:rsidRPr="00A85867" w:rsidRDefault="00587086" w:rsidP="00D45D60">
      <w:pPr>
        <w:pStyle w:val="VCAAbulletlevel2"/>
      </w:pPr>
      <w:r>
        <w:rPr>
          <w:noProof/>
        </w:rPr>
        <mc:AlternateContent>
          <mc:Choice Requires="wpi">
            <w:drawing>
              <wp:anchor distT="0" distB="0" distL="114300" distR="114300" simplePos="0" relativeHeight="251681792" behindDoc="0" locked="0" layoutInCell="1" allowOverlap="1" wp14:anchorId="25C2075E" wp14:editId="4733CA86">
                <wp:simplePos x="0" y="0"/>
                <wp:positionH relativeFrom="column">
                  <wp:posOffset>3983990</wp:posOffset>
                </wp:positionH>
                <wp:positionV relativeFrom="paragraph">
                  <wp:posOffset>-12700</wp:posOffset>
                </wp:positionV>
                <wp:extent cx="244475" cy="312420"/>
                <wp:effectExtent l="38100" t="38100" r="3175" b="49530"/>
                <wp:wrapNone/>
                <wp:docPr id="448312610" name="Ink 32"/>
                <wp:cNvGraphicFramePr/>
                <a:graphic xmlns:a="http://schemas.openxmlformats.org/drawingml/2006/main">
                  <a:graphicData uri="http://schemas.microsoft.com/office/word/2010/wordprocessingInk">
                    <w14:contentPart bwMode="auto" r:id="rId62">
                      <w14:nvContentPartPr>
                        <w14:cNvContentPartPr/>
                      </w14:nvContentPartPr>
                      <w14:xfrm>
                        <a:off x="0" y="0"/>
                        <a:ext cx="244475" cy="312420"/>
                      </w14:xfrm>
                    </w14:contentPart>
                  </a:graphicData>
                </a:graphic>
              </wp:anchor>
            </w:drawing>
          </mc:Choice>
          <mc:Fallback>
            <w:pict>
              <v:shape w14:anchorId="04858AA8" id="Ink 32" o:spid="_x0000_s1026" type="#_x0000_t75" style="position:absolute;margin-left:313.2pt;margin-top:-1.5pt;width:20.2pt;height:25.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">
                <v:imagedata r:id="rId63" o:title=""/>
              </v:shape>
            </w:pict>
          </mc:Fallback>
        </mc:AlternateContent>
      </w:r>
      <w:r w:rsidR="005215F8" w:rsidRPr="00A85867">
        <w:t>syntax</w:t>
      </w:r>
    </w:p>
    <w:p w14:paraId="3C5BEFB7" w14:textId="7DC71FB6" w:rsidR="00A640C2" w:rsidRPr="00A85867" w:rsidRDefault="005215F8" w:rsidP="00D45D60">
      <w:pPr>
        <w:pStyle w:val="VCAAbulletlevel2"/>
      </w:pPr>
      <w:r w:rsidRPr="00A85867">
        <w:t>logic</w:t>
      </w:r>
    </w:p>
    <w:p w14:paraId="4358C2CC" w14:textId="558D108C" w:rsidR="005215F8" w:rsidRPr="00A85867" w:rsidRDefault="00587086" w:rsidP="00D45D60">
      <w:pPr>
        <w:pStyle w:val="VCAAbulletlevel2"/>
      </w:pPr>
      <w:r>
        <w:rPr>
          <w:noProof/>
        </w:rPr>
        <mc:AlternateContent>
          <mc:Choice Requires="wpi">
            <w:drawing>
              <wp:anchor distT="0" distB="0" distL="114300" distR="114300" simplePos="0" relativeHeight="251675648" behindDoc="0" locked="0" layoutInCell="1" allowOverlap="1" wp14:anchorId="1FC0ACCB" wp14:editId="1299A5B0">
                <wp:simplePos x="0" y="0"/>
                <wp:positionH relativeFrom="column">
                  <wp:posOffset>1046867</wp:posOffset>
                </wp:positionH>
                <wp:positionV relativeFrom="paragraph">
                  <wp:posOffset>157301</wp:posOffset>
                </wp:positionV>
                <wp:extent cx="3279240" cy="75600"/>
                <wp:effectExtent l="38100" t="38100" r="35560" b="38735"/>
                <wp:wrapNone/>
                <wp:docPr id="1688938086" name="Ink 26"/>
                <wp:cNvGraphicFramePr/>
                <a:graphic xmlns:a="http://schemas.openxmlformats.org/drawingml/2006/main">
                  <a:graphicData uri="http://schemas.microsoft.com/office/word/2010/wordprocessingInk">
                    <w14:contentPart bwMode="auto" r:id="rId64">
                      <w14:nvContentPartPr>
                        <w14:cNvContentPartPr/>
                      </w14:nvContentPartPr>
                      <w14:xfrm>
                        <a:off x="0" y="0"/>
                        <a:ext cx="3279240" cy="75600"/>
                      </w14:xfrm>
                    </w14:contentPart>
                  </a:graphicData>
                </a:graphic>
              </wp:anchor>
            </w:drawing>
          </mc:Choice>
          <mc:Fallback>
            <w:pict>
              <v:shape w14:anchorId="66C23FF4" id="Ink 26" o:spid="_x0000_s1026" type="#_x0000_t75" style="position:absolute;margin-left:81.95pt;margin-top:11.9pt;width:259.15pt;height:6.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">
                <v:imagedata r:id="rId65" o:title=""/>
              </v:shape>
            </w:pict>
          </mc:Fallback>
        </mc:AlternateContent>
      </w:r>
      <w:r w:rsidR="00A640C2" w:rsidRPr="00A85867">
        <w:t>r</w:t>
      </w:r>
      <w:r w:rsidR="005215F8" w:rsidRPr="00A85867">
        <w:t xml:space="preserve">untime </w:t>
      </w:r>
      <w:r w:rsidR="00876AB6" w:rsidRPr="00A85867">
        <w:t>(</w:t>
      </w:r>
      <w:r w:rsidR="005215F8" w:rsidRPr="00A85867">
        <w:t>overflow, index out of range, type mismatch, divide by zero)</w:t>
      </w:r>
    </w:p>
    <w:p w14:paraId="4EFD4141" w14:textId="22E54F3C" w:rsidR="00A640C2" w:rsidRPr="00A85867" w:rsidRDefault="005215F8" w:rsidP="00D45D60">
      <w:pPr>
        <w:pStyle w:val="VCAAbullet"/>
      </w:pPr>
      <w:r w:rsidRPr="00A85867">
        <w:t>debugging and testing techniques for checking modules function correctly, including</w:t>
      </w:r>
      <w:r w:rsidR="00A640C2" w:rsidRPr="00A85867">
        <w:t>:</w:t>
      </w:r>
    </w:p>
    <w:p w14:paraId="2211D9F2" w14:textId="728AECA7" w:rsidR="00A640C2" w:rsidRDefault="005215F8" w:rsidP="00D45D60">
      <w:pPr>
        <w:pStyle w:val="VCAAbulletlevel2"/>
      </w:pPr>
      <w:r w:rsidRPr="00A85867">
        <w:t>use of breakpoints</w:t>
      </w:r>
    </w:p>
    <w:p w14:paraId="56A5B349" w14:textId="3EEC02FD" w:rsidR="006150C9" w:rsidRPr="00A85867" w:rsidRDefault="006150C9" w:rsidP="00D45D60">
      <w:pPr>
        <w:pStyle w:val="VCAAbulletlevel2"/>
      </w:pPr>
      <w:r>
        <w:t>use of debugging statements</w:t>
      </w:r>
    </w:p>
    <w:p w14:paraId="46210250" w14:textId="77777777" w:rsidR="00A640C2" w:rsidRPr="00A85867" w:rsidRDefault="005215F8" w:rsidP="00D45D60">
      <w:pPr>
        <w:pStyle w:val="VCAAbulletlevel2"/>
      </w:pPr>
      <w:r w:rsidRPr="00A85867">
        <w:t>construction of relevant test data</w:t>
      </w:r>
    </w:p>
    <w:p w14:paraId="3F35E978" w14:textId="76B62E74" w:rsidR="005215F8" w:rsidRPr="00A85867" w:rsidRDefault="00B40879" w:rsidP="00D45D60">
      <w:pPr>
        <w:pStyle w:val="VCAAbulletlevel2"/>
      </w:pPr>
      <w:r w:rsidRPr="00A85867">
        <w:t>test cases comparing expected and actual output in testing tables.</w:t>
      </w:r>
    </w:p>
    <w:p w14:paraId="07486A5F" w14:textId="77777777" w:rsidR="00382041" w:rsidRPr="00A85867" w:rsidRDefault="00382041" w:rsidP="00382041">
      <w:pPr>
        <w:pStyle w:val="VCAAHeading5"/>
        <w:rPr>
          <w:lang w:val="en-AU"/>
        </w:rPr>
      </w:pPr>
      <w:r w:rsidRPr="00A85867">
        <w:rPr>
          <w:lang w:val="en-AU"/>
        </w:rPr>
        <w:t>Key skills</w:t>
      </w:r>
    </w:p>
    <w:p w14:paraId="6313D7C3" w14:textId="77777777" w:rsidR="005215F8" w:rsidRPr="00A85867" w:rsidRDefault="005215F8" w:rsidP="00D45D60">
      <w:pPr>
        <w:pStyle w:val="VCAAbullet"/>
      </w:pPr>
      <w:r w:rsidRPr="00A85867">
        <w:t>interpret solution requirements and designs</w:t>
      </w:r>
    </w:p>
    <w:p w14:paraId="0B493387" w14:textId="77777777" w:rsidR="005215F8" w:rsidRPr="00A85867" w:rsidRDefault="005215F8" w:rsidP="00D45D60">
      <w:pPr>
        <w:pStyle w:val="VCAAbullet"/>
      </w:pPr>
      <w:r w:rsidRPr="00A85867">
        <w:t>use a range of data types, data structures and data sources</w:t>
      </w:r>
    </w:p>
    <w:p w14:paraId="124A73CC" w14:textId="7E8A92B2" w:rsidR="005215F8" w:rsidRPr="00A85867" w:rsidRDefault="005215F8" w:rsidP="00D45D60">
      <w:pPr>
        <w:pStyle w:val="VCAAbullet"/>
      </w:pPr>
      <w:r w:rsidRPr="00A85867">
        <w:t>use and justify appropriate</w:t>
      </w:r>
      <w:r w:rsidRPr="00A85867">
        <w:rPr>
          <w:color w:val="FF0000"/>
        </w:rPr>
        <w:t xml:space="preserve"> </w:t>
      </w:r>
      <w:r w:rsidRPr="00A85867">
        <w:t xml:space="preserve">features of an </w:t>
      </w:r>
      <w:r w:rsidR="00D66F7E">
        <w:t>OOP</w:t>
      </w:r>
      <w:r w:rsidRPr="00A85867">
        <w:t xml:space="preserve"> language to develop working </w:t>
      </w:r>
      <w:r w:rsidR="00CD3C2F">
        <w:t xml:space="preserve">software </w:t>
      </w:r>
      <w:r w:rsidRPr="00A85867">
        <w:t>modules</w:t>
      </w:r>
    </w:p>
    <w:p w14:paraId="4D4923F6" w14:textId="77777777" w:rsidR="005215F8" w:rsidRPr="00A85867" w:rsidRDefault="005215F8" w:rsidP="00D45D60">
      <w:pPr>
        <w:pStyle w:val="VCAAbullet"/>
      </w:pPr>
      <w:r w:rsidRPr="00A85867">
        <w:t>develop and apply suitable naming conventions and validation techniques within modules</w:t>
      </w:r>
    </w:p>
    <w:p w14:paraId="09F57FD1" w14:textId="630E63CC" w:rsidR="005215F8" w:rsidRPr="00A85867" w:rsidRDefault="005215F8" w:rsidP="00D45D60">
      <w:pPr>
        <w:pStyle w:val="VCAAbullet"/>
      </w:pPr>
      <w:r w:rsidRPr="00A85867">
        <w:t xml:space="preserve">document the functioning of modules </w:t>
      </w:r>
      <w:r w:rsidR="00FA53DB" w:rsidRPr="00A85867">
        <w:t>using</w:t>
      </w:r>
      <w:r w:rsidRPr="00A85867">
        <w:t xml:space="preserve"> internal documentation</w:t>
      </w:r>
    </w:p>
    <w:p w14:paraId="2A353A89" w14:textId="58DE7035" w:rsidR="005215F8" w:rsidRPr="00A85867" w:rsidRDefault="005215F8" w:rsidP="00D45D60">
      <w:pPr>
        <w:pStyle w:val="VCAAbullet"/>
      </w:pPr>
      <w:r w:rsidRPr="00A85867">
        <w:t xml:space="preserve">develop and apply suitable debugging and testing </w:t>
      </w:r>
      <w:r w:rsidR="00FA53DB" w:rsidRPr="00A85867">
        <w:t xml:space="preserve">techniques </w:t>
      </w:r>
      <w:r w:rsidRPr="00A85867">
        <w:t>using appropriate test data</w:t>
      </w:r>
      <w:r w:rsidR="00A278B4">
        <w:t>.</w:t>
      </w:r>
    </w:p>
    <w:p w14:paraId="600AE535" w14:textId="1774219E" w:rsidR="00382041" w:rsidRPr="00A85867" w:rsidRDefault="00382041" w:rsidP="00382041">
      <w:pPr>
        <w:pStyle w:val="VCAAHeading2"/>
        <w:rPr>
          <w:lang w:val="en-AU"/>
        </w:rPr>
      </w:pPr>
      <w:bookmarkStart w:id="131" w:name="_Toc141263253"/>
      <w:bookmarkStart w:id="132" w:name="_Toc160203988"/>
      <w:r w:rsidRPr="00A85867">
        <w:rPr>
          <w:lang w:val="en-AU"/>
        </w:rPr>
        <w:lastRenderedPageBreak/>
        <w:t>Area of Study 2</w:t>
      </w:r>
      <w:bookmarkEnd w:id="131"/>
      <w:bookmarkEnd w:id="132"/>
    </w:p>
    <w:p w14:paraId="1D081652" w14:textId="565AA7F2" w:rsidR="00382041" w:rsidRPr="00A85867" w:rsidRDefault="000A55EC" w:rsidP="00382041">
      <w:pPr>
        <w:pStyle w:val="VCAAHeading3"/>
        <w:rPr>
          <w:lang w:val="en-AU"/>
        </w:rPr>
      </w:pPr>
      <w:bookmarkStart w:id="133" w:name="_Toc141263254"/>
      <w:r w:rsidRPr="00A85867">
        <w:rPr>
          <w:lang w:val="en-AU"/>
        </w:rPr>
        <w:t>Software development: analysis and design</w:t>
      </w:r>
      <w:bookmarkEnd w:id="133"/>
    </w:p>
    <w:p w14:paraId="3F0BCB8D" w14:textId="73D88741" w:rsidR="005215F8" w:rsidRPr="00A85867" w:rsidRDefault="005215F8" w:rsidP="005215F8">
      <w:pPr>
        <w:pStyle w:val="VCAAbody"/>
        <w:rPr>
          <w:lang w:val="en-AU"/>
        </w:rPr>
      </w:pPr>
      <w:r w:rsidRPr="00A85867">
        <w:rPr>
          <w:lang w:val="en-AU"/>
        </w:rPr>
        <w:t>In this area of study</w:t>
      </w:r>
      <w:r w:rsidR="0023521D">
        <w:rPr>
          <w:lang w:val="en-AU"/>
        </w:rPr>
        <w:t>,</w:t>
      </w:r>
      <w:r w:rsidRPr="00A85867">
        <w:rPr>
          <w:lang w:val="en-AU"/>
        </w:rPr>
        <w:t xml:space="preserve"> students </w:t>
      </w:r>
      <w:r w:rsidR="00A278B4">
        <w:rPr>
          <w:lang w:val="en-AU"/>
        </w:rPr>
        <w:t>prepare</w:t>
      </w:r>
      <w:r w:rsidR="0007731A" w:rsidRPr="00A85867">
        <w:rPr>
          <w:lang w:val="en-AU"/>
        </w:rPr>
        <w:t xml:space="preserve"> for the development of</w:t>
      </w:r>
      <w:r w:rsidRPr="00A85867">
        <w:rPr>
          <w:lang w:val="en-AU"/>
        </w:rPr>
        <w:t xml:space="preserve"> a software solution that meets a student-identified problem, need or opportunity. This is the first part of the </w:t>
      </w:r>
      <w:proofErr w:type="gramStart"/>
      <w:r w:rsidRPr="00A85867">
        <w:rPr>
          <w:lang w:val="en-AU"/>
        </w:rPr>
        <w:t>School</w:t>
      </w:r>
      <w:proofErr w:type="gramEnd"/>
      <w:r w:rsidRPr="00A85867">
        <w:rPr>
          <w:lang w:val="en-AU"/>
        </w:rPr>
        <w:t>-assessed Task, inv</w:t>
      </w:r>
      <w:r w:rsidR="00987ABE" w:rsidRPr="00A85867">
        <w:rPr>
          <w:lang w:val="en-AU"/>
        </w:rPr>
        <w:t>ol</w:t>
      </w:r>
      <w:r w:rsidRPr="00A85867">
        <w:rPr>
          <w:lang w:val="en-AU"/>
        </w:rPr>
        <w:t>ving analysis and design, with the second part undertaken in Unit 4, Area of Study 1.</w:t>
      </w:r>
    </w:p>
    <w:p w14:paraId="428CB27E" w14:textId="0BF77E4B" w:rsidR="005215F8" w:rsidRPr="00A85867" w:rsidRDefault="005215F8" w:rsidP="005215F8">
      <w:pPr>
        <w:pStyle w:val="VCAAbody"/>
        <w:rPr>
          <w:lang w:val="en-AU"/>
        </w:rPr>
      </w:pPr>
      <w:r w:rsidRPr="00A85867">
        <w:rPr>
          <w:lang w:val="en-AU"/>
        </w:rPr>
        <w:t xml:space="preserve">Students are expected to </w:t>
      </w:r>
      <w:r w:rsidR="00CA0F47">
        <w:rPr>
          <w:lang w:val="en-AU"/>
        </w:rPr>
        <w:t>ind</w:t>
      </w:r>
      <w:r w:rsidR="00A278B4">
        <w:rPr>
          <w:lang w:val="en-AU"/>
        </w:rPr>
        <w:t>ependently</w:t>
      </w:r>
      <w:r w:rsidR="00CA0F47">
        <w:rPr>
          <w:lang w:val="en-AU"/>
        </w:rPr>
        <w:t xml:space="preserve"> </w:t>
      </w:r>
      <w:r w:rsidRPr="00A85867">
        <w:rPr>
          <w:lang w:val="en-AU"/>
        </w:rPr>
        <w:t xml:space="preserve">identify a problem, need or opportunity for developing a software solution from within their community. They prepare a project plan that includes </w:t>
      </w:r>
      <w:r w:rsidR="00111BE4" w:rsidRPr="00A85867">
        <w:rPr>
          <w:lang w:val="en-AU"/>
        </w:rPr>
        <w:t xml:space="preserve">both </w:t>
      </w:r>
      <w:r w:rsidRPr="00A85867">
        <w:rPr>
          <w:lang w:val="en-AU"/>
        </w:rPr>
        <w:t xml:space="preserve">student-determined and teacher-provided milestones </w:t>
      </w:r>
      <w:r w:rsidR="00691061">
        <w:rPr>
          <w:lang w:val="en-AU"/>
        </w:rPr>
        <w:t xml:space="preserve">in a Gantt chart </w:t>
      </w:r>
      <w:r w:rsidRPr="00A85867">
        <w:rPr>
          <w:lang w:val="en-AU"/>
        </w:rPr>
        <w:t xml:space="preserve">that </w:t>
      </w:r>
      <w:r w:rsidR="00691061">
        <w:rPr>
          <w:lang w:val="en-AU"/>
        </w:rPr>
        <w:t>includes</w:t>
      </w:r>
      <w:r w:rsidRPr="00A85867">
        <w:rPr>
          <w:lang w:val="en-AU"/>
        </w:rPr>
        <w:t xml:space="preserve"> all stages of the problem-solving methodology covered in Unit 3, Area of Study 2 and in Unit 4, Area of Study 1. Details of the relevant problem-solving methodology specifications are on </w:t>
      </w:r>
      <w:hyperlink w:anchor="Specs" w:history="1">
        <w:r w:rsidR="003F7539">
          <w:rPr>
            <w:rStyle w:val="Hyperlink"/>
            <w:lang w:val="en-AU"/>
          </w:rPr>
          <w:t>pages 1</w:t>
        </w:r>
        <w:r w:rsidR="00142954">
          <w:rPr>
            <w:rStyle w:val="Hyperlink"/>
            <w:lang w:val="en-AU"/>
          </w:rPr>
          <w:t>8</w:t>
        </w:r>
        <w:r w:rsidR="003F7539">
          <w:rPr>
            <w:rStyle w:val="Hyperlink"/>
            <w:lang w:val="en-AU"/>
          </w:rPr>
          <w:t>–2</w:t>
        </w:r>
        <w:r w:rsidR="00142954">
          <w:rPr>
            <w:rStyle w:val="Hyperlink"/>
            <w:lang w:val="en-AU"/>
          </w:rPr>
          <w:t>3</w:t>
        </w:r>
      </w:hyperlink>
      <w:r w:rsidRPr="00A85867">
        <w:rPr>
          <w:lang w:val="en-AU"/>
        </w:rPr>
        <w:t>. Throughout Unit 3, Area of Study 2 and Unit 4, Area of Study 1, students monitor and modify their project plans as required. They do not have to use dedicated project management software.</w:t>
      </w:r>
    </w:p>
    <w:p w14:paraId="2AA8768C" w14:textId="0A8BD858" w:rsidR="005215F8" w:rsidRPr="00A85867" w:rsidRDefault="005215F8" w:rsidP="005215F8">
      <w:pPr>
        <w:pStyle w:val="VCAAbody"/>
        <w:rPr>
          <w:lang w:val="en-AU"/>
        </w:rPr>
      </w:pPr>
      <w:r w:rsidRPr="00A85867">
        <w:rPr>
          <w:lang w:val="en-AU"/>
        </w:rPr>
        <w:t xml:space="preserve">A range of methods </w:t>
      </w:r>
      <w:r w:rsidR="00897B4E" w:rsidRPr="00A85867">
        <w:rPr>
          <w:lang w:val="en-AU"/>
        </w:rPr>
        <w:t>are</w:t>
      </w:r>
      <w:r w:rsidRPr="00A85867">
        <w:rPr>
          <w:lang w:val="en-AU"/>
        </w:rPr>
        <w:t xml:space="preserve"> used to collect data for analysis. Analysis tools and techniques are used to depict </w:t>
      </w:r>
      <w:r w:rsidR="00897B4E" w:rsidRPr="00A85867">
        <w:rPr>
          <w:lang w:val="en-AU"/>
        </w:rPr>
        <w:t xml:space="preserve">the </w:t>
      </w:r>
      <w:r w:rsidRPr="00A85867">
        <w:rPr>
          <w:lang w:val="en-AU"/>
        </w:rPr>
        <w:t>relationships between users</w:t>
      </w:r>
      <w:r w:rsidR="00CA0F47">
        <w:rPr>
          <w:lang w:val="en-AU"/>
        </w:rPr>
        <w:t>, data</w:t>
      </w:r>
      <w:r w:rsidRPr="00A85867">
        <w:rPr>
          <w:lang w:val="en-AU"/>
        </w:rPr>
        <w:t xml:space="preserve"> and systems and to document the solution requirements, constraints and scope as part of a software requirements specification.</w:t>
      </w:r>
    </w:p>
    <w:p w14:paraId="1BD8AC7B" w14:textId="3C78A6DD" w:rsidR="005215F8" w:rsidRPr="00A85867" w:rsidRDefault="005215F8" w:rsidP="005215F8">
      <w:pPr>
        <w:pStyle w:val="VCAAbody"/>
        <w:rPr>
          <w:lang w:val="en-AU"/>
        </w:rPr>
      </w:pPr>
      <w:r w:rsidRPr="00A85867">
        <w:rPr>
          <w:lang w:val="en-AU"/>
        </w:rPr>
        <w:t xml:space="preserve">Students generate and document </w:t>
      </w:r>
      <w:r w:rsidR="00F8535F" w:rsidRPr="00A85867">
        <w:rPr>
          <w:lang w:val="en-AU"/>
        </w:rPr>
        <w:t xml:space="preserve">two to three </w:t>
      </w:r>
      <w:r w:rsidRPr="00A85867">
        <w:rPr>
          <w:lang w:val="en-AU"/>
        </w:rPr>
        <w:t>design ideas for creating their solution</w:t>
      </w:r>
      <w:r w:rsidR="00F8535F" w:rsidRPr="00A85867">
        <w:rPr>
          <w:lang w:val="en-AU"/>
        </w:rPr>
        <w:t xml:space="preserve"> using ideation tools</w:t>
      </w:r>
      <w:r w:rsidRPr="00A85867">
        <w:rPr>
          <w:lang w:val="en-AU"/>
        </w:rPr>
        <w:t xml:space="preserve">. </w:t>
      </w:r>
      <w:r w:rsidR="00F8535F" w:rsidRPr="00A85867">
        <w:rPr>
          <w:lang w:val="en-AU"/>
        </w:rPr>
        <w:t xml:space="preserve">Evaluation criteria are developed by the students to determine which of the ideas will be used as the basis of the preferred design. </w:t>
      </w:r>
      <w:r w:rsidRPr="00A85867">
        <w:rPr>
          <w:lang w:val="en-AU"/>
        </w:rPr>
        <w:t xml:space="preserve">These ideas are then fully </w:t>
      </w:r>
      <w:r w:rsidR="00ED021D">
        <w:rPr>
          <w:lang w:val="en-AU"/>
        </w:rPr>
        <w:t xml:space="preserve">developed into </w:t>
      </w:r>
      <w:r w:rsidRPr="00A85867">
        <w:rPr>
          <w:lang w:val="en-AU"/>
        </w:rPr>
        <w:t xml:space="preserve">detailed </w:t>
      </w:r>
      <w:r w:rsidR="00ED021D">
        <w:rPr>
          <w:lang w:val="en-AU"/>
        </w:rPr>
        <w:t xml:space="preserve">designs </w:t>
      </w:r>
      <w:r w:rsidRPr="00A85867">
        <w:rPr>
          <w:lang w:val="en-AU"/>
        </w:rPr>
        <w:t xml:space="preserve">using a range of design tools, addressing the </w:t>
      </w:r>
      <w:r w:rsidR="00F8535F" w:rsidRPr="00A85867">
        <w:rPr>
          <w:lang w:val="en-AU"/>
        </w:rPr>
        <w:t xml:space="preserve">appearance, structure and </w:t>
      </w:r>
      <w:r w:rsidRPr="00A85867">
        <w:rPr>
          <w:lang w:val="en-AU"/>
        </w:rPr>
        <w:t xml:space="preserve">functionality of the solution. </w:t>
      </w:r>
      <w:r w:rsidR="00F8535F" w:rsidRPr="00A85867">
        <w:rPr>
          <w:lang w:val="en-AU"/>
        </w:rPr>
        <w:t>The same e</w:t>
      </w:r>
      <w:r w:rsidRPr="00A85867">
        <w:rPr>
          <w:lang w:val="en-AU"/>
        </w:rPr>
        <w:t xml:space="preserve">valuation criteria are </w:t>
      </w:r>
      <w:r w:rsidR="00F8535F" w:rsidRPr="00A85867">
        <w:rPr>
          <w:lang w:val="en-AU"/>
        </w:rPr>
        <w:t>then used</w:t>
      </w:r>
      <w:r w:rsidRPr="00A85867">
        <w:rPr>
          <w:lang w:val="en-AU"/>
        </w:rPr>
        <w:t xml:space="preserve"> in Unit 4, Area of Study 1 to evaluate the efficiency and effectiveness of the software solution.</w:t>
      </w:r>
    </w:p>
    <w:p w14:paraId="625DB96E" w14:textId="00C37B7B" w:rsidR="005215F8" w:rsidRPr="00A85867" w:rsidRDefault="005215F8" w:rsidP="005215F8">
      <w:pPr>
        <w:pStyle w:val="VCAAbody"/>
        <w:rPr>
          <w:lang w:val="en-AU"/>
        </w:rPr>
      </w:pPr>
      <w:r w:rsidRPr="00A85867">
        <w:rPr>
          <w:lang w:val="en-AU"/>
        </w:rPr>
        <w:t xml:space="preserve">Students apply computational thinking skills when analysing a </w:t>
      </w:r>
      <w:r w:rsidR="00F8535F" w:rsidRPr="00A85867">
        <w:rPr>
          <w:lang w:val="en-AU"/>
        </w:rPr>
        <w:t xml:space="preserve">problem, </w:t>
      </w:r>
      <w:r w:rsidRPr="00A85867">
        <w:rPr>
          <w:lang w:val="en-AU"/>
        </w:rPr>
        <w:t>need or opportunity and apply design thinking skills when designing the solution.</w:t>
      </w:r>
    </w:p>
    <w:p w14:paraId="0701707B" w14:textId="77777777" w:rsidR="00382041" w:rsidRPr="00A85867" w:rsidRDefault="00382041" w:rsidP="00382041">
      <w:pPr>
        <w:pStyle w:val="VCAAHeading4"/>
        <w:rPr>
          <w:lang w:val="en-AU"/>
        </w:rPr>
      </w:pPr>
      <w:r w:rsidRPr="00A85867">
        <w:rPr>
          <w:lang w:val="en-AU"/>
        </w:rPr>
        <w:t>Outcome 2</w:t>
      </w:r>
    </w:p>
    <w:p w14:paraId="119066D2" w14:textId="622B6528" w:rsidR="005215F8" w:rsidRPr="00A85867" w:rsidRDefault="005215F8" w:rsidP="005215F8">
      <w:pPr>
        <w:pStyle w:val="VCAAbody"/>
        <w:rPr>
          <w:lang w:val="en-AU"/>
        </w:rPr>
      </w:pPr>
      <w:r w:rsidRPr="00A85867">
        <w:rPr>
          <w:lang w:val="en-AU"/>
        </w:rPr>
        <w:t xml:space="preserve">On completion of this unit the student should be able to </w:t>
      </w:r>
      <w:bookmarkStart w:id="134" w:name="_Hlk135652473"/>
      <w:r w:rsidR="00C5421D">
        <w:rPr>
          <w:lang w:val="en-AU"/>
        </w:rPr>
        <w:t>document</w:t>
      </w:r>
      <w:r w:rsidRPr="00A85867">
        <w:rPr>
          <w:lang w:val="en-AU"/>
        </w:rPr>
        <w:t xml:space="preserve"> a </w:t>
      </w:r>
      <w:r w:rsidR="00F8535F" w:rsidRPr="00A85867">
        <w:rPr>
          <w:lang w:val="en-AU"/>
        </w:rPr>
        <w:t xml:space="preserve">problem, </w:t>
      </w:r>
      <w:r w:rsidRPr="00A85867">
        <w:rPr>
          <w:lang w:val="en-AU"/>
        </w:rPr>
        <w:t xml:space="preserve">need or opportunity, formulate a project plan, </w:t>
      </w:r>
      <w:bookmarkEnd w:id="134"/>
      <w:r w:rsidR="00F8535F" w:rsidRPr="00A85867">
        <w:rPr>
          <w:lang w:val="en-AU"/>
        </w:rPr>
        <w:t>document</w:t>
      </w:r>
      <w:r w:rsidR="00425053" w:rsidRPr="00A85867">
        <w:rPr>
          <w:lang w:val="en-AU"/>
        </w:rPr>
        <w:t xml:space="preserve"> an analysis, </w:t>
      </w:r>
      <w:r w:rsidR="00A4437B">
        <w:rPr>
          <w:lang w:val="en-AU"/>
        </w:rPr>
        <w:t xml:space="preserve">and </w:t>
      </w:r>
      <w:r w:rsidR="00425053" w:rsidRPr="00A85867">
        <w:rPr>
          <w:lang w:val="en-AU"/>
        </w:rPr>
        <w:t xml:space="preserve">generate design ideas and a preferred </w:t>
      </w:r>
      <w:r w:rsidR="00F8535F" w:rsidRPr="00A85867">
        <w:rPr>
          <w:lang w:val="en-AU"/>
        </w:rPr>
        <w:t>design</w:t>
      </w:r>
      <w:r w:rsidR="00425053" w:rsidRPr="00A85867">
        <w:rPr>
          <w:lang w:val="en-AU"/>
        </w:rPr>
        <w:t xml:space="preserve"> for creating a software solution.</w:t>
      </w:r>
    </w:p>
    <w:p w14:paraId="6BC55317" w14:textId="77777777" w:rsidR="005215F8" w:rsidRPr="00A85867" w:rsidRDefault="005215F8" w:rsidP="005215F8">
      <w:pPr>
        <w:pStyle w:val="VCAAbody"/>
        <w:rPr>
          <w:lang w:val="en-AU"/>
        </w:rPr>
      </w:pPr>
      <w:r w:rsidRPr="00A85867">
        <w:rPr>
          <w:lang w:val="en-AU"/>
        </w:rPr>
        <w:t>To achieve this outcome the student will draw on key knowledge and key skills outlined in Area of Study 2.</w:t>
      </w:r>
    </w:p>
    <w:p w14:paraId="481EBCC2" w14:textId="77777777" w:rsidR="00382041" w:rsidRPr="00A85867" w:rsidRDefault="00382041" w:rsidP="00382041">
      <w:pPr>
        <w:pStyle w:val="VCAAHeading5"/>
        <w:rPr>
          <w:lang w:val="en-AU"/>
        </w:rPr>
      </w:pPr>
      <w:r w:rsidRPr="00A85867">
        <w:rPr>
          <w:lang w:val="en-AU"/>
        </w:rPr>
        <w:t>Key knowledge</w:t>
      </w:r>
    </w:p>
    <w:p w14:paraId="236FA483" w14:textId="1932A9E1" w:rsidR="00B04185" w:rsidRPr="00A85867" w:rsidRDefault="005215F8" w:rsidP="00D45D60">
      <w:pPr>
        <w:pStyle w:val="VCAAbullet"/>
      </w:pPr>
      <w:bookmarkStart w:id="135" w:name="_Hlk133787130"/>
      <w:r w:rsidRPr="00A85867">
        <w:t>reasons why individuals and organisations undertake software development projects, including</w:t>
      </w:r>
      <w:r w:rsidR="00EC79A8" w:rsidRPr="00A85867">
        <w:t>:</w:t>
      </w:r>
      <w:r w:rsidRPr="00A85867">
        <w:t xml:space="preserve"> </w:t>
      </w:r>
    </w:p>
    <w:p w14:paraId="5B556DAF" w14:textId="77777777" w:rsidR="00B04185" w:rsidRPr="00A85867" w:rsidRDefault="005215F8" w:rsidP="00D45D60">
      <w:pPr>
        <w:pStyle w:val="VCAAbulletlevel2"/>
      </w:pPr>
      <w:r w:rsidRPr="00A85867">
        <w:t>increasing productivity and efficiency</w:t>
      </w:r>
    </w:p>
    <w:p w14:paraId="4FDE56D5" w14:textId="77777777" w:rsidR="00B04185" w:rsidRPr="00A85867" w:rsidRDefault="005215F8" w:rsidP="00D45D60">
      <w:pPr>
        <w:pStyle w:val="VCAAbulletlevel2"/>
      </w:pPr>
      <w:r w:rsidRPr="00A85867">
        <w:t>reducing costs</w:t>
      </w:r>
    </w:p>
    <w:p w14:paraId="6E9B2694" w14:textId="77777777" w:rsidR="00B04185" w:rsidRPr="00A85867" w:rsidRDefault="005215F8" w:rsidP="00D45D60">
      <w:pPr>
        <w:pStyle w:val="VCAAbulletlevel2"/>
      </w:pPr>
      <w:r w:rsidRPr="00A85867">
        <w:t>identifying opportunities to address gaps in the market</w:t>
      </w:r>
    </w:p>
    <w:p w14:paraId="7C9BC6A3" w14:textId="5F522D27" w:rsidR="005215F8" w:rsidRPr="00A85867" w:rsidRDefault="005215F8" w:rsidP="00D45D60">
      <w:pPr>
        <w:pStyle w:val="VCAAbulletlevel2"/>
      </w:pPr>
      <w:r w:rsidRPr="00A85867">
        <w:t>meeting organisational objectives or needs</w:t>
      </w:r>
    </w:p>
    <w:bookmarkEnd w:id="135"/>
    <w:p w14:paraId="1113326C" w14:textId="4F777C7D" w:rsidR="001E241E" w:rsidRPr="00A85867" w:rsidRDefault="001E241E" w:rsidP="00D45D60">
      <w:pPr>
        <w:pStyle w:val="VCAAbullet"/>
      </w:pPr>
      <w:r>
        <w:t xml:space="preserve">features of a </w:t>
      </w:r>
      <w:r w:rsidR="00C5421D">
        <w:t>brief</w:t>
      </w:r>
      <w:r>
        <w:t xml:space="preserve"> that documents a problem, need or opportunity</w:t>
      </w:r>
      <w:r w:rsidRPr="00A85867">
        <w:t xml:space="preserve">, including: </w:t>
      </w:r>
    </w:p>
    <w:p w14:paraId="7EFA28FF" w14:textId="6E00A3A6" w:rsidR="001E241E" w:rsidRDefault="00C5421D" w:rsidP="00D45D60">
      <w:pPr>
        <w:pStyle w:val="VCAAbulletlevel2"/>
      </w:pPr>
      <w:r>
        <w:t>problem/need/opportunity outline</w:t>
      </w:r>
    </w:p>
    <w:p w14:paraId="2992FFE8" w14:textId="40513464" w:rsidR="00C5421D" w:rsidRDefault="00C5421D" w:rsidP="00D45D60">
      <w:pPr>
        <w:pStyle w:val="VCAAbulletlevel2"/>
      </w:pPr>
      <w:r>
        <w:t>proposed users</w:t>
      </w:r>
    </w:p>
    <w:p w14:paraId="0653C543" w14:textId="124FA6FE" w:rsidR="00C5421D" w:rsidRDefault="00C5421D" w:rsidP="00D45D60">
      <w:pPr>
        <w:pStyle w:val="VCAAbulletlevel2"/>
      </w:pPr>
      <w:r>
        <w:t>programming languages to be used</w:t>
      </w:r>
    </w:p>
    <w:p w14:paraId="14C61C18" w14:textId="0CBF35C9" w:rsidR="00C5421D" w:rsidRDefault="00C5421D" w:rsidP="00D45D60">
      <w:pPr>
        <w:pStyle w:val="VCAAbulletlevel2"/>
      </w:pPr>
      <w:r>
        <w:t>feasibility</w:t>
      </w:r>
    </w:p>
    <w:p w14:paraId="1E7F1BF7" w14:textId="0B2E4690" w:rsidR="00C5421D" w:rsidRDefault="00C5421D" w:rsidP="00D45D60">
      <w:pPr>
        <w:pStyle w:val="VCAAbulletlevel2"/>
      </w:pPr>
      <w:r>
        <w:t>originality</w:t>
      </w:r>
    </w:p>
    <w:p w14:paraId="34622B92" w14:textId="77777777" w:rsidR="00AB5358" w:rsidRDefault="00AB5358">
      <w:pPr>
        <w:rPr>
          <w:rFonts w:ascii="Arial" w:eastAsia="Times New Roman" w:hAnsi="Arial" w:cs="Arial"/>
          <w:color w:val="000000" w:themeColor="text1"/>
          <w:kern w:val="22"/>
          <w:sz w:val="20"/>
          <w:lang w:val="en-GB" w:eastAsia="ja-JP"/>
        </w:rPr>
      </w:pPr>
      <w:r>
        <w:br w:type="page"/>
      </w:r>
    </w:p>
    <w:p w14:paraId="0D072D74" w14:textId="705CD4F2" w:rsidR="00B04185" w:rsidRPr="00A85867" w:rsidRDefault="005215F8" w:rsidP="00D45D60">
      <w:pPr>
        <w:pStyle w:val="VCAAbullet"/>
      </w:pPr>
      <w:r w:rsidRPr="00A85867">
        <w:lastRenderedPageBreak/>
        <w:t>features of project management using Gantt charts, including</w:t>
      </w:r>
      <w:r w:rsidR="00EC79A8" w:rsidRPr="00A85867">
        <w:t>:</w:t>
      </w:r>
    </w:p>
    <w:p w14:paraId="1F6084B1" w14:textId="77777777" w:rsidR="00B04185" w:rsidRPr="00A85867" w:rsidRDefault="005215F8" w:rsidP="00D45D60">
      <w:pPr>
        <w:pStyle w:val="VCAAbulletlevel2"/>
      </w:pPr>
      <w:r w:rsidRPr="00A85867">
        <w:t xml:space="preserve">identification </w:t>
      </w:r>
      <w:r w:rsidR="00B04185" w:rsidRPr="00A85867">
        <w:t>of tasks</w:t>
      </w:r>
    </w:p>
    <w:p w14:paraId="5E25FEA4" w14:textId="77777777" w:rsidR="00B04185" w:rsidRPr="00A85867" w:rsidRDefault="005215F8" w:rsidP="00D45D60">
      <w:pPr>
        <w:pStyle w:val="VCAAbulletlevel2"/>
      </w:pPr>
      <w:r w:rsidRPr="00A85867">
        <w:t>sequencing of tasks</w:t>
      </w:r>
    </w:p>
    <w:p w14:paraId="7A5D6F44" w14:textId="77777777" w:rsidR="00B04185" w:rsidRPr="00A85867" w:rsidRDefault="005215F8" w:rsidP="00D45D60">
      <w:pPr>
        <w:pStyle w:val="VCAAbulletlevel2"/>
      </w:pPr>
      <w:r w:rsidRPr="00A85867">
        <w:t>time allocation</w:t>
      </w:r>
    </w:p>
    <w:p w14:paraId="65FF574E" w14:textId="77777777" w:rsidR="00B04185" w:rsidRPr="00A85867" w:rsidRDefault="005215F8" w:rsidP="00D45D60">
      <w:pPr>
        <w:pStyle w:val="VCAAbulletlevel2"/>
      </w:pPr>
      <w:r w:rsidRPr="00A85867">
        <w:t>dependencies</w:t>
      </w:r>
    </w:p>
    <w:p w14:paraId="7703ECF6" w14:textId="77777777" w:rsidR="00B04185" w:rsidRPr="00A85867" w:rsidRDefault="005215F8" w:rsidP="00D45D60">
      <w:pPr>
        <w:pStyle w:val="VCAAbulletlevel2"/>
      </w:pPr>
      <w:r w:rsidRPr="00A85867">
        <w:t>milestones</w:t>
      </w:r>
    </w:p>
    <w:p w14:paraId="0A28A5FB" w14:textId="77777777" w:rsidR="00B04185" w:rsidRPr="00A85867" w:rsidRDefault="005215F8" w:rsidP="00D45D60">
      <w:pPr>
        <w:pStyle w:val="VCAAbulletlevel2"/>
      </w:pPr>
      <w:r w:rsidRPr="00A85867">
        <w:t>critical path</w:t>
      </w:r>
    </w:p>
    <w:p w14:paraId="18851C6E" w14:textId="56F635E4" w:rsidR="005215F8" w:rsidRPr="00A85867" w:rsidRDefault="005215F8" w:rsidP="00D45D60">
      <w:pPr>
        <w:pStyle w:val="VCAAbulletlevel2"/>
      </w:pPr>
      <w:r w:rsidRPr="00A85867">
        <w:t xml:space="preserve">monitoring </w:t>
      </w:r>
      <w:r w:rsidR="001E241E">
        <w:t xml:space="preserve">and documenting </w:t>
      </w:r>
      <w:r w:rsidRPr="00A85867">
        <w:t>the progress of projects</w:t>
      </w:r>
    </w:p>
    <w:p w14:paraId="48A5D44D" w14:textId="2F482A05" w:rsidR="00D43242" w:rsidRPr="00A85867" w:rsidRDefault="00111BE4" w:rsidP="00D45D60">
      <w:pPr>
        <w:pStyle w:val="VCAAbullet"/>
      </w:pPr>
      <w:r w:rsidRPr="00A85867">
        <w:t>methods</w:t>
      </w:r>
      <w:r w:rsidR="005215F8" w:rsidRPr="00A85867">
        <w:t xml:space="preserve"> for collecting data to determine needs and requirements, including</w:t>
      </w:r>
      <w:r w:rsidR="00EC79A8" w:rsidRPr="00A85867">
        <w:t>:</w:t>
      </w:r>
    </w:p>
    <w:p w14:paraId="42BE9CCC" w14:textId="77777777" w:rsidR="00D43242" w:rsidRPr="00A85867" w:rsidRDefault="005215F8" w:rsidP="00D45D60">
      <w:pPr>
        <w:pStyle w:val="VCAAbulletlevel2"/>
      </w:pPr>
      <w:r w:rsidRPr="00A85867">
        <w:t>interviews</w:t>
      </w:r>
    </w:p>
    <w:p w14:paraId="1B1DE6F2" w14:textId="77777777" w:rsidR="00D43242" w:rsidRPr="00A85867" w:rsidRDefault="005215F8" w:rsidP="00D45D60">
      <w:pPr>
        <w:pStyle w:val="VCAAbulletlevel2"/>
      </w:pPr>
      <w:r w:rsidRPr="00A85867">
        <w:t>observations</w:t>
      </w:r>
    </w:p>
    <w:p w14:paraId="7646AC02" w14:textId="77777777" w:rsidR="00D43242" w:rsidRPr="00A85867" w:rsidRDefault="005215F8" w:rsidP="00D45D60">
      <w:pPr>
        <w:pStyle w:val="VCAAbulletlevel2"/>
      </w:pPr>
      <w:r w:rsidRPr="00A85867">
        <w:t>surveys</w:t>
      </w:r>
    </w:p>
    <w:p w14:paraId="45A063AE" w14:textId="46C72527" w:rsidR="005215F8" w:rsidRPr="00A85867" w:rsidRDefault="005215F8" w:rsidP="00D45D60">
      <w:pPr>
        <w:pStyle w:val="VCAAbulletlevel2"/>
      </w:pPr>
      <w:r w:rsidRPr="00A85867">
        <w:t>reports</w:t>
      </w:r>
    </w:p>
    <w:p w14:paraId="42DF9E9B" w14:textId="77777777" w:rsidR="001E241E" w:rsidRPr="00A85867" w:rsidRDefault="001E241E" w:rsidP="00D45D60">
      <w:pPr>
        <w:pStyle w:val="VCAAbullet"/>
      </w:pPr>
      <w:r w:rsidRPr="00A85867">
        <w:t>characteristics of functional and non-functional requirements</w:t>
      </w:r>
    </w:p>
    <w:p w14:paraId="17D47ECC" w14:textId="77777777" w:rsidR="001E241E" w:rsidRPr="00A85867" w:rsidRDefault="001E241E" w:rsidP="00D45D60">
      <w:pPr>
        <w:pStyle w:val="VCAAbullet"/>
      </w:pPr>
      <w:r w:rsidRPr="00A85867">
        <w:t>constraints that influence solution development, including:</w:t>
      </w:r>
    </w:p>
    <w:p w14:paraId="4E110D75" w14:textId="77777777" w:rsidR="001E241E" w:rsidRPr="00A85867" w:rsidRDefault="001E241E" w:rsidP="00D45D60">
      <w:pPr>
        <w:pStyle w:val="VCAAbulletlevel2"/>
      </w:pPr>
      <w:r w:rsidRPr="00A85867">
        <w:t>economic</w:t>
      </w:r>
    </w:p>
    <w:p w14:paraId="7F3E27ED" w14:textId="77777777" w:rsidR="001E241E" w:rsidRPr="00A85867" w:rsidRDefault="001E241E" w:rsidP="00D45D60">
      <w:pPr>
        <w:pStyle w:val="VCAAbulletlevel2"/>
      </w:pPr>
      <w:r w:rsidRPr="00A85867">
        <w:t>legal</w:t>
      </w:r>
    </w:p>
    <w:p w14:paraId="0E8EBAEB" w14:textId="77777777" w:rsidR="001E241E" w:rsidRPr="00A85867" w:rsidRDefault="001E241E" w:rsidP="00D45D60">
      <w:pPr>
        <w:pStyle w:val="VCAAbulletlevel2"/>
      </w:pPr>
      <w:r w:rsidRPr="00A85867">
        <w:t>social</w:t>
      </w:r>
    </w:p>
    <w:p w14:paraId="14A57AC0" w14:textId="77777777" w:rsidR="001E241E" w:rsidRPr="00A85867" w:rsidRDefault="001E241E" w:rsidP="00D45D60">
      <w:pPr>
        <w:pStyle w:val="VCAAbulletlevel2"/>
      </w:pPr>
      <w:r w:rsidRPr="00A85867">
        <w:t>technical considerations</w:t>
      </w:r>
    </w:p>
    <w:p w14:paraId="2B62E620" w14:textId="77777777" w:rsidR="001E241E" w:rsidRPr="00A85867" w:rsidRDefault="001E241E" w:rsidP="00D45D60">
      <w:pPr>
        <w:pStyle w:val="VCAAbullet"/>
      </w:pPr>
      <w:r w:rsidRPr="00A85867">
        <w:t>characteristics of solution scope, including:</w:t>
      </w:r>
    </w:p>
    <w:p w14:paraId="09DB7336" w14:textId="7A61B5D0" w:rsidR="001E241E" w:rsidRDefault="001E241E" w:rsidP="00D45D60">
      <w:pPr>
        <w:pStyle w:val="VCAAbulletlevel2"/>
      </w:pPr>
      <w:r w:rsidRPr="00A85867">
        <w:t>version/solution boundaries</w:t>
      </w:r>
    </w:p>
    <w:p w14:paraId="7F771BEF" w14:textId="14F4AE9D" w:rsidR="007269CB" w:rsidRPr="00A85867" w:rsidRDefault="0001076A" w:rsidP="00D45D60">
      <w:pPr>
        <w:pStyle w:val="VCAAbullet"/>
      </w:pPr>
      <w:r w:rsidRPr="00A85867">
        <w:t xml:space="preserve">analytical tools for depicting the relationships between users, data and </w:t>
      </w:r>
      <w:r w:rsidR="001E241E">
        <w:t>systems</w:t>
      </w:r>
      <w:r w:rsidRPr="00A85867">
        <w:t>, including</w:t>
      </w:r>
      <w:r w:rsidR="007269CB" w:rsidRPr="00A85867">
        <w:t>:</w:t>
      </w:r>
    </w:p>
    <w:p w14:paraId="4853E644" w14:textId="7199E4D2" w:rsidR="007269CB" w:rsidRPr="00A85867" w:rsidRDefault="0001076A" w:rsidP="00D45D60">
      <w:pPr>
        <w:pStyle w:val="VCAAbulletlevel2"/>
      </w:pPr>
      <w:r w:rsidRPr="00A85867">
        <w:t>context diagrams</w:t>
      </w:r>
      <w:r w:rsidR="007269CB" w:rsidRPr="00A85867">
        <w:t xml:space="preserve"> </w:t>
      </w:r>
      <w:r w:rsidR="006E0882" w:rsidRPr="00A85867">
        <w:t xml:space="preserve">(Level 0) </w:t>
      </w:r>
      <w:r w:rsidR="007269CB" w:rsidRPr="00A85867">
        <w:t xml:space="preserve">with the components of </w:t>
      </w:r>
      <w:r w:rsidR="001E241E">
        <w:t xml:space="preserve">a </w:t>
      </w:r>
      <w:r w:rsidR="007269CB" w:rsidRPr="00A85867">
        <w:t xml:space="preserve">system, </w:t>
      </w:r>
      <w:r w:rsidR="00CE7249">
        <w:t xml:space="preserve">and </w:t>
      </w:r>
      <w:r w:rsidR="007269CB" w:rsidRPr="00A85867">
        <w:t>entities and data flows</w:t>
      </w:r>
    </w:p>
    <w:p w14:paraId="71596A8A" w14:textId="77DDF8B6" w:rsidR="007269CB" w:rsidRPr="00A85867" w:rsidRDefault="0001076A" w:rsidP="00D45D60">
      <w:pPr>
        <w:pStyle w:val="VCAAbulletlevel2"/>
      </w:pPr>
      <w:r w:rsidRPr="00A85867">
        <w:t>data flow diagrams</w:t>
      </w:r>
      <w:r w:rsidR="007269CB" w:rsidRPr="00A85867">
        <w:t xml:space="preserve"> </w:t>
      </w:r>
      <w:r w:rsidR="006E0882" w:rsidRPr="00A85867">
        <w:t xml:space="preserve">(Level 1) </w:t>
      </w:r>
      <w:r w:rsidR="007269CB" w:rsidRPr="00A85867">
        <w:t>with the components of processes, entities, data stores and data flows</w:t>
      </w:r>
    </w:p>
    <w:p w14:paraId="48ABB727" w14:textId="0AFCF3AE" w:rsidR="0001076A" w:rsidRPr="00A85867" w:rsidRDefault="0001076A" w:rsidP="00D45D60">
      <w:pPr>
        <w:pStyle w:val="VCAAbulletlevel2"/>
      </w:pPr>
      <w:r w:rsidRPr="00A85867">
        <w:t>use case diagrams</w:t>
      </w:r>
      <w:r w:rsidR="007269CB" w:rsidRPr="00A85867">
        <w:t xml:space="preserve"> with the components of </w:t>
      </w:r>
      <w:r w:rsidR="001E241E">
        <w:t xml:space="preserve">a </w:t>
      </w:r>
      <w:r w:rsidR="007269CB" w:rsidRPr="00A85867">
        <w:t>system</w:t>
      </w:r>
      <w:r w:rsidR="006E0882" w:rsidRPr="00A85867">
        <w:t xml:space="preserve"> boundary</w:t>
      </w:r>
      <w:r w:rsidR="007269CB" w:rsidRPr="00A85867">
        <w:t xml:space="preserve">, actors, </w:t>
      </w:r>
      <w:r w:rsidR="006E0882" w:rsidRPr="00A85867">
        <w:t xml:space="preserve">associations, </w:t>
      </w:r>
      <w:r w:rsidR="007269CB" w:rsidRPr="00A85867">
        <w:t>relationships (includes and extends) and use cases</w:t>
      </w:r>
    </w:p>
    <w:p w14:paraId="66A70F19" w14:textId="77777777" w:rsidR="001E241E" w:rsidRPr="00A85867" w:rsidRDefault="001E241E" w:rsidP="00D45D60">
      <w:pPr>
        <w:pStyle w:val="VCAAbullet"/>
      </w:pPr>
      <w:r w:rsidRPr="00A85867">
        <w:t xml:space="preserve">purpose and features of software requirements specifications, including: </w:t>
      </w:r>
    </w:p>
    <w:p w14:paraId="31FB142A" w14:textId="77777777" w:rsidR="001E241E" w:rsidRPr="00A85867" w:rsidRDefault="001E241E" w:rsidP="00D45D60">
      <w:pPr>
        <w:pStyle w:val="VCAAbulletlevel2"/>
      </w:pPr>
      <w:r w:rsidRPr="00A85867">
        <w:t>defining requirements</w:t>
      </w:r>
    </w:p>
    <w:p w14:paraId="0841602F" w14:textId="77777777" w:rsidR="001E241E" w:rsidRPr="00A85867" w:rsidRDefault="001E241E" w:rsidP="00D45D60">
      <w:pPr>
        <w:pStyle w:val="VCAAbulletlevel2"/>
      </w:pPr>
      <w:r w:rsidRPr="00A85867">
        <w:t>constraints</w:t>
      </w:r>
    </w:p>
    <w:p w14:paraId="4F13A525" w14:textId="77777777" w:rsidR="001E241E" w:rsidRPr="00A85867" w:rsidRDefault="001E241E" w:rsidP="00D45D60">
      <w:pPr>
        <w:pStyle w:val="VCAAbulletlevel2"/>
      </w:pPr>
      <w:r w:rsidRPr="00A85867">
        <w:t>scope</w:t>
      </w:r>
    </w:p>
    <w:p w14:paraId="3FB34D84" w14:textId="77777777" w:rsidR="001E241E" w:rsidRPr="00A85867" w:rsidRDefault="001E241E" w:rsidP="00D45D60">
      <w:pPr>
        <w:pStyle w:val="VCAAbulletlevel2"/>
      </w:pPr>
      <w:r w:rsidRPr="00A85867">
        <w:t>user characteristics</w:t>
      </w:r>
    </w:p>
    <w:p w14:paraId="5CB188F5" w14:textId="77777777" w:rsidR="001E241E" w:rsidRPr="00A85867" w:rsidRDefault="001E241E" w:rsidP="00D45D60">
      <w:pPr>
        <w:pStyle w:val="VCAAbulletlevel2"/>
      </w:pPr>
      <w:r w:rsidRPr="00A85867">
        <w:t>technical environments</w:t>
      </w:r>
    </w:p>
    <w:p w14:paraId="48AEC6EA" w14:textId="4D176CAD" w:rsidR="001E241E" w:rsidRDefault="001E241E" w:rsidP="00D45D60">
      <w:pPr>
        <w:pStyle w:val="VCAAbulletlevel2"/>
      </w:pPr>
      <w:r w:rsidRPr="00A85867">
        <w:t>analytical tools depicting existing processes and systems</w:t>
      </w:r>
    </w:p>
    <w:p w14:paraId="6BA78F47" w14:textId="57E7262F" w:rsidR="001E241E" w:rsidRDefault="001E241E" w:rsidP="00D45D60">
      <w:pPr>
        <w:pStyle w:val="VCAAbullet"/>
      </w:pPr>
      <w:r w:rsidRPr="00A85867">
        <w:t xml:space="preserve">key legal requirements relating to the </w:t>
      </w:r>
      <w:r w:rsidR="00C5421D">
        <w:t xml:space="preserve">intellectual property and </w:t>
      </w:r>
      <w:r w:rsidRPr="00A85867">
        <w:t xml:space="preserve">ownership and privacy of data </w:t>
      </w:r>
      <w:r w:rsidR="00C5421D">
        <w:t>used</w:t>
      </w:r>
      <w:r>
        <w:t>, including</w:t>
      </w:r>
      <w:r w:rsidR="00C5421D">
        <w:t>:</w:t>
      </w:r>
    </w:p>
    <w:p w14:paraId="329D9C8D" w14:textId="701A2F7D" w:rsidR="00C5421D" w:rsidRPr="00A36438" w:rsidRDefault="00C5421D" w:rsidP="00D45D60">
      <w:pPr>
        <w:pStyle w:val="VCAAbulletlevel2"/>
      </w:pPr>
      <w:r w:rsidRPr="00915AED">
        <w:t xml:space="preserve">Copyright Act </w:t>
      </w:r>
      <w:r w:rsidRPr="00F9576F">
        <w:t>1968</w:t>
      </w:r>
      <w:r w:rsidR="00630AC3">
        <w:t xml:space="preserve"> </w:t>
      </w:r>
      <w:r w:rsidR="00630AC3" w:rsidRPr="000A7E2F">
        <w:rPr>
          <w:lang w:val="en-AU"/>
        </w:rPr>
        <w:t>(Cwlth)</w:t>
      </w:r>
    </w:p>
    <w:p w14:paraId="49037A84" w14:textId="13424AB8" w:rsidR="001E241E" w:rsidRPr="00A85867" w:rsidRDefault="001E241E" w:rsidP="00D45D60">
      <w:pPr>
        <w:pStyle w:val="VCAAbulletlevel2"/>
      </w:pPr>
      <w:r w:rsidRPr="00BD093C">
        <w:rPr>
          <w:i/>
          <w:iCs/>
        </w:rPr>
        <w:t>Privacy Act 1988</w:t>
      </w:r>
      <w:r w:rsidR="00C5421D">
        <w:t xml:space="preserve"> </w:t>
      </w:r>
      <w:r w:rsidR="00630AC3" w:rsidRPr="000A7E2F">
        <w:rPr>
          <w:lang w:val="en-AU"/>
        </w:rPr>
        <w:t>(Cwlth)</w:t>
      </w:r>
      <w:r w:rsidR="00630AC3">
        <w:t xml:space="preserve"> </w:t>
      </w:r>
      <w:r w:rsidR="00C5421D">
        <w:t xml:space="preserve">(APP 1, </w:t>
      </w:r>
      <w:r w:rsidR="00CB3060">
        <w:t xml:space="preserve">3, </w:t>
      </w:r>
      <w:r w:rsidR="00C5421D">
        <w:t>6, 8, 9, 11)</w:t>
      </w:r>
    </w:p>
    <w:p w14:paraId="257FEA5A" w14:textId="3C58807F" w:rsidR="001E241E" w:rsidRPr="00A85867" w:rsidRDefault="001E241E" w:rsidP="00D45D60">
      <w:pPr>
        <w:pStyle w:val="VCAAbulletlevel2"/>
      </w:pPr>
      <w:r w:rsidRPr="00F9576F">
        <w:t>Privacy and Data Protection Act 2014</w:t>
      </w:r>
      <w:r w:rsidR="00C5421D">
        <w:t xml:space="preserve"> (IPP 1, 2, 4, </w:t>
      </w:r>
      <w:r w:rsidR="00CB3060">
        <w:t xml:space="preserve">5, </w:t>
      </w:r>
      <w:r w:rsidR="00C5421D">
        <w:t>7, 9, 10)</w:t>
      </w:r>
    </w:p>
    <w:p w14:paraId="3E4E81B5" w14:textId="77777777" w:rsidR="00E53B66" w:rsidRDefault="00E53B66">
      <w:pPr>
        <w:rPr>
          <w:rFonts w:ascii="Arial" w:eastAsia="Times New Roman" w:hAnsi="Arial" w:cs="Arial"/>
          <w:color w:val="000000" w:themeColor="text1"/>
          <w:kern w:val="22"/>
          <w:sz w:val="20"/>
          <w:lang w:val="en-GB" w:eastAsia="ja-JP"/>
        </w:rPr>
      </w:pPr>
      <w:r>
        <w:br w:type="page"/>
      </w:r>
    </w:p>
    <w:p w14:paraId="4832D557" w14:textId="30977ACB" w:rsidR="001E241E" w:rsidRPr="00A85867" w:rsidRDefault="001E241E" w:rsidP="00D45D60">
      <w:pPr>
        <w:pStyle w:val="VCAAbullet"/>
      </w:pPr>
      <w:r w:rsidRPr="00A85867">
        <w:lastRenderedPageBreak/>
        <w:t>file management techniques, including:</w:t>
      </w:r>
    </w:p>
    <w:p w14:paraId="612F3C33" w14:textId="77777777" w:rsidR="001E241E" w:rsidRPr="00A85867" w:rsidRDefault="001E241E" w:rsidP="00D45D60">
      <w:pPr>
        <w:pStyle w:val="VCAAbulletlevel2"/>
      </w:pPr>
      <w:r w:rsidRPr="00A85867">
        <w:t>the use of naming conventions</w:t>
      </w:r>
    </w:p>
    <w:p w14:paraId="6C25694F" w14:textId="77777777" w:rsidR="001E241E" w:rsidRPr="00A85867" w:rsidRDefault="001E241E" w:rsidP="00D45D60">
      <w:pPr>
        <w:pStyle w:val="VCAAbulletlevel2"/>
      </w:pPr>
      <w:r w:rsidRPr="00A85867">
        <w:t>version control</w:t>
      </w:r>
    </w:p>
    <w:p w14:paraId="7245F468" w14:textId="106E0AB4" w:rsidR="001E241E" w:rsidRPr="00A85867" w:rsidRDefault="001E241E" w:rsidP="00D45D60">
      <w:pPr>
        <w:pStyle w:val="VCAAbulletlevel2"/>
      </w:pPr>
      <w:r w:rsidRPr="00A85867">
        <w:t>backups</w:t>
      </w:r>
      <w:r>
        <w:t xml:space="preserve"> (full, incremental, differential)</w:t>
      </w:r>
    </w:p>
    <w:p w14:paraId="00BE2B9A" w14:textId="77777777" w:rsidR="001E241E" w:rsidRPr="00A85867" w:rsidRDefault="001E241E" w:rsidP="00D45D60">
      <w:pPr>
        <w:pStyle w:val="VCAAbulletlevel2"/>
      </w:pPr>
      <w:r w:rsidRPr="00A85867">
        <w:t>security</w:t>
      </w:r>
    </w:p>
    <w:p w14:paraId="1A9B6320" w14:textId="77777777" w:rsidR="001E241E" w:rsidRPr="00A85867" w:rsidRDefault="001E241E" w:rsidP="00D45D60">
      <w:pPr>
        <w:pStyle w:val="VCAAbulletlevel2"/>
      </w:pPr>
      <w:r w:rsidRPr="00A85867">
        <w:t>disposal</w:t>
      </w:r>
    </w:p>
    <w:p w14:paraId="03CB5CB0" w14:textId="6CF7A1AB" w:rsidR="001E241E" w:rsidRPr="00A85867" w:rsidRDefault="00587086" w:rsidP="00D45D60">
      <w:pPr>
        <w:pStyle w:val="VCAAbullet"/>
      </w:pPr>
      <w:r>
        <w:rPr>
          <w:noProof/>
        </w:rPr>
        <mc:AlternateContent>
          <mc:Choice Requires="wpi">
            <w:drawing>
              <wp:anchor distT="0" distB="0" distL="114300" distR="114300" simplePos="0" relativeHeight="251687936" behindDoc="0" locked="0" layoutInCell="1" allowOverlap="1" wp14:anchorId="740CD8EB" wp14:editId="055C53AB">
                <wp:simplePos x="0" y="0"/>
                <wp:positionH relativeFrom="column">
                  <wp:posOffset>-389890</wp:posOffset>
                </wp:positionH>
                <wp:positionV relativeFrom="paragraph">
                  <wp:posOffset>-60960</wp:posOffset>
                </wp:positionV>
                <wp:extent cx="564835" cy="371160"/>
                <wp:effectExtent l="38100" t="38100" r="6985" b="48260"/>
                <wp:wrapNone/>
                <wp:docPr id="488381640" name="Ink 55"/>
                <wp:cNvGraphicFramePr/>
                <a:graphic xmlns:a="http://schemas.openxmlformats.org/drawingml/2006/main">
                  <a:graphicData uri="http://schemas.microsoft.com/office/word/2010/wordprocessingInk">
                    <w14:contentPart bwMode="auto" r:id="rId66">
                      <w14:nvContentPartPr>
                        <w14:cNvContentPartPr/>
                      </w14:nvContentPartPr>
                      <w14:xfrm>
                        <a:off x="0" y="0"/>
                        <a:ext cx="564835" cy="371160"/>
                      </w14:xfrm>
                    </w14:contentPart>
                  </a:graphicData>
                </a:graphic>
              </wp:anchor>
            </w:drawing>
          </mc:Choice>
          <mc:Fallback>
            <w:pict>
              <v:shape w14:anchorId="0B4F9F32" id="Ink 55" o:spid="_x0000_s1026" type="#_x0000_t75" style="position:absolute;margin-left:-31.2pt;margin-top:-5.3pt;width:45.5pt;height:30.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">
                <v:imagedata r:id="rId67" o:title=""/>
              </v:shape>
            </w:pict>
          </mc:Fallback>
        </mc:AlternateContent>
      </w:r>
      <w:r w:rsidR="001E241E" w:rsidRPr="00A85867">
        <w:t xml:space="preserve">ideation </w:t>
      </w:r>
      <w:r w:rsidR="001E241E">
        <w:t xml:space="preserve">techniques and </w:t>
      </w:r>
      <w:r w:rsidR="001E241E" w:rsidRPr="00A85867">
        <w:t xml:space="preserve">tools for generating design ideas, including: </w:t>
      </w:r>
    </w:p>
    <w:p w14:paraId="2BAF72AD" w14:textId="1BD297FF" w:rsidR="001E241E" w:rsidRPr="00A85867" w:rsidRDefault="001E241E" w:rsidP="00D45D60">
      <w:pPr>
        <w:pStyle w:val="VCAAbulletlevel2"/>
      </w:pPr>
      <w:r w:rsidRPr="00A85867">
        <w:t>mood boards</w:t>
      </w:r>
    </w:p>
    <w:p w14:paraId="04CF2D2B" w14:textId="77777777" w:rsidR="001E241E" w:rsidRPr="00A85867" w:rsidRDefault="001E241E" w:rsidP="00D45D60">
      <w:pPr>
        <w:pStyle w:val="VCAAbulletlevel2"/>
      </w:pPr>
      <w:r w:rsidRPr="00A85867">
        <w:t>brainstorming</w:t>
      </w:r>
    </w:p>
    <w:p w14:paraId="1B0487B1" w14:textId="7BA649B8" w:rsidR="001E241E" w:rsidRPr="00A85867" w:rsidRDefault="001E241E" w:rsidP="00D45D60">
      <w:pPr>
        <w:pStyle w:val="VCAAbulletlevel2"/>
      </w:pPr>
      <w:r w:rsidRPr="00A85867">
        <w:t>mind</w:t>
      </w:r>
      <w:r w:rsidR="004D42FB">
        <w:t xml:space="preserve"> </w:t>
      </w:r>
      <w:r w:rsidRPr="00A85867">
        <w:t>maps</w:t>
      </w:r>
    </w:p>
    <w:p w14:paraId="17D64634" w14:textId="616FDF33" w:rsidR="001E241E" w:rsidRPr="00A85867" w:rsidRDefault="001E241E" w:rsidP="00D45D60">
      <w:pPr>
        <w:pStyle w:val="VCAAbulletlevel2"/>
      </w:pPr>
      <w:r w:rsidRPr="00A85867">
        <w:t>sketches</w:t>
      </w:r>
    </w:p>
    <w:p w14:paraId="67CD4090" w14:textId="12415803" w:rsidR="001E241E" w:rsidRDefault="001E241E" w:rsidP="00D45D60">
      <w:pPr>
        <w:pStyle w:val="VCAAbulletlevel2"/>
      </w:pPr>
      <w:r w:rsidRPr="00A85867">
        <w:t>annotations</w:t>
      </w:r>
    </w:p>
    <w:p w14:paraId="158BD647" w14:textId="77777777" w:rsidR="001E241E" w:rsidRPr="00A85867" w:rsidRDefault="001E241E" w:rsidP="00D45D60">
      <w:pPr>
        <w:pStyle w:val="VCAAbullet"/>
      </w:pPr>
      <w:r w:rsidRPr="00A85867">
        <w:t>criteria for evaluating design ideas and the efficiency and effectiveness of solutions</w:t>
      </w:r>
    </w:p>
    <w:p w14:paraId="60175560" w14:textId="77777777" w:rsidR="001E241E" w:rsidRPr="00A85867" w:rsidRDefault="001E241E" w:rsidP="00D45D60">
      <w:pPr>
        <w:pStyle w:val="VCAAbullet"/>
      </w:pPr>
      <w:r w:rsidRPr="00A85867">
        <w:t xml:space="preserve">design tools for generating solution designs from design ideas, including: </w:t>
      </w:r>
    </w:p>
    <w:p w14:paraId="7A333E74" w14:textId="77777777" w:rsidR="001E241E" w:rsidRPr="00A85867" w:rsidRDefault="001E241E" w:rsidP="00D45D60">
      <w:pPr>
        <w:pStyle w:val="VCAAbulletlevel2"/>
      </w:pPr>
      <w:r w:rsidRPr="00A85867">
        <w:t>data dictionaries</w:t>
      </w:r>
    </w:p>
    <w:p w14:paraId="1AEFEEA4" w14:textId="77777777" w:rsidR="001E241E" w:rsidRPr="00A85867" w:rsidRDefault="001E241E" w:rsidP="00D45D60">
      <w:pPr>
        <w:pStyle w:val="VCAAbulletlevel2"/>
      </w:pPr>
      <w:r w:rsidRPr="00A85867">
        <w:t>mock-ups</w:t>
      </w:r>
    </w:p>
    <w:p w14:paraId="01A2BEDB" w14:textId="23FA0294" w:rsidR="001E241E" w:rsidRPr="00A85867" w:rsidRDefault="001E241E" w:rsidP="00D45D60">
      <w:pPr>
        <w:pStyle w:val="VCAAbulletlevel2"/>
      </w:pPr>
      <w:r w:rsidRPr="00A85867">
        <w:t>object descriptions</w:t>
      </w:r>
    </w:p>
    <w:p w14:paraId="5B8090A7" w14:textId="33801863" w:rsidR="001E241E" w:rsidRPr="00A85867" w:rsidRDefault="00587086" w:rsidP="00D45D60">
      <w:pPr>
        <w:pStyle w:val="VCAAbulletlevel2"/>
      </w:pPr>
      <w:r>
        <w:rPr>
          <w:noProof/>
        </w:rPr>
        <mc:AlternateContent>
          <mc:Choice Requires="wpi">
            <w:drawing>
              <wp:anchor distT="0" distB="0" distL="114300" distR="114300" simplePos="0" relativeHeight="251694080" behindDoc="0" locked="0" layoutInCell="1" allowOverlap="1" wp14:anchorId="4AE2A867" wp14:editId="3E76FD4E">
                <wp:simplePos x="0" y="0"/>
                <wp:positionH relativeFrom="column">
                  <wp:posOffset>2352040</wp:posOffset>
                </wp:positionH>
                <wp:positionV relativeFrom="paragraph">
                  <wp:posOffset>-160655</wp:posOffset>
                </wp:positionV>
                <wp:extent cx="531180" cy="352080"/>
                <wp:effectExtent l="38100" t="38100" r="40640" b="48260"/>
                <wp:wrapNone/>
                <wp:docPr id="2139339686" name="Ink 61"/>
                <wp:cNvGraphicFramePr/>
                <a:graphic xmlns:a="http://schemas.openxmlformats.org/drawingml/2006/main">
                  <a:graphicData uri="http://schemas.microsoft.com/office/word/2010/wordprocessingInk">
                    <w14:contentPart bwMode="auto" r:id="rId68">
                      <w14:nvContentPartPr>
                        <w14:cNvContentPartPr/>
                      </w14:nvContentPartPr>
                      <w14:xfrm>
                        <a:off x="0" y="0"/>
                        <a:ext cx="531180" cy="352080"/>
                      </w14:xfrm>
                    </w14:contentPart>
                  </a:graphicData>
                </a:graphic>
              </wp:anchor>
            </w:drawing>
          </mc:Choice>
          <mc:Fallback>
            <w:pict>
              <v:shape w14:anchorId="266C1053" id="Ink 61" o:spid="_x0000_s1026" type="#_x0000_t75" style="position:absolute;margin-left:184.7pt;margin-top:-13.15pt;width:42.85pt;height:28.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&#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">
                <v:imagedata r:id="rId69" o:title=""/>
              </v:shape>
            </w:pict>
          </mc:Fallback>
        </mc:AlternateContent>
      </w:r>
      <w:r w:rsidR="008C69F2">
        <w:t>input-process-output (</w:t>
      </w:r>
      <w:r w:rsidR="001E241E" w:rsidRPr="00A85867">
        <w:t>IPO</w:t>
      </w:r>
      <w:r w:rsidR="008C69F2">
        <w:t>)</w:t>
      </w:r>
      <w:r w:rsidR="001E241E" w:rsidRPr="00A85867">
        <w:t xml:space="preserve"> charts</w:t>
      </w:r>
    </w:p>
    <w:p w14:paraId="7EC63929" w14:textId="4539D96E" w:rsidR="001E241E" w:rsidRDefault="001E241E" w:rsidP="00D45D60">
      <w:pPr>
        <w:pStyle w:val="VCAAbulletlevel2"/>
      </w:pPr>
      <w:r w:rsidRPr="00A85867">
        <w:t>pseudocode</w:t>
      </w:r>
    </w:p>
    <w:p w14:paraId="023BDB8B" w14:textId="4413FDC9" w:rsidR="00CD782F" w:rsidRPr="00A85867" w:rsidRDefault="0039653B" w:rsidP="00D45D60">
      <w:pPr>
        <w:pStyle w:val="VCAAbullet"/>
      </w:pPr>
      <w:r w:rsidRPr="00A85867">
        <w:t>characteristics of user experience (UX) and how these affect software design</w:t>
      </w:r>
      <w:r w:rsidR="005215F8" w:rsidRPr="00A85867">
        <w:t>, including</w:t>
      </w:r>
      <w:r w:rsidR="00EC79A8" w:rsidRPr="00A85867">
        <w:t>:</w:t>
      </w:r>
      <w:r w:rsidR="005215F8" w:rsidRPr="00A85867">
        <w:t xml:space="preserve"> </w:t>
      </w:r>
    </w:p>
    <w:p w14:paraId="7A588AB9" w14:textId="77777777" w:rsidR="00CD782F" w:rsidRPr="00A85867" w:rsidRDefault="005215F8" w:rsidP="00D45D60">
      <w:pPr>
        <w:pStyle w:val="VCAAbulletlevel2"/>
      </w:pPr>
      <w:r w:rsidRPr="00A85867">
        <w:t>affordance</w:t>
      </w:r>
    </w:p>
    <w:p w14:paraId="562B87E2" w14:textId="434B5E1B" w:rsidR="00CD782F" w:rsidRPr="00A85867" w:rsidRDefault="005215F8" w:rsidP="00D45D60">
      <w:pPr>
        <w:pStyle w:val="VCAAbulletlevel2"/>
      </w:pPr>
      <w:r w:rsidRPr="00A85867">
        <w:t>interoperability</w:t>
      </w:r>
    </w:p>
    <w:p w14:paraId="12684085" w14:textId="6AFB3D92" w:rsidR="00CD782F" w:rsidRPr="00A85867" w:rsidRDefault="005215F8" w:rsidP="00D45D60">
      <w:pPr>
        <w:pStyle w:val="VCAAbulletlevel2"/>
      </w:pPr>
      <w:r w:rsidRPr="00A85867">
        <w:t xml:space="preserve">security (authentication and </w:t>
      </w:r>
      <w:r w:rsidR="0039653B">
        <w:t xml:space="preserve">data </w:t>
      </w:r>
      <w:r w:rsidRPr="00A85867">
        <w:t>protection)</w:t>
      </w:r>
    </w:p>
    <w:p w14:paraId="4E4A57F8" w14:textId="3FED6C80" w:rsidR="005215F8" w:rsidRPr="00A85867" w:rsidRDefault="005215F8" w:rsidP="00D45D60">
      <w:pPr>
        <w:pStyle w:val="VCAAbulletlevel2"/>
      </w:pPr>
      <w:r w:rsidRPr="00A85867">
        <w:t>usability</w:t>
      </w:r>
    </w:p>
    <w:p w14:paraId="01BBAC53" w14:textId="738FF8C0" w:rsidR="000D5F81" w:rsidRPr="00A85867" w:rsidRDefault="000D5F81" w:rsidP="00D45D60">
      <w:pPr>
        <w:pStyle w:val="VCAAbullet"/>
      </w:pPr>
      <w:r w:rsidRPr="00A85867">
        <w:t xml:space="preserve">design principles that influence the appearance and functionality of the </w:t>
      </w:r>
      <w:r w:rsidR="0039653B">
        <w:t xml:space="preserve">user interface/s of the </w:t>
      </w:r>
      <w:r w:rsidRPr="00A85867">
        <w:t>software solution, including:</w:t>
      </w:r>
    </w:p>
    <w:p w14:paraId="64F85895" w14:textId="77777777" w:rsidR="000D5F81" w:rsidRPr="00A85867" w:rsidRDefault="000D5F81" w:rsidP="00D45D60">
      <w:pPr>
        <w:pStyle w:val="VCAAbulletlevel2"/>
      </w:pPr>
      <w:r w:rsidRPr="00A85867">
        <w:t>alignment</w:t>
      </w:r>
    </w:p>
    <w:p w14:paraId="54AF1A17" w14:textId="77777777" w:rsidR="000D5F81" w:rsidRPr="00A85867" w:rsidRDefault="000D5F81" w:rsidP="00D45D60">
      <w:pPr>
        <w:pStyle w:val="VCAAbulletlevel2"/>
      </w:pPr>
      <w:r w:rsidRPr="00A85867">
        <w:t>balance</w:t>
      </w:r>
    </w:p>
    <w:p w14:paraId="3A02ABF6" w14:textId="77777777" w:rsidR="000D5F81" w:rsidRPr="00A85867" w:rsidRDefault="000D5F81" w:rsidP="00D45D60">
      <w:pPr>
        <w:pStyle w:val="VCAAbulletlevel2"/>
      </w:pPr>
      <w:r w:rsidRPr="00A85867">
        <w:t>contrast</w:t>
      </w:r>
    </w:p>
    <w:p w14:paraId="1EB62816" w14:textId="77777777" w:rsidR="000D5F81" w:rsidRPr="00A85867" w:rsidRDefault="000D5F81" w:rsidP="00D45D60">
      <w:pPr>
        <w:pStyle w:val="VCAAbulletlevel2"/>
      </w:pPr>
      <w:r w:rsidRPr="00A85867">
        <w:t>space</w:t>
      </w:r>
    </w:p>
    <w:p w14:paraId="72F5E6D0" w14:textId="1E20C282" w:rsidR="000D5F81" w:rsidRPr="00A85867" w:rsidRDefault="000D5F81" w:rsidP="00D45D60">
      <w:pPr>
        <w:pStyle w:val="VCAAbulletlevel2"/>
      </w:pPr>
      <w:r w:rsidRPr="00A85867">
        <w:t>text</w:t>
      </w:r>
      <w:r w:rsidR="00A6036E" w:rsidRPr="00A85867">
        <w:t xml:space="preserve"> formatting</w:t>
      </w:r>
    </w:p>
    <w:p w14:paraId="69D2BC08" w14:textId="6B2197C1" w:rsidR="00A6036E" w:rsidRPr="00A85867" w:rsidRDefault="0039653B" w:rsidP="00D45D60">
      <w:pPr>
        <w:pStyle w:val="VCAAbulletlevel2"/>
      </w:pPr>
      <w:r>
        <w:t>usability</w:t>
      </w:r>
    </w:p>
    <w:p w14:paraId="151DB484" w14:textId="2A896C2C" w:rsidR="005215F8" w:rsidRPr="00A85867" w:rsidRDefault="00A6036E" w:rsidP="00D45D60">
      <w:pPr>
        <w:pStyle w:val="VCAAbulletlevel2"/>
      </w:pPr>
      <w:r w:rsidRPr="00A85867">
        <w:t>navigation</w:t>
      </w:r>
      <w:r w:rsidR="0039653B">
        <w:t>.</w:t>
      </w:r>
    </w:p>
    <w:p w14:paraId="11E4EA2E" w14:textId="77777777" w:rsidR="00382041" w:rsidRPr="00A85867" w:rsidRDefault="00382041" w:rsidP="00382041">
      <w:pPr>
        <w:pStyle w:val="VCAAHeading5"/>
        <w:rPr>
          <w:lang w:val="en-AU"/>
        </w:rPr>
      </w:pPr>
      <w:r w:rsidRPr="00A85867">
        <w:rPr>
          <w:lang w:val="en-AU"/>
        </w:rPr>
        <w:t>Key skills</w:t>
      </w:r>
    </w:p>
    <w:p w14:paraId="09CFBAC5" w14:textId="4E0E4F59" w:rsidR="005215F8" w:rsidRPr="00A85867" w:rsidRDefault="005215F8" w:rsidP="00D45D60">
      <w:pPr>
        <w:pStyle w:val="VCAAbullet"/>
      </w:pPr>
      <w:r w:rsidRPr="00A85867">
        <w:t xml:space="preserve">document a </w:t>
      </w:r>
      <w:r w:rsidR="001D05A8" w:rsidRPr="00A85867">
        <w:t xml:space="preserve">problem, </w:t>
      </w:r>
      <w:r w:rsidRPr="00A85867">
        <w:t>need or opportunity</w:t>
      </w:r>
      <w:r w:rsidR="007B143D">
        <w:t xml:space="preserve"> using a brief</w:t>
      </w:r>
    </w:p>
    <w:p w14:paraId="15712939" w14:textId="77777777" w:rsidR="005215F8" w:rsidRPr="00A85867" w:rsidRDefault="005215F8" w:rsidP="00D45D60">
      <w:pPr>
        <w:pStyle w:val="VCAAbullet"/>
      </w:pPr>
      <w:r w:rsidRPr="00A85867">
        <w:t>create, monitor and modify project plans using software</w:t>
      </w:r>
    </w:p>
    <w:p w14:paraId="4654E9F7" w14:textId="77777777" w:rsidR="003513CD" w:rsidRPr="00A85867" w:rsidRDefault="005215F8" w:rsidP="00D45D60">
      <w:pPr>
        <w:pStyle w:val="VCAAbullet"/>
      </w:pPr>
      <w:r w:rsidRPr="00A85867">
        <w:t>select and use a range of methods to collect data</w:t>
      </w:r>
    </w:p>
    <w:p w14:paraId="31471C24" w14:textId="78509444" w:rsidR="005215F8" w:rsidRPr="00A85867" w:rsidRDefault="005215F8" w:rsidP="00D45D60">
      <w:pPr>
        <w:pStyle w:val="VCAAbullet"/>
      </w:pPr>
      <w:r w:rsidRPr="00A85867">
        <w:t>apply analysis tools to determine solution requirements, constraints and scope</w:t>
      </w:r>
    </w:p>
    <w:p w14:paraId="100F6B68" w14:textId="742FD14D" w:rsidR="005215F8" w:rsidRPr="00A85867" w:rsidRDefault="005215F8" w:rsidP="00D45D60">
      <w:pPr>
        <w:pStyle w:val="VCAAbullet"/>
      </w:pPr>
      <w:r w:rsidRPr="00A85867">
        <w:t>document an analysis as a software requirements specification</w:t>
      </w:r>
    </w:p>
    <w:p w14:paraId="3A983A34" w14:textId="1F872B1D" w:rsidR="005215F8" w:rsidRPr="00A85867" w:rsidRDefault="005215F8" w:rsidP="00D45D60">
      <w:pPr>
        <w:pStyle w:val="VCAAbullet"/>
      </w:pPr>
      <w:r w:rsidRPr="00A85867">
        <w:t xml:space="preserve">generate design ideas using appropriate </w:t>
      </w:r>
      <w:r w:rsidR="00A63959" w:rsidRPr="00A85867">
        <w:t>ideation</w:t>
      </w:r>
      <w:r w:rsidRPr="00A85867">
        <w:t xml:space="preserve"> techniques</w:t>
      </w:r>
      <w:r w:rsidR="007B143D">
        <w:t xml:space="preserve"> and tools</w:t>
      </w:r>
    </w:p>
    <w:p w14:paraId="7CFDAEAC" w14:textId="670AF1CC" w:rsidR="005215F8" w:rsidRPr="00A85867" w:rsidRDefault="005215F8" w:rsidP="00D45D60">
      <w:pPr>
        <w:pStyle w:val="VCAAbullet"/>
      </w:pPr>
      <w:r w:rsidRPr="00A85867">
        <w:t xml:space="preserve">develop evaluation criteria for </w:t>
      </w:r>
      <w:r w:rsidR="00A63959" w:rsidRPr="00A85867">
        <w:t xml:space="preserve">design ideas and </w:t>
      </w:r>
      <w:r w:rsidRPr="00A85867">
        <w:t xml:space="preserve">the efficiency and effectiveness of the </w:t>
      </w:r>
      <w:r w:rsidR="007B143D">
        <w:t xml:space="preserve">software </w:t>
      </w:r>
      <w:r w:rsidRPr="00A85867">
        <w:t>solution</w:t>
      </w:r>
    </w:p>
    <w:p w14:paraId="7833EF99" w14:textId="17B20FA7" w:rsidR="00E53B66" w:rsidRDefault="00A63959" w:rsidP="00D45D60">
      <w:pPr>
        <w:pStyle w:val="VCAAbullet"/>
      </w:pPr>
      <w:r w:rsidRPr="00A85867">
        <w:t xml:space="preserve">produce detailed designs using appropriate design </w:t>
      </w:r>
      <w:r w:rsidR="001D05A8" w:rsidRPr="00A85867">
        <w:t>principles and tools</w:t>
      </w:r>
      <w:r w:rsidR="007B143D">
        <w:t>.</w:t>
      </w:r>
    </w:p>
    <w:p w14:paraId="250F36BD" w14:textId="77777777" w:rsidR="00E53B66" w:rsidRDefault="00E53B66">
      <w:pPr>
        <w:rPr>
          <w:rFonts w:ascii="Arial" w:eastAsia="Times New Roman" w:hAnsi="Arial" w:cs="Arial"/>
          <w:color w:val="000000" w:themeColor="text1"/>
          <w:kern w:val="22"/>
          <w:sz w:val="20"/>
          <w:lang w:val="en-GB" w:eastAsia="ja-JP"/>
        </w:rPr>
      </w:pPr>
      <w:r>
        <w:br w:type="page"/>
      </w:r>
    </w:p>
    <w:p w14:paraId="1834179B" w14:textId="2A466863" w:rsidR="00382041" w:rsidRPr="00A85867" w:rsidRDefault="00382041" w:rsidP="00382041">
      <w:pPr>
        <w:pStyle w:val="VCAAHeading2"/>
        <w:rPr>
          <w:lang w:val="en-AU"/>
        </w:rPr>
      </w:pPr>
      <w:bookmarkStart w:id="136" w:name="_Toc141263255"/>
      <w:bookmarkStart w:id="137" w:name="_Toc160203989"/>
      <w:r w:rsidRPr="00A85867">
        <w:rPr>
          <w:lang w:val="en-AU"/>
        </w:rPr>
        <w:lastRenderedPageBreak/>
        <w:t>School-based assessment</w:t>
      </w:r>
      <w:bookmarkEnd w:id="136"/>
      <w:bookmarkEnd w:id="137"/>
    </w:p>
    <w:p w14:paraId="217A5633" w14:textId="77777777" w:rsidR="00382041" w:rsidRPr="00A85867" w:rsidRDefault="00382041" w:rsidP="00382041">
      <w:pPr>
        <w:pStyle w:val="VCAAHeading3"/>
        <w:rPr>
          <w:lang w:val="en-AU"/>
        </w:rPr>
      </w:pPr>
      <w:bookmarkStart w:id="138" w:name="_Toc141263256"/>
      <w:r w:rsidRPr="00A85867">
        <w:rPr>
          <w:lang w:val="en-AU"/>
        </w:rPr>
        <w:t>Satisfactory completion</w:t>
      </w:r>
      <w:bookmarkEnd w:id="138"/>
    </w:p>
    <w:p w14:paraId="6D49A18A" w14:textId="77777777" w:rsidR="00382041" w:rsidRPr="00A85867" w:rsidRDefault="00382041" w:rsidP="00382041">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3CC7221F" w14:textId="77777777" w:rsidR="00382041" w:rsidRPr="00A85867" w:rsidRDefault="00382041" w:rsidP="00382041">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p>
    <w:p w14:paraId="3E74C3D2" w14:textId="77777777" w:rsidR="00382041" w:rsidRPr="00A85867" w:rsidRDefault="00382041" w:rsidP="00382041">
      <w:pPr>
        <w:pStyle w:val="VCAAHeading3"/>
        <w:rPr>
          <w:lang w:val="en-AU"/>
        </w:rPr>
      </w:pPr>
      <w:bookmarkStart w:id="139" w:name="_Toc141263257"/>
      <w:r w:rsidRPr="00A85867">
        <w:rPr>
          <w:lang w:val="en-AU"/>
        </w:rPr>
        <w:t>Assessment of levels of achievement</w:t>
      </w:r>
      <w:bookmarkEnd w:id="139"/>
    </w:p>
    <w:p w14:paraId="208930D9" w14:textId="22613AD1" w:rsidR="00382041" w:rsidRPr="00A85867" w:rsidRDefault="00382041" w:rsidP="00382041">
      <w:pPr>
        <w:pStyle w:val="VCAAbody"/>
        <w:rPr>
          <w:lang w:val="en-AU"/>
        </w:rPr>
      </w:pPr>
      <w:r w:rsidRPr="00A85867">
        <w:rPr>
          <w:lang w:val="en-AU"/>
        </w:rPr>
        <w:t xml:space="preserve">The student’s level of achievement in Unit 3 will be determined by School-assessed Coursework and a </w:t>
      </w:r>
      <w:r w:rsidR="0023236E">
        <w:rPr>
          <w:lang w:val="en-AU"/>
        </w:rPr>
        <w:t>S</w:t>
      </w:r>
      <w:r w:rsidRPr="00A85867">
        <w:rPr>
          <w:lang w:val="en-AU"/>
        </w:rPr>
        <w:t xml:space="preserve">chool-assessed Task. </w:t>
      </w:r>
    </w:p>
    <w:p w14:paraId="4A23BB57" w14:textId="1AB1064E" w:rsidR="00382041" w:rsidRPr="00A85867" w:rsidRDefault="00382041" w:rsidP="00382041">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993D5B">
        <w:rPr>
          <w:lang w:val="en-AU"/>
        </w:rPr>
        <w:t xml:space="preserve"> </w:t>
      </w:r>
      <w:r w:rsidRPr="00A85867">
        <w:rPr>
          <w:lang w:val="en-AU"/>
        </w:rPr>
        <w:t xml:space="preserve">frame. </w:t>
      </w:r>
    </w:p>
    <w:p w14:paraId="57D6CF85" w14:textId="77777777" w:rsidR="00382041" w:rsidRPr="00A85867" w:rsidRDefault="00382041" w:rsidP="00382041">
      <w:pPr>
        <w:pStyle w:val="VCAAbody"/>
        <w:rPr>
          <w:lang w:val="en-AU"/>
        </w:rPr>
      </w:pPr>
      <w:r w:rsidRPr="00A85867">
        <w:rPr>
          <w:lang w:val="en-AU"/>
        </w:rPr>
        <w:t xml:space="preserve">Where teachers provide a range of options for the same School-assessed Coursework task, they should ensure that the options are of comparable scope and demand. </w:t>
      </w:r>
    </w:p>
    <w:p w14:paraId="66E41621" w14:textId="7AD0FDE9" w:rsidR="00382041" w:rsidRPr="00A85867" w:rsidRDefault="00382041" w:rsidP="00382041">
      <w:pPr>
        <w:pStyle w:val="VCAAbody"/>
        <w:rPr>
          <w:rFonts w:ascii="HelveticaNeue LT 55 Roman" w:hAnsi="HelveticaNeue LT 55 Roman" w:cs="HelveticaNeue LT 55 Roman"/>
          <w:lang w:val="en-AU"/>
        </w:rPr>
      </w:pPr>
      <w:r w:rsidRPr="00A85867">
        <w:rPr>
          <w:lang w:val="en-AU"/>
        </w:rPr>
        <w:t xml:space="preserve">The types and range of forms of School-assessed Coursework for the outcomes are prescribed within the study design. The VCAA publishes </w:t>
      </w:r>
      <w:hyperlink r:id="rId70" w:history="1">
        <w:r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r w:rsidRPr="00A85867">
        <w:rPr>
          <w:rFonts w:ascii="HelveticaNeue LT 55 Roman" w:hAnsi="HelveticaNeue LT 55 Roman" w:cs="HelveticaNeue LT 55 Roman"/>
          <w:lang w:val="en-AU"/>
        </w:rPr>
        <w:t xml:space="preserve"> </w:t>
      </w:r>
    </w:p>
    <w:p w14:paraId="5731D0A5" w14:textId="77777777" w:rsidR="00382041" w:rsidRPr="00A85867" w:rsidRDefault="00382041" w:rsidP="00382041">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2D1E2FEC" w14:textId="77777777" w:rsidR="00382041" w:rsidRPr="00A85867" w:rsidRDefault="00382041" w:rsidP="00382041">
      <w:pPr>
        <w:pStyle w:val="VCAAHeading4"/>
        <w:rPr>
          <w:lang w:val="en-AU"/>
        </w:rPr>
      </w:pPr>
      <w:r w:rsidRPr="00A85867">
        <w:rPr>
          <w:lang w:val="en-AU"/>
        </w:rPr>
        <w:t>Contribution to final assessment</w:t>
      </w:r>
    </w:p>
    <w:p w14:paraId="7A212C60" w14:textId="29B9E653" w:rsidR="00E53B66" w:rsidRDefault="00382041" w:rsidP="00382041">
      <w:pPr>
        <w:pStyle w:val="VCAAbody"/>
        <w:spacing w:after="240"/>
        <w:rPr>
          <w:lang w:val="en-AU"/>
        </w:rPr>
      </w:pPr>
      <w:r w:rsidRPr="00A85867">
        <w:rPr>
          <w:lang w:val="en-AU"/>
        </w:rPr>
        <w:t>School-assessed Coursework for Unit 3 will contribute 10 per cent to the study score.</w:t>
      </w:r>
    </w:p>
    <w:p w14:paraId="5BC5C269" w14:textId="77777777" w:rsidR="00E53B66" w:rsidRDefault="00E53B66">
      <w:pPr>
        <w:rPr>
          <w:rFonts w:ascii="Arial" w:hAnsi="Arial" w:cs="Arial"/>
          <w:color w:val="000000" w:themeColor="text1"/>
          <w:sz w:val="20"/>
          <w:lang w:val="en-AU"/>
        </w:rPr>
      </w:pPr>
      <w:r>
        <w:rPr>
          <w:lang w:val="en-AU"/>
        </w:rPr>
        <w:br w:type="page"/>
      </w:r>
    </w:p>
    <w:tbl>
      <w:tblPr>
        <w:tblStyle w:val="VCAATableClosed"/>
        <w:tblW w:w="0" w:type="auto"/>
        <w:tblLook w:val="04A0" w:firstRow="1" w:lastRow="0" w:firstColumn="1" w:lastColumn="0" w:noHBand="0" w:noVBand="1"/>
      </w:tblPr>
      <w:tblGrid>
        <w:gridCol w:w="3261"/>
        <w:gridCol w:w="1701"/>
        <w:gridCol w:w="4395"/>
      </w:tblGrid>
      <w:tr w:rsidR="00382041" w:rsidRPr="00A85867" w14:paraId="1D76B5E6" w14:textId="77777777" w:rsidTr="00F9576F">
        <w:trPr>
          <w:cnfStyle w:val="100000000000" w:firstRow="1" w:lastRow="0" w:firstColumn="0" w:lastColumn="0" w:oddVBand="0" w:evenVBand="0" w:oddHBand="0" w:evenHBand="0" w:firstRowFirstColumn="0" w:firstRowLastColumn="0" w:lastRowFirstColumn="0" w:lastRowLastColumn="0"/>
        </w:trPr>
        <w:tc>
          <w:tcPr>
            <w:tcW w:w="3261" w:type="dxa"/>
            <w:tcBorders>
              <w:left w:val="nil"/>
              <w:bottom w:val="single" w:sz="4" w:space="0" w:color="000000" w:themeColor="text1"/>
              <w:right w:val="nil"/>
            </w:tcBorders>
          </w:tcPr>
          <w:p w14:paraId="65B04F31" w14:textId="77777777" w:rsidR="00382041" w:rsidRPr="00A85867" w:rsidRDefault="00382041" w:rsidP="00422173">
            <w:pPr>
              <w:pStyle w:val="VCAAtablecondensedheading"/>
              <w:rPr>
                <w:b/>
                <w:lang w:val="en-AU"/>
              </w:rPr>
            </w:pPr>
            <w:r w:rsidRPr="00A85867">
              <w:rPr>
                <w:b/>
                <w:lang w:val="en-AU"/>
              </w:rPr>
              <w:lastRenderedPageBreak/>
              <w:t>Outcomes</w:t>
            </w:r>
          </w:p>
        </w:tc>
        <w:tc>
          <w:tcPr>
            <w:tcW w:w="1701" w:type="dxa"/>
            <w:tcBorders>
              <w:left w:val="nil"/>
              <w:bottom w:val="single" w:sz="4" w:space="0" w:color="auto"/>
              <w:right w:val="nil"/>
            </w:tcBorders>
          </w:tcPr>
          <w:p w14:paraId="37DAEF6E" w14:textId="77777777" w:rsidR="00382041" w:rsidRPr="00A85867" w:rsidRDefault="00382041" w:rsidP="00422173">
            <w:pPr>
              <w:pStyle w:val="VCAAtablecondensedheading"/>
              <w:jc w:val="center"/>
              <w:rPr>
                <w:b/>
                <w:lang w:val="en-AU"/>
              </w:rPr>
            </w:pPr>
            <w:r w:rsidRPr="00A85867">
              <w:rPr>
                <w:b/>
                <w:lang w:val="en-AU"/>
              </w:rPr>
              <w:t>Marks allocated</w:t>
            </w:r>
          </w:p>
        </w:tc>
        <w:tc>
          <w:tcPr>
            <w:tcW w:w="4395" w:type="dxa"/>
            <w:tcBorders>
              <w:left w:val="nil"/>
              <w:bottom w:val="single" w:sz="4" w:space="0" w:color="000000" w:themeColor="text1"/>
              <w:right w:val="nil"/>
            </w:tcBorders>
          </w:tcPr>
          <w:p w14:paraId="652026A0" w14:textId="77777777" w:rsidR="00382041" w:rsidRPr="00A85867" w:rsidRDefault="00382041" w:rsidP="00422173">
            <w:pPr>
              <w:pStyle w:val="VCAAtablecondensedheading"/>
              <w:rPr>
                <w:b/>
                <w:lang w:val="en-AU"/>
              </w:rPr>
            </w:pPr>
            <w:r w:rsidRPr="00A85867">
              <w:rPr>
                <w:b/>
                <w:lang w:val="en-AU"/>
              </w:rPr>
              <w:t>Assessment tasks</w:t>
            </w:r>
          </w:p>
        </w:tc>
      </w:tr>
      <w:tr w:rsidR="001966CA" w:rsidRPr="00A85867" w14:paraId="503082A8" w14:textId="77777777" w:rsidTr="00F9576F">
        <w:tc>
          <w:tcPr>
            <w:tcW w:w="3261" w:type="dxa"/>
            <w:tcBorders>
              <w:left w:val="nil"/>
              <w:bottom w:val="nil"/>
              <w:right w:val="nil"/>
            </w:tcBorders>
          </w:tcPr>
          <w:p w14:paraId="7DE32D31" w14:textId="77777777" w:rsidR="001966CA" w:rsidRPr="00A85867" w:rsidRDefault="001966CA" w:rsidP="00CC1080">
            <w:pPr>
              <w:pStyle w:val="VCAAtablecondensed"/>
              <w:spacing w:line="240" w:lineRule="auto"/>
              <w:rPr>
                <w:b/>
                <w:lang w:val="en-AU"/>
              </w:rPr>
            </w:pPr>
            <w:r w:rsidRPr="00A85867">
              <w:rPr>
                <w:b/>
                <w:lang w:val="en-AU"/>
              </w:rPr>
              <w:t>Unit 3</w:t>
            </w:r>
          </w:p>
          <w:p w14:paraId="0F499C54" w14:textId="77777777" w:rsidR="001966CA" w:rsidRPr="00A85867" w:rsidRDefault="001966CA" w:rsidP="00CC1080">
            <w:pPr>
              <w:pStyle w:val="VCAAtablecondensed"/>
              <w:spacing w:line="240" w:lineRule="auto"/>
              <w:rPr>
                <w:b/>
                <w:lang w:val="en-AU"/>
              </w:rPr>
            </w:pPr>
            <w:r w:rsidRPr="00A85867">
              <w:rPr>
                <w:b/>
                <w:lang w:val="en-AU"/>
              </w:rPr>
              <w:t>Outcome 1</w:t>
            </w:r>
          </w:p>
          <w:p w14:paraId="17E7B370" w14:textId="3B6C5C19" w:rsidR="001966CA" w:rsidRPr="00BD093C" w:rsidRDefault="005215F8" w:rsidP="00BD093C">
            <w:pPr>
              <w:pStyle w:val="VCAAtablecondensed"/>
            </w:pPr>
            <w:r w:rsidRPr="00BD093C">
              <w:t xml:space="preserve">Interpret teacher-provided solution requirements and designs and use </w:t>
            </w:r>
            <w:r w:rsidR="00631E1E" w:rsidRPr="00BD093C">
              <w:t xml:space="preserve">appropriate features of </w:t>
            </w:r>
            <w:r w:rsidRPr="00BD093C">
              <w:t xml:space="preserve">an </w:t>
            </w:r>
            <w:r w:rsidR="006F374A">
              <w:t>object-oriented programming</w:t>
            </w:r>
            <w:r w:rsidRPr="00BD093C">
              <w:t xml:space="preserve"> language to develop</w:t>
            </w:r>
            <w:r w:rsidR="00631E1E" w:rsidRPr="00BD093C">
              <w:t xml:space="preserve"> </w:t>
            </w:r>
            <w:r w:rsidRPr="00BD093C">
              <w:t>working software modules</w:t>
            </w:r>
            <w:r w:rsidR="00F51C47">
              <w:t>.</w:t>
            </w:r>
          </w:p>
        </w:tc>
        <w:tc>
          <w:tcPr>
            <w:tcW w:w="1701" w:type="dxa"/>
            <w:tcBorders>
              <w:top w:val="single" w:sz="4" w:space="0" w:color="auto"/>
              <w:left w:val="nil"/>
              <w:bottom w:val="nil"/>
              <w:right w:val="nil"/>
            </w:tcBorders>
          </w:tcPr>
          <w:p w14:paraId="2EDB9260" w14:textId="34C3754B" w:rsidR="001966CA" w:rsidRPr="00A85867" w:rsidRDefault="00CB5AAF" w:rsidP="00723685">
            <w:pPr>
              <w:pStyle w:val="VCAAtablecondensed"/>
              <w:spacing w:before="2160"/>
              <w:jc w:val="center"/>
              <w:rPr>
                <w:b/>
                <w:lang w:val="en-AU"/>
              </w:rPr>
            </w:pPr>
            <w:r>
              <w:rPr>
                <w:b/>
                <w:noProof/>
                <w:lang w:val="en-AU"/>
              </w:rPr>
              <mc:AlternateContent>
                <mc:Choice Requires="wpi">
                  <w:drawing>
                    <wp:anchor distT="0" distB="0" distL="114300" distR="114300" simplePos="0" relativeHeight="251741184" behindDoc="0" locked="0" layoutInCell="1" allowOverlap="1" wp14:anchorId="188712DC" wp14:editId="2E552F77">
                      <wp:simplePos x="0" y="0"/>
                      <wp:positionH relativeFrom="column">
                        <wp:posOffset>107315</wp:posOffset>
                      </wp:positionH>
                      <wp:positionV relativeFrom="paragraph">
                        <wp:posOffset>571500</wp:posOffset>
                      </wp:positionV>
                      <wp:extent cx="971015" cy="1257175"/>
                      <wp:effectExtent l="38100" t="38100" r="19685" b="38735"/>
                      <wp:wrapNone/>
                      <wp:docPr id="109436085" name="Ink 115"/>
                      <wp:cNvGraphicFramePr/>
                      <a:graphic xmlns:a="http://schemas.openxmlformats.org/drawingml/2006/main">
                        <a:graphicData uri="http://schemas.microsoft.com/office/word/2010/wordprocessingInk">
                          <w14:contentPart bwMode="auto" r:id="rId71">
                            <w14:nvContentPartPr>
                              <w14:cNvContentPartPr/>
                            </w14:nvContentPartPr>
                            <w14:xfrm>
                              <a:off x="0" y="0"/>
                              <a:ext cx="971015" cy="1257175"/>
                            </w14:xfrm>
                          </w14:contentPart>
                        </a:graphicData>
                      </a:graphic>
                    </wp:anchor>
                  </w:drawing>
                </mc:Choice>
                <mc:Fallback>
                  <w:pict>
                    <v:shape w14:anchorId="4A375C07" id="Ink 115" o:spid="_x0000_s1026" type="#_x0000_t75" style="position:absolute;margin-left:7.95pt;margin-top:44.5pt;width:77.4pt;height:100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">
                      <v:imagedata r:id="rId72" o:title=""/>
                    </v:shape>
                  </w:pict>
                </mc:Fallback>
              </mc:AlternateContent>
            </w:r>
            <w:r>
              <w:rPr>
                <w:b/>
                <w:noProof/>
                <w:lang w:val="en-AU"/>
              </w:rPr>
              <mc:AlternateContent>
                <mc:Choice Requires="wpi">
                  <w:drawing>
                    <wp:anchor distT="0" distB="0" distL="114300" distR="114300" simplePos="0" relativeHeight="251735040" behindDoc="0" locked="0" layoutInCell="1" allowOverlap="1" wp14:anchorId="74EE8CA9" wp14:editId="5EEAE8E0">
                      <wp:simplePos x="0" y="0"/>
                      <wp:positionH relativeFrom="column">
                        <wp:posOffset>485775</wp:posOffset>
                      </wp:positionH>
                      <wp:positionV relativeFrom="paragraph">
                        <wp:posOffset>844550</wp:posOffset>
                      </wp:positionV>
                      <wp:extent cx="312680" cy="267400"/>
                      <wp:effectExtent l="38100" t="38100" r="0" b="37465"/>
                      <wp:wrapNone/>
                      <wp:docPr id="465536597" name="Ink 108"/>
                      <wp:cNvGraphicFramePr/>
                      <a:graphic xmlns:a="http://schemas.openxmlformats.org/drawingml/2006/main">
                        <a:graphicData uri="http://schemas.microsoft.com/office/word/2010/wordprocessingInk">
                          <w14:contentPart bwMode="auto" r:id="rId73">
                            <w14:nvContentPartPr>
                              <w14:cNvContentPartPr/>
                            </w14:nvContentPartPr>
                            <w14:xfrm>
                              <a:off x="0" y="0"/>
                              <a:ext cx="312680" cy="267400"/>
                            </w14:xfrm>
                          </w14:contentPart>
                        </a:graphicData>
                      </a:graphic>
                    </wp:anchor>
                  </w:drawing>
                </mc:Choice>
                <mc:Fallback>
                  <w:pict>
                    <v:shape w14:anchorId="07793A09" id="Ink 108" o:spid="_x0000_s1026" type="#_x0000_t75" style="position:absolute;margin-left:37.75pt;margin-top:66pt;width:25.6pt;height:2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">
                      <v:imagedata r:id="rId74" o:title=""/>
                    </v:shape>
                  </w:pict>
                </mc:Fallback>
              </mc:AlternateContent>
            </w:r>
            <w:r w:rsidR="004868C5">
              <w:rPr>
                <w:b/>
                <w:noProof/>
                <w:lang w:val="en-AU"/>
              </w:rPr>
              <mc:AlternateContent>
                <mc:Choice Requires="wpi">
                  <w:drawing>
                    <wp:anchor distT="0" distB="0" distL="114300" distR="114300" simplePos="0" relativeHeight="251709440" behindDoc="0" locked="0" layoutInCell="1" allowOverlap="1" wp14:anchorId="67E4C3E0" wp14:editId="0A1EBD50">
                      <wp:simplePos x="0" y="0"/>
                      <wp:positionH relativeFrom="column">
                        <wp:posOffset>668020</wp:posOffset>
                      </wp:positionH>
                      <wp:positionV relativeFrom="paragraph">
                        <wp:posOffset>2002155</wp:posOffset>
                      </wp:positionV>
                      <wp:extent cx="1855470" cy="458280"/>
                      <wp:effectExtent l="38100" t="38100" r="30480" b="37465"/>
                      <wp:wrapNone/>
                      <wp:docPr id="1963380447" name="Ink 76"/>
                      <wp:cNvGraphicFramePr/>
                      <a:graphic xmlns:a="http://schemas.openxmlformats.org/drawingml/2006/main">
                        <a:graphicData uri="http://schemas.microsoft.com/office/word/2010/wordprocessingInk">
                          <w14:contentPart bwMode="auto" r:id="rId75">
                            <w14:nvContentPartPr>
                              <w14:cNvContentPartPr/>
                            </w14:nvContentPartPr>
                            <w14:xfrm>
                              <a:off x="0" y="0"/>
                              <a:ext cx="1855470" cy="458280"/>
                            </w14:xfrm>
                          </w14:contentPart>
                        </a:graphicData>
                      </a:graphic>
                    </wp:anchor>
                  </w:drawing>
                </mc:Choice>
                <mc:Fallback>
                  <w:pict>
                    <v:shape w14:anchorId="5623B8C1" id="Ink 76" o:spid="_x0000_s1026" type="#_x0000_t75" style="position:absolute;margin-left:52.1pt;margin-top:157.15pt;width:147.05pt;height:37.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">
                      <v:imagedata r:id="rId76" o:title=""/>
                    </v:shape>
                  </w:pict>
                </mc:Fallback>
              </mc:AlternateContent>
            </w:r>
            <w:r w:rsidR="001966CA" w:rsidRPr="00A85867">
              <w:rPr>
                <w:b/>
                <w:lang w:val="en-AU"/>
              </w:rPr>
              <w:t>100</w:t>
            </w:r>
          </w:p>
        </w:tc>
        <w:tc>
          <w:tcPr>
            <w:tcW w:w="4395" w:type="dxa"/>
            <w:tcBorders>
              <w:left w:val="nil"/>
              <w:bottom w:val="nil"/>
              <w:right w:val="nil"/>
            </w:tcBorders>
          </w:tcPr>
          <w:p w14:paraId="51EF9321" w14:textId="546C97AA" w:rsidR="001966CA" w:rsidRPr="00B63B72" w:rsidRDefault="005215F8" w:rsidP="00BD093C">
            <w:pPr>
              <w:pStyle w:val="VCAAtablecondensed"/>
            </w:pPr>
            <w:r w:rsidRPr="00BD093C">
              <w:t>I</w:t>
            </w:r>
            <w:r w:rsidRPr="00B63B72">
              <w:t xml:space="preserve">n response to teacher-provided solution requirements and designs, develop </w:t>
            </w:r>
            <w:r w:rsidR="00843ECA" w:rsidRPr="00B63B72">
              <w:t>four</w:t>
            </w:r>
            <w:r w:rsidR="00E31F4C" w:rsidRPr="00B63B72">
              <w:t xml:space="preserve"> </w:t>
            </w:r>
            <w:r w:rsidRPr="00B63B72">
              <w:t>working modules</w:t>
            </w:r>
            <w:r w:rsidR="00C863C8" w:rsidRPr="00B63B72">
              <w:t xml:space="preserve"> with increasing complexity of programming skills</w:t>
            </w:r>
            <w:r w:rsidRPr="00B63B72">
              <w:t>.</w:t>
            </w:r>
          </w:p>
          <w:p w14:paraId="7A222E35" w14:textId="6D145EEA" w:rsidR="00843ECA" w:rsidRDefault="00CB5AAF" w:rsidP="00BD093C">
            <w:pPr>
              <w:pStyle w:val="VCAAtablecondensedbullet"/>
            </w:pPr>
            <w:r>
              <w:rPr>
                <w:noProof/>
              </w:rPr>
              <mc:AlternateContent>
                <mc:Choice Requires="wpi">
                  <w:drawing>
                    <wp:anchor distT="0" distB="0" distL="114300" distR="114300" simplePos="0" relativeHeight="251776000" behindDoc="0" locked="0" layoutInCell="1" allowOverlap="1" wp14:anchorId="26B9E50C" wp14:editId="5507ECF9">
                      <wp:simplePos x="0" y="0"/>
                      <wp:positionH relativeFrom="column">
                        <wp:posOffset>1994535</wp:posOffset>
                      </wp:positionH>
                      <wp:positionV relativeFrom="paragraph">
                        <wp:posOffset>122555</wp:posOffset>
                      </wp:positionV>
                      <wp:extent cx="810540" cy="157480"/>
                      <wp:effectExtent l="38100" t="38100" r="46990" b="52070"/>
                      <wp:wrapNone/>
                      <wp:docPr id="1719642353" name="Ink 149"/>
                      <wp:cNvGraphicFramePr/>
                      <a:graphic xmlns:a="http://schemas.openxmlformats.org/drawingml/2006/main">
                        <a:graphicData uri="http://schemas.microsoft.com/office/word/2010/wordprocessingInk">
                          <w14:contentPart bwMode="auto" r:id="rId77">
                            <w14:nvContentPartPr>
                              <w14:cNvContentPartPr/>
                            </w14:nvContentPartPr>
                            <w14:xfrm>
                              <a:off x="0" y="0"/>
                              <a:ext cx="810540" cy="157480"/>
                            </w14:xfrm>
                          </w14:contentPart>
                        </a:graphicData>
                      </a:graphic>
                    </wp:anchor>
                  </w:drawing>
                </mc:Choice>
                <mc:Fallback>
                  <w:pict>
                    <v:shape w14:anchorId="7AD35B65" id="Ink 149" o:spid="_x0000_s1026" type="#_x0000_t75" style="position:absolute;margin-left:156.55pt;margin-top:9.15pt;width:64.8pt;height:13.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">
                      <v:imagedata r:id="rId78" o:title=""/>
                    </v:shape>
                  </w:pict>
                </mc:Fallback>
              </mc:AlternateContent>
            </w:r>
            <w:r w:rsidR="00843ECA">
              <w:t>Module 1: Simple calculations using arithmetic, logical and conditional operators</w:t>
            </w:r>
          </w:p>
          <w:p w14:paraId="4EC983C5" w14:textId="43F4F147" w:rsidR="00843ECA" w:rsidRDefault="00CB5AAF" w:rsidP="00BD093C">
            <w:pPr>
              <w:pStyle w:val="VCAAtablecondensedbullet"/>
            </w:pPr>
            <w:r>
              <w:rPr>
                <w:noProof/>
              </w:rPr>
              <mc:AlternateContent>
                <mc:Choice Requires="wpi">
                  <w:drawing>
                    <wp:anchor distT="0" distB="0" distL="114300" distR="114300" simplePos="0" relativeHeight="251793408" behindDoc="0" locked="0" layoutInCell="1" allowOverlap="1" wp14:anchorId="389968AE" wp14:editId="5600CEB1">
                      <wp:simplePos x="0" y="0"/>
                      <wp:positionH relativeFrom="column">
                        <wp:posOffset>2500630</wp:posOffset>
                      </wp:positionH>
                      <wp:positionV relativeFrom="paragraph">
                        <wp:posOffset>-8890</wp:posOffset>
                      </wp:positionV>
                      <wp:extent cx="664165" cy="310440"/>
                      <wp:effectExtent l="38100" t="38100" r="3175" b="52070"/>
                      <wp:wrapNone/>
                      <wp:docPr id="297883772" name="Ink 166"/>
                      <wp:cNvGraphicFramePr/>
                      <a:graphic xmlns:a="http://schemas.openxmlformats.org/drawingml/2006/main">
                        <a:graphicData uri="http://schemas.microsoft.com/office/word/2010/wordprocessingInk">
                          <w14:contentPart bwMode="auto" r:id="rId79">
                            <w14:nvContentPartPr>
                              <w14:cNvContentPartPr/>
                            </w14:nvContentPartPr>
                            <w14:xfrm>
                              <a:off x="0" y="0"/>
                              <a:ext cx="664165" cy="310440"/>
                            </w14:xfrm>
                          </w14:contentPart>
                        </a:graphicData>
                      </a:graphic>
                    </wp:anchor>
                  </w:drawing>
                </mc:Choice>
                <mc:Fallback>
                  <w:pict>
                    <v:shape w14:anchorId="33B850E0" id="Ink 166" o:spid="_x0000_s1026" type="#_x0000_t75" style="position:absolute;margin-left:196.4pt;margin-top:-1.2pt;width:53.3pt;height:25.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">
                      <v:imagedata r:id="rId80" o:title=""/>
                    </v:shape>
                  </w:pict>
                </mc:Fallback>
              </mc:AlternateContent>
            </w:r>
            <w:r>
              <w:rPr>
                <w:noProof/>
              </w:rPr>
              <mc:AlternateContent>
                <mc:Choice Requires="wpi">
                  <w:drawing>
                    <wp:anchor distT="0" distB="0" distL="114300" distR="114300" simplePos="0" relativeHeight="251761664" behindDoc="0" locked="0" layoutInCell="1" allowOverlap="1" wp14:anchorId="3018CDD4" wp14:editId="7A586CE7">
                      <wp:simplePos x="0" y="0"/>
                      <wp:positionH relativeFrom="column">
                        <wp:posOffset>1994535</wp:posOffset>
                      </wp:positionH>
                      <wp:positionV relativeFrom="paragraph">
                        <wp:posOffset>47625</wp:posOffset>
                      </wp:positionV>
                      <wp:extent cx="341840" cy="97790"/>
                      <wp:effectExtent l="38100" t="38100" r="39370" b="35560"/>
                      <wp:wrapNone/>
                      <wp:docPr id="27827950" name="Ink 135"/>
                      <wp:cNvGraphicFramePr/>
                      <a:graphic xmlns:a="http://schemas.openxmlformats.org/drawingml/2006/main">
                        <a:graphicData uri="http://schemas.microsoft.com/office/word/2010/wordprocessingInk">
                          <w14:contentPart bwMode="auto" r:id="rId81">
                            <w14:nvContentPartPr>
                              <w14:cNvContentPartPr/>
                            </w14:nvContentPartPr>
                            <w14:xfrm>
                              <a:off x="0" y="0"/>
                              <a:ext cx="341840" cy="97790"/>
                            </w14:xfrm>
                          </w14:contentPart>
                        </a:graphicData>
                      </a:graphic>
                    </wp:anchor>
                  </w:drawing>
                </mc:Choice>
                <mc:Fallback>
                  <w:pict>
                    <v:shape w14:anchorId="045E00BD" id="Ink 135" o:spid="_x0000_s1026" type="#_x0000_t75" style="position:absolute;margin-left:156.55pt;margin-top:3.25pt;width:27.9pt;height:8.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">
                      <v:imagedata r:id="rId82" o:title=""/>
                    </v:shape>
                  </w:pict>
                </mc:Fallback>
              </mc:AlternateContent>
            </w:r>
            <w:r w:rsidR="00843ECA">
              <w:t>Module 2: Reading and writing files</w:t>
            </w:r>
          </w:p>
          <w:p w14:paraId="041B94B3" w14:textId="6B94084B" w:rsidR="00843ECA" w:rsidRDefault="00CB5AAF" w:rsidP="00BD093C">
            <w:pPr>
              <w:pStyle w:val="VCAAtablecondensedbullet"/>
            </w:pPr>
            <w:r>
              <w:rPr>
                <w:noProof/>
              </w:rPr>
              <mc:AlternateContent>
                <mc:Choice Requires="wpi">
                  <w:drawing>
                    <wp:anchor distT="0" distB="0" distL="114300" distR="114300" simplePos="0" relativeHeight="251783168" behindDoc="0" locked="0" layoutInCell="1" allowOverlap="1" wp14:anchorId="198C7E99" wp14:editId="386F8AED">
                      <wp:simplePos x="0" y="0"/>
                      <wp:positionH relativeFrom="column">
                        <wp:posOffset>1847850</wp:posOffset>
                      </wp:positionH>
                      <wp:positionV relativeFrom="paragraph">
                        <wp:posOffset>193040</wp:posOffset>
                      </wp:positionV>
                      <wp:extent cx="530145" cy="163125"/>
                      <wp:effectExtent l="38100" t="38100" r="3810" b="46990"/>
                      <wp:wrapNone/>
                      <wp:docPr id="625350566" name="Ink 156"/>
                      <wp:cNvGraphicFramePr/>
                      <a:graphic xmlns:a="http://schemas.openxmlformats.org/drawingml/2006/main">
                        <a:graphicData uri="http://schemas.microsoft.com/office/word/2010/wordprocessingInk">
                          <w14:contentPart bwMode="auto" r:id="rId83">
                            <w14:nvContentPartPr>
                              <w14:cNvContentPartPr/>
                            </w14:nvContentPartPr>
                            <w14:xfrm>
                              <a:off x="0" y="0"/>
                              <a:ext cx="530145" cy="163125"/>
                            </w14:xfrm>
                          </w14:contentPart>
                        </a:graphicData>
                      </a:graphic>
                    </wp:anchor>
                  </w:drawing>
                </mc:Choice>
                <mc:Fallback>
                  <w:pict>
                    <v:shape w14:anchorId="7015210C" id="Ink 156" o:spid="_x0000_s1026" type="#_x0000_t75" style="position:absolute;margin-left:145pt;margin-top:14.7pt;width:42.75pt;height:13.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">
                      <v:imagedata r:id="rId84" o:title=""/>
                    </v:shape>
                  </w:pict>
                </mc:Fallback>
              </mc:AlternateContent>
            </w:r>
            <w:r>
              <w:rPr>
                <w:noProof/>
              </w:rPr>
              <mc:AlternateContent>
                <mc:Choice Requires="wpi">
                  <w:drawing>
                    <wp:anchor distT="0" distB="0" distL="114300" distR="114300" simplePos="0" relativeHeight="251736064" behindDoc="0" locked="0" layoutInCell="1" allowOverlap="1" wp14:anchorId="30AEAF1B" wp14:editId="71A3BEA8">
                      <wp:simplePos x="0" y="0"/>
                      <wp:positionH relativeFrom="column">
                        <wp:posOffset>2516417</wp:posOffset>
                      </wp:positionH>
                      <wp:positionV relativeFrom="paragraph">
                        <wp:posOffset>76440</wp:posOffset>
                      </wp:positionV>
                      <wp:extent cx="132840" cy="124920"/>
                      <wp:effectExtent l="38100" t="38100" r="38735" b="46990"/>
                      <wp:wrapNone/>
                      <wp:docPr id="45158787" name="Ink 109"/>
                      <wp:cNvGraphicFramePr/>
                      <a:graphic xmlns:a="http://schemas.openxmlformats.org/drawingml/2006/main">
                        <a:graphicData uri="http://schemas.microsoft.com/office/word/2010/wordprocessingInk">
                          <w14:contentPart bwMode="auto" r:id="rId85">
                            <w14:nvContentPartPr>
                              <w14:cNvContentPartPr/>
                            </w14:nvContentPartPr>
                            <w14:xfrm>
                              <a:off x="0" y="0"/>
                              <a:ext cx="132840" cy="124920"/>
                            </w14:xfrm>
                          </w14:contentPart>
                        </a:graphicData>
                      </a:graphic>
                    </wp:anchor>
                  </w:drawing>
                </mc:Choice>
                <mc:Fallback>
                  <w:pict>
                    <v:shape w14:anchorId="5C429B06" id="Ink 109" o:spid="_x0000_s1026" type="#_x0000_t75" style="position:absolute;margin-left:197.65pt;margin-top:5.5pt;width:11.4pt;height:10.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">
                      <v:imagedata r:id="rId86" o:title=""/>
                    </v:shape>
                  </w:pict>
                </mc:Fallback>
              </mc:AlternateContent>
            </w:r>
            <w:r w:rsidR="00843ECA">
              <w:t>Module 3: Sorting and searching with functions or methods</w:t>
            </w:r>
          </w:p>
          <w:p w14:paraId="65032F32" w14:textId="70AD5237" w:rsidR="00843ECA" w:rsidRPr="00843ECA" w:rsidRDefault="00CB5AAF" w:rsidP="00BD093C">
            <w:pPr>
              <w:pStyle w:val="VCAAtablecondensedbullet"/>
            </w:pPr>
            <w:r>
              <w:rPr>
                <w:noProof/>
              </w:rPr>
              <mc:AlternateContent>
                <mc:Choice Requires="wpi">
                  <w:drawing>
                    <wp:anchor distT="0" distB="0" distL="114300" distR="114300" simplePos="0" relativeHeight="251750400" behindDoc="0" locked="0" layoutInCell="1" allowOverlap="1" wp14:anchorId="446BE111" wp14:editId="6D487BA0">
                      <wp:simplePos x="0" y="0"/>
                      <wp:positionH relativeFrom="column">
                        <wp:posOffset>1756410</wp:posOffset>
                      </wp:positionH>
                      <wp:positionV relativeFrom="paragraph">
                        <wp:posOffset>26670</wp:posOffset>
                      </wp:positionV>
                      <wp:extent cx="849475" cy="154210"/>
                      <wp:effectExtent l="38100" t="38100" r="46355" b="36830"/>
                      <wp:wrapNone/>
                      <wp:docPr id="1550582539" name="Ink 124"/>
                      <wp:cNvGraphicFramePr/>
                      <a:graphic xmlns:a="http://schemas.openxmlformats.org/drawingml/2006/main">
                        <a:graphicData uri="http://schemas.microsoft.com/office/word/2010/wordprocessingInk">
                          <w14:contentPart bwMode="auto" r:id="rId87">
                            <w14:nvContentPartPr>
                              <w14:cNvContentPartPr/>
                            </w14:nvContentPartPr>
                            <w14:xfrm>
                              <a:off x="0" y="0"/>
                              <a:ext cx="849475" cy="154210"/>
                            </w14:xfrm>
                          </w14:contentPart>
                        </a:graphicData>
                      </a:graphic>
                    </wp:anchor>
                  </w:drawing>
                </mc:Choice>
                <mc:Fallback>
                  <w:pict>
                    <v:shape w14:anchorId="2B6D3046" id="Ink 124" o:spid="_x0000_s1026" type="#_x0000_t75" style="position:absolute;margin-left:137.8pt;margin-top:1.6pt;width:67.9pt;height:13.1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">
                      <v:imagedata r:id="rId88" o:title=""/>
                    </v:shape>
                  </w:pict>
                </mc:Fallback>
              </mc:AlternateContent>
            </w:r>
            <w:r w:rsidR="00843ECA">
              <w:t>Module 4: Classes and objects</w:t>
            </w:r>
          </w:p>
          <w:p w14:paraId="5BA6A8B9" w14:textId="2C1AEE48" w:rsidR="00344122" w:rsidRDefault="00587086" w:rsidP="00344122">
            <w:pPr>
              <w:pStyle w:val="VCAAtablecondensed"/>
              <w:spacing w:before="120" w:after="120"/>
            </w:pPr>
            <w:r>
              <w:rPr>
                <w:noProof/>
              </w:rPr>
              <mc:AlternateContent>
                <mc:Choice Requires="wpi">
                  <w:drawing>
                    <wp:anchor distT="0" distB="0" distL="114300" distR="114300" simplePos="0" relativeHeight="251703296" behindDoc="0" locked="0" layoutInCell="1" allowOverlap="1" wp14:anchorId="203401B9" wp14:editId="25228D54">
                      <wp:simplePos x="0" y="0"/>
                      <wp:positionH relativeFrom="column">
                        <wp:posOffset>2046977</wp:posOffset>
                      </wp:positionH>
                      <wp:positionV relativeFrom="paragraph">
                        <wp:posOffset>3715</wp:posOffset>
                      </wp:positionV>
                      <wp:extent cx="112680" cy="118080"/>
                      <wp:effectExtent l="38100" t="38100" r="40005" b="34925"/>
                      <wp:wrapNone/>
                      <wp:docPr id="1096863661" name="Ink 70"/>
                      <wp:cNvGraphicFramePr/>
                      <a:graphic xmlns:a="http://schemas.openxmlformats.org/drawingml/2006/main">
                        <a:graphicData uri="http://schemas.microsoft.com/office/word/2010/wordprocessingInk">
                          <w14:contentPart bwMode="auto" r:id="rId89">
                            <w14:nvContentPartPr>
                              <w14:cNvContentPartPr/>
                            </w14:nvContentPartPr>
                            <w14:xfrm>
                              <a:off x="0" y="0"/>
                              <a:ext cx="112680" cy="118080"/>
                            </w14:xfrm>
                          </w14:contentPart>
                        </a:graphicData>
                      </a:graphic>
                    </wp:anchor>
                  </w:drawing>
                </mc:Choice>
                <mc:Fallback>
                  <w:pict>
                    <v:shape w14:anchorId="6E88BB7F" id="Ink 70" o:spid="_x0000_s1026" type="#_x0000_t75" style="position:absolute;margin-left:160.7pt;margin-top:-.2pt;width:9.85pt;height:10.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">
                      <v:imagedata r:id="rId90" o:title=""/>
                    </v:shape>
                  </w:pict>
                </mc:Fallback>
              </mc:AlternateContent>
            </w:r>
            <w:r w:rsidR="00344122">
              <w:t>At least two modules must include a GUI.</w:t>
            </w:r>
          </w:p>
          <w:p w14:paraId="1A98C933" w14:textId="2F9E33C6" w:rsidR="00C863C8" w:rsidRDefault="00587086" w:rsidP="00344122">
            <w:pPr>
              <w:pStyle w:val="VCAAtablecondensed"/>
              <w:spacing w:before="120" w:after="120"/>
            </w:pPr>
            <w:r>
              <w:rPr>
                <w:noProof/>
              </w:rPr>
              <mc:AlternateContent>
                <mc:Choice Requires="wpi">
                  <w:drawing>
                    <wp:anchor distT="0" distB="0" distL="114300" distR="114300" simplePos="0" relativeHeight="251702272" behindDoc="0" locked="0" layoutInCell="1" allowOverlap="1" wp14:anchorId="13C5AF8A" wp14:editId="4BE7871A">
                      <wp:simplePos x="0" y="0"/>
                      <wp:positionH relativeFrom="column">
                        <wp:posOffset>1748790</wp:posOffset>
                      </wp:positionH>
                      <wp:positionV relativeFrom="paragraph">
                        <wp:posOffset>37465</wp:posOffset>
                      </wp:positionV>
                      <wp:extent cx="1148365" cy="418885"/>
                      <wp:effectExtent l="38100" t="38100" r="52070" b="38735"/>
                      <wp:wrapNone/>
                      <wp:docPr id="1238860376" name="Ink 69"/>
                      <wp:cNvGraphicFramePr/>
                      <a:graphic xmlns:a="http://schemas.openxmlformats.org/drawingml/2006/main">
                        <a:graphicData uri="http://schemas.microsoft.com/office/word/2010/wordprocessingInk">
                          <w14:contentPart bwMode="auto" r:id="rId91">
                            <w14:nvContentPartPr>
                              <w14:cNvContentPartPr/>
                            </w14:nvContentPartPr>
                            <w14:xfrm>
                              <a:off x="0" y="0"/>
                              <a:ext cx="1148365" cy="418885"/>
                            </w14:xfrm>
                          </w14:contentPart>
                        </a:graphicData>
                      </a:graphic>
                    </wp:anchor>
                  </w:drawing>
                </mc:Choice>
                <mc:Fallback>
                  <w:pict>
                    <v:shape w14:anchorId="29B7C16D" id="Ink 69" o:spid="_x0000_s1026" type="#_x0000_t75" style="position:absolute;margin-left:137.2pt;margin-top:2.45pt;width:91.4pt;height:3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">
                      <v:imagedata r:id="rId92" o:title=""/>
                    </v:shape>
                  </w:pict>
                </mc:Fallback>
              </mc:AlternateContent>
            </w:r>
            <w:r w:rsidR="00C863C8" w:rsidRPr="00F3630E">
              <w:t xml:space="preserve">All </w:t>
            </w:r>
            <w:r w:rsidR="00843ECA">
              <w:t>modules</w:t>
            </w:r>
            <w:r w:rsidR="00C863C8" w:rsidRPr="00F3630E">
              <w:t xml:space="preserve"> </w:t>
            </w:r>
            <w:r w:rsidR="00344122">
              <w:t>must</w:t>
            </w:r>
            <w:r w:rsidR="00C863C8" w:rsidRPr="00F3630E">
              <w:t xml:space="preserve"> include testing.</w:t>
            </w:r>
          </w:p>
          <w:p w14:paraId="388B39AD" w14:textId="2FCE96C8" w:rsidR="00344122" w:rsidRPr="00A85867" w:rsidRDefault="00344122" w:rsidP="00344122">
            <w:pPr>
              <w:pStyle w:val="VCAAtablecondensed"/>
              <w:spacing w:before="120" w:after="120"/>
              <w:rPr>
                <w:lang w:val="en-AU"/>
              </w:rPr>
            </w:pPr>
            <w:r>
              <w:rPr>
                <w:lang w:val="en-AU"/>
              </w:rPr>
              <w:t>Task time allocated should be at least 8–14 lessons.</w:t>
            </w:r>
          </w:p>
        </w:tc>
      </w:tr>
      <w:tr w:rsidR="00382041" w:rsidRPr="00A85867" w14:paraId="50211671" w14:textId="77777777" w:rsidTr="00F9576F">
        <w:tc>
          <w:tcPr>
            <w:tcW w:w="3261" w:type="dxa"/>
            <w:tcBorders>
              <w:left w:val="nil"/>
              <w:right w:val="nil"/>
            </w:tcBorders>
          </w:tcPr>
          <w:p w14:paraId="70113494" w14:textId="77777777" w:rsidR="00382041" w:rsidRPr="00A85867" w:rsidRDefault="00382041" w:rsidP="00422173">
            <w:pPr>
              <w:pStyle w:val="VCAAtablecondensed"/>
              <w:spacing w:before="120"/>
              <w:jc w:val="right"/>
              <w:rPr>
                <w:b/>
                <w:lang w:val="en-AU"/>
              </w:rPr>
            </w:pPr>
            <w:r w:rsidRPr="00A85867">
              <w:rPr>
                <w:b/>
                <w:lang w:val="en-AU"/>
              </w:rPr>
              <w:t>Total marks</w:t>
            </w:r>
          </w:p>
        </w:tc>
        <w:tc>
          <w:tcPr>
            <w:tcW w:w="1701" w:type="dxa"/>
            <w:tcBorders>
              <w:top w:val="single" w:sz="4" w:space="0" w:color="auto"/>
              <w:left w:val="nil"/>
              <w:right w:val="nil"/>
            </w:tcBorders>
          </w:tcPr>
          <w:p w14:paraId="5F1B11E4" w14:textId="691E7FE8" w:rsidR="00382041" w:rsidRPr="00A85867" w:rsidRDefault="00F3630E" w:rsidP="00422173">
            <w:pPr>
              <w:pStyle w:val="VCAAtablecondensed"/>
              <w:spacing w:before="120"/>
              <w:jc w:val="center"/>
              <w:rPr>
                <w:b/>
                <w:lang w:val="en-AU"/>
              </w:rPr>
            </w:pPr>
            <w:r>
              <w:rPr>
                <w:b/>
                <w:lang w:val="en-AU"/>
              </w:rPr>
              <w:t>100</w:t>
            </w:r>
          </w:p>
        </w:tc>
        <w:tc>
          <w:tcPr>
            <w:tcW w:w="4395" w:type="dxa"/>
            <w:tcBorders>
              <w:left w:val="nil"/>
              <w:right w:val="nil"/>
            </w:tcBorders>
          </w:tcPr>
          <w:p w14:paraId="2C8A490C" w14:textId="77777777" w:rsidR="00382041" w:rsidRPr="00A85867" w:rsidRDefault="00382041" w:rsidP="00422173">
            <w:pPr>
              <w:pStyle w:val="VCAAbody"/>
              <w:rPr>
                <w:lang w:val="en-AU"/>
              </w:rPr>
            </w:pPr>
          </w:p>
        </w:tc>
      </w:tr>
    </w:tbl>
    <w:p w14:paraId="2066D906" w14:textId="6CFD96AE" w:rsidR="00382041" w:rsidRPr="00A85867" w:rsidRDefault="00382041" w:rsidP="00382041">
      <w:pPr>
        <w:pStyle w:val="VCAAHeading2"/>
        <w:rPr>
          <w:lang w:val="en-AU"/>
        </w:rPr>
      </w:pPr>
      <w:bookmarkStart w:id="140" w:name="_Toc141263258"/>
      <w:bookmarkStart w:id="141" w:name="_Toc160203990"/>
      <w:r w:rsidRPr="00A85867">
        <w:rPr>
          <w:lang w:val="en-AU"/>
        </w:rPr>
        <w:t>School-assessed Task</w:t>
      </w:r>
      <w:bookmarkEnd w:id="140"/>
      <w:bookmarkEnd w:id="141"/>
    </w:p>
    <w:p w14:paraId="24A08B35" w14:textId="3B66BF60" w:rsidR="00382041" w:rsidRPr="00F3630E" w:rsidRDefault="00382041" w:rsidP="00382041">
      <w:pPr>
        <w:pStyle w:val="VCAAbody"/>
        <w:rPr>
          <w:color w:val="auto"/>
          <w:lang w:val="en-AU"/>
        </w:rPr>
      </w:pPr>
      <w:r w:rsidRPr="00A85867">
        <w:rPr>
          <w:lang w:val="en-AU"/>
        </w:rPr>
        <w:t xml:space="preserve">The student’s level of achievement in </w:t>
      </w:r>
      <w:r w:rsidR="0023236E">
        <w:rPr>
          <w:lang w:val="en-AU"/>
        </w:rPr>
        <w:t>Unit</w:t>
      </w:r>
      <w:r w:rsidRPr="00A85867">
        <w:rPr>
          <w:lang w:val="en-AU"/>
        </w:rPr>
        <w:t xml:space="preserve"> 3, Outcome 2 and in Unit 4, Outcome 1 will be assessed through a School-assessed Task. Details of the School-assessed Task for Units 3 and 4 are provided on </w:t>
      </w:r>
      <w:hyperlink w:anchor="SDsat" w:history="1">
        <w:r w:rsidR="00017173" w:rsidRPr="00A66B08">
          <w:rPr>
            <w:rStyle w:val="Hyperlink"/>
            <w:lang w:val="en-AU"/>
          </w:rPr>
          <w:t>page 6</w:t>
        </w:r>
        <w:r w:rsidR="00C820BA">
          <w:rPr>
            <w:rStyle w:val="Hyperlink"/>
            <w:lang w:val="en-AU"/>
          </w:rPr>
          <w:t>7</w:t>
        </w:r>
      </w:hyperlink>
      <w:r w:rsidR="00017173" w:rsidRPr="00A85867">
        <w:rPr>
          <w:color w:val="FF0000"/>
          <w:lang w:val="en-AU"/>
        </w:rPr>
        <w:t xml:space="preserve"> </w:t>
      </w:r>
      <w:r w:rsidRPr="00A85867">
        <w:rPr>
          <w:lang w:val="en-AU"/>
        </w:rPr>
        <w:t>of this study design.</w:t>
      </w:r>
    </w:p>
    <w:p w14:paraId="3E09236E" w14:textId="77777777" w:rsidR="00382041" w:rsidRPr="00A85867" w:rsidRDefault="00382041" w:rsidP="00382041">
      <w:pPr>
        <w:pStyle w:val="VCAAHeading2"/>
        <w:rPr>
          <w:lang w:val="en-AU"/>
        </w:rPr>
      </w:pPr>
      <w:bookmarkStart w:id="142" w:name="_Toc141263259"/>
      <w:bookmarkStart w:id="143" w:name="_Toc160203991"/>
      <w:r w:rsidRPr="00A85867">
        <w:rPr>
          <w:lang w:val="en-AU"/>
        </w:rPr>
        <w:t>External assessment</w:t>
      </w:r>
      <w:bookmarkEnd w:id="142"/>
      <w:bookmarkEnd w:id="143"/>
    </w:p>
    <w:p w14:paraId="5A34C584" w14:textId="2FF779C4" w:rsidR="00382041" w:rsidRPr="00A85867" w:rsidRDefault="00382041" w:rsidP="00BD093C">
      <w:pPr>
        <w:pStyle w:val="VCAAbody"/>
        <w:rPr>
          <w:lang w:val="en-AU"/>
        </w:rPr>
      </w:pPr>
      <w:r w:rsidRPr="00A85867">
        <w:rPr>
          <w:lang w:val="en-AU"/>
        </w:rPr>
        <w:t xml:space="preserve">The level of achievement for Units 3 and 4 is also assessed by an end-of-year examination (see </w:t>
      </w:r>
      <w:hyperlink w:anchor="Examination" w:history="1">
        <w:r w:rsidR="00017173">
          <w:rPr>
            <w:rStyle w:val="Hyperlink"/>
            <w:lang w:val="en-AU"/>
          </w:rPr>
          <w:t>p</w:t>
        </w:r>
        <w:r w:rsidR="00017173" w:rsidRPr="00A66B08">
          <w:rPr>
            <w:rStyle w:val="Hyperlink"/>
            <w:lang w:val="en-AU"/>
          </w:rPr>
          <w:t>age 6</w:t>
        </w:r>
        <w:r w:rsidR="00C820BA">
          <w:rPr>
            <w:rStyle w:val="Hyperlink"/>
            <w:lang w:val="en-AU"/>
          </w:rPr>
          <w:t>8</w:t>
        </w:r>
      </w:hyperlink>
      <w:r w:rsidRPr="00A85867">
        <w:rPr>
          <w:lang w:val="en-AU"/>
        </w:rPr>
        <w:t>), which will contribute 50 per cent to the study score.</w:t>
      </w:r>
    </w:p>
    <w:p w14:paraId="64A3AD97" w14:textId="77777777" w:rsidR="00723685" w:rsidRDefault="00723685" w:rsidP="00E53B66">
      <w:pPr>
        <w:pStyle w:val="VCAAbody"/>
        <w:rPr>
          <w:lang w:val="en-AU"/>
        </w:rPr>
      </w:pPr>
      <w:bookmarkStart w:id="144" w:name="_Toc141263260"/>
      <w:r>
        <w:rPr>
          <w:lang w:val="en-AU"/>
        </w:rPr>
        <w:br w:type="page"/>
      </w:r>
    </w:p>
    <w:p w14:paraId="4E55E9F7" w14:textId="77777777" w:rsidR="002C3DEC" w:rsidRDefault="002C3DEC" w:rsidP="00382041">
      <w:pPr>
        <w:pStyle w:val="VCAAHeading1"/>
        <w:rPr>
          <w:lang w:val="en-AU"/>
        </w:rPr>
        <w:sectPr w:rsidR="002C3DEC" w:rsidSect="00F8184A">
          <w:headerReference w:type="default" r:id="rId93"/>
          <w:pgSz w:w="11907" w:h="16840" w:code="9"/>
          <w:pgMar w:top="1411" w:right="1138" w:bottom="1440" w:left="1138" w:header="288" w:footer="288" w:gutter="0"/>
          <w:cols w:space="708"/>
          <w:docGrid w:linePitch="360"/>
        </w:sectPr>
      </w:pPr>
    </w:p>
    <w:p w14:paraId="358A39C3" w14:textId="4280DCCE" w:rsidR="00382041" w:rsidRPr="00A85867" w:rsidRDefault="00382041" w:rsidP="00B66C51">
      <w:pPr>
        <w:pStyle w:val="VCAAHeading1"/>
        <w:spacing w:before="0"/>
        <w:rPr>
          <w:lang w:val="en-AU"/>
        </w:rPr>
      </w:pPr>
      <w:bookmarkStart w:id="145" w:name="_Toc160203992"/>
      <w:r w:rsidRPr="00A85867">
        <w:rPr>
          <w:lang w:val="en-AU"/>
        </w:rPr>
        <w:lastRenderedPageBreak/>
        <w:t xml:space="preserve">Unit 4: </w:t>
      </w:r>
      <w:r w:rsidR="00487239" w:rsidRPr="00A85867">
        <w:rPr>
          <w:lang w:val="en-AU"/>
        </w:rPr>
        <w:t>Software development</w:t>
      </w:r>
      <w:bookmarkEnd w:id="144"/>
      <w:bookmarkEnd w:id="145"/>
    </w:p>
    <w:p w14:paraId="254CAF2B" w14:textId="4117666A" w:rsidR="007C1B62" w:rsidRPr="00A85867" w:rsidRDefault="007C1B62" w:rsidP="007C1B62">
      <w:pPr>
        <w:pStyle w:val="VCAAbody"/>
        <w:rPr>
          <w:lang w:val="en-AU"/>
        </w:rPr>
      </w:pPr>
      <w:r w:rsidRPr="00A85867">
        <w:rPr>
          <w:lang w:val="en-AU"/>
        </w:rPr>
        <w:t>In this unit</w:t>
      </w:r>
      <w:r w:rsidR="00276F29">
        <w:rPr>
          <w:lang w:val="en-AU"/>
        </w:rPr>
        <w:t>,</w:t>
      </w:r>
      <w:r w:rsidRPr="00A85867">
        <w:rPr>
          <w:lang w:val="en-AU"/>
        </w:rPr>
        <w:t xml:space="preserve"> students focus on how the needs of individuals and organisations are met through the development of software solutions</w:t>
      </w:r>
      <w:r w:rsidR="00CD7941">
        <w:rPr>
          <w:lang w:val="en-AU"/>
        </w:rPr>
        <w:t xml:space="preserve"> </w:t>
      </w:r>
      <w:r w:rsidR="00102CD9">
        <w:rPr>
          <w:lang w:val="en-AU"/>
        </w:rPr>
        <w:t xml:space="preserve">using an object-oriented programming </w:t>
      </w:r>
      <w:r w:rsidR="00C94FEE">
        <w:rPr>
          <w:lang w:val="en-AU"/>
        </w:rPr>
        <w:t xml:space="preserve">(OOP) </w:t>
      </w:r>
      <w:r w:rsidR="00102CD9">
        <w:rPr>
          <w:lang w:val="en-AU"/>
        </w:rPr>
        <w:t xml:space="preserve">language </w:t>
      </w:r>
      <w:r w:rsidR="00CD7941">
        <w:rPr>
          <w:lang w:val="en-AU"/>
        </w:rPr>
        <w:t>and</w:t>
      </w:r>
      <w:r w:rsidRPr="00A85867">
        <w:rPr>
          <w:lang w:val="en-AU"/>
        </w:rPr>
        <w:t xml:space="preserve"> consider the </w:t>
      </w:r>
      <w:r w:rsidR="00CD7941">
        <w:rPr>
          <w:lang w:val="en-AU"/>
        </w:rPr>
        <w:t xml:space="preserve">cyber security </w:t>
      </w:r>
      <w:r w:rsidRPr="00A85867">
        <w:rPr>
          <w:lang w:val="en-AU"/>
        </w:rPr>
        <w:t xml:space="preserve">risks to </w:t>
      </w:r>
      <w:r w:rsidR="00D96BF8" w:rsidRPr="00A85867">
        <w:rPr>
          <w:lang w:val="en-AU"/>
        </w:rPr>
        <w:t xml:space="preserve">organisations </w:t>
      </w:r>
      <w:proofErr w:type="gramStart"/>
      <w:r w:rsidR="00D96BF8" w:rsidRPr="00A85867">
        <w:rPr>
          <w:lang w:val="en-AU"/>
        </w:rPr>
        <w:t>as a result of</w:t>
      </w:r>
      <w:proofErr w:type="gramEnd"/>
      <w:r w:rsidR="00D96BF8" w:rsidRPr="00A85867">
        <w:rPr>
          <w:lang w:val="en-AU"/>
        </w:rPr>
        <w:t xml:space="preserve"> insecure </w:t>
      </w:r>
      <w:r w:rsidR="00CD7941">
        <w:rPr>
          <w:lang w:val="en-AU"/>
        </w:rPr>
        <w:t xml:space="preserve">software </w:t>
      </w:r>
      <w:r w:rsidR="00D96BF8" w:rsidRPr="00A85867">
        <w:rPr>
          <w:lang w:val="en-AU"/>
        </w:rPr>
        <w:t>development practices</w:t>
      </w:r>
      <w:r w:rsidRPr="00A85867">
        <w:rPr>
          <w:lang w:val="en-AU"/>
        </w:rPr>
        <w:t>.</w:t>
      </w:r>
    </w:p>
    <w:p w14:paraId="09E8BA80" w14:textId="37F1D05F" w:rsidR="007C1B62" w:rsidRPr="00A85867" w:rsidRDefault="007C1B62" w:rsidP="007C1B62">
      <w:pPr>
        <w:pStyle w:val="VCAAbody"/>
        <w:rPr>
          <w:lang w:val="en-AU"/>
        </w:rPr>
      </w:pPr>
      <w:r w:rsidRPr="00A85867">
        <w:rPr>
          <w:lang w:val="en-AU"/>
        </w:rPr>
        <w:t>In Area of Study 1</w:t>
      </w:r>
      <w:r w:rsidR="00D950A6">
        <w:rPr>
          <w:lang w:val="en-AU"/>
        </w:rPr>
        <w:t>,</w:t>
      </w:r>
      <w:r w:rsidRPr="00A85867">
        <w:rPr>
          <w:lang w:val="en-AU"/>
        </w:rPr>
        <w:t xml:space="preserve"> students apply the problem-solving stages of development and evaluation to develop their preferred design generated in Unit 3, Area of Study 2 into a working software solution. They </w:t>
      </w:r>
      <w:r w:rsidR="00CE3C05" w:rsidRPr="00A85867">
        <w:rPr>
          <w:lang w:val="en-AU"/>
        </w:rPr>
        <w:t>test and</w:t>
      </w:r>
      <w:r w:rsidRPr="00A85867">
        <w:rPr>
          <w:lang w:val="en-AU"/>
        </w:rPr>
        <w:t xml:space="preserve"> evaluate the solution and </w:t>
      </w:r>
      <w:r w:rsidR="00CE3C05" w:rsidRPr="00A85867">
        <w:rPr>
          <w:lang w:val="en-AU"/>
        </w:rPr>
        <w:t xml:space="preserve">assess the </w:t>
      </w:r>
      <w:r w:rsidRPr="00A85867">
        <w:rPr>
          <w:lang w:val="en-AU"/>
        </w:rPr>
        <w:t xml:space="preserve">project plan. Unit 4, Area of Study 1 forms the second part of the </w:t>
      </w:r>
      <w:proofErr w:type="gramStart"/>
      <w:r w:rsidRPr="00A85867">
        <w:rPr>
          <w:lang w:val="en-AU"/>
        </w:rPr>
        <w:t>School</w:t>
      </w:r>
      <w:proofErr w:type="gramEnd"/>
      <w:r w:rsidRPr="00A85867">
        <w:rPr>
          <w:lang w:val="en-AU"/>
        </w:rPr>
        <w:t>-assessed Task</w:t>
      </w:r>
      <w:r w:rsidR="00806998">
        <w:rPr>
          <w:lang w:val="en-AU"/>
        </w:rPr>
        <w:t xml:space="preserve"> (SAT)</w:t>
      </w:r>
      <w:r w:rsidRPr="00A85867">
        <w:rPr>
          <w:lang w:val="en-AU"/>
        </w:rPr>
        <w:t>. In Area of Study 2</w:t>
      </w:r>
      <w:r w:rsidR="000E44BB">
        <w:rPr>
          <w:lang w:val="en-AU"/>
        </w:rPr>
        <w:t>,</w:t>
      </w:r>
      <w:r w:rsidRPr="00A85867">
        <w:rPr>
          <w:lang w:val="en-AU"/>
        </w:rPr>
        <w:t xml:space="preserve"> students examine the </w:t>
      </w:r>
      <w:r w:rsidR="00CE3C05" w:rsidRPr="00A85867">
        <w:rPr>
          <w:lang w:val="en-AU"/>
        </w:rPr>
        <w:t xml:space="preserve">current </w:t>
      </w:r>
      <w:r w:rsidR="00CD7941">
        <w:rPr>
          <w:lang w:val="en-AU"/>
        </w:rPr>
        <w:t xml:space="preserve">software </w:t>
      </w:r>
      <w:r w:rsidRPr="00A85867">
        <w:rPr>
          <w:lang w:val="en-AU"/>
        </w:rPr>
        <w:t xml:space="preserve">development practices of an organisation and the risks </w:t>
      </w:r>
      <w:r w:rsidR="00A85160">
        <w:rPr>
          <w:lang w:val="en-AU"/>
        </w:rPr>
        <w:t>associated with</w:t>
      </w:r>
      <w:r w:rsidR="00CE3C05" w:rsidRPr="00A85867">
        <w:rPr>
          <w:lang w:val="en-AU"/>
        </w:rPr>
        <w:t xml:space="preserve"> insecure </w:t>
      </w:r>
      <w:r w:rsidR="006169D4">
        <w:rPr>
          <w:lang w:val="en-AU"/>
        </w:rPr>
        <w:t xml:space="preserve">software </w:t>
      </w:r>
      <w:r w:rsidR="00CE3C05" w:rsidRPr="00A85867">
        <w:rPr>
          <w:lang w:val="en-AU"/>
        </w:rPr>
        <w:t>development environments and practices</w:t>
      </w:r>
      <w:r w:rsidRPr="00A85867">
        <w:rPr>
          <w:lang w:val="en-AU"/>
        </w:rPr>
        <w:t xml:space="preserve">. Students evaluate the current security practices and </w:t>
      </w:r>
      <w:r w:rsidR="00B97B27" w:rsidRPr="00A85867">
        <w:rPr>
          <w:lang w:val="en-AU"/>
        </w:rPr>
        <w:t>make recommendations</w:t>
      </w:r>
      <w:r w:rsidRPr="00A85867">
        <w:rPr>
          <w:lang w:val="en-AU"/>
        </w:rPr>
        <w:t xml:space="preserve"> to ensure </w:t>
      </w:r>
      <w:r w:rsidR="00CD7941">
        <w:rPr>
          <w:lang w:val="en-AU"/>
        </w:rPr>
        <w:t xml:space="preserve">software </w:t>
      </w:r>
      <w:r w:rsidRPr="00A85867">
        <w:rPr>
          <w:lang w:val="en-AU"/>
        </w:rPr>
        <w:t xml:space="preserve">development </w:t>
      </w:r>
      <w:r w:rsidR="00A85160">
        <w:rPr>
          <w:lang w:val="en-AU"/>
        </w:rPr>
        <w:t xml:space="preserve">environments and </w:t>
      </w:r>
      <w:r w:rsidRPr="00A85867">
        <w:rPr>
          <w:lang w:val="en-AU"/>
        </w:rPr>
        <w:t>practices are secure.</w:t>
      </w:r>
    </w:p>
    <w:p w14:paraId="6D98F46B" w14:textId="77777777" w:rsidR="00382041" w:rsidRPr="00A85867" w:rsidRDefault="00382041" w:rsidP="00382041">
      <w:pPr>
        <w:pStyle w:val="VCAAHeading4"/>
        <w:rPr>
          <w:lang w:val="en-AU"/>
        </w:rPr>
      </w:pPr>
      <w:r w:rsidRPr="00A85867">
        <w:rPr>
          <w:lang w:val="en-AU"/>
        </w:rPr>
        <w:t>Software tools</w:t>
      </w:r>
    </w:p>
    <w:p w14:paraId="000F3822" w14:textId="52D3A29A" w:rsidR="007E0E00" w:rsidRPr="00A85867" w:rsidRDefault="007E0E00" w:rsidP="007E0E00">
      <w:pPr>
        <w:pStyle w:val="VCAAbody"/>
        <w:spacing w:after="240"/>
        <w:jc w:val="both"/>
        <w:rPr>
          <w:color w:val="auto"/>
          <w:lang w:val="en-AU"/>
        </w:rPr>
      </w:pPr>
      <w:r w:rsidRPr="00A85867">
        <w:rPr>
          <w:color w:val="auto"/>
          <w:lang w:val="en-AU"/>
        </w:rPr>
        <w:t>The following table indicates the software tool that students are required to both study and use in this unit.</w:t>
      </w:r>
    </w:p>
    <w:tbl>
      <w:tblPr>
        <w:tblStyle w:val="TableGrid"/>
        <w:tblW w:w="0" w:type="auto"/>
        <w:tblBorders>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2107"/>
        <w:gridCol w:w="6812"/>
      </w:tblGrid>
      <w:tr w:rsidR="007E0E00" w:rsidRPr="00A85867" w14:paraId="078028B7" w14:textId="77777777" w:rsidTr="00422173">
        <w:tc>
          <w:tcPr>
            <w:tcW w:w="2107" w:type="dxa"/>
          </w:tcPr>
          <w:p w14:paraId="62E91DD5" w14:textId="77777777" w:rsidR="007E0E00" w:rsidRPr="00A85867" w:rsidRDefault="007E0E00" w:rsidP="00BD093C">
            <w:pPr>
              <w:pStyle w:val="VCAAtablecondensed"/>
              <w:rPr>
                <w:b/>
                <w:bCs/>
                <w:sz w:val="18"/>
                <w:szCs w:val="18"/>
                <w:lang w:val="en-AU"/>
              </w:rPr>
            </w:pPr>
            <w:r w:rsidRPr="00A85867">
              <w:rPr>
                <w:lang w:val="en-AU"/>
              </w:rPr>
              <w:t>Area of Study 1</w:t>
            </w:r>
          </w:p>
        </w:tc>
        <w:tc>
          <w:tcPr>
            <w:tcW w:w="6812" w:type="dxa"/>
          </w:tcPr>
          <w:p w14:paraId="242A5809" w14:textId="7537ED00" w:rsidR="007E0E00" w:rsidRPr="00A85867" w:rsidRDefault="007E0E00" w:rsidP="00BD093C">
            <w:pPr>
              <w:pStyle w:val="VCAAtablecondensed"/>
              <w:rPr>
                <w:b/>
                <w:bCs/>
                <w:sz w:val="18"/>
                <w:szCs w:val="18"/>
                <w:lang w:val="en-AU"/>
              </w:rPr>
            </w:pPr>
            <w:r w:rsidRPr="00A85867">
              <w:rPr>
                <w:lang w:val="en-AU"/>
              </w:rPr>
              <w:t xml:space="preserve">An appropriate </w:t>
            </w:r>
            <w:r w:rsidR="00806998">
              <w:rPr>
                <w:lang w:val="en-AU"/>
              </w:rPr>
              <w:t>OOP</w:t>
            </w:r>
            <w:r w:rsidRPr="00A85867">
              <w:rPr>
                <w:lang w:val="en-AU"/>
              </w:rPr>
              <w:t xml:space="preserve"> language</w:t>
            </w:r>
          </w:p>
        </w:tc>
      </w:tr>
    </w:tbl>
    <w:p w14:paraId="5AA6A6FB" w14:textId="7465683E" w:rsidR="007E0E00" w:rsidRPr="00A85867" w:rsidRDefault="007E0E00" w:rsidP="007E0E00">
      <w:pPr>
        <w:pStyle w:val="VCAAbody"/>
        <w:spacing w:before="240" w:after="240"/>
        <w:rPr>
          <w:color w:val="auto"/>
          <w:lang w:val="en-AU"/>
        </w:rPr>
      </w:pPr>
      <w:r w:rsidRPr="00A85867">
        <w:rPr>
          <w:color w:val="auto"/>
          <w:lang w:val="en-AU"/>
        </w:rPr>
        <w:t>The following table indicates the software tool</w:t>
      </w:r>
      <w:r w:rsidR="004857B1" w:rsidRPr="00A85867">
        <w:rPr>
          <w:color w:val="auto"/>
          <w:lang w:val="en-AU"/>
        </w:rPr>
        <w:t>s</w:t>
      </w:r>
      <w:r w:rsidRPr="00A85867">
        <w:rPr>
          <w:color w:val="auto"/>
          <w:lang w:val="en-AU"/>
        </w:rPr>
        <w:t xml:space="preserve"> that students are required to use, but</w:t>
      </w:r>
      <w:r w:rsidR="009857D9">
        <w:rPr>
          <w:color w:val="auto"/>
          <w:lang w:val="en-AU"/>
        </w:rPr>
        <w:t xml:space="preserve"> are</w:t>
      </w:r>
      <w:r w:rsidRPr="00A85867">
        <w:rPr>
          <w:color w:val="auto"/>
          <w:lang w:val="en-AU"/>
        </w:rPr>
        <w:t xml:space="preserve"> not required to study, in this unit.</w:t>
      </w:r>
    </w:p>
    <w:tbl>
      <w:tblPr>
        <w:tblStyle w:val="TableGrid"/>
        <w:tblW w:w="8919" w:type="dxa"/>
        <w:tblLook w:val="04A0" w:firstRow="1" w:lastRow="0" w:firstColumn="1" w:lastColumn="0" w:noHBand="0" w:noVBand="1"/>
      </w:tblPr>
      <w:tblGrid>
        <w:gridCol w:w="2107"/>
        <w:gridCol w:w="6812"/>
      </w:tblGrid>
      <w:tr w:rsidR="00E44095" w:rsidRPr="00A85867" w14:paraId="0EB4D8C1" w14:textId="77777777" w:rsidTr="00E44095">
        <w:tc>
          <w:tcPr>
            <w:tcW w:w="2107" w:type="dxa"/>
            <w:tcBorders>
              <w:left w:val="nil"/>
              <w:right w:val="nil"/>
            </w:tcBorders>
          </w:tcPr>
          <w:p w14:paraId="4660D55B" w14:textId="77777777" w:rsidR="00E44095" w:rsidRPr="00A85867" w:rsidRDefault="00E44095" w:rsidP="00BD093C">
            <w:pPr>
              <w:pStyle w:val="VCAAtablecondensed"/>
              <w:rPr>
                <w:b/>
                <w:bCs/>
                <w:sz w:val="18"/>
                <w:szCs w:val="18"/>
                <w:lang w:val="en-AU"/>
              </w:rPr>
            </w:pPr>
            <w:r w:rsidRPr="00A85867">
              <w:rPr>
                <w:lang w:val="en-AU"/>
              </w:rPr>
              <w:t>Area of Study 1</w:t>
            </w:r>
          </w:p>
        </w:tc>
        <w:tc>
          <w:tcPr>
            <w:tcW w:w="6812" w:type="dxa"/>
            <w:tcBorders>
              <w:left w:val="nil"/>
              <w:right w:val="nil"/>
            </w:tcBorders>
          </w:tcPr>
          <w:p w14:paraId="117D1353" w14:textId="7D8C2137" w:rsidR="00E44095" w:rsidRPr="00A85867" w:rsidRDefault="00E44095" w:rsidP="00BD093C">
            <w:pPr>
              <w:pStyle w:val="VCAAtablecondensed"/>
              <w:rPr>
                <w:lang w:val="en-AU"/>
              </w:rPr>
            </w:pPr>
            <w:r w:rsidRPr="00A85867">
              <w:rPr>
                <w:lang w:val="en-AU"/>
              </w:rPr>
              <w:t>A</w:t>
            </w:r>
            <w:r w:rsidR="00DD0B19" w:rsidRPr="00A85867">
              <w:rPr>
                <w:lang w:val="en-AU"/>
              </w:rPr>
              <w:t>n a</w:t>
            </w:r>
            <w:r w:rsidRPr="00A85867">
              <w:rPr>
                <w:lang w:val="en-AU"/>
              </w:rPr>
              <w:t xml:space="preserve">ppropriate tool for </w:t>
            </w:r>
            <w:r w:rsidR="004857B1" w:rsidRPr="00A85867">
              <w:rPr>
                <w:lang w:val="en-AU"/>
              </w:rPr>
              <w:t>documenting</w:t>
            </w:r>
            <w:r w:rsidRPr="00A85867">
              <w:rPr>
                <w:lang w:val="en-AU"/>
              </w:rPr>
              <w:t xml:space="preserve"> and modifying project plans</w:t>
            </w:r>
          </w:p>
          <w:p w14:paraId="7E9B83BC" w14:textId="03E343E1" w:rsidR="00E44095" w:rsidRPr="00A85867" w:rsidRDefault="00E44095" w:rsidP="00BD093C">
            <w:pPr>
              <w:pStyle w:val="VCAAtablecondensed"/>
              <w:rPr>
                <w:lang w:val="en-AU"/>
              </w:rPr>
            </w:pPr>
            <w:r w:rsidRPr="00A85867">
              <w:rPr>
                <w:lang w:val="en-AU"/>
              </w:rPr>
              <w:t>Programming tools and/or integrated development environments to facilitate programming and testing of solutions</w:t>
            </w:r>
          </w:p>
        </w:tc>
      </w:tr>
    </w:tbl>
    <w:p w14:paraId="4AEC10EC" w14:textId="15AAAB36" w:rsidR="007E0E00" w:rsidRPr="00A85867" w:rsidRDefault="008F0A70" w:rsidP="00E777E8">
      <w:pPr>
        <w:pStyle w:val="VCAAbody"/>
        <w:spacing w:before="240"/>
        <w:rPr>
          <w:szCs w:val="20"/>
          <w:lang w:val="en-AU"/>
        </w:rPr>
      </w:pPr>
      <w:r w:rsidRPr="00FA09FD">
        <w:rPr>
          <w:szCs w:val="20"/>
          <w:lang w:val="en-AU"/>
        </w:rPr>
        <w:t xml:space="preserve">A </w:t>
      </w:r>
      <w:r>
        <w:rPr>
          <w:szCs w:val="20"/>
          <w:lang w:val="en-AU"/>
        </w:rPr>
        <w:t xml:space="preserve">prescribed </w:t>
      </w:r>
      <w:r w:rsidRPr="00FA09FD">
        <w:rPr>
          <w:szCs w:val="20"/>
          <w:lang w:val="en-AU"/>
        </w:rPr>
        <w:t xml:space="preserve">list of </w:t>
      </w:r>
      <w:r>
        <w:rPr>
          <w:szCs w:val="20"/>
          <w:lang w:val="en-AU"/>
        </w:rPr>
        <w:t xml:space="preserve">software tools and functions, and </w:t>
      </w:r>
      <w:r w:rsidR="00543438">
        <w:rPr>
          <w:szCs w:val="20"/>
          <w:lang w:val="en-AU"/>
        </w:rPr>
        <w:t>outcome-</w:t>
      </w:r>
      <w:r>
        <w:rPr>
          <w:szCs w:val="20"/>
          <w:lang w:val="en-AU"/>
        </w:rPr>
        <w:t xml:space="preserve">specific </w:t>
      </w:r>
      <w:r w:rsidRPr="00FA09FD">
        <w:rPr>
          <w:szCs w:val="20"/>
          <w:lang w:val="en-AU"/>
        </w:rPr>
        <w:t>requirements</w:t>
      </w:r>
      <w:r w:rsidR="00543438">
        <w:rPr>
          <w:szCs w:val="20"/>
          <w:lang w:val="en-AU"/>
        </w:rPr>
        <w:t>,</w:t>
      </w:r>
      <w:r w:rsidR="00E777E8">
        <w:rPr>
          <w:szCs w:val="20"/>
          <w:lang w:val="en-AU"/>
        </w:rPr>
        <w:t xml:space="preserve"> </w:t>
      </w:r>
      <w:r w:rsidR="00E777E8" w:rsidRPr="00FA09FD">
        <w:rPr>
          <w:szCs w:val="20"/>
          <w:lang w:val="en-AU"/>
        </w:rPr>
        <w:t xml:space="preserve">will be published annually by the VCAA in the </w:t>
      </w:r>
      <w:hyperlink r:id="rId94" w:history="1">
        <w:r w:rsidR="00E777E8" w:rsidRPr="00FA09FD">
          <w:rPr>
            <w:rStyle w:val="Hyperlink"/>
            <w:i/>
            <w:szCs w:val="20"/>
            <w:lang w:val="en-AU"/>
          </w:rPr>
          <w:t>VCAA Bulletin</w:t>
        </w:r>
      </w:hyperlink>
      <w:r w:rsidR="00E777E8" w:rsidRPr="00FA09FD">
        <w:rPr>
          <w:szCs w:val="20"/>
          <w:lang w:val="en-AU"/>
        </w:rPr>
        <w:t>.</w:t>
      </w:r>
      <w:r w:rsidR="00E777E8" w:rsidRPr="00A85867">
        <w:rPr>
          <w:lang w:val="en-AU"/>
        </w:rPr>
        <w:t xml:space="preserve"> Schools </w:t>
      </w:r>
      <w:r w:rsidR="00E777E8">
        <w:rPr>
          <w:lang w:val="en-AU"/>
        </w:rPr>
        <w:t xml:space="preserve">are to select </w:t>
      </w:r>
      <w:r w:rsidR="00193FF9">
        <w:rPr>
          <w:lang w:val="en-AU"/>
        </w:rPr>
        <w:t>software tools</w:t>
      </w:r>
      <w:r w:rsidR="00E777E8" w:rsidRPr="00A85867">
        <w:rPr>
          <w:lang w:val="en-AU"/>
        </w:rPr>
        <w:t xml:space="preserve"> that fulfil these requirements.</w:t>
      </w:r>
    </w:p>
    <w:p w14:paraId="6193F202" w14:textId="77777777" w:rsidR="00382041" w:rsidRPr="00A85867" w:rsidRDefault="00382041" w:rsidP="00382041">
      <w:pPr>
        <w:pStyle w:val="VCAAHeading2"/>
        <w:rPr>
          <w:lang w:val="en-AU"/>
        </w:rPr>
      </w:pPr>
      <w:bookmarkStart w:id="146" w:name="_Toc141263261"/>
      <w:bookmarkStart w:id="147" w:name="_Toc160203993"/>
      <w:r w:rsidRPr="00A85867">
        <w:rPr>
          <w:lang w:val="en-AU"/>
        </w:rPr>
        <w:t>Area of Study 1</w:t>
      </w:r>
      <w:bookmarkEnd w:id="146"/>
      <w:bookmarkEnd w:id="147"/>
    </w:p>
    <w:p w14:paraId="03B826AC" w14:textId="3F6BAA8C" w:rsidR="00382041" w:rsidRPr="00A85867" w:rsidRDefault="00487239" w:rsidP="00382041">
      <w:pPr>
        <w:pStyle w:val="VCAAHeading3"/>
        <w:rPr>
          <w:lang w:val="en-AU"/>
        </w:rPr>
      </w:pPr>
      <w:bookmarkStart w:id="148" w:name="_Toc141263262"/>
      <w:r w:rsidRPr="00A85867">
        <w:rPr>
          <w:lang w:val="en-AU"/>
        </w:rPr>
        <w:t>Software development</w:t>
      </w:r>
      <w:r w:rsidR="00382041" w:rsidRPr="00A85867">
        <w:rPr>
          <w:lang w:val="en-AU"/>
        </w:rPr>
        <w:t>: development and evaluation</w:t>
      </w:r>
      <w:bookmarkEnd w:id="148"/>
    </w:p>
    <w:p w14:paraId="22E24DFA" w14:textId="5A18EC57" w:rsidR="007C1B62" w:rsidRPr="00A85867" w:rsidRDefault="007C1B62" w:rsidP="007C1B62">
      <w:pPr>
        <w:pStyle w:val="VCAAbody"/>
        <w:rPr>
          <w:lang w:val="en-AU"/>
        </w:rPr>
      </w:pPr>
      <w:r w:rsidRPr="00A85867">
        <w:rPr>
          <w:lang w:val="en-AU"/>
        </w:rPr>
        <w:t>In this area of study</w:t>
      </w:r>
      <w:r w:rsidR="000472D0">
        <w:rPr>
          <w:lang w:val="en-AU"/>
        </w:rPr>
        <w:t>,</w:t>
      </w:r>
      <w:r w:rsidRPr="00A85867">
        <w:rPr>
          <w:lang w:val="en-AU"/>
        </w:rPr>
        <w:t xml:space="preserve"> students develop the solution they designed in Unit 3, Area of Study 2 into a software solution that meets their identified </w:t>
      </w:r>
      <w:r w:rsidR="00E31F4C" w:rsidRPr="00A85867">
        <w:rPr>
          <w:lang w:val="en-AU"/>
        </w:rPr>
        <w:t xml:space="preserve">problem, </w:t>
      </w:r>
      <w:r w:rsidRPr="00A85867">
        <w:rPr>
          <w:lang w:val="en-AU"/>
        </w:rPr>
        <w:t xml:space="preserve">need or opportunity by applying the problem-solving stages of development and evaluation. Details of the problem-solving methodology specifications are </w:t>
      </w:r>
      <w:r w:rsidRPr="00A85867">
        <w:rPr>
          <w:color w:val="auto"/>
          <w:lang w:val="en-AU"/>
        </w:rPr>
        <w:t xml:space="preserve">on </w:t>
      </w:r>
      <w:hyperlink w:anchor="Specs" w:history="1">
        <w:r w:rsidR="000472D0">
          <w:rPr>
            <w:rStyle w:val="Hyperlink"/>
            <w:lang w:val="en-AU"/>
          </w:rPr>
          <w:t>pages 1</w:t>
        </w:r>
        <w:r w:rsidR="00142954">
          <w:rPr>
            <w:rStyle w:val="Hyperlink"/>
            <w:lang w:val="en-AU"/>
          </w:rPr>
          <w:t>8</w:t>
        </w:r>
        <w:r w:rsidR="000472D0">
          <w:rPr>
            <w:rStyle w:val="Hyperlink"/>
            <w:lang w:val="en-AU"/>
          </w:rPr>
          <w:t>–2</w:t>
        </w:r>
        <w:r w:rsidR="00142954">
          <w:rPr>
            <w:rStyle w:val="Hyperlink"/>
            <w:lang w:val="en-AU"/>
          </w:rPr>
          <w:t>3</w:t>
        </w:r>
      </w:hyperlink>
      <w:r w:rsidRPr="00A85867">
        <w:rPr>
          <w:color w:val="auto"/>
          <w:lang w:val="en-AU"/>
        </w:rPr>
        <w:t>.</w:t>
      </w:r>
    </w:p>
    <w:p w14:paraId="5ED62924" w14:textId="44B682D3" w:rsidR="007C1B62" w:rsidRPr="00A85867" w:rsidRDefault="007C1B62" w:rsidP="007C1B62">
      <w:pPr>
        <w:pStyle w:val="VCAAbody"/>
        <w:rPr>
          <w:lang w:val="en-AU"/>
        </w:rPr>
      </w:pPr>
      <w:r w:rsidRPr="00A85867">
        <w:rPr>
          <w:lang w:val="en-AU"/>
        </w:rPr>
        <w:t>Appropriate</w:t>
      </w:r>
      <w:r w:rsidRPr="00A85867">
        <w:rPr>
          <w:color w:val="FF0000"/>
          <w:lang w:val="en-AU"/>
        </w:rPr>
        <w:t xml:space="preserve"> </w:t>
      </w:r>
      <w:r w:rsidRPr="00A85867">
        <w:rPr>
          <w:lang w:val="en-AU"/>
        </w:rPr>
        <w:t>features of a</w:t>
      </w:r>
      <w:r w:rsidR="00E31F4C" w:rsidRPr="00A85867">
        <w:rPr>
          <w:lang w:val="en-AU"/>
        </w:rPr>
        <w:t xml:space="preserve">n </w:t>
      </w:r>
      <w:r w:rsidR="00806998">
        <w:rPr>
          <w:lang w:val="en-AU"/>
        </w:rPr>
        <w:t>OOP</w:t>
      </w:r>
      <w:r w:rsidRPr="00A85867">
        <w:rPr>
          <w:lang w:val="en-AU"/>
        </w:rPr>
        <w:t xml:space="preserve"> language are used to develop an efficient and effective software solution. Validation, debugging and testing techniques are used to ensure the software solution meets requirements.</w:t>
      </w:r>
    </w:p>
    <w:p w14:paraId="58F52231" w14:textId="36EDA9D4" w:rsidR="007C1B62" w:rsidRPr="00A85867" w:rsidRDefault="007C1B62" w:rsidP="007C1B62">
      <w:pPr>
        <w:pStyle w:val="VCAAbody"/>
        <w:rPr>
          <w:lang w:val="en-AU"/>
        </w:rPr>
      </w:pPr>
      <w:r w:rsidRPr="00A85867">
        <w:rPr>
          <w:lang w:val="en-AU"/>
        </w:rPr>
        <w:t xml:space="preserve">Students prepare a </w:t>
      </w:r>
      <w:r w:rsidR="00E31F4C" w:rsidRPr="00A85867">
        <w:rPr>
          <w:lang w:val="en-AU"/>
        </w:rPr>
        <w:t>beta</w:t>
      </w:r>
      <w:r w:rsidRPr="00A85867">
        <w:rPr>
          <w:lang w:val="en-AU"/>
        </w:rPr>
        <w:t xml:space="preserve"> test</w:t>
      </w:r>
      <w:r w:rsidR="00D46F19">
        <w:rPr>
          <w:lang w:val="en-AU"/>
        </w:rPr>
        <w:t>ing strategy</w:t>
      </w:r>
      <w:r w:rsidRPr="00A85867">
        <w:rPr>
          <w:lang w:val="en-AU"/>
        </w:rPr>
        <w:t xml:space="preserve"> that focuses </w:t>
      </w:r>
      <w:r w:rsidR="00B45188">
        <w:rPr>
          <w:lang w:val="en-AU"/>
        </w:rPr>
        <w:t xml:space="preserve">on </w:t>
      </w:r>
      <w:r w:rsidRPr="00A85867">
        <w:rPr>
          <w:lang w:val="en-AU"/>
        </w:rPr>
        <w:t>the core features of their software solution. The test</w:t>
      </w:r>
      <w:r w:rsidR="00D46F19">
        <w:rPr>
          <w:lang w:val="en-AU"/>
        </w:rPr>
        <w:t>s</w:t>
      </w:r>
      <w:r w:rsidRPr="00A85867">
        <w:rPr>
          <w:lang w:val="en-AU"/>
        </w:rPr>
        <w:t xml:space="preserve"> must be undertaken by at least two potential users</w:t>
      </w:r>
      <w:r w:rsidR="000061B4">
        <w:rPr>
          <w:lang w:val="en-AU"/>
        </w:rPr>
        <w:t>,</w:t>
      </w:r>
      <w:r w:rsidRPr="00A85867">
        <w:rPr>
          <w:lang w:val="en-AU"/>
        </w:rPr>
        <w:t xml:space="preserve"> </w:t>
      </w:r>
      <w:r w:rsidR="00D46F19">
        <w:rPr>
          <w:lang w:val="en-AU"/>
        </w:rPr>
        <w:t>with</w:t>
      </w:r>
      <w:r w:rsidRPr="00A85867">
        <w:rPr>
          <w:lang w:val="en-AU"/>
        </w:rPr>
        <w:t xml:space="preserve"> the results recorded. Potential users could be </w:t>
      </w:r>
      <w:r w:rsidR="00D46F19">
        <w:rPr>
          <w:lang w:val="en-AU"/>
        </w:rPr>
        <w:t xml:space="preserve">other </w:t>
      </w:r>
      <w:r w:rsidRPr="00A85867">
        <w:rPr>
          <w:lang w:val="en-AU"/>
        </w:rPr>
        <w:t xml:space="preserve">students acting as real users of the solution. Students </w:t>
      </w:r>
      <w:r w:rsidR="00E31F4C" w:rsidRPr="00A85867">
        <w:rPr>
          <w:lang w:val="en-AU"/>
        </w:rPr>
        <w:t>recommend</w:t>
      </w:r>
      <w:r w:rsidRPr="00A85867">
        <w:rPr>
          <w:lang w:val="en-AU"/>
        </w:rPr>
        <w:t xml:space="preserve"> necessary adjustments to their solution based on the results of their </w:t>
      </w:r>
      <w:r w:rsidR="007928CA" w:rsidRPr="00A85867">
        <w:rPr>
          <w:lang w:val="en-AU"/>
        </w:rPr>
        <w:t>beta</w:t>
      </w:r>
      <w:r w:rsidRPr="00A85867">
        <w:rPr>
          <w:lang w:val="en-AU"/>
        </w:rPr>
        <w:t xml:space="preserve"> tests.</w:t>
      </w:r>
    </w:p>
    <w:p w14:paraId="4F2DA304" w14:textId="2E85EE74" w:rsidR="007C1B62" w:rsidRPr="00A85867" w:rsidRDefault="007C1B62" w:rsidP="007C1B62">
      <w:pPr>
        <w:pStyle w:val="VCAAbody"/>
        <w:rPr>
          <w:lang w:val="en-AU"/>
        </w:rPr>
      </w:pPr>
      <w:r w:rsidRPr="00A85867">
        <w:rPr>
          <w:lang w:val="en-AU"/>
        </w:rPr>
        <w:t xml:space="preserve">Students </w:t>
      </w:r>
      <w:r w:rsidR="00D46F19">
        <w:rPr>
          <w:lang w:val="en-AU"/>
        </w:rPr>
        <w:t xml:space="preserve">continue to </w:t>
      </w:r>
      <w:r w:rsidRPr="00A85867">
        <w:rPr>
          <w:lang w:val="en-AU"/>
        </w:rPr>
        <w:t xml:space="preserve">monitor and record the progress of their projects using the project plan developed in Unit 3, Area of Study 2. Details could include actual versus expected durations, achievement of milestones </w:t>
      </w:r>
      <w:r w:rsidRPr="00A85867">
        <w:rPr>
          <w:lang w:val="en-AU"/>
        </w:rPr>
        <w:lastRenderedPageBreak/>
        <w:t>and annotations to explain progress. Students evaluate the quality of their software solution using the evaluation criteria developed in Unit 3, Area of Study 2 and assess the effectiveness of their project plan i</w:t>
      </w:r>
      <w:r w:rsidR="00907FD4" w:rsidRPr="00A85867">
        <w:rPr>
          <w:lang w:val="en-AU"/>
        </w:rPr>
        <w:t xml:space="preserve">n </w:t>
      </w:r>
      <w:r w:rsidRPr="00A85867">
        <w:rPr>
          <w:lang w:val="en-AU"/>
        </w:rPr>
        <w:t>developing their project.</w:t>
      </w:r>
    </w:p>
    <w:p w14:paraId="24D3BBE7" w14:textId="77777777" w:rsidR="007C1B62" w:rsidRPr="00A85867" w:rsidRDefault="007C1B62" w:rsidP="007C1B62">
      <w:pPr>
        <w:pStyle w:val="VCAAbody"/>
        <w:rPr>
          <w:lang w:val="en-AU"/>
        </w:rPr>
      </w:pPr>
      <w:r w:rsidRPr="00A85867">
        <w:rPr>
          <w:lang w:val="en-AU"/>
        </w:rPr>
        <w:t>Students apply computational thinking skills when developing their design ideas into a software solution.</w:t>
      </w:r>
    </w:p>
    <w:p w14:paraId="7C52E0CA" w14:textId="77777777" w:rsidR="00382041" w:rsidRPr="00A85867" w:rsidRDefault="00382041" w:rsidP="00382041">
      <w:pPr>
        <w:pStyle w:val="VCAAHeading4"/>
        <w:rPr>
          <w:lang w:val="en-AU"/>
        </w:rPr>
      </w:pPr>
      <w:r w:rsidRPr="00A85867">
        <w:rPr>
          <w:lang w:val="en-AU"/>
        </w:rPr>
        <w:t>Outcome 1</w:t>
      </w:r>
    </w:p>
    <w:p w14:paraId="6D811DF9" w14:textId="29CEFE18" w:rsidR="007C1B62" w:rsidRPr="00A85867" w:rsidRDefault="007C1B62" w:rsidP="007C1B62">
      <w:pPr>
        <w:pStyle w:val="VCAAbody"/>
        <w:rPr>
          <w:lang w:val="en-AU"/>
        </w:rPr>
      </w:pPr>
      <w:r w:rsidRPr="00A85867">
        <w:rPr>
          <w:lang w:val="en-AU"/>
        </w:rPr>
        <w:t xml:space="preserve">On completion of this unit the student should be able to </w:t>
      </w:r>
      <w:bookmarkStart w:id="149" w:name="_Hlk135656261"/>
      <w:r w:rsidRPr="00A85867">
        <w:rPr>
          <w:lang w:val="en-AU"/>
        </w:rPr>
        <w:t xml:space="preserve">develop and evaluate a software solution that meets requirements and assess the effectiveness of </w:t>
      </w:r>
      <w:r w:rsidR="00ED3A2F">
        <w:rPr>
          <w:lang w:val="en-AU"/>
        </w:rPr>
        <w:t>the</w:t>
      </w:r>
      <w:r w:rsidR="0031077B" w:rsidRPr="00A85867">
        <w:rPr>
          <w:lang w:val="en-AU"/>
        </w:rPr>
        <w:t xml:space="preserve"> </w:t>
      </w:r>
      <w:r w:rsidRPr="00A85867">
        <w:rPr>
          <w:lang w:val="en-AU"/>
        </w:rPr>
        <w:t>project plan.</w:t>
      </w:r>
      <w:bookmarkEnd w:id="149"/>
    </w:p>
    <w:p w14:paraId="0D67C8A7" w14:textId="77777777" w:rsidR="007C1B62" w:rsidRPr="00A85867" w:rsidRDefault="007C1B62" w:rsidP="007C1B62">
      <w:pPr>
        <w:pStyle w:val="VCAAbody"/>
        <w:rPr>
          <w:lang w:val="en-AU"/>
        </w:rPr>
      </w:pPr>
      <w:r w:rsidRPr="00A85867">
        <w:rPr>
          <w:lang w:val="en-AU"/>
        </w:rPr>
        <w:t>To achieve this outcome the student will draw on key knowledge and key skills outlined in Area of Study 1.</w:t>
      </w:r>
    </w:p>
    <w:p w14:paraId="7DDBB61E" w14:textId="77777777" w:rsidR="00382041" w:rsidRPr="00A85867" w:rsidRDefault="00382041" w:rsidP="00382041">
      <w:pPr>
        <w:pStyle w:val="VCAAHeading5"/>
        <w:rPr>
          <w:lang w:val="en-AU"/>
        </w:rPr>
      </w:pPr>
      <w:r w:rsidRPr="00A85867">
        <w:rPr>
          <w:lang w:val="en-AU"/>
        </w:rPr>
        <w:t>Key knowledge</w:t>
      </w:r>
    </w:p>
    <w:p w14:paraId="47161C17" w14:textId="33C8113C" w:rsidR="00A079C2" w:rsidRPr="00A85867" w:rsidRDefault="00904CE1" w:rsidP="00D45D60">
      <w:pPr>
        <w:pStyle w:val="VCAAbullet"/>
      </w:pPr>
      <w:r w:rsidRPr="00A85867">
        <w:t>characteristics of eff</w:t>
      </w:r>
      <w:r w:rsidR="00FA1593" w:rsidRPr="00A85867">
        <w:t>icient</w:t>
      </w:r>
      <w:r w:rsidRPr="00A85867">
        <w:t xml:space="preserve"> and effective solutions, including</w:t>
      </w:r>
      <w:r w:rsidR="00A079C2" w:rsidRPr="00A85867">
        <w:t>:</w:t>
      </w:r>
    </w:p>
    <w:p w14:paraId="028F980E" w14:textId="79B972FD" w:rsidR="00A079C2" w:rsidRPr="00A85867" w:rsidRDefault="00265A48" w:rsidP="00D45D60">
      <w:pPr>
        <w:pStyle w:val="VCAAbulletlevel2"/>
      </w:pPr>
      <w:r>
        <w:t>user-centred design</w:t>
      </w:r>
    </w:p>
    <w:p w14:paraId="008300E4" w14:textId="77777777" w:rsidR="00A079C2" w:rsidRPr="00A85867" w:rsidRDefault="00904CE1" w:rsidP="00D45D60">
      <w:pPr>
        <w:pStyle w:val="VCAAbulletlevel2"/>
      </w:pPr>
      <w:r w:rsidRPr="00A85867">
        <w:t>clear and concise code</w:t>
      </w:r>
    </w:p>
    <w:p w14:paraId="284913D3" w14:textId="2F26D9EC" w:rsidR="00904CE1" w:rsidRPr="00A85867" w:rsidRDefault="00904CE1" w:rsidP="00D45D60">
      <w:pPr>
        <w:pStyle w:val="VCAAbulletlevel2"/>
      </w:pPr>
      <w:r w:rsidRPr="00A85867">
        <w:t xml:space="preserve">detailed internal documentation </w:t>
      </w:r>
    </w:p>
    <w:p w14:paraId="0F6BD845" w14:textId="5469B4A6" w:rsidR="006169D4" w:rsidRDefault="006169D4" w:rsidP="00D45D60">
      <w:pPr>
        <w:pStyle w:val="VCAAbullet"/>
      </w:pPr>
      <w:bookmarkStart w:id="150" w:name="_Hlk135656481"/>
      <w:r w:rsidRPr="00A85867">
        <w:t>characteristics of data types, data structures and data sources for input</w:t>
      </w:r>
      <w:r>
        <w:t>, storage</w:t>
      </w:r>
      <w:r w:rsidRPr="00A85867">
        <w:t xml:space="preserve"> and output</w:t>
      </w:r>
    </w:p>
    <w:p w14:paraId="300B6EAE" w14:textId="2067357F" w:rsidR="006169D4" w:rsidRPr="00A85867" w:rsidRDefault="006169D4" w:rsidP="00D45D60">
      <w:pPr>
        <w:pStyle w:val="VCAAbullet"/>
      </w:pPr>
      <w:r w:rsidRPr="00A85867">
        <w:t>features of a</w:t>
      </w:r>
      <w:r>
        <w:t xml:space="preserve"> programming</w:t>
      </w:r>
      <w:r w:rsidRPr="00A85867">
        <w:t xml:space="preserve"> language, including:</w:t>
      </w:r>
    </w:p>
    <w:p w14:paraId="41A1E3A6" w14:textId="327BFAD1" w:rsidR="006169D4" w:rsidRPr="00A85867" w:rsidRDefault="00CB5AAF" w:rsidP="00D45D60">
      <w:pPr>
        <w:pStyle w:val="VCAAbulletlevel2"/>
      </w:pPr>
      <w:r>
        <w:rPr>
          <w:noProof/>
        </w:rPr>
        <mc:AlternateContent>
          <mc:Choice Requires="wpi">
            <w:drawing>
              <wp:anchor distT="0" distB="0" distL="114300" distR="114300" simplePos="0" relativeHeight="251822080" behindDoc="0" locked="0" layoutInCell="1" allowOverlap="1" wp14:anchorId="2D21BEF4" wp14:editId="737F6DE8">
                <wp:simplePos x="0" y="0"/>
                <wp:positionH relativeFrom="column">
                  <wp:posOffset>2788285</wp:posOffset>
                </wp:positionH>
                <wp:positionV relativeFrom="paragraph">
                  <wp:posOffset>-66675</wp:posOffset>
                </wp:positionV>
                <wp:extent cx="1464570" cy="219995"/>
                <wp:effectExtent l="38100" t="38100" r="40640" b="46990"/>
                <wp:wrapNone/>
                <wp:docPr id="7656516" name="Ink 200"/>
                <wp:cNvGraphicFramePr/>
                <a:graphic xmlns:a="http://schemas.openxmlformats.org/drawingml/2006/main">
                  <a:graphicData uri="http://schemas.microsoft.com/office/word/2010/wordprocessingInk">
                    <w14:contentPart bwMode="auto" r:id="rId95">
                      <w14:nvContentPartPr>
                        <w14:cNvContentPartPr/>
                      </w14:nvContentPartPr>
                      <w14:xfrm>
                        <a:off x="0" y="0"/>
                        <a:ext cx="1464570" cy="219995"/>
                      </w14:xfrm>
                    </w14:contentPart>
                  </a:graphicData>
                </a:graphic>
              </wp:anchor>
            </w:drawing>
          </mc:Choice>
          <mc:Fallback>
            <w:pict>
              <v:shape w14:anchorId="5439977D" id="Ink 200" o:spid="_x0000_s1026" type="#_x0000_t75" style="position:absolute;margin-left:219.05pt;margin-top:-5.75pt;width:116.3pt;height:18.3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">
                <v:imagedata r:id="rId96" o:title=""/>
              </v:shape>
            </w:pict>
          </mc:Fallback>
        </mc:AlternateContent>
      </w:r>
      <w:r w:rsidR="006169D4">
        <w:t xml:space="preserve">local and global </w:t>
      </w:r>
      <w:r w:rsidR="006169D4" w:rsidRPr="00A85867">
        <w:t>variables and constants</w:t>
      </w:r>
    </w:p>
    <w:p w14:paraId="7AA73A5B" w14:textId="31B24C76" w:rsidR="006169D4" w:rsidRPr="00A85867" w:rsidRDefault="006169D4" w:rsidP="00D45D60">
      <w:pPr>
        <w:pStyle w:val="VCAAbulletlevel2"/>
      </w:pPr>
      <w:r w:rsidRPr="00A85867">
        <w:t>data types</w:t>
      </w:r>
    </w:p>
    <w:p w14:paraId="7C76BA34" w14:textId="5D689F3D" w:rsidR="006169D4" w:rsidRPr="00A85867" w:rsidRDefault="006169D4" w:rsidP="00D45D60">
      <w:pPr>
        <w:pStyle w:val="VCAAbulletlevel2"/>
      </w:pPr>
      <w:r w:rsidRPr="00A85867">
        <w:t>instructions and control structures (sequence, selection, iteration/repetition)</w:t>
      </w:r>
    </w:p>
    <w:p w14:paraId="71D2548C" w14:textId="0E6C5C11" w:rsidR="006169D4" w:rsidRPr="00A85867" w:rsidRDefault="00CB5AAF" w:rsidP="00D45D60">
      <w:pPr>
        <w:pStyle w:val="VCAAbulletlevel2"/>
      </w:pPr>
      <w:r>
        <w:rPr>
          <w:noProof/>
        </w:rPr>
        <mc:AlternateContent>
          <mc:Choice Requires="wpi">
            <w:drawing>
              <wp:anchor distT="0" distB="0" distL="114300" distR="114300" simplePos="0" relativeHeight="251802624" behindDoc="0" locked="0" layoutInCell="1" allowOverlap="1" wp14:anchorId="6E14A97A" wp14:editId="2302B6B1">
                <wp:simplePos x="0" y="0"/>
                <wp:positionH relativeFrom="column">
                  <wp:posOffset>-394970</wp:posOffset>
                </wp:positionH>
                <wp:positionV relativeFrom="paragraph">
                  <wp:posOffset>-422275</wp:posOffset>
                </wp:positionV>
                <wp:extent cx="647065" cy="1258265"/>
                <wp:effectExtent l="38100" t="38100" r="38735" b="37465"/>
                <wp:wrapNone/>
                <wp:docPr id="1906795669" name="Ink 181"/>
                <wp:cNvGraphicFramePr/>
                <a:graphic xmlns:a="http://schemas.openxmlformats.org/drawingml/2006/main">
                  <a:graphicData uri="http://schemas.microsoft.com/office/word/2010/wordprocessingInk">
                    <w14:contentPart bwMode="auto" r:id="rId97">
                      <w14:nvContentPartPr>
                        <w14:cNvContentPartPr/>
                      </w14:nvContentPartPr>
                      <w14:xfrm>
                        <a:off x="0" y="0"/>
                        <a:ext cx="647065" cy="1258265"/>
                      </w14:xfrm>
                    </w14:contentPart>
                  </a:graphicData>
                </a:graphic>
              </wp:anchor>
            </w:drawing>
          </mc:Choice>
          <mc:Fallback>
            <w:pict>
              <v:shape w14:anchorId="261D303B" id="Ink 181" o:spid="_x0000_s1026" type="#_x0000_t75" style="position:absolute;margin-left:-31.6pt;margin-top:-33.75pt;width:51.9pt;height:100.1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">
                <v:imagedata r:id="rId98" o:title=""/>
              </v:shape>
            </w:pict>
          </mc:Fallback>
        </mc:AlternateContent>
      </w:r>
      <w:r w:rsidR="006169D4" w:rsidRPr="00A85867">
        <w:t>arithmetic, logical and conditional operators</w:t>
      </w:r>
    </w:p>
    <w:p w14:paraId="2D028236" w14:textId="11B1D7DB" w:rsidR="006169D4" w:rsidRPr="00A85867" w:rsidRDefault="006169D4" w:rsidP="00D45D60">
      <w:pPr>
        <w:pStyle w:val="VCAAbulletlevel2"/>
      </w:pPr>
      <w:r w:rsidRPr="00A85867">
        <w:t>graphical user interfaces (GUIs)</w:t>
      </w:r>
    </w:p>
    <w:p w14:paraId="544A1520" w14:textId="1A76762F" w:rsidR="006169D4" w:rsidRPr="00A85867" w:rsidRDefault="006169D4" w:rsidP="00D45D60">
      <w:pPr>
        <w:pStyle w:val="VCAAbulletlevel2"/>
      </w:pPr>
      <w:r w:rsidRPr="00A85867">
        <w:t>functions and methods</w:t>
      </w:r>
    </w:p>
    <w:p w14:paraId="39195FB7" w14:textId="6AC9CA4E" w:rsidR="006169D4" w:rsidRPr="00A85867" w:rsidRDefault="00CB5AAF" w:rsidP="00D45D60">
      <w:pPr>
        <w:pStyle w:val="VCAAbulletlevel2"/>
      </w:pPr>
      <w:r>
        <w:rPr>
          <w:noProof/>
        </w:rPr>
        <mc:AlternateContent>
          <mc:Choice Requires="wpi">
            <w:drawing>
              <wp:anchor distT="0" distB="0" distL="114300" distR="114300" simplePos="0" relativeHeight="251835392" behindDoc="0" locked="0" layoutInCell="1" allowOverlap="1" wp14:anchorId="386A960C" wp14:editId="7F9AE155">
                <wp:simplePos x="0" y="0"/>
                <wp:positionH relativeFrom="column">
                  <wp:posOffset>4433570</wp:posOffset>
                </wp:positionH>
                <wp:positionV relativeFrom="paragraph">
                  <wp:posOffset>-69850</wp:posOffset>
                </wp:positionV>
                <wp:extent cx="303965" cy="163830"/>
                <wp:effectExtent l="38100" t="38100" r="20320" b="45720"/>
                <wp:wrapNone/>
                <wp:docPr id="926826393" name="Ink 213"/>
                <wp:cNvGraphicFramePr/>
                <a:graphic xmlns:a="http://schemas.openxmlformats.org/drawingml/2006/main">
                  <a:graphicData uri="http://schemas.microsoft.com/office/word/2010/wordprocessingInk">
                    <w14:contentPart bwMode="auto" r:id="rId99">
                      <w14:nvContentPartPr>
                        <w14:cNvContentPartPr/>
                      </w14:nvContentPartPr>
                      <w14:xfrm>
                        <a:off x="0" y="0"/>
                        <a:ext cx="303965" cy="163830"/>
                      </w14:xfrm>
                    </w14:contentPart>
                  </a:graphicData>
                </a:graphic>
              </wp:anchor>
            </w:drawing>
          </mc:Choice>
          <mc:Fallback>
            <w:pict>
              <v:shape w14:anchorId="0AC457E5" id="Ink 213" o:spid="_x0000_s1026" type="#_x0000_t75" style="position:absolute;margin-left:348.6pt;margin-top:-6pt;width:24.95pt;height:13.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">
                <v:imagedata r:id="rId100" o:title=""/>
              </v:shape>
            </w:pict>
          </mc:Fallback>
        </mc:AlternateContent>
      </w:r>
      <w:r>
        <w:rPr>
          <w:noProof/>
        </w:rPr>
        <mc:AlternateContent>
          <mc:Choice Requires="wpi">
            <w:drawing>
              <wp:anchor distT="0" distB="0" distL="114300" distR="114300" simplePos="0" relativeHeight="251836416" behindDoc="0" locked="0" layoutInCell="1" allowOverlap="1" wp14:anchorId="2945F4FF" wp14:editId="73C37176">
                <wp:simplePos x="0" y="0"/>
                <wp:positionH relativeFrom="column">
                  <wp:posOffset>3629660</wp:posOffset>
                </wp:positionH>
                <wp:positionV relativeFrom="paragraph">
                  <wp:posOffset>12065</wp:posOffset>
                </wp:positionV>
                <wp:extent cx="686235" cy="262890"/>
                <wp:effectExtent l="38100" t="38100" r="19050" b="41910"/>
                <wp:wrapNone/>
                <wp:docPr id="305997107" name="Ink 214"/>
                <wp:cNvGraphicFramePr/>
                <a:graphic xmlns:a="http://schemas.openxmlformats.org/drawingml/2006/main">
                  <a:graphicData uri="http://schemas.microsoft.com/office/word/2010/wordprocessingInk">
                    <w14:contentPart bwMode="auto" r:id="rId101">
                      <w14:nvContentPartPr>
                        <w14:cNvContentPartPr/>
                      </w14:nvContentPartPr>
                      <w14:xfrm>
                        <a:off x="0" y="0"/>
                        <a:ext cx="686235" cy="262890"/>
                      </w14:xfrm>
                    </w14:contentPart>
                  </a:graphicData>
                </a:graphic>
              </wp:anchor>
            </w:drawing>
          </mc:Choice>
          <mc:Fallback>
            <w:pict>
              <v:shape w14:anchorId="6EB682AF" id="Ink 214" o:spid="_x0000_s1026" type="#_x0000_t75" style="position:absolute;margin-left:285.3pt;margin-top:.45pt;width:55.05pt;height:21.6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">
                <v:imagedata r:id="rId102" o:title=""/>
              </v:shape>
            </w:pict>
          </mc:Fallback>
        </mc:AlternateContent>
      </w:r>
      <w:r w:rsidR="006169D4" w:rsidRPr="00A85867">
        <w:t>classes and objects</w:t>
      </w:r>
    </w:p>
    <w:p w14:paraId="764429FB" w14:textId="2E788278" w:rsidR="006169D4" w:rsidRDefault="00CB5AAF" w:rsidP="00D45D60">
      <w:pPr>
        <w:pStyle w:val="VCAAbulletlevel2"/>
      </w:pPr>
      <w:r>
        <w:rPr>
          <w:noProof/>
        </w:rPr>
        <mc:AlternateContent>
          <mc:Choice Requires="wpi">
            <w:drawing>
              <wp:anchor distT="0" distB="0" distL="114300" distR="114300" simplePos="0" relativeHeight="251837440" behindDoc="0" locked="0" layoutInCell="1" allowOverlap="1" wp14:anchorId="2577ADB5" wp14:editId="2BE4B82D">
                <wp:simplePos x="0" y="0"/>
                <wp:positionH relativeFrom="column">
                  <wp:posOffset>3381375</wp:posOffset>
                </wp:positionH>
                <wp:positionV relativeFrom="paragraph">
                  <wp:posOffset>43180</wp:posOffset>
                </wp:positionV>
                <wp:extent cx="107215" cy="127000"/>
                <wp:effectExtent l="38100" t="38100" r="45720" b="44450"/>
                <wp:wrapNone/>
                <wp:docPr id="1264570988" name="Ink 215"/>
                <wp:cNvGraphicFramePr/>
                <a:graphic xmlns:a="http://schemas.openxmlformats.org/drawingml/2006/main">
                  <a:graphicData uri="http://schemas.microsoft.com/office/word/2010/wordprocessingInk">
                    <w14:contentPart bwMode="auto" r:id="rId103">
                      <w14:nvContentPartPr>
                        <w14:cNvContentPartPr/>
                      </w14:nvContentPartPr>
                      <w14:xfrm>
                        <a:off x="0" y="0"/>
                        <a:ext cx="107215" cy="127000"/>
                      </w14:xfrm>
                    </w14:contentPart>
                  </a:graphicData>
                </a:graphic>
              </wp:anchor>
            </w:drawing>
          </mc:Choice>
          <mc:Fallback>
            <w:pict>
              <v:shape w14:anchorId="201EECDA" id="Ink 215" o:spid="_x0000_s1026" type="#_x0000_t75" style="position:absolute;margin-left:265.75pt;margin-top:2.9pt;width:9.45pt;height:10.9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">
                <v:imagedata r:id="rId104" o:title=""/>
              </v:shape>
            </w:pict>
          </mc:Fallback>
        </mc:AlternateContent>
      </w:r>
      <w:r>
        <w:rPr>
          <w:noProof/>
        </w:rPr>
        <mc:AlternateContent>
          <mc:Choice Requires="wpi">
            <w:drawing>
              <wp:anchor distT="0" distB="0" distL="114300" distR="114300" simplePos="0" relativeHeight="251821056" behindDoc="0" locked="0" layoutInCell="1" allowOverlap="1" wp14:anchorId="72B44D8D" wp14:editId="66695F71">
                <wp:simplePos x="0" y="0"/>
                <wp:positionH relativeFrom="column">
                  <wp:posOffset>3303905</wp:posOffset>
                </wp:positionH>
                <wp:positionV relativeFrom="paragraph">
                  <wp:posOffset>43830</wp:posOffset>
                </wp:positionV>
                <wp:extent cx="101520" cy="51120"/>
                <wp:effectExtent l="38100" t="38100" r="51435" b="44450"/>
                <wp:wrapNone/>
                <wp:docPr id="523580327" name="Ink 199"/>
                <wp:cNvGraphicFramePr/>
                <a:graphic xmlns:a="http://schemas.openxmlformats.org/drawingml/2006/main">
                  <a:graphicData uri="http://schemas.microsoft.com/office/word/2010/wordprocessingInk">
                    <w14:contentPart bwMode="auto" r:id="rId105">
                      <w14:nvContentPartPr>
                        <w14:cNvContentPartPr/>
                      </w14:nvContentPartPr>
                      <w14:xfrm>
                        <a:off x="0" y="0"/>
                        <a:ext cx="101520" cy="51120"/>
                      </w14:xfrm>
                    </w14:contentPart>
                  </a:graphicData>
                </a:graphic>
                <wp14:sizeRelH relativeFrom="margin">
                  <wp14:pctWidth>0</wp14:pctWidth>
                </wp14:sizeRelH>
                <wp14:sizeRelV relativeFrom="margin">
                  <wp14:pctHeight>0</wp14:pctHeight>
                </wp14:sizeRelV>
              </wp:anchor>
            </w:drawing>
          </mc:Choice>
          <mc:Fallback>
            <w:pict>
              <v:shape w14:anchorId="43AEFD6D" id="Ink 199" o:spid="_x0000_s1026" type="#_x0000_t75" style="position:absolute;margin-left:259.65pt;margin-top:2.95pt;width:9pt;height:5.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">
                <v:imagedata r:id="rId106" o:title=""/>
              </v:shape>
            </w:pict>
          </mc:Fallback>
        </mc:AlternateContent>
      </w:r>
      <w:r w:rsidR="006169D4" w:rsidRPr="00A85867">
        <w:t>access modifiers (public, protected and private)</w:t>
      </w:r>
    </w:p>
    <w:p w14:paraId="39357E0F" w14:textId="07D585A4" w:rsidR="000D05AD" w:rsidRPr="00A85867" w:rsidRDefault="00CB5AAF" w:rsidP="00D45D60">
      <w:pPr>
        <w:pStyle w:val="VCAAbullet"/>
      </w:pPr>
      <w:r>
        <w:rPr>
          <w:noProof/>
        </w:rPr>
        <mc:AlternateContent>
          <mc:Choice Requires="wpi">
            <w:drawing>
              <wp:anchor distT="0" distB="0" distL="114300" distR="114300" simplePos="0" relativeHeight="251846656" behindDoc="0" locked="0" layoutInCell="1" allowOverlap="1" wp14:anchorId="7B9305AE" wp14:editId="7DA4EC4F">
                <wp:simplePos x="0" y="0"/>
                <wp:positionH relativeFrom="column">
                  <wp:posOffset>-378460</wp:posOffset>
                </wp:positionH>
                <wp:positionV relativeFrom="paragraph">
                  <wp:posOffset>-3175</wp:posOffset>
                </wp:positionV>
                <wp:extent cx="442590" cy="346680"/>
                <wp:effectExtent l="38100" t="38100" r="15240" b="34925"/>
                <wp:wrapNone/>
                <wp:docPr id="1319961832" name="Ink 224"/>
                <wp:cNvGraphicFramePr/>
                <a:graphic xmlns:a="http://schemas.openxmlformats.org/drawingml/2006/main">
                  <a:graphicData uri="http://schemas.microsoft.com/office/word/2010/wordprocessingInk">
                    <w14:contentPart bwMode="auto" r:id="rId107">
                      <w14:nvContentPartPr>
                        <w14:cNvContentPartPr/>
                      </w14:nvContentPartPr>
                      <w14:xfrm>
                        <a:off x="0" y="0"/>
                        <a:ext cx="442590" cy="346680"/>
                      </w14:xfrm>
                    </w14:contentPart>
                  </a:graphicData>
                </a:graphic>
              </wp:anchor>
            </w:drawing>
          </mc:Choice>
          <mc:Fallback>
            <w:pict>
              <v:shape w14:anchorId="31202E68" id="Ink 224" o:spid="_x0000_s1026" type="#_x0000_t75" style="position:absolute;margin-left:-30.3pt;margin-top:-.75pt;width:35.85pt;height:28.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&#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">
                <v:imagedata r:id="rId108" o:title=""/>
              </v:shape>
            </w:pict>
          </mc:Fallback>
        </mc:AlternateContent>
      </w:r>
      <w:r w:rsidR="00904CE1" w:rsidRPr="00A85867">
        <w:t>established and innovative approaches to software development, including</w:t>
      </w:r>
      <w:r w:rsidR="000D05AD" w:rsidRPr="00A85867">
        <w:t>:</w:t>
      </w:r>
    </w:p>
    <w:p w14:paraId="65B463E1" w14:textId="77777777" w:rsidR="000D05AD" w:rsidRPr="00A85867" w:rsidRDefault="00904CE1" w:rsidP="00D45D60">
      <w:pPr>
        <w:pStyle w:val="VCAAbulletlevel2"/>
      </w:pPr>
      <w:r w:rsidRPr="00A85867">
        <w:t>the use of code repositories</w:t>
      </w:r>
    </w:p>
    <w:p w14:paraId="00FD52BC" w14:textId="6C398063" w:rsidR="000D05AD" w:rsidRPr="00A85867" w:rsidRDefault="00CB5AAF" w:rsidP="00D45D60">
      <w:pPr>
        <w:pStyle w:val="VCAAbulletlevel2"/>
      </w:pPr>
      <w:r>
        <w:rPr>
          <w:noProof/>
        </w:rPr>
        <mc:AlternateContent>
          <mc:Choice Requires="wpi">
            <w:drawing>
              <wp:anchor distT="0" distB="0" distL="114300" distR="114300" simplePos="0" relativeHeight="251841536" behindDoc="0" locked="0" layoutInCell="1" allowOverlap="1" wp14:anchorId="0ADC276A" wp14:editId="03F35CFA">
                <wp:simplePos x="0" y="0"/>
                <wp:positionH relativeFrom="column">
                  <wp:posOffset>-43140</wp:posOffset>
                </wp:positionH>
                <wp:positionV relativeFrom="paragraph">
                  <wp:posOffset>219110</wp:posOffset>
                </wp:positionV>
                <wp:extent cx="10800" cy="33480"/>
                <wp:effectExtent l="38100" t="38100" r="46355" b="43180"/>
                <wp:wrapNone/>
                <wp:docPr id="126034743" name="Ink 219"/>
                <wp:cNvGraphicFramePr/>
                <a:graphic xmlns:a="http://schemas.openxmlformats.org/drawingml/2006/main">
                  <a:graphicData uri="http://schemas.microsoft.com/office/word/2010/wordprocessingInk">
                    <w14:contentPart bwMode="auto" r:id="rId109">
                      <w14:nvContentPartPr>
                        <w14:cNvContentPartPr/>
                      </w14:nvContentPartPr>
                      <w14:xfrm>
                        <a:off x="0" y="0"/>
                        <a:ext cx="10800" cy="33480"/>
                      </w14:xfrm>
                    </w14:contentPart>
                  </a:graphicData>
                </a:graphic>
                <wp14:sizeRelH relativeFrom="margin">
                  <wp14:pctWidth>0</wp14:pctWidth>
                </wp14:sizeRelH>
                <wp14:sizeRelV relativeFrom="margin">
                  <wp14:pctHeight>0</wp14:pctHeight>
                </wp14:sizeRelV>
              </wp:anchor>
            </w:drawing>
          </mc:Choice>
          <mc:Fallback>
            <w:pict>
              <v:shape w14:anchorId="193CFD8C" id="Ink 219" o:spid="_x0000_s1026" type="#_x0000_t75" style="position:absolute;margin-left:-3.9pt;margin-top:16.75pt;width:1.8pt;height:3.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">
                <v:imagedata r:id="rId110" o:title=""/>
              </v:shape>
            </w:pict>
          </mc:Fallback>
        </mc:AlternateContent>
      </w:r>
      <w:r w:rsidR="00904CE1" w:rsidRPr="00A85867">
        <w:t>application programming interfaces (APIs)</w:t>
      </w:r>
      <w:r w:rsidR="00265A48">
        <w:t xml:space="preserve"> and libraries</w:t>
      </w:r>
    </w:p>
    <w:p w14:paraId="60FA0F1E" w14:textId="5343D46F" w:rsidR="000D05AD" w:rsidRPr="00A85867" w:rsidRDefault="00904CE1" w:rsidP="00D45D60">
      <w:pPr>
        <w:pStyle w:val="VCAAbulletlevel2"/>
      </w:pPr>
      <w:r w:rsidRPr="00A85867">
        <w:t>artificial intelligence</w:t>
      </w:r>
      <w:r w:rsidR="00DD74F6">
        <w:t>-based</w:t>
      </w:r>
      <w:r w:rsidR="00723685">
        <w:t xml:space="preserve"> (AI)</w:t>
      </w:r>
      <w:r w:rsidRPr="00A85867">
        <w:t xml:space="preserve"> assistants</w:t>
      </w:r>
    </w:p>
    <w:bookmarkEnd w:id="150"/>
    <w:p w14:paraId="5374E0FA" w14:textId="4E034B51" w:rsidR="00CA0E19" w:rsidRPr="00A85867" w:rsidRDefault="00771AF5" w:rsidP="00D45D60">
      <w:pPr>
        <w:pStyle w:val="VCAAbullet"/>
      </w:pPr>
      <w:r w:rsidRPr="00A85867">
        <w:t>validation techniques, including</w:t>
      </w:r>
      <w:r w:rsidR="00CA0E19" w:rsidRPr="00A85867">
        <w:t>:</w:t>
      </w:r>
    </w:p>
    <w:p w14:paraId="288D56FD" w14:textId="77777777" w:rsidR="00CA0E19" w:rsidRPr="00A85867" w:rsidRDefault="00771AF5" w:rsidP="00D45D60">
      <w:pPr>
        <w:pStyle w:val="VCAAbulletlevel2"/>
      </w:pPr>
      <w:r w:rsidRPr="00A85867">
        <w:t>existence checkin</w:t>
      </w:r>
      <w:r w:rsidR="00CA0E19" w:rsidRPr="00A85867">
        <w:t>g</w:t>
      </w:r>
    </w:p>
    <w:p w14:paraId="4E1FC70C" w14:textId="77777777" w:rsidR="00CA0E19" w:rsidRPr="00A85867" w:rsidRDefault="00DD0B19" w:rsidP="00D45D60">
      <w:pPr>
        <w:pStyle w:val="VCAAbulletlevel2"/>
      </w:pPr>
      <w:r w:rsidRPr="00A85867">
        <w:t>type checking</w:t>
      </w:r>
    </w:p>
    <w:p w14:paraId="34822B49" w14:textId="4D0B85FB" w:rsidR="00771AF5" w:rsidRPr="00A85867" w:rsidRDefault="00771AF5" w:rsidP="00D45D60">
      <w:pPr>
        <w:pStyle w:val="VCAAbulletlevel2"/>
      </w:pPr>
      <w:r w:rsidRPr="00A85867">
        <w:t xml:space="preserve">range checking </w:t>
      </w:r>
    </w:p>
    <w:p w14:paraId="52C5EEC1" w14:textId="687A4271" w:rsidR="00E12698" w:rsidRPr="00A85867" w:rsidRDefault="007C1B62" w:rsidP="00D45D60">
      <w:pPr>
        <w:pStyle w:val="VCAAbullet"/>
      </w:pPr>
      <w:r w:rsidRPr="00A85867">
        <w:t xml:space="preserve">debugging and </w:t>
      </w:r>
      <w:r w:rsidR="00E31F4C" w:rsidRPr="00A85867">
        <w:t xml:space="preserve">alpha </w:t>
      </w:r>
      <w:r w:rsidRPr="00A85867">
        <w:t xml:space="preserve">testing techniques for checking </w:t>
      </w:r>
      <w:r w:rsidR="00FA2F85">
        <w:t xml:space="preserve">that </w:t>
      </w:r>
      <w:r w:rsidRPr="00A85867">
        <w:t>solutions meet requirements and function correctly, including the use of</w:t>
      </w:r>
      <w:r w:rsidR="00EC79A8" w:rsidRPr="00A85867">
        <w:t>:</w:t>
      </w:r>
      <w:r w:rsidRPr="00A85867">
        <w:t xml:space="preserve"> </w:t>
      </w:r>
    </w:p>
    <w:p w14:paraId="4D93362A" w14:textId="77777777" w:rsidR="00E12698" w:rsidRPr="00A85867" w:rsidRDefault="007C1B62" w:rsidP="00D45D60">
      <w:pPr>
        <w:pStyle w:val="VCAAbulletlevel2"/>
      </w:pPr>
      <w:r w:rsidRPr="00A85867">
        <w:t>breakpoints</w:t>
      </w:r>
    </w:p>
    <w:p w14:paraId="019A7CEE" w14:textId="77777777" w:rsidR="00E12698" w:rsidRPr="00A85867" w:rsidRDefault="007C1B62" w:rsidP="00D45D60">
      <w:pPr>
        <w:pStyle w:val="VCAAbulletlevel2"/>
      </w:pPr>
      <w:r w:rsidRPr="00A85867">
        <w:t>commenting out code</w:t>
      </w:r>
    </w:p>
    <w:p w14:paraId="6BBAC628" w14:textId="6BD22BB5" w:rsidR="00E12698" w:rsidRPr="00A85867" w:rsidRDefault="00265A48" w:rsidP="00D45D60">
      <w:pPr>
        <w:pStyle w:val="VCAAbulletlevel2"/>
      </w:pPr>
      <w:r>
        <w:t>relevant test data</w:t>
      </w:r>
    </w:p>
    <w:p w14:paraId="486F6A79" w14:textId="0782809B" w:rsidR="007C1B62" w:rsidRPr="00A85867" w:rsidRDefault="00265A48" w:rsidP="00D45D60">
      <w:pPr>
        <w:pStyle w:val="VCAAbulletlevel2"/>
      </w:pPr>
      <w:r>
        <w:t>test cases comparing expected and actual output in testing tables</w:t>
      </w:r>
    </w:p>
    <w:p w14:paraId="027CD898" w14:textId="77777777" w:rsidR="00E53B66" w:rsidRDefault="00E53B66">
      <w:pPr>
        <w:rPr>
          <w:rFonts w:ascii="Arial" w:eastAsia="Times New Roman" w:hAnsi="Arial" w:cs="Arial"/>
          <w:color w:val="000000" w:themeColor="text1"/>
          <w:kern w:val="22"/>
          <w:sz w:val="20"/>
          <w:lang w:val="en-GB" w:eastAsia="ja-JP"/>
        </w:rPr>
      </w:pPr>
      <w:r>
        <w:br w:type="page"/>
      </w:r>
    </w:p>
    <w:p w14:paraId="2C0419CE" w14:textId="19FFB985" w:rsidR="00265A48" w:rsidRDefault="007C1B62" w:rsidP="00D45D60">
      <w:pPr>
        <w:pStyle w:val="VCAAbullet"/>
      </w:pPr>
      <w:r w:rsidRPr="00A85867">
        <w:lastRenderedPageBreak/>
        <w:t>strategies for conducting beta testing</w:t>
      </w:r>
      <w:r w:rsidR="00265A48">
        <w:t>, including:</w:t>
      </w:r>
    </w:p>
    <w:p w14:paraId="1007CDC0" w14:textId="09F22958" w:rsidR="00265A48" w:rsidRPr="00A85867" w:rsidRDefault="00265A48" w:rsidP="00D45D60">
      <w:pPr>
        <w:pStyle w:val="VCAAbulletlevel2"/>
      </w:pPr>
      <w:r>
        <w:t>construction of a testing plan and test scenarios</w:t>
      </w:r>
    </w:p>
    <w:p w14:paraId="166CE950" w14:textId="7BFB6FEB" w:rsidR="00265A48" w:rsidRPr="00A85867" w:rsidRDefault="00265A48" w:rsidP="00D45D60">
      <w:pPr>
        <w:pStyle w:val="VCAAbulletlevel2"/>
      </w:pPr>
      <w:r>
        <w:t>observation of testing scenarios</w:t>
      </w:r>
    </w:p>
    <w:p w14:paraId="2ED38AC3" w14:textId="748F7257" w:rsidR="00265A48" w:rsidRPr="00A85867" w:rsidRDefault="00265A48" w:rsidP="00D45D60">
      <w:pPr>
        <w:pStyle w:val="VCAAbulletlevel2"/>
      </w:pPr>
      <w:r>
        <w:t>documentation of test results</w:t>
      </w:r>
    </w:p>
    <w:p w14:paraId="7F64C9E8" w14:textId="5A999596" w:rsidR="00451C67" w:rsidRPr="00A85867" w:rsidRDefault="002507D0" w:rsidP="00D45D60">
      <w:pPr>
        <w:pStyle w:val="VCAAbullet"/>
      </w:pPr>
      <w:r w:rsidRPr="00A85867">
        <w:t>features of evaluation strategies, including</w:t>
      </w:r>
      <w:r w:rsidR="00451C67" w:rsidRPr="00A85867">
        <w:t>:</w:t>
      </w:r>
    </w:p>
    <w:p w14:paraId="5EB6952B" w14:textId="77777777" w:rsidR="00451C67" w:rsidRPr="00A85867" w:rsidRDefault="002507D0" w:rsidP="00D45D60">
      <w:pPr>
        <w:pStyle w:val="VCAAbulletlevel2"/>
      </w:pPr>
      <w:r w:rsidRPr="00A85867">
        <w:t>evaluation criteria</w:t>
      </w:r>
    </w:p>
    <w:p w14:paraId="58B113D9" w14:textId="77777777" w:rsidR="00451C67" w:rsidRPr="00A85867" w:rsidRDefault="002507D0" w:rsidP="00D45D60">
      <w:pPr>
        <w:pStyle w:val="VCAAbulletlevel2"/>
      </w:pPr>
      <w:r w:rsidRPr="00A85867">
        <w:t>time frame</w:t>
      </w:r>
    </w:p>
    <w:p w14:paraId="50EB20BE" w14:textId="2C431AEC" w:rsidR="002507D0" w:rsidRPr="00A85867" w:rsidRDefault="00CB5AAF" w:rsidP="00D45D60">
      <w:pPr>
        <w:pStyle w:val="VCAAbulletlevel2"/>
      </w:pPr>
      <w:r>
        <w:rPr>
          <w:noProof/>
        </w:rPr>
        <mc:AlternateContent>
          <mc:Choice Requires="wpi">
            <w:drawing>
              <wp:anchor distT="0" distB="0" distL="114300" distR="114300" simplePos="0" relativeHeight="251851776" behindDoc="0" locked="0" layoutInCell="1" allowOverlap="1" wp14:anchorId="68D23C2F" wp14:editId="6AC9D0BE">
                <wp:simplePos x="0" y="0"/>
                <wp:positionH relativeFrom="column">
                  <wp:posOffset>542290</wp:posOffset>
                </wp:positionH>
                <wp:positionV relativeFrom="paragraph">
                  <wp:posOffset>-38735</wp:posOffset>
                </wp:positionV>
                <wp:extent cx="1036025" cy="281160"/>
                <wp:effectExtent l="38100" t="38100" r="0" b="43180"/>
                <wp:wrapNone/>
                <wp:docPr id="561543562" name="Ink 235"/>
                <wp:cNvGraphicFramePr/>
                <a:graphic xmlns:a="http://schemas.openxmlformats.org/drawingml/2006/main">
                  <a:graphicData uri="http://schemas.microsoft.com/office/word/2010/wordprocessingInk">
                    <w14:contentPart bwMode="auto" r:id="rId111">
                      <w14:nvContentPartPr>
                        <w14:cNvContentPartPr/>
                      </w14:nvContentPartPr>
                      <w14:xfrm>
                        <a:off x="0" y="0"/>
                        <a:ext cx="1036025" cy="281160"/>
                      </w14:xfrm>
                    </w14:contentPart>
                  </a:graphicData>
                </a:graphic>
              </wp:anchor>
            </w:drawing>
          </mc:Choice>
          <mc:Fallback>
            <w:pict>
              <v:shape w14:anchorId="3E9EAF4F" id="Ink 235" o:spid="_x0000_s1026" type="#_x0000_t75" style="position:absolute;margin-left:42.2pt;margin-top:-3.55pt;width:82.6pt;height:23.1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">
                <v:imagedata r:id="rId112" o:title=""/>
              </v:shape>
            </w:pict>
          </mc:Fallback>
        </mc:AlternateContent>
      </w:r>
      <w:r w:rsidR="002507D0" w:rsidRPr="00A85867">
        <w:t>responsibility</w:t>
      </w:r>
    </w:p>
    <w:p w14:paraId="360DF7E0" w14:textId="3827C55C" w:rsidR="002507D0" w:rsidRPr="00A85867" w:rsidRDefault="002507D0" w:rsidP="00D45D60">
      <w:pPr>
        <w:pStyle w:val="VCAAbullet"/>
      </w:pPr>
      <w:r w:rsidRPr="00A85867">
        <w:t>techniques for applying</w:t>
      </w:r>
      <w:r w:rsidR="00265A48">
        <w:t xml:space="preserve"> </w:t>
      </w:r>
      <w:r w:rsidRPr="00A85867">
        <w:t>evaluation criteria</w:t>
      </w:r>
    </w:p>
    <w:p w14:paraId="4FFBEA30" w14:textId="79423AD6" w:rsidR="003C7499" w:rsidRPr="00A85867" w:rsidRDefault="004C58AA" w:rsidP="00D45D60">
      <w:pPr>
        <w:pStyle w:val="VCAAbullet"/>
      </w:pPr>
      <w:r w:rsidRPr="00A85867">
        <w:t>factors that influence the effectiveness of project plans, including</w:t>
      </w:r>
      <w:r w:rsidR="003C7499" w:rsidRPr="00A85867">
        <w:t>:</w:t>
      </w:r>
    </w:p>
    <w:p w14:paraId="7AB353E5" w14:textId="77777777" w:rsidR="003C7499" w:rsidRPr="00A85867" w:rsidRDefault="004C58AA" w:rsidP="00D45D60">
      <w:pPr>
        <w:pStyle w:val="VCAAbulletlevel2"/>
      </w:pPr>
      <w:r w:rsidRPr="00A85867">
        <w:t>scope creep</w:t>
      </w:r>
    </w:p>
    <w:p w14:paraId="4E050C55" w14:textId="77777777" w:rsidR="003C7499" w:rsidRPr="00A85867" w:rsidRDefault="004C58AA" w:rsidP="00D45D60">
      <w:pPr>
        <w:pStyle w:val="VCAAbulletlevel2"/>
      </w:pPr>
      <w:r w:rsidRPr="00A85867">
        <w:t>personnel changes</w:t>
      </w:r>
    </w:p>
    <w:p w14:paraId="1F44B6A9" w14:textId="090633FC" w:rsidR="004C58AA" w:rsidRPr="00A85867" w:rsidRDefault="004C58AA" w:rsidP="00D45D60">
      <w:pPr>
        <w:pStyle w:val="VCAAbulletlevel2"/>
      </w:pPr>
      <w:r w:rsidRPr="00A85867">
        <w:t>technical issues</w:t>
      </w:r>
    </w:p>
    <w:p w14:paraId="0908B3D6" w14:textId="77777777" w:rsidR="00DD0B19" w:rsidRPr="00A85867" w:rsidRDefault="00DD0B19" w:rsidP="00D45D60">
      <w:pPr>
        <w:pStyle w:val="VCAAbullet"/>
      </w:pPr>
      <w:r w:rsidRPr="00A85867">
        <w:t xml:space="preserve">techniques for recording the progress of projects, including: </w:t>
      </w:r>
    </w:p>
    <w:p w14:paraId="2DE7C567" w14:textId="77777777" w:rsidR="00DD0B19" w:rsidRPr="00A85867" w:rsidRDefault="00DD0B19" w:rsidP="00D45D60">
      <w:pPr>
        <w:pStyle w:val="VCAAbulletlevel2"/>
      </w:pPr>
      <w:r w:rsidRPr="00A85867">
        <w:t>adjustments to tasks</w:t>
      </w:r>
    </w:p>
    <w:p w14:paraId="2F8CBDC9" w14:textId="61E7DEE9" w:rsidR="00DD0B19" w:rsidRPr="00A85867" w:rsidRDefault="00DD0B19" w:rsidP="00D45D60">
      <w:pPr>
        <w:pStyle w:val="VCAAbulletlevel2"/>
      </w:pPr>
      <w:r w:rsidRPr="00A85867">
        <w:t>adjustments to time</w:t>
      </w:r>
      <w:r w:rsidR="002A12C6">
        <w:t xml:space="preserve"> </w:t>
      </w:r>
      <w:r w:rsidRPr="00A85867">
        <w:t>frames</w:t>
      </w:r>
    </w:p>
    <w:p w14:paraId="455998CB" w14:textId="77777777" w:rsidR="00DD0B19" w:rsidRPr="00A85867" w:rsidRDefault="00DD0B19" w:rsidP="00D45D60">
      <w:pPr>
        <w:pStyle w:val="VCAAbulletlevel2"/>
      </w:pPr>
      <w:r w:rsidRPr="00A85867">
        <w:t>annotations to project plans</w:t>
      </w:r>
    </w:p>
    <w:p w14:paraId="1947763F" w14:textId="37EDCDC2" w:rsidR="00DD0B19" w:rsidRPr="00A85867" w:rsidRDefault="00265A48" w:rsidP="00D45D60">
      <w:pPr>
        <w:pStyle w:val="VCAAbulletlevel2"/>
      </w:pPr>
      <w:r>
        <w:t xml:space="preserve">monitoring and </w:t>
      </w:r>
      <w:r w:rsidR="00DD0B19" w:rsidRPr="00A85867">
        <w:t>documenting progress using logs</w:t>
      </w:r>
      <w:r>
        <w:t>/journals</w:t>
      </w:r>
    </w:p>
    <w:p w14:paraId="6B02C5D4" w14:textId="080908F1" w:rsidR="00D449D1" w:rsidRPr="00A85867" w:rsidRDefault="00D449D1" w:rsidP="00D45D60">
      <w:pPr>
        <w:pStyle w:val="VCAAbullet"/>
      </w:pPr>
      <w:r w:rsidRPr="00A85867">
        <w:t xml:space="preserve">techniques for assessing the effectiveness of </w:t>
      </w:r>
      <w:r w:rsidR="00DD0B19" w:rsidRPr="00A85867">
        <w:t>a</w:t>
      </w:r>
      <w:r w:rsidRPr="00A85867">
        <w:t xml:space="preserve"> project plan, including</w:t>
      </w:r>
      <w:r w:rsidR="00EC79A8" w:rsidRPr="00A85867">
        <w:t>:</w:t>
      </w:r>
    </w:p>
    <w:p w14:paraId="600CAA10" w14:textId="77777777" w:rsidR="00D449D1" w:rsidRPr="00A85867" w:rsidRDefault="00D449D1" w:rsidP="00D45D60">
      <w:pPr>
        <w:pStyle w:val="VCAAbulletlevel2"/>
      </w:pPr>
      <w:r w:rsidRPr="00A85867">
        <w:t>reviewing the number of changes made to the project plan during the project</w:t>
      </w:r>
    </w:p>
    <w:p w14:paraId="545FDBFE" w14:textId="77777777" w:rsidR="00D449D1" w:rsidRPr="00A85867" w:rsidRDefault="00D449D1" w:rsidP="00D45D60">
      <w:pPr>
        <w:pStyle w:val="VCAAbulletlevel2"/>
      </w:pPr>
      <w:r w:rsidRPr="00A85867">
        <w:t>the reason changes were necessary</w:t>
      </w:r>
    </w:p>
    <w:p w14:paraId="29526F4C" w14:textId="16B5B7FB" w:rsidR="00D449D1" w:rsidRPr="00A85867" w:rsidRDefault="00D449D1" w:rsidP="00D45D60">
      <w:pPr>
        <w:pStyle w:val="VCAAbulletlevel2"/>
      </w:pPr>
      <w:r w:rsidRPr="00A85867">
        <w:t>the impact of changes on the completion of the project.</w:t>
      </w:r>
    </w:p>
    <w:p w14:paraId="161F67F2" w14:textId="77777777" w:rsidR="00382041" w:rsidRPr="00A85867" w:rsidRDefault="00382041" w:rsidP="00382041">
      <w:pPr>
        <w:pStyle w:val="VCAAHeading5"/>
        <w:rPr>
          <w:lang w:val="en-AU"/>
        </w:rPr>
      </w:pPr>
      <w:r w:rsidRPr="00A85867">
        <w:rPr>
          <w:lang w:val="en-AU"/>
        </w:rPr>
        <w:t>Key skills</w:t>
      </w:r>
    </w:p>
    <w:p w14:paraId="482451B7" w14:textId="02A1AB91" w:rsidR="006169D4" w:rsidRDefault="006169D4" w:rsidP="00D45D60">
      <w:pPr>
        <w:pStyle w:val="VCAAbullet"/>
      </w:pPr>
      <w:r w:rsidRPr="00A85867">
        <w:t>monitor, modify and annotate project plans as necessary</w:t>
      </w:r>
    </w:p>
    <w:p w14:paraId="31F7D9BC" w14:textId="250190FF" w:rsidR="00904CE1" w:rsidRPr="00A85867" w:rsidRDefault="00904CE1" w:rsidP="00D45D60">
      <w:pPr>
        <w:pStyle w:val="VCAAbullet"/>
      </w:pPr>
      <w:r w:rsidRPr="00A85867">
        <w:t>develop a software solution and write internal documentation</w:t>
      </w:r>
    </w:p>
    <w:p w14:paraId="010FD7E1" w14:textId="67E0E25E" w:rsidR="003E0658" w:rsidRPr="00A85867" w:rsidRDefault="007C1B62" w:rsidP="00D45D60">
      <w:pPr>
        <w:pStyle w:val="VCAAbullet"/>
      </w:pPr>
      <w:r w:rsidRPr="00A85867">
        <w:t>use and apply appropriate data types, data structures</w:t>
      </w:r>
      <w:r w:rsidR="006169D4">
        <w:t xml:space="preserve"> and data sources</w:t>
      </w:r>
    </w:p>
    <w:p w14:paraId="678D25EF" w14:textId="16B6B7B3" w:rsidR="007C1B62" w:rsidRPr="00A85867" w:rsidRDefault="006169D4" w:rsidP="00D45D60">
      <w:pPr>
        <w:pStyle w:val="VCAAbullet"/>
      </w:pPr>
      <w:r>
        <w:t xml:space="preserve">develop and </w:t>
      </w:r>
      <w:r w:rsidR="007C1B62" w:rsidRPr="00A85867">
        <w:t xml:space="preserve">apply suitable </w:t>
      </w:r>
      <w:r>
        <w:t xml:space="preserve">naming conventions and </w:t>
      </w:r>
      <w:r w:rsidR="007C1B62" w:rsidRPr="00A85867">
        <w:t>validation techniques</w:t>
      </w:r>
    </w:p>
    <w:p w14:paraId="2CF539B6" w14:textId="039C6D10" w:rsidR="007C1B62" w:rsidRPr="00A85867" w:rsidRDefault="007C1B62" w:rsidP="00D45D60">
      <w:pPr>
        <w:pStyle w:val="VCAAbullet"/>
      </w:pPr>
      <w:r w:rsidRPr="00A85867">
        <w:t xml:space="preserve">select and apply debugging and </w:t>
      </w:r>
      <w:r w:rsidR="00B86014" w:rsidRPr="00A85867">
        <w:t xml:space="preserve">alpha </w:t>
      </w:r>
      <w:r w:rsidRPr="00A85867">
        <w:t>testing techniques</w:t>
      </w:r>
    </w:p>
    <w:p w14:paraId="56B3C692" w14:textId="7C407B8F" w:rsidR="007C1B62" w:rsidRPr="00A85867" w:rsidRDefault="007C1B62" w:rsidP="00D45D60">
      <w:pPr>
        <w:pStyle w:val="VCAAbullet"/>
      </w:pPr>
      <w:r w:rsidRPr="00A85867">
        <w:t xml:space="preserve">prepare and conduct beta testing using appropriate techniques, capture results and recommend modifications to </w:t>
      </w:r>
      <w:r w:rsidR="00A80F58">
        <w:t xml:space="preserve">the software </w:t>
      </w:r>
      <w:r w:rsidRPr="00A85867">
        <w:t>solution to address identified issues</w:t>
      </w:r>
    </w:p>
    <w:p w14:paraId="243B373B" w14:textId="09FF6036" w:rsidR="007C1B62" w:rsidRPr="00A85867" w:rsidRDefault="007C1B62" w:rsidP="00D45D60">
      <w:pPr>
        <w:pStyle w:val="VCAAbullet"/>
      </w:pPr>
      <w:r w:rsidRPr="00A85867">
        <w:t>evaluate the efficiency and effectiveness of the software solution</w:t>
      </w:r>
    </w:p>
    <w:p w14:paraId="0EC2A575" w14:textId="5E5A2F9B" w:rsidR="007C1B62" w:rsidRPr="00A85867" w:rsidRDefault="00B86014" w:rsidP="00D45D60">
      <w:pPr>
        <w:pStyle w:val="VCAAbullet"/>
      </w:pPr>
      <w:r w:rsidRPr="00A85867">
        <w:t>assess</w:t>
      </w:r>
      <w:r w:rsidR="007C1B62" w:rsidRPr="00A85867">
        <w:t xml:space="preserve"> the effectiveness of </w:t>
      </w:r>
      <w:r w:rsidR="00DC1C63" w:rsidRPr="00A85867">
        <w:t xml:space="preserve">the </w:t>
      </w:r>
      <w:r w:rsidR="007C1B62" w:rsidRPr="00A85867">
        <w:t>project plan</w:t>
      </w:r>
      <w:r w:rsidR="0023236E">
        <w:t>.</w:t>
      </w:r>
    </w:p>
    <w:p w14:paraId="68EC6F70" w14:textId="18A72A88" w:rsidR="00382041" w:rsidRPr="00A85867" w:rsidRDefault="00382041" w:rsidP="00382041">
      <w:pPr>
        <w:pStyle w:val="VCAAHeading2"/>
        <w:rPr>
          <w:lang w:val="en-AU"/>
        </w:rPr>
      </w:pPr>
      <w:bookmarkStart w:id="151" w:name="_Toc141263263"/>
      <w:bookmarkStart w:id="152" w:name="_Toc160203994"/>
      <w:r w:rsidRPr="00A85867">
        <w:rPr>
          <w:lang w:val="en-AU"/>
        </w:rPr>
        <w:t>Area of Study 2</w:t>
      </w:r>
      <w:bookmarkEnd w:id="151"/>
      <w:bookmarkEnd w:id="152"/>
    </w:p>
    <w:p w14:paraId="517C17EB" w14:textId="70D8D89F" w:rsidR="00382041" w:rsidRPr="00A85867" w:rsidRDefault="00382041" w:rsidP="00382041">
      <w:pPr>
        <w:pStyle w:val="VCAAHeading3"/>
        <w:rPr>
          <w:lang w:val="en-AU"/>
        </w:rPr>
      </w:pPr>
      <w:bookmarkStart w:id="153" w:name="_Toc141263264"/>
      <w:r w:rsidRPr="00A85867">
        <w:rPr>
          <w:lang w:val="en-AU"/>
        </w:rPr>
        <w:t>Cyber</w:t>
      </w:r>
      <w:r w:rsidR="00C5542E">
        <w:rPr>
          <w:lang w:val="en-AU"/>
        </w:rPr>
        <w:t xml:space="preserve"> </w:t>
      </w:r>
      <w:r w:rsidRPr="00A85867">
        <w:rPr>
          <w:lang w:val="en-AU"/>
        </w:rPr>
        <w:t>security:</w:t>
      </w:r>
      <w:r w:rsidR="00C6083E" w:rsidRPr="00A85867">
        <w:rPr>
          <w:lang w:val="en-AU"/>
        </w:rPr>
        <w:t xml:space="preserve"> secure </w:t>
      </w:r>
      <w:r w:rsidR="00196FD2">
        <w:rPr>
          <w:lang w:val="en-AU"/>
        </w:rPr>
        <w:t xml:space="preserve">software </w:t>
      </w:r>
      <w:r w:rsidR="00C6083E" w:rsidRPr="00A85867">
        <w:rPr>
          <w:lang w:val="en-AU"/>
        </w:rPr>
        <w:t>development practices</w:t>
      </w:r>
      <w:bookmarkEnd w:id="153"/>
    </w:p>
    <w:p w14:paraId="3A75F167" w14:textId="50D122EC" w:rsidR="00D524A3" w:rsidRPr="00A85867" w:rsidRDefault="00D524A3" w:rsidP="00D524A3">
      <w:pPr>
        <w:pStyle w:val="VCAAbody"/>
        <w:rPr>
          <w:color w:val="auto"/>
          <w:lang w:val="en-AU"/>
        </w:rPr>
      </w:pPr>
      <w:r w:rsidRPr="00A85867">
        <w:rPr>
          <w:color w:val="auto"/>
          <w:lang w:val="en-AU"/>
        </w:rPr>
        <w:t xml:space="preserve">The secure development of software is crucial within the modern technology and development landscape. Insecure </w:t>
      </w:r>
      <w:r w:rsidR="00196FD2">
        <w:rPr>
          <w:color w:val="auto"/>
          <w:lang w:val="en-AU"/>
        </w:rPr>
        <w:t xml:space="preserve">software </w:t>
      </w:r>
      <w:r w:rsidRPr="00A85867">
        <w:rPr>
          <w:color w:val="auto"/>
          <w:lang w:val="en-AU"/>
        </w:rPr>
        <w:t xml:space="preserve">development environments are problematic for organisations </w:t>
      </w:r>
      <w:r w:rsidR="00B8056C">
        <w:rPr>
          <w:color w:val="auto"/>
          <w:lang w:val="en-AU"/>
        </w:rPr>
        <w:t>that</w:t>
      </w:r>
      <w:r w:rsidRPr="00A85867">
        <w:rPr>
          <w:color w:val="auto"/>
          <w:lang w:val="en-AU"/>
        </w:rPr>
        <w:t xml:space="preserve"> develop software, regardless of whether solution development </w:t>
      </w:r>
      <w:r w:rsidR="002C6A2E">
        <w:rPr>
          <w:color w:val="auto"/>
          <w:lang w:val="en-AU"/>
        </w:rPr>
        <w:t>occurs</w:t>
      </w:r>
      <w:r w:rsidRPr="00A85867">
        <w:rPr>
          <w:color w:val="auto"/>
          <w:lang w:val="en-AU"/>
        </w:rPr>
        <w:t xml:space="preserve"> internal</w:t>
      </w:r>
      <w:r w:rsidR="002C6A2E">
        <w:rPr>
          <w:color w:val="auto"/>
          <w:lang w:val="en-AU"/>
        </w:rPr>
        <w:t>ly</w:t>
      </w:r>
      <w:r w:rsidRPr="00A85867">
        <w:rPr>
          <w:color w:val="auto"/>
          <w:lang w:val="en-AU"/>
        </w:rPr>
        <w:t xml:space="preserve"> or </w:t>
      </w:r>
      <w:r w:rsidR="002C6A2E">
        <w:rPr>
          <w:color w:val="auto"/>
          <w:lang w:val="en-AU"/>
        </w:rPr>
        <w:t xml:space="preserve">is </w:t>
      </w:r>
      <w:r w:rsidRPr="00A85867">
        <w:rPr>
          <w:color w:val="auto"/>
          <w:lang w:val="en-AU"/>
        </w:rPr>
        <w:t xml:space="preserve">conducted by a secondary organisation. In this area of study, students focus on the security risks to organisations </w:t>
      </w:r>
      <w:proofErr w:type="gramStart"/>
      <w:r w:rsidRPr="00A85867">
        <w:rPr>
          <w:color w:val="auto"/>
          <w:lang w:val="en-AU"/>
        </w:rPr>
        <w:t>as a result of</w:t>
      </w:r>
      <w:proofErr w:type="gramEnd"/>
      <w:r w:rsidRPr="00A85867">
        <w:rPr>
          <w:color w:val="auto"/>
          <w:lang w:val="en-AU"/>
        </w:rPr>
        <w:t xml:space="preserve"> insecure </w:t>
      </w:r>
      <w:r w:rsidR="00196FD2">
        <w:rPr>
          <w:color w:val="auto"/>
          <w:lang w:val="en-AU"/>
        </w:rPr>
        <w:t xml:space="preserve">software </w:t>
      </w:r>
      <w:r w:rsidRPr="00A85867">
        <w:rPr>
          <w:color w:val="auto"/>
          <w:lang w:val="en-AU"/>
        </w:rPr>
        <w:t xml:space="preserve">development environments and practices. Students analyse and evaluate the security of current software development practices, examine the </w:t>
      </w:r>
      <w:r w:rsidR="002C6A2E">
        <w:rPr>
          <w:color w:val="auto"/>
          <w:lang w:val="en-AU"/>
        </w:rPr>
        <w:t xml:space="preserve">vulnerabilities and </w:t>
      </w:r>
      <w:r w:rsidRPr="00A85867">
        <w:rPr>
          <w:color w:val="auto"/>
          <w:lang w:val="en-AU"/>
        </w:rPr>
        <w:t>risks using threat</w:t>
      </w:r>
      <w:r w:rsidR="00B8056C">
        <w:rPr>
          <w:color w:val="auto"/>
          <w:lang w:val="en-AU"/>
        </w:rPr>
        <w:t>-</w:t>
      </w:r>
      <w:r w:rsidRPr="00A85867">
        <w:rPr>
          <w:color w:val="auto"/>
          <w:lang w:val="en-AU"/>
        </w:rPr>
        <w:t xml:space="preserve">modelling principles and consider </w:t>
      </w:r>
      <w:r w:rsidRPr="00A85867">
        <w:rPr>
          <w:color w:val="auto"/>
          <w:lang w:val="en-AU"/>
        </w:rPr>
        <w:lastRenderedPageBreak/>
        <w:t xml:space="preserve">the consequences of </w:t>
      </w:r>
      <w:r w:rsidR="002C6A2E">
        <w:rPr>
          <w:color w:val="auto"/>
          <w:lang w:val="en-AU"/>
        </w:rPr>
        <w:t>identified issues</w:t>
      </w:r>
      <w:r w:rsidRPr="00A85867">
        <w:rPr>
          <w:color w:val="auto"/>
          <w:lang w:val="en-AU"/>
        </w:rPr>
        <w:t xml:space="preserve">. Students should consider how these risks may be minimised or mitigated before recommending strategies to improve current practices, </w:t>
      </w:r>
      <w:proofErr w:type="gramStart"/>
      <w:r w:rsidRPr="00A85867">
        <w:rPr>
          <w:color w:val="auto"/>
          <w:lang w:val="en-AU"/>
        </w:rPr>
        <w:t>taking into account</w:t>
      </w:r>
      <w:proofErr w:type="gramEnd"/>
      <w:r w:rsidRPr="00A85867">
        <w:rPr>
          <w:color w:val="auto"/>
          <w:lang w:val="en-AU"/>
        </w:rPr>
        <w:t xml:space="preserve"> the key legal requirements and ethical issues faced by organisations</w:t>
      </w:r>
      <w:r w:rsidR="00B8056C">
        <w:rPr>
          <w:color w:val="auto"/>
          <w:lang w:val="en-AU"/>
        </w:rPr>
        <w:t>.</w:t>
      </w:r>
      <w:r w:rsidR="002C6A2E">
        <w:rPr>
          <w:color w:val="auto"/>
          <w:lang w:val="en-AU"/>
        </w:rPr>
        <w:t xml:space="preserve"> </w:t>
      </w:r>
      <w:r w:rsidR="0023236E">
        <w:rPr>
          <w:color w:val="auto"/>
          <w:lang w:val="en-AU"/>
        </w:rPr>
        <w:t>F</w:t>
      </w:r>
      <w:r w:rsidR="002C6A2E">
        <w:rPr>
          <w:color w:val="auto"/>
          <w:lang w:val="en-AU"/>
        </w:rPr>
        <w:t xml:space="preserve">rameworks </w:t>
      </w:r>
      <w:r w:rsidR="0023236E">
        <w:rPr>
          <w:color w:val="auto"/>
          <w:lang w:val="en-AU"/>
        </w:rPr>
        <w:t xml:space="preserve">such as the </w:t>
      </w:r>
      <w:r w:rsidR="002C6A2E">
        <w:rPr>
          <w:color w:val="auto"/>
          <w:lang w:val="en-AU"/>
        </w:rPr>
        <w:t xml:space="preserve">Essential Eight and the Information Security Manual are also </w:t>
      </w:r>
      <w:proofErr w:type="gramStart"/>
      <w:r w:rsidR="002C6A2E">
        <w:rPr>
          <w:color w:val="auto"/>
          <w:lang w:val="en-AU"/>
        </w:rPr>
        <w:t>taken into account</w:t>
      </w:r>
      <w:proofErr w:type="gramEnd"/>
      <w:r w:rsidR="002C6A2E">
        <w:rPr>
          <w:color w:val="auto"/>
          <w:lang w:val="en-AU"/>
        </w:rPr>
        <w:t xml:space="preserve"> for students to follow current industry practice when considering strategies for improvements.</w:t>
      </w:r>
    </w:p>
    <w:p w14:paraId="3EBD5404" w14:textId="59BACD30" w:rsidR="007E0E00" w:rsidRPr="00A85867" w:rsidRDefault="00D524A3" w:rsidP="00D524A3">
      <w:pPr>
        <w:pStyle w:val="VCAAbody"/>
        <w:rPr>
          <w:color w:val="auto"/>
          <w:lang w:val="en-AU"/>
        </w:rPr>
      </w:pPr>
      <w:r w:rsidRPr="00A85867">
        <w:rPr>
          <w:color w:val="auto"/>
          <w:lang w:val="en-AU"/>
        </w:rPr>
        <w:t>Students apply systems thinking skills when analysing and evaluating software development security strategies within an organisation, and when recommending strategies to improve current practices.</w:t>
      </w:r>
    </w:p>
    <w:p w14:paraId="61834C4E" w14:textId="77777777" w:rsidR="00382041" w:rsidRPr="00A85867" w:rsidRDefault="00382041" w:rsidP="00A66B08">
      <w:pPr>
        <w:pStyle w:val="VCAAHeading4"/>
        <w:spacing w:before="240"/>
        <w:rPr>
          <w:lang w:val="en-AU"/>
        </w:rPr>
      </w:pPr>
      <w:r w:rsidRPr="00A85867">
        <w:rPr>
          <w:lang w:val="en-AU"/>
        </w:rPr>
        <w:t>Outcome 2</w:t>
      </w:r>
    </w:p>
    <w:p w14:paraId="59915540" w14:textId="4361DC96" w:rsidR="00A663E2" w:rsidRPr="00A85867" w:rsidRDefault="00A663E2" w:rsidP="00A663E2">
      <w:pPr>
        <w:pStyle w:val="VCAAbody"/>
        <w:rPr>
          <w:lang w:val="en-AU"/>
        </w:rPr>
      </w:pPr>
      <w:r w:rsidRPr="00A85867">
        <w:rPr>
          <w:lang w:val="en-AU"/>
        </w:rPr>
        <w:t xml:space="preserve">On completion of this unit the student should be able to </w:t>
      </w:r>
      <w:bookmarkStart w:id="154" w:name="_Hlk135657726"/>
      <w:r w:rsidRPr="00A85867">
        <w:rPr>
          <w:lang w:val="en-AU"/>
        </w:rPr>
        <w:t xml:space="preserve">respond to a teacher-provided case study to </w:t>
      </w:r>
      <w:r w:rsidR="00896D32" w:rsidRPr="00A85867">
        <w:rPr>
          <w:lang w:val="en-AU"/>
        </w:rPr>
        <w:t xml:space="preserve">analyse an organisation’s </w:t>
      </w:r>
      <w:r w:rsidR="00196FD2">
        <w:rPr>
          <w:lang w:val="en-AU"/>
        </w:rPr>
        <w:t xml:space="preserve">software </w:t>
      </w:r>
      <w:r w:rsidR="00896D32" w:rsidRPr="00A85867">
        <w:rPr>
          <w:lang w:val="en-AU"/>
        </w:rPr>
        <w:t xml:space="preserve">development practices, identify </w:t>
      </w:r>
      <w:r w:rsidR="00D300EA" w:rsidRPr="00A85867">
        <w:rPr>
          <w:lang w:val="en-AU"/>
        </w:rPr>
        <w:t>and</w:t>
      </w:r>
      <w:r w:rsidR="00896D32" w:rsidRPr="00A85867">
        <w:rPr>
          <w:lang w:val="en-AU"/>
        </w:rPr>
        <w:t xml:space="preserve"> evaluate current </w:t>
      </w:r>
      <w:r w:rsidR="00442F06" w:rsidRPr="00A85867">
        <w:rPr>
          <w:lang w:val="en-AU"/>
        </w:rPr>
        <w:t xml:space="preserve">security controls and </w:t>
      </w:r>
      <w:r w:rsidR="00D300EA" w:rsidRPr="00A85867">
        <w:rPr>
          <w:lang w:val="en-AU"/>
        </w:rPr>
        <w:t xml:space="preserve">threats to </w:t>
      </w:r>
      <w:r w:rsidR="00196FD2">
        <w:rPr>
          <w:lang w:val="en-AU"/>
        </w:rPr>
        <w:t xml:space="preserve">software </w:t>
      </w:r>
      <w:r w:rsidR="00D300EA" w:rsidRPr="00A85867">
        <w:rPr>
          <w:lang w:val="en-AU"/>
        </w:rPr>
        <w:t xml:space="preserve">development practices, and </w:t>
      </w:r>
      <w:r w:rsidR="00896D32" w:rsidRPr="00A85867">
        <w:rPr>
          <w:lang w:val="en-AU"/>
        </w:rPr>
        <w:t>make recommendations to improve practices</w:t>
      </w:r>
      <w:r w:rsidRPr="00A85867">
        <w:rPr>
          <w:lang w:val="en-AU"/>
        </w:rPr>
        <w:t>.</w:t>
      </w:r>
      <w:bookmarkEnd w:id="154"/>
    </w:p>
    <w:p w14:paraId="37804C52" w14:textId="77777777" w:rsidR="00A663E2" w:rsidRPr="00A85867" w:rsidRDefault="00A663E2" w:rsidP="00A663E2">
      <w:pPr>
        <w:pStyle w:val="VCAAbody"/>
        <w:rPr>
          <w:lang w:val="en-AU"/>
        </w:rPr>
      </w:pPr>
      <w:r w:rsidRPr="00A85867">
        <w:rPr>
          <w:lang w:val="en-AU"/>
        </w:rPr>
        <w:t>To achieve this outcome the student will draw on key knowledge and key skills outlined in Area of Study 2.</w:t>
      </w:r>
    </w:p>
    <w:p w14:paraId="29C33954" w14:textId="77777777" w:rsidR="00382041" w:rsidRPr="00A85867" w:rsidRDefault="00382041" w:rsidP="00A66B08">
      <w:pPr>
        <w:pStyle w:val="VCAAHeading5"/>
        <w:spacing w:before="200"/>
        <w:rPr>
          <w:lang w:val="en-AU"/>
        </w:rPr>
      </w:pPr>
      <w:r w:rsidRPr="00A85867">
        <w:rPr>
          <w:lang w:val="en-AU"/>
        </w:rPr>
        <w:t>Key knowledge</w:t>
      </w:r>
    </w:p>
    <w:p w14:paraId="7591DDE3" w14:textId="23134204" w:rsidR="00A663E2" w:rsidRPr="00A85867" w:rsidRDefault="00CB5AAF" w:rsidP="00D45D60">
      <w:pPr>
        <w:pStyle w:val="VCAAbullet"/>
      </w:pPr>
      <w:r>
        <w:rPr>
          <w:noProof/>
        </w:rPr>
        <mc:AlternateContent>
          <mc:Choice Requires="wpi">
            <w:drawing>
              <wp:anchor distT="0" distB="0" distL="114300" distR="114300" simplePos="0" relativeHeight="251852800" behindDoc="0" locked="0" layoutInCell="1" allowOverlap="1" wp14:anchorId="34D85A7C" wp14:editId="30314C21">
                <wp:simplePos x="0" y="0"/>
                <wp:positionH relativeFrom="column">
                  <wp:posOffset>1603490</wp:posOffset>
                </wp:positionH>
                <wp:positionV relativeFrom="paragraph">
                  <wp:posOffset>147328</wp:posOffset>
                </wp:positionV>
                <wp:extent cx="1004760" cy="34560"/>
                <wp:effectExtent l="38100" t="38100" r="43180" b="41910"/>
                <wp:wrapNone/>
                <wp:docPr id="1084317059" name="Ink 236"/>
                <wp:cNvGraphicFramePr/>
                <a:graphic xmlns:a="http://schemas.openxmlformats.org/drawingml/2006/main">
                  <a:graphicData uri="http://schemas.microsoft.com/office/word/2010/wordprocessingInk">
                    <w14:contentPart bwMode="auto" r:id="rId113">
                      <w14:nvContentPartPr>
                        <w14:cNvContentPartPr/>
                      </w14:nvContentPartPr>
                      <w14:xfrm>
                        <a:off x="0" y="0"/>
                        <a:ext cx="1004760" cy="34560"/>
                      </w14:xfrm>
                    </w14:contentPart>
                  </a:graphicData>
                </a:graphic>
              </wp:anchor>
            </w:drawing>
          </mc:Choice>
          <mc:Fallback>
            <w:pict>
              <v:shape w14:anchorId="43B554C8" id="Ink 236" o:spid="_x0000_s1026" type="#_x0000_t75" style="position:absolute;margin-left:125.75pt;margin-top:11.1pt;width:80.1pt;height:3.7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">
                <v:imagedata r:id="rId114" o:title=""/>
              </v:shape>
            </w:pict>
          </mc:Fallback>
        </mc:AlternateContent>
      </w:r>
      <w:r w:rsidR="00A663E2" w:rsidRPr="00A85867">
        <w:t xml:space="preserve">goals and objectives of </w:t>
      </w:r>
      <w:r w:rsidR="009776D9">
        <w:t xml:space="preserve">medium and </w:t>
      </w:r>
      <w:r w:rsidR="00A663E2" w:rsidRPr="00A85867">
        <w:t>large organisations</w:t>
      </w:r>
    </w:p>
    <w:p w14:paraId="77FA38D6" w14:textId="7394DA5A" w:rsidR="00A663E2" w:rsidRDefault="009B12DB" w:rsidP="00D45D60">
      <w:pPr>
        <w:pStyle w:val="VCAAbullet"/>
      </w:pPr>
      <w:r>
        <w:rPr>
          <w:noProof/>
        </w:rPr>
        <mc:AlternateContent>
          <mc:Choice Requires="wpi">
            <w:drawing>
              <wp:anchor distT="0" distB="0" distL="114300" distR="114300" simplePos="0" relativeHeight="251868160" behindDoc="0" locked="0" layoutInCell="1" allowOverlap="1" wp14:anchorId="11E8EF8B" wp14:editId="766981BA">
                <wp:simplePos x="0" y="0"/>
                <wp:positionH relativeFrom="column">
                  <wp:posOffset>-466725</wp:posOffset>
                </wp:positionH>
                <wp:positionV relativeFrom="paragraph">
                  <wp:posOffset>-83820</wp:posOffset>
                </wp:positionV>
                <wp:extent cx="543020" cy="356235"/>
                <wp:effectExtent l="38100" t="38100" r="0" b="43815"/>
                <wp:wrapNone/>
                <wp:docPr id="873747211" name="Ink 254"/>
                <wp:cNvGraphicFramePr/>
                <a:graphic xmlns:a="http://schemas.openxmlformats.org/drawingml/2006/main">
                  <a:graphicData uri="http://schemas.microsoft.com/office/word/2010/wordprocessingInk">
                    <w14:contentPart bwMode="auto" r:id="rId115">
                      <w14:nvContentPartPr>
                        <w14:cNvContentPartPr/>
                      </w14:nvContentPartPr>
                      <w14:xfrm>
                        <a:off x="0" y="0"/>
                        <a:ext cx="543020" cy="356235"/>
                      </w14:xfrm>
                    </w14:contentPart>
                  </a:graphicData>
                </a:graphic>
              </wp:anchor>
            </w:drawing>
          </mc:Choice>
          <mc:Fallback>
            <w:pict>
              <v:shape w14:anchorId="3AE81764" id="Ink 254" o:spid="_x0000_s1026" type="#_x0000_t75" style="position:absolute;margin-left:-37.25pt;margin-top:-7.1pt;width:43.7pt;height:29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">
                <v:imagedata r:id="rId116" o:title=""/>
              </v:shape>
            </w:pict>
          </mc:Fallback>
        </mc:AlternateContent>
      </w:r>
      <w:r w:rsidR="00A663E2" w:rsidRPr="00A85867">
        <w:t xml:space="preserve">advantages and disadvantages </w:t>
      </w:r>
      <w:r w:rsidR="00B8056C">
        <w:t>of</w:t>
      </w:r>
      <w:r w:rsidR="00A663E2" w:rsidRPr="00A85867">
        <w:t xml:space="preserve"> developing software in-house or externally</w:t>
      </w:r>
    </w:p>
    <w:p w14:paraId="2805D854" w14:textId="55B25615" w:rsidR="009776D9" w:rsidRPr="00A85867" w:rsidRDefault="009776D9" w:rsidP="00D45D60">
      <w:pPr>
        <w:pStyle w:val="VCAAbullet"/>
      </w:pPr>
      <w:r w:rsidRPr="00A85867">
        <w:t>types of vulnerabilities and risks within insecure development environments, including:</w:t>
      </w:r>
    </w:p>
    <w:p w14:paraId="0348DCBF" w14:textId="0EB22AE0" w:rsidR="009776D9" w:rsidRPr="00A85867" w:rsidRDefault="00CB5AAF" w:rsidP="00D45D60">
      <w:pPr>
        <w:pStyle w:val="VCAAbulletlevel2"/>
      </w:pPr>
      <w:r>
        <w:rPr>
          <w:noProof/>
        </w:rPr>
        <mc:AlternateContent>
          <mc:Choice Requires="wpi">
            <w:drawing>
              <wp:anchor distT="0" distB="0" distL="114300" distR="114300" simplePos="0" relativeHeight="251858944" behindDoc="0" locked="0" layoutInCell="1" allowOverlap="1" wp14:anchorId="17E8FA34" wp14:editId="0DBBDE83">
                <wp:simplePos x="0" y="0"/>
                <wp:positionH relativeFrom="column">
                  <wp:posOffset>-85205</wp:posOffset>
                </wp:positionH>
                <wp:positionV relativeFrom="paragraph">
                  <wp:posOffset>-358140</wp:posOffset>
                </wp:positionV>
                <wp:extent cx="47520" cy="66600"/>
                <wp:effectExtent l="38100" t="38100" r="29210" b="48260"/>
                <wp:wrapNone/>
                <wp:docPr id="111332921" name="Ink 245"/>
                <wp:cNvGraphicFramePr/>
                <a:graphic xmlns:a="http://schemas.openxmlformats.org/drawingml/2006/main">
                  <a:graphicData uri="http://schemas.microsoft.com/office/word/2010/wordprocessingInk">
                    <w14:contentPart bwMode="auto" r:id="rId117">
                      <w14:nvContentPartPr>
                        <w14:cNvContentPartPr/>
                      </w14:nvContentPartPr>
                      <w14:xfrm>
                        <a:off x="0" y="0"/>
                        <a:ext cx="47520" cy="66600"/>
                      </w14:xfrm>
                    </w14:contentPart>
                  </a:graphicData>
                </a:graphic>
                <wp14:sizeRelH relativeFrom="margin">
                  <wp14:pctWidth>0</wp14:pctWidth>
                </wp14:sizeRelH>
                <wp14:sizeRelV relativeFrom="margin">
                  <wp14:pctHeight>0</wp14:pctHeight>
                </wp14:sizeRelV>
              </wp:anchor>
            </w:drawing>
          </mc:Choice>
          <mc:Fallback>
            <w:pict>
              <v:shape w14:anchorId="78814297" id="Ink 245" o:spid="_x0000_s1026" type="#_x0000_t75" style="position:absolute;margin-left:-7.2pt;margin-top:-28.7pt;width:4.75pt;height:6.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&#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">
                <v:imagedata r:id="rId118" o:title=""/>
              </v:shape>
            </w:pict>
          </mc:Fallback>
        </mc:AlternateContent>
      </w:r>
      <w:r w:rsidR="009776D9" w:rsidRPr="00A85867">
        <w:t>use of application programming interfaces (APIs)</w:t>
      </w:r>
    </w:p>
    <w:p w14:paraId="1D4930C7" w14:textId="02BCE059" w:rsidR="009776D9" w:rsidRPr="00A85867" w:rsidRDefault="009776D9" w:rsidP="00D45D60">
      <w:pPr>
        <w:pStyle w:val="VCAAbulletlevel2"/>
      </w:pPr>
      <w:r w:rsidRPr="00A85867">
        <w:t xml:space="preserve">malware </w:t>
      </w:r>
    </w:p>
    <w:p w14:paraId="1BE10E46" w14:textId="77777777" w:rsidR="009776D9" w:rsidRPr="00A85867" w:rsidRDefault="009776D9" w:rsidP="00D45D60">
      <w:pPr>
        <w:pStyle w:val="VCAAbulletlevel2"/>
      </w:pPr>
      <w:r w:rsidRPr="00A85867">
        <w:t>unpatched software</w:t>
      </w:r>
    </w:p>
    <w:p w14:paraId="23ED64F4" w14:textId="77777777" w:rsidR="009776D9" w:rsidRPr="00A85867" w:rsidRDefault="009776D9" w:rsidP="00D45D60">
      <w:pPr>
        <w:pStyle w:val="VCAAbulletlevel2"/>
      </w:pPr>
      <w:r w:rsidRPr="00A85867">
        <w:t>poor identity and access management practices</w:t>
      </w:r>
    </w:p>
    <w:p w14:paraId="6546B017" w14:textId="1C584EA5" w:rsidR="009776D9" w:rsidRDefault="009776D9" w:rsidP="00D45D60">
      <w:pPr>
        <w:pStyle w:val="VCAAbulletlevel2"/>
      </w:pPr>
      <w:r w:rsidRPr="00A85867">
        <w:t>man-in-the-middle attacks</w:t>
      </w:r>
    </w:p>
    <w:p w14:paraId="02CDD5DB" w14:textId="27BE2DAC" w:rsidR="00196FD2" w:rsidRDefault="00196FD2" w:rsidP="00D45D60">
      <w:pPr>
        <w:pStyle w:val="VCAAbulletlevel2"/>
      </w:pPr>
      <w:r>
        <w:t>insider threats</w:t>
      </w:r>
    </w:p>
    <w:p w14:paraId="4544C27E" w14:textId="29CD86FC" w:rsidR="009776D9" w:rsidRPr="00A85867" w:rsidRDefault="009776D9" w:rsidP="00D45D60">
      <w:pPr>
        <w:pStyle w:val="VCAAbulletlevel2"/>
      </w:pPr>
      <w:r>
        <w:t>cyber security incidents</w:t>
      </w:r>
    </w:p>
    <w:p w14:paraId="63DE5F2F" w14:textId="77777777" w:rsidR="009776D9" w:rsidRPr="00A85867" w:rsidRDefault="009776D9" w:rsidP="00D45D60">
      <w:pPr>
        <w:pStyle w:val="VCAAbulletlevel2"/>
      </w:pPr>
      <w:r w:rsidRPr="00A85867">
        <w:t>risks present from software acquired by third parties</w:t>
      </w:r>
    </w:p>
    <w:p w14:paraId="64F67F70" w14:textId="77777777" w:rsidR="009776D9" w:rsidRPr="00A85867" w:rsidRDefault="009776D9" w:rsidP="00D45D60">
      <w:pPr>
        <w:pStyle w:val="VCAAbulletlevel2"/>
      </w:pPr>
      <w:r w:rsidRPr="00A85867">
        <w:t>ineffective code review practices</w:t>
      </w:r>
    </w:p>
    <w:p w14:paraId="3F512BB0" w14:textId="1AB86D59" w:rsidR="009776D9" w:rsidRPr="00A85867" w:rsidRDefault="009776D9" w:rsidP="00D45D60">
      <w:pPr>
        <w:pStyle w:val="VCAAbulletlevel2"/>
      </w:pPr>
      <w:r w:rsidRPr="00A85867">
        <w:t>combined development, testing and production environments</w:t>
      </w:r>
    </w:p>
    <w:p w14:paraId="3B2C3336" w14:textId="7C2C7FA1" w:rsidR="00A01E92" w:rsidRPr="00A85867" w:rsidRDefault="00A01E92" w:rsidP="00D45D60">
      <w:pPr>
        <w:pStyle w:val="VCAAbullet"/>
      </w:pPr>
      <w:r w:rsidRPr="00A85867">
        <w:t xml:space="preserve">security </w:t>
      </w:r>
      <w:r w:rsidR="009776D9">
        <w:t>controls</w:t>
      </w:r>
      <w:r w:rsidRPr="00A85867">
        <w:t xml:space="preserve"> used to protect software development practices and data stored within applications, including:</w:t>
      </w:r>
    </w:p>
    <w:p w14:paraId="310BFB7D" w14:textId="1CFA4C3D" w:rsidR="00A01E92" w:rsidRPr="00A85867" w:rsidRDefault="00A01E92" w:rsidP="00D45D60">
      <w:pPr>
        <w:pStyle w:val="VCAAbulletlevel2"/>
      </w:pPr>
      <w:r w:rsidRPr="00A85867">
        <w:t>version control</w:t>
      </w:r>
      <w:r w:rsidR="009776D9">
        <w:t xml:space="preserve"> and </w:t>
      </w:r>
      <w:r w:rsidRPr="00A85867">
        <w:t>code repositories</w:t>
      </w:r>
    </w:p>
    <w:p w14:paraId="33BBB99C" w14:textId="77777777" w:rsidR="00A01E92" w:rsidRPr="00A85867" w:rsidRDefault="00A01E92" w:rsidP="00D45D60">
      <w:pPr>
        <w:pStyle w:val="VCAAbulletlevel2"/>
      </w:pPr>
      <w:r w:rsidRPr="00A85867">
        <w:t>robust identity and access management</w:t>
      </w:r>
    </w:p>
    <w:p w14:paraId="43CC6F49" w14:textId="77777777" w:rsidR="00A01E92" w:rsidRPr="00A85867" w:rsidRDefault="00A01E92" w:rsidP="00D45D60">
      <w:pPr>
        <w:pStyle w:val="VCAAbulletlevel2"/>
      </w:pPr>
      <w:r w:rsidRPr="00A85867">
        <w:t>encryption</w:t>
      </w:r>
    </w:p>
    <w:p w14:paraId="14D626A7" w14:textId="77777777" w:rsidR="00A01E92" w:rsidRPr="00A85867" w:rsidRDefault="00A01E92" w:rsidP="00D45D60">
      <w:pPr>
        <w:pStyle w:val="VCAAbulletlevel2"/>
      </w:pPr>
      <w:r w:rsidRPr="00A85867">
        <w:t>code review</w:t>
      </w:r>
    </w:p>
    <w:p w14:paraId="7695940E" w14:textId="1A00E6A3" w:rsidR="00A01E92" w:rsidRPr="00A85867" w:rsidRDefault="00A01E92" w:rsidP="00D45D60">
      <w:pPr>
        <w:pStyle w:val="VCAAbulletlevel2"/>
      </w:pPr>
      <w:r w:rsidRPr="00A85867">
        <w:t xml:space="preserve">regular updates </w:t>
      </w:r>
      <w:r w:rsidR="009776D9">
        <w:t xml:space="preserve">and patches </w:t>
      </w:r>
      <w:r w:rsidRPr="00A85867">
        <w:t xml:space="preserve">to software </w:t>
      </w:r>
    </w:p>
    <w:p w14:paraId="6E407DEF" w14:textId="2480724F" w:rsidR="00A01E92" w:rsidRPr="00A85867" w:rsidRDefault="00A01E92" w:rsidP="00D45D60">
      <w:pPr>
        <w:pStyle w:val="VCAAbulletlevel2"/>
      </w:pPr>
      <w:r w:rsidRPr="00A85867">
        <w:t>se</w:t>
      </w:r>
      <w:r w:rsidR="009776D9">
        <w:t>parated</w:t>
      </w:r>
      <w:r w:rsidRPr="00A85867">
        <w:t xml:space="preserve"> development, testing and production environments</w:t>
      </w:r>
    </w:p>
    <w:p w14:paraId="3E40DC13" w14:textId="19DEAC05" w:rsidR="00196FD2" w:rsidRPr="00A85867" w:rsidRDefault="009B12DB" w:rsidP="00D45D60">
      <w:pPr>
        <w:pStyle w:val="VCAAbullet"/>
      </w:pPr>
      <w:r>
        <w:rPr>
          <w:noProof/>
        </w:rPr>
        <mc:AlternateContent>
          <mc:Choice Requires="wpi">
            <w:drawing>
              <wp:anchor distT="0" distB="0" distL="114300" distR="114300" simplePos="0" relativeHeight="251874304" behindDoc="0" locked="0" layoutInCell="1" allowOverlap="1" wp14:anchorId="32C13FAE" wp14:editId="42D25F30">
                <wp:simplePos x="0" y="0"/>
                <wp:positionH relativeFrom="column">
                  <wp:posOffset>-455930</wp:posOffset>
                </wp:positionH>
                <wp:positionV relativeFrom="paragraph">
                  <wp:posOffset>52070</wp:posOffset>
                </wp:positionV>
                <wp:extent cx="454150" cy="381600"/>
                <wp:effectExtent l="38100" t="38100" r="22225" b="38100"/>
                <wp:wrapNone/>
                <wp:docPr id="397365373" name="Ink 260"/>
                <wp:cNvGraphicFramePr/>
                <a:graphic xmlns:a="http://schemas.openxmlformats.org/drawingml/2006/main">
                  <a:graphicData uri="http://schemas.microsoft.com/office/word/2010/wordprocessingInk">
                    <w14:contentPart bwMode="auto" r:id="rId119">
                      <w14:nvContentPartPr>
                        <w14:cNvContentPartPr/>
                      </w14:nvContentPartPr>
                      <w14:xfrm>
                        <a:off x="0" y="0"/>
                        <a:ext cx="454150" cy="381600"/>
                      </w14:xfrm>
                    </w14:contentPart>
                  </a:graphicData>
                </a:graphic>
              </wp:anchor>
            </w:drawing>
          </mc:Choice>
          <mc:Fallback>
            <w:pict>
              <v:shape w14:anchorId="58004AB2" id="Ink 260" o:spid="_x0000_s1026" type="#_x0000_t75" style="position:absolute;margin-left:-36.4pt;margin-top:3.6pt;width:36.7pt;height:31.0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">
                <v:imagedata r:id="rId120" o:title=""/>
              </v:shape>
            </w:pict>
          </mc:Fallback>
        </mc:AlternateContent>
      </w:r>
      <w:r w:rsidR="00196FD2" w:rsidRPr="00A85867">
        <w:t>threat modelling principles, including:</w:t>
      </w:r>
    </w:p>
    <w:p w14:paraId="59479509" w14:textId="3EEB18D9" w:rsidR="00196FD2" w:rsidRPr="00A85867" w:rsidRDefault="00196FD2" w:rsidP="00D45D60">
      <w:pPr>
        <w:pStyle w:val="VCAAbulletlevel2"/>
      </w:pPr>
      <w:r w:rsidRPr="00A85867">
        <w:t>defining security requirements</w:t>
      </w:r>
    </w:p>
    <w:p w14:paraId="2A2D7168" w14:textId="77777777" w:rsidR="00196FD2" w:rsidRPr="00A85867" w:rsidRDefault="00196FD2" w:rsidP="00D45D60">
      <w:pPr>
        <w:pStyle w:val="VCAAbulletlevel2"/>
      </w:pPr>
      <w:r w:rsidRPr="00A85867">
        <w:t>identifying and mitigating threats</w:t>
      </w:r>
    </w:p>
    <w:p w14:paraId="30942449" w14:textId="7B8DD4A2" w:rsidR="00196FD2" w:rsidRDefault="00196FD2" w:rsidP="00D45D60">
      <w:pPr>
        <w:pStyle w:val="VCAAbulletlevel2"/>
      </w:pPr>
      <w:r w:rsidRPr="00A85867">
        <w:t>confirming threats have been mitigated</w:t>
      </w:r>
    </w:p>
    <w:p w14:paraId="2826D667" w14:textId="61296C73" w:rsidR="00A7518D" w:rsidRPr="00A85867" w:rsidRDefault="00A7518D" w:rsidP="00D45D60">
      <w:pPr>
        <w:pStyle w:val="VCAAbullet"/>
      </w:pPr>
      <w:r w:rsidRPr="00A85867">
        <w:t xml:space="preserve">criteria for evaluating the security of </w:t>
      </w:r>
      <w:r w:rsidR="00196FD2">
        <w:t xml:space="preserve">software </w:t>
      </w:r>
      <w:r w:rsidRPr="00A85867">
        <w:t>development practices within an organisation</w:t>
      </w:r>
    </w:p>
    <w:p w14:paraId="7DEA5C4D" w14:textId="67664283" w:rsidR="00860F64" w:rsidRPr="00A85867" w:rsidRDefault="00860F64" w:rsidP="00D45D60">
      <w:pPr>
        <w:pStyle w:val="VCAAbullet"/>
      </w:pPr>
      <w:r w:rsidRPr="00A85867">
        <w:t xml:space="preserve">key legislation </w:t>
      </w:r>
      <w:r w:rsidR="009776D9">
        <w:t xml:space="preserve">and </w:t>
      </w:r>
      <w:r w:rsidR="00505EE9">
        <w:t xml:space="preserve">industry </w:t>
      </w:r>
      <w:r w:rsidR="009776D9">
        <w:t xml:space="preserve">frameworks </w:t>
      </w:r>
      <w:r w:rsidRPr="00A85867">
        <w:t xml:space="preserve">that affect how organisations develop software and control the </w:t>
      </w:r>
      <w:r w:rsidR="00071CB3" w:rsidRPr="00A85867">
        <w:t>security</w:t>
      </w:r>
      <w:r w:rsidRPr="00A85867">
        <w:t xml:space="preserve"> and communication of data, including the: </w:t>
      </w:r>
    </w:p>
    <w:p w14:paraId="76F7A094" w14:textId="4C467485" w:rsidR="00196FD2" w:rsidRPr="00F9576F" w:rsidRDefault="00196FD2" w:rsidP="00D45D60">
      <w:pPr>
        <w:pStyle w:val="VCAAbulletlevel2"/>
      </w:pPr>
      <w:r w:rsidRPr="00F9576F">
        <w:t>Copyright Act 1968</w:t>
      </w:r>
      <w:r w:rsidR="00E17E23">
        <w:t xml:space="preserve"> </w:t>
      </w:r>
      <w:r w:rsidR="00E17E23" w:rsidRPr="000A7E2F">
        <w:rPr>
          <w:lang w:val="en-AU"/>
        </w:rPr>
        <w:t>(Cwlth)</w:t>
      </w:r>
    </w:p>
    <w:p w14:paraId="659E2488" w14:textId="4A0C2FC4" w:rsidR="006A0BB4" w:rsidRDefault="009B12DB" w:rsidP="00D45D60">
      <w:pPr>
        <w:pStyle w:val="VCAAbulletlevel2"/>
      </w:pPr>
      <w:r>
        <w:rPr>
          <w:noProof/>
        </w:rPr>
        <mc:AlternateContent>
          <mc:Choice Requires="wpi">
            <w:drawing>
              <wp:anchor distT="0" distB="0" distL="114300" distR="114300" simplePos="0" relativeHeight="251880448" behindDoc="0" locked="0" layoutInCell="1" allowOverlap="1" wp14:anchorId="5336472F" wp14:editId="4A004167">
                <wp:simplePos x="0" y="0"/>
                <wp:positionH relativeFrom="column">
                  <wp:posOffset>-113030</wp:posOffset>
                </wp:positionH>
                <wp:positionV relativeFrom="paragraph">
                  <wp:posOffset>-16510</wp:posOffset>
                </wp:positionV>
                <wp:extent cx="362965" cy="233640"/>
                <wp:effectExtent l="38100" t="38100" r="0" b="52705"/>
                <wp:wrapNone/>
                <wp:docPr id="56204893" name="Ink 266"/>
                <wp:cNvGraphicFramePr/>
                <a:graphic xmlns:a="http://schemas.openxmlformats.org/drawingml/2006/main">
                  <a:graphicData uri="http://schemas.microsoft.com/office/word/2010/wordprocessingInk">
                    <w14:contentPart bwMode="auto" r:id="rId121">
                      <w14:nvContentPartPr>
                        <w14:cNvContentPartPr/>
                      </w14:nvContentPartPr>
                      <w14:xfrm>
                        <a:off x="0" y="0"/>
                        <a:ext cx="362965" cy="233640"/>
                      </w14:xfrm>
                    </w14:contentPart>
                  </a:graphicData>
                </a:graphic>
              </wp:anchor>
            </w:drawing>
          </mc:Choice>
          <mc:Fallback>
            <w:pict>
              <v:shape w14:anchorId="34693CB6" id="Ink 266" o:spid="_x0000_s1026" type="#_x0000_t75" style="position:absolute;margin-left:-9.4pt;margin-top:-1.8pt;width:29.6pt;height:19.4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">
                <v:imagedata r:id="rId122" o:title=""/>
              </v:shape>
            </w:pict>
          </mc:Fallback>
        </mc:AlternateContent>
      </w:r>
      <w:r w:rsidR="006A0BB4">
        <w:t>Essential Eight</w:t>
      </w:r>
    </w:p>
    <w:p w14:paraId="41D36388" w14:textId="400DF654" w:rsidR="006A0BB4" w:rsidRDefault="009B12DB" w:rsidP="00D45D60">
      <w:pPr>
        <w:pStyle w:val="VCAAbulletlevel2"/>
      </w:pPr>
      <w:r>
        <w:rPr>
          <w:noProof/>
        </w:rPr>
        <w:lastRenderedPageBreak/>
        <mc:AlternateContent>
          <mc:Choice Requires="wpi">
            <w:drawing>
              <wp:anchor distT="0" distB="0" distL="114300" distR="114300" simplePos="0" relativeHeight="251885568" behindDoc="0" locked="0" layoutInCell="1" allowOverlap="1" wp14:anchorId="2B8D789B" wp14:editId="5AC583C7">
                <wp:simplePos x="0" y="0"/>
                <wp:positionH relativeFrom="column">
                  <wp:posOffset>-67945</wp:posOffset>
                </wp:positionH>
                <wp:positionV relativeFrom="paragraph">
                  <wp:posOffset>11430</wp:posOffset>
                </wp:positionV>
                <wp:extent cx="358395" cy="254285"/>
                <wp:effectExtent l="38100" t="38100" r="3810" b="50800"/>
                <wp:wrapNone/>
                <wp:docPr id="2033315475" name="Ink 271"/>
                <wp:cNvGraphicFramePr/>
                <a:graphic xmlns:a="http://schemas.openxmlformats.org/drawingml/2006/main">
                  <a:graphicData uri="http://schemas.microsoft.com/office/word/2010/wordprocessingInk">
                    <w14:contentPart bwMode="auto" r:id="rId123">
                      <w14:nvContentPartPr>
                        <w14:cNvContentPartPr/>
                      </w14:nvContentPartPr>
                      <w14:xfrm>
                        <a:off x="0" y="0"/>
                        <a:ext cx="358395" cy="254285"/>
                      </w14:xfrm>
                    </w14:contentPart>
                  </a:graphicData>
                </a:graphic>
              </wp:anchor>
            </w:drawing>
          </mc:Choice>
          <mc:Fallback>
            <w:pict>
              <v:shape w14:anchorId="75484813" id="Ink 271" o:spid="_x0000_s1026" type="#_x0000_t75" style="position:absolute;margin-left:-5.85pt;margin-top:.4pt;width:29.2pt;height:21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">
                <v:imagedata r:id="rId124" o:title=""/>
              </v:shape>
            </w:pict>
          </mc:Fallback>
        </mc:AlternateContent>
      </w:r>
      <w:r w:rsidR="006A0BB4">
        <w:t xml:space="preserve">Information Security Manual </w:t>
      </w:r>
      <w:r w:rsidR="004B0A9A">
        <w:t xml:space="preserve">(ISM) </w:t>
      </w:r>
      <w:r w:rsidR="006A0BB4">
        <w:t>(Guidelines for Software Development: Development, testing and production environments; Secure software design and development; Application security testing)</w:t>
      </w:r>
    </w:p>
    <w:p w14:paraId="22E3E638" w14:textId="66901340" w:rsidR="00860F64" w:rsidRPr="00A85867" w:rsidRDefault="00860F64" w:rsidP="00D45D60">
      <w:pPr>
        <w:pStyle w:val="VCAAbulletlevel2"/>
      </w:pPr>
      <w:r w:rsidRPr="00BD093C">
        <w:rPr>
          <w:i/>
          <w:iCs/>
        </w:rPr>
        <w:t>Privacy Act 1988</w:t>
      </w:r>
      <w:r w:rsidR="00196FD2">
        <w:t xml:space="preserve"> </w:t>
      </w:r>
      <w:r w:rsidR="00031117" w:rsidRPr="000A7E2F">
        <w:rPr>
          <w:lang w:val="en-AU"/>
        </w:rPr>
        <w:t>(Cwlth)</w:t>
      </w:r>
      <w:r w:rsidR="00031117">
        <w:t xml:space="preserve"> </w:t>
      </w:r>
      <w:r w:rsidR="00196FD2">
        <w:t>(APP 1, 6, 8,</w:t>
      </w:r>
      <w:r w:rsidR="00A27E6B">
        <w:t xml:space="preserve"> 9,</w:t>
      </w:r>
      <w:r w:rsidR="00196FD2">
        <w:t xml:space="preserve"> 11)</w:t>
      </w:r>
    </w:p>
    <w:p w14:paraId="1C03A9B8" w14:textId="206EBC5D" w:rsidR="00860F64" w:rsidRPr="00A85867" w:rsidRDefault="00860F64" w:rsidP="00D45D60">
      <w:pPr>
        <w:pStyle w:val="VCAAbulletlevel2"/>
      </w:pPr>
      <w:r w:rsidRPr="00F9576F">
        <w:t>Privacy and Data Protection Act 2014</w:t>
      </w:r>
      <w:r w:rsidR="00196FD2">
        <w:t xml:space="preserve"> (IPP 1, 2, 4, 5, 9)</w:t>
      </w:r>
    </w:p>
    <w:p w14:paraId="454FCCAF" w14:textId="5EA79C81" w:rsidR="00AF085A" w:rsidRPr="00A85867" w:rsidRDefault="00860F64" w:rsidP="00D45D60">
      <w:pPr>
        <w:pStyle w:val="VCAAbullet"/>
      </w:pPr>
      <w:r w:rsidRPr="00A85867">
        <w:t>ethical issues that arise when developing software, including</w:t>
      </w:r>
      <w:r w:rsidR="00AF085A" w:rsidRPr="00A85867">
        <w:t>:</w:t>
      </w:r>
    </w:p>
    <w:p w14:paraId="2E72CCDE" w14:textId="77777777" w:rsidR="00AF085A" w:rsidRPr="00A85867" w:rsidRDefault="00860F64" w:rsidP="00D45D60">
      <w:pPr>
        <w:pStyle w:val="VCAAbulletlevel2"/>
      </w:pPr>
      <w:r w:rsidRPr="00A85867">
        <w:t>ineffective security practices</w:t>
      </w:r>
    </w:p>
    <w:p w14:paraId="21421526" w14:textId="07F4A324" w:rsidR="00AF085A" w:rsidRPr="00A85867" w:rsidRDefault="009B12DB" w:rsidP="00D45D60">
      <w:pPr>
        <w:pStyle w:val="VCAAbulletlevel2"/>
      </w:pPr>
      <w:r>
        <w:rPr>
          <w:noProof/>
        </w:rPr>
        <mc:AlternateContent>
          <mc:Choice Requires="wpi">
            <w:drawing>
              <wp:anchor distT="0" distB="0" distL="114300" distR="114300" simplePos="0" relativeHeight="251891712" behindDoc="0" locked="0" layoutInCell="1" allowOverlap="1" wp14:anchorId="661CE376" wp14:editId="08260479">
                <wp:simplePos x="0" y="0"/>
                <wp:positionH relativeFrom="column">
                  <wp:posOffset>-106680</wp:posOffset>
                </wp:positionH>
                <wp:positionV relativeFrom="paragraph">
                  <wp:posOffset>2540</wp:posOffset>
                </wp:positionV>
                <wp:extent cx="345440" cy="260280"/>
                <wp:effectExtent l="38100" t="38100" r="0" b="45085"/>
                <wp:wrapNone/>
                <wp:docPr id="1271724084" name="Ink 277"/>
                <wp:cNvGraphicFramePr/>
                <a:graphic xmlns:a="http://schemas.openxmlformats.org/drawingml/2006/main">
                  <a:graphicData uri="http://schemas.microsoft.com/office/word/2010/wordprocessingInk">
                    <w14:contentPart bwMode="auto" r:id="rId125">
                      <w14:nvContentPartPr>
                        <w14:cNvContentPartPr/>
                      </w14:nvContentPartPr>
                      <w14:xfrm>
                        <a:off x="0" y="0"/>
                        <a:ext cx="345440" cy="260280"/>
                      </w14:xfrm>
                    </w14:contentPart>
                  </a:graphicData>
                </a:graphic>
              </wp:anchor>
            </w:drawing>
          </mc:Choice>
          <mc:Fallback>
            <w:pict>
              <v:shape w14:anchorId="462A9573" id="Ink 277" o:spid="_x0000_s1026" type="#_x0000_t75" style="position:absolute;margin-left:-8.9pt;margin-top:-.3pt;width:28.15pt;height:21.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">
                <v:imagedata r:id="rId126" o:title=""/>
              </v:shape>
            </w:pict>
          </mc:Fallback>
        </mc:AlternateContent>
      </w:r>
      <w:r w:rsidR="00860F64" w:rsidRPr="00A85867">
        <w:t>use of artificial intelligence during development</w:t>
      </w:r>
    </w:p>
    <w:p w14:paraId="3C2DD18B" w14:textId="77777777" w:rsidR="00AF085A" w:rsidRPr="00A85867" w:rsidRDefault="00860F64" w:rsidP="00D45D60">
      <w:pPr>
        <w:pStyle w:val="VCAAbulletlevel2"/>
      </w:pPr>
      <w:r w:rsidRPr="00A85867">
        <w:t>intellectual property</w:t>
      </w:r>
    </w:p>
    <w:p w14:paraId="4E2BB5CD" w14:textId="686D1790" w:rsidR="00860F64" w:rsidRPr="00A85867" w:rsidRDefault="00860F64" w:rsidP="00D45D60">
      <w:pPr>
        <w:pStyle w:val="VCAAbulletlevel2"/>
      </w:pPr>
      <w:r w:rsidRPr="00A85867">
        <w:t>copyright issues</w:t>
      </w:r>
    </w:p>
    <w:p w14:paraId="4AD231BD" w14:textId="5D87BA7D" w:rsidR="00A663E2" w:rsidRPr="00A85867" w:rsidRDefault="00A663E2" w:rsidP="00D45D60">
      <w:pPr>
        <w:pStyle w:val="VCAAbullet"/>
      </w:pPr>
      <w:r w:rsidRPr="00A85867">
        <w:t xml:space="preserve">mitigation measures to reduce or eliminate </w:t>
      </w:r>
      <w:r w:rsidR="009776D9">
        <w:t xml:space="preserve">threats, </w:t>
      </w:r>
      <w:r w:rsidRPr="00A85867">
        <w:t xml:space="preserve">vulnerabilities and risks within </w:t>
      </w:r>
      <w:r w:rsidR="00D300EA" w:rsidRPr="00A85867">
        <w:t>organisations and development environments</w:t>
      </w:r>
    </w:p>
    <w:p w14:paraId="1398C2D3" w14:textId="000E3265" w:rsidR="00944A2A" w:rsidRPr="00A85867" w:rsidRDefault="00A663E2" w:rsidP="00D45D60">
      <w:pPr>
        <w:pStyle w:val="VCAAbullet"/>
      </w:pPr>
      <w:r w:rsidRPr="00A85867">
        <w:t xml:space="preserve">strategies for improving the security of </w:t>
      </w:r>
      <w:r w:rsidR="00196FD2">
        <w:t xml:space="preserve">software </w:t>
      </w:r>
      <w:r w:rsidRPr="00A85867">
        <w:t>development practices, including</w:t>
      </w:r>
      <w:r w:rsidR="00944A2A" w:rsidRPr="00A85867">
        <w:t>:</w:t>
      </w:r>
    </w:p>
    <w:p w14:paraId="5788A1D7" w14:textId="067ED5D9" w:rsidR="00944A2A" w:rsidRPr="00A85867" w:rsidRDefault="00A663E2" w:rsidP="00D45D60">
      <w:pPr>
        <w:pStyle w:val="VCAAbulletlevel2"/>
      </w:pPr>
      <w:r w:rsidRPr="00A85867">
        <w:t>onboarding</w:t>
      </w:r>
      <w:r w:rsidR="009776D9">
        <w:t>/induction</w:t>
      </w:r>
      <w:r w:rsidRPr="00A85867">
        <w:t xml:space="preserve"> practices </w:t>
      </w:r>
      <w:r w:rsidR="009776D9">
        <w:t xml:space="preserve">and developer training </w:t>
      </w:r>
      <w:r w:rsidRPr="00A85867">
        <w:t>focused on secure development</w:t>
      </w:r>
    </w:p>
    <w:p w14:paraId="2E0B4EE9" w14:textId="4ACAD217" w:rsidR="007E0E00" w:rsidRPr="00A85867" w:rsidRDefault="00A663E2" w:rsidP="00D45D60">
      <w:pPr>
        <w:pStyle w:val="VCAAbulletlevel2"/>
      </w:pPr>
      <w:r w:rsidRPr="00A85867">
        <w:t>development of risk management plans</w:t>
      </w:r>
      <w:r w:rsidR="00A7518D" w:rsidRPr="00A85867">
        <w:t>.</w:t>
      </w:r>
    </w:p>
    <w:p w14:paraId="1F80BC22" w14:textId="77777777" w:rsidR="00382041" w:rsidRPr="00A85867" w:rsidRDefault="00382041" w:rsidP="00382041">
      <w:pPr>
        <w:pStyle w:val="VCAAHeading5"/>
        <w:rPr>
          <w:lang w:val="en-AU"/>
        </w:rPr>
      </w:pPr>
      <w:r w:rsidRPr="00A85867">
        <w:rPr>
          <w:lang w:val="en-AU"/>
        </w:rPr>
        <w:t>Key skills</w:t>
      </w:r>
    </w:p>
    <w:p w14:paraId="1D4B5BD3" w14:textId="211E422F" w:rsidR="00A663E2" w:rsidRPr="00A85867" w:rsidRDefault="00A663E2" w:rsidP="00D45D60">
      <w:pPr>
        <w:pStyle w:val="VCAAbullet"/>
      </w:pPr>
      <w:r w:rsidRPr="00A85867">
        <w:t>analyse and d</w:t>
      </w:r>
      <w:r w:rsidR="00196FD2">
        <w:t>escribe</w:t>
      </w:r>
      <w:r w:rsidRPr="00A85867">
        <w:t xml:space="preserve"> an organisation’s </w:t>
      </w:r>
      <w:r w:rsidR="00196FD2">
        <w:t xml:space="preserve">software </w:t>
      </w:r>
      <w:r w:rsidRPr="00A85867">
        <w:t xml:space="preserve">development practices </w:t>
      </w:r>
    </w:p>
    <w:p w14:paraId="1501A88D" w14:textId="6BADAFA8" w:rsidR="00A663E2" w:rsidRPr="00A85867" w:rsidRDefault="00A663E2" w:rsidP="00D45D60">
      <w:pPr>
        <w:pStyle w:val="VCAAbullet"/>
      </w:pPr>
      <w:r w:rsidRPr="00A85867">
        <w:t xml:space="preserve">propose and apply criteria to evaluate the effectiveness of the current </w:t>
      </w:r>
      <w:r w:rsidR="00196FD2">
        <w:t xml:space="preserve">software </w:t>
      </w:r>
      <w:r w:rsidRPr="00A85867">
        <w:t>development practices</w:t>
      </w:r>
    </w:p>
    <w:p w14:paraId="2FA13A9A" w14:textId="194CFD60" w:rsidR="001F7E6A" w:rsidRPr="00A85867" w:rsidRDefault="001F7E6A" w:rsidP="00D45D60">
      <w:pPr>
        <w:pStyle w:val="VCAAbullet"/>
      </w:pPr>
      <w:r w:rsidRPr="00A85867">
        <w:t xml:space="preserve">identify and </w:t>
      </w:r>
      <w:r w:rsidR="00196FD2">
        <w:t>describe</w:t>
      </w:r>
      <w:r w:rsidRPr="00A85867">
        <w:t xml:space="preserve"> vulnerabilities and risks based on current practices</w:t>
      </w:r>
    </w:p>
    <w:p w14:paraId="0E5DACC0" w14:textId="023588E3" w:rsidR="00A663E2" w:rsidRPr="00A85867" w:rsidRDefault="00A663E2" w:rsidP="00D45D60">
      <w:pPr>
        <w:pStyle w:val="VCAAbullet"/>
      </w:pPr>
      <w:r w:rsidRPr="00A85867">
        <w:t xml:space="preserve">identify and discuss the possible legal and ethical consequences to an organisation for ineffective </w:t>
      </w:r>
      <w:r w:rsidR="00196FD2">
        <w:t xml:space="preserve">software </w:t>
      </w:r>
      <w:r w:rsidRPr="00A85867">
        <w:t>development practices, and how these could be resolved</w:t>
      </w:r>
    </w:p>
    <w:p w14:paraId="655C7B77" w14:textId="2FC70158" w:rsidR="00A663E2" w:rsidRPr="00A85867" w:rsidRDefault="00A663E2" w:rsidP="00D45D60">
      <w:pPr>
        <w:pStyle w:val="VCAAbullet"/>
      </w:pPr>
      <w:r w:rsidRPr="00A85867">
        <w:t xml:space="preserve">recommend and justify improvements to </w:t>
      </w:r>
      <w:r w:rsidR="001F7E6A" w:rsidRPr="00A85867">
        <w:t>organisations and their development environments</w:t>
      </w:r>
      <w:r w:rsidRPr="00A85867">
        <w:t xml:space="preserve"> to enhance secure </w:t>
      </w:r>
      <w:r w:rsidR="00196FD2">
        <w:t xml:space="preserve">software </w:t>
      </w:r>
      <w:r w:rsidRPr="00A85867">
        <w:t>development practices</w:t>
      </w:r>
      <w:r w:rsidR="009776D9">
        <w:t>.</w:t>
      </w:r>
    </w:p>
    <w:p w14:paraId="64C8E212" w14:textId="5B6855BE" w:rsidR="00382041" w:rsidRPr="00A85867" w:rsidRDefault="00382041" w:rsidP="00382041">
      <w:pPr>
        <w:pStyle w:val="VCAAHeading2"/>
        <w:rPr>
          <w:lang w:val="en-AU"/>
        </w:rPr>
      </w:pPr>
      <w:bookmarkStart w:id="155" w:name="_Toc141263265"/>
      <w:bookmarkStart w:id="156" w:name="_Toc160203995"/>
      <w:r w:rsidRPr="00A85867">
        <w:rPr>
          <w:lang w:val="en-AU"/>
        </w:rPr>
        <w:t>School-based assessment</w:t>
      </w:r>
      <w:bookmarkEnd w:id="155"/>
      <w:bookmarkEnd w:id="156"/>
    </w:p>
    <w:p w14:paraId="0995C733" w14:textId="77777777" w:rsidR="00382041" w:rsidRPr="00A85867" w:rsidRDefault="00382041" w:rsidP="00382041">
      <w:pPr>
        <w:pStyle w:val="VCAAHeading3"/>
        <w:rPr>
          <w:lang w:val="en-AU"/>
        </w:rPr>
      </w:pPr>
      <w:bookmarkStart w:id="157" w:name="_Toc141263266"/>
      <w:r w:rsidRPr="00A85867">
        <w:rPr>
          <w:lang w:val="en-AU"/>
        </w:rPr>
        <w:t>Satisfactory completion</w:t>
      </w:r>
      <w:bookmarkEnd w:id="157"/>
    </w:p>
    <w:p w14:paraId="5207B044" w14:textId="77777777" w:rsidR="00382041" w:rsidRPr="00A85867" w:rsidRDefault="00382041" w:rsidP="00382041">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0C01F826" w14:textId="075819DC" w:rsidR="00B8056C" w:rsidRDefault="00382041" w:rsidP="00382041">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p>
    <w:p w14:paraId="42997C4E" w14:textId="77777777" w:rsidR="00382041" w:rsidRPr="00A85867" w:rsidRDefault="00382041" w:rsidP="00382041">
      <w:pPr>
        <w:pStyle w:val="VCAAHeading3"/>
        <w:rPr>
          <w:lang w:val="en-AU"/>
        </w:rPr>
      </w:pPr>
      <w:bookmarkStart w:id="158" w:name="_Toc141263267"/>
      <w:r w:rsidRPr="00A85867">
        <w:rPr>
          <w:lang w:val="en-AU"/>
        </w:rPr>
        <w:t>Assessment of levels of achievement</w:t>
      </w:r>
      <w:bookmarkEnd w:id="158"/>
    </w:p>
    <w:p w14:paraId="1542A683" w14:textId="77777777" w:rsidR="00382041" w:rsidRPr="00A85867" w:rsidRDefault="00382041" w:rsidP="00382041">
      <w:pPr>
        <w:pStyle w:val="VCAAbody"/>
        <w:rPr>
          <w:lang w:val="en-AU"/>
        </w:rPr>
      </w:pPr>
      <w:r w:rsidRPr="00A85867">
        <w:rPr>
          <w:lang w:val="en-AU"/>
        </w:rPr>
        <w:t xml:space="preserve">The student’s level of achievement in Unit 4 will be determined by School-assessed Coursework and a School-assessed Task. </w:t>
      </w:r>
    </w:p>
    <w:p w14:paraId="38FAB1D4" w14:textId="3AA789EB" w:rsidR="00382041" w:rsidRPr="00A85867" w:rsidRDefault="00382041" w:rsidP="00382041">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DC0811">
        <w:rPr>
          <w:lang w:val="en-AU"/>
        </w:rPr>
        <w:t xml:space="preserve"> </w:t>
      </w:r>
      <w:r w:rsidRPr="00A85867">
        <w:rPr>
          <w:lang w:val="en-AU"/>
        </w:rPr>
        <w:t>frame.</w:t>
      </w:r>
    </w:p>
    <w:p w14:paraId="0484DB60" w14:textId="77777777" w:rsidR="00382041" w:rsidRPr="00A85867" w:rsidRDefault="00382041" w:rsidP="00382041">
      <w:pPr>
        <w:pStyle w:val="VCAAbody"/>
        <w:rPr>
          <w:lang w:val="en-AU"/>
        </w:rPr>
      </w:pPr>
      <w:r w:rsidRPr="00A85867">
        <w:rPr>
          <w:lang w:val="en-AU"/>
        </w:rPr>
        <w:t>Where teachers provide a range of options for the same School-assessed Coursework task, they should ensure that the options are of comparable scope and demand.</w:t>
      </w:r>
    </w:p>
    <w:p w14:paraId="77E09EAE" w14:textId="04B87A77" w:rsidR="00382041" w:rsidRPr="00A85867" w:rsidRDefault="00382041" w:rsidP="00382041">
      <w:pPr>
        <w:pStyle w:val="VCAAbody"/>
        <w:rPr>
          <w:rFonts w:ascii="HelveticaNeue LT 55 Roman" w:hAnsi="HelveticaNeue LT 55 Roman" w:cs="HelveticaNeue LT 55 Roman"/>
          <w:lang w:val="en-AU"/>
        </w:rPr>
      </w:pPr>
      <w:r w:rsidRPr="00A85867">
        <w:rPr>
          <w:lang w:val="en-AU"/>
        </w:rPr>
        <w:lastRenderedPageBreak/>
        <w:t>The types and range of forms of School-assessed Coursework for the outcomes are prescribed within the study design. The VCAA publishes</w:t>
      </w:r>
      <w:r w:rsidRPr="00A85867">
        <w:rPr>
          <w:rFonts w:ascii="HelveticaNeue LT 55 Roman" w:hAnsi="HelveticaNeue LT 55 Roman" w:cs="HelveticaNeue LT 55 Roman"/>
          <w:lang w:val="en-AU"/>
        </w:rPr>
        <w:t xml:space="preserve"> </w:t>
      </w:r>
      <w:hyperlink r:id="rId127" w:history="1">
        <w:r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p>
    <w:p w14:paraId="361CEBE2" w14:textId="008B567A" w:rsidR="00CD7941" w:rsidRDefault="00382041" w:rsidP="00196FD2">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18F50259" w14:textId="47F5A738" w:rsidR="00382041" w:rsidRPr="00A85867" w:rsidRDefault="00382041" w:rsidP="00382041">
      <w:pPr>
        <w:pStyle w:val="VCAAHeading4"/>
        <w:rPr>
          <w:lang w:val="en-AU"/>
        </w:rPr>
      </w:pPr>
      <w:r w:rsidRPr="00A85867">
        <w:rPr>
          <w:lang w:val="en-AU"/>
        </w:rPr>
        <w:t>Contribution to final assessment</w:t>
      </w:r>
    </w:p>
    <w:p w14:paraId="0A67C443" w14:textId="77777777" w:rsidR="00382041" w:rsidRPr="00A85867" w:rsidRDefault="00382041" w:rsidP="00382041">
      <w:pPr>
        <w:pStyle w:val="VCAAbody"/>
        <w:spacing w:after="240"/>
        <w:rPr>
          <w:lang w:val="en-AU"/>
        </w:rPr>
      </w:pPr>
      <w:r w:rsidRPr="00A85867">
        <w:rPr>
          <w:lang w:val="en-AU"/>
        </w:rPr>
        <w:t>School-assessed Coursework for Unit 4 will contribute 10 per cent to the study score.</w:t>
      </w:r>
    </w:p>
    <w:tbl>
      <w:tblPr>
        <w:tblStyle w:val="VCAATableClosed"/>
        <w:tblW w:w="9639" w:type="dxa"/>
        <w:tblLook w:val="04A0" w:firstRow="1" w:lastRow="0" w:firstColumn="1" w:lastColumn="0" w:noHBand="0" w:noVBand="1"/>
      </w:tblPr>
      <w:tblGrid>
        <w:gridCol w:w="4111"/>
        <w:gridCol w:w="1701"/>
        <w:gridCol w:w="3827"/>
      </w:tblGrid>
      <w:tr w:rsidR="00BD093C" w:rsidRPr="00A85867" w14:paraId="4FF87FE8" w14:textId="77777777" w:rsidTr="00BD093C">
        <w:trPr>
          <w:cnfStyle w:val="100000000000" w:firstRow="1" w:lastRow="0" w:firstColumn="0" w:lastColumn="0" w:oddVBand="0" w:evenVBand="0" w:oddHBand="0" w:evenHBand="0" w:firstRowFirstColumn="0" w:firstRowLastColumn="0" w:lastRowFirstColumn="0" w:lastRowLastColumn="0"/>
        </w:trPr>
        <w:tc>
          <w:tcPr>
            <w:tcW w:w="4111" w:type="dxa"/>
            <w:tcBorders>
              <w:left w:val="nil"/>
              <w:bottom w:val="single" w:sz="4" w:space="0" w:color="000000" w:themeColor="text1"/>
              <w:right w:val="nil"/>
            </w:tcBorders>
          </w:tcPr>
          <w:p w14:paraId="49E0ED18" w14:textId="77777777" w:rsidR="00382041" w:rsidRPr="00A85867" w:rsidRDefault="00382041" w:rsidP="00422173">
            <w:pPr>
              <w:pStyle w:val="VCAAtablecondensedheading"/>
              <w:rPr>
                <w:b/>
                <w:lang w:val="en-AU"/>
              </w:rPr>
            </w:pPr>
            <w:r w:rsidRPr="00A85867">
              <w:rPr>
                <w:b/>
                <w:lang w:val="en-AU"/>
              </w:rPr>
              <w:t>Outcomes</w:t>
            </w:r>
          </w:p>
        </w:tc>
        <w:tc>
          <w:tcPr>
            <w:tcW w:w="1701" w:type="dxa"/>
            <w:tcBorders>
              <w:left w:val="nil"/>
              <w:bottom w:val="single" w:sz="4" w:space="0" w:color="auto"/>
              <w:right w:val="nil"/>
            </w:tcBorders>
          </w:tcPr>
          <w:p w14:paraId="54F498BF" w14:textId="77777777" w:rsidR="00382041" w:rsidRPr="00A85867" w:rsidRDefault="00382041" w:rsidP="00422173">
            <w:pPr>
              <w:pStyle w:val="VCAAtablecondensedheading"/>
              <w:jc w:val="center"/>
              <w:rPr>
                <w:b/>
                <w:lang w:val="en-AU"/>
              </w:rPr>
            </w:pPr>
            <w:r w:rsidRPr="00A85867">
              <w:rPr>
                <w:b/>
                <w:lang w:val="en-AU"/>
              </w:rPr>
              <w:t>Marks allocated</w:t>
            </w:r>
          </w:p>
        </w:tc>
        <w:tc>
          <w:tcPr>
            <w:tcW w:w="3827" w:type="dxa"/>
            <w:tcBorders>
              <w:left w:val="nil"/>
              <w:bottom w:val="single" w:sz="4" w:space="0" w:color="000000" w:themeColor="text1"/>
              <w:right w:val="nil"/>
            </w:tcBorders>
          </w:tcPr>
          <w:p w14:paraId="4694A7DC" w14:textId="77777777" w:rsidR="00382041" w:rsidRPr="00A85867" w:rsidRDefault="00382041" w:rsidP="00422173">
            <w:pPr>
              <w:pStyle w:val="VCAAtablecondensedheading"/>
              <w:rPr>
                <w:b/>
                <w:lang w:val="en-AU"/>
              </w:rPr>
            </w:pPr>
            <w:r w:rsidRPr="00A85867">
              <w:rPr>
                <w:b/>
                <w:lang w:val="en-AU"/>
              </w:rPr>
              <w:t>Assessment tasks</w:t>
            </w:r>
          </w:p>
        </w:tc>
      </w:tr>
      <w:tr w:rsidR="009B6F80" w:rsidRPr="00A85867" w14:paraId="003793DD" w14:textId="77777777" w:rsidTr="00BD093C">
        <w:tc>
          <w:tcPr>
            <w:tcW w:w="4111" w:type="dxa"/>
            <w:tcBorders>
              <w:left w:val="nil"/>
              <w:bottom w:val="nil"/>
              <w:right w:val="nil"/>
            </w:tcBorders>
          </w:tcPr>
          <w:p w14:paraId="46A40FE8" w14:textId="77777777" w:rsidR="009B6F80" w:rsidRPr="00A85867" w:rsidRDefault="009B6F80" w:rsidP="00CC1080">
            <w:pPr>
              <w:pStyle w:val="VCAAtablecondensed"/>
              <w:spacing w:line="240" w:lineRule="auto"/>
              <w:rPr>
                <w:b/>
                <w:lang w:val="en-AU"/>
              </w:rPr>
            </w:pPr>
            <w:r w:rsidRPr="00A85867">
              <w:rPr>
                <w:b/>
                <w:lang w:val="en-AU"/>
              </w:rPr>
              <w:t>Unit 4</w:t>
            </w:r>
          </w:p>
          <w:p w14:paraId="1F0303B6" w14:textId="77777777" w:rsidR="009B6F80" w:rsidRPr="00A85867" w:rsidRDefault="009B6F80" w:rsidP="00CC1080">
            <w:pPr>
              <w:pStyle w:val="VCAAtablecondensed"/>
              <w:spacing w:after="0" w:line="240" w:lineRule="auto"/>
              <w:rPr>
                <w:b/>
                <w:lang w:val="en-AU"/>
              </w:rPr>
            </w:pPr>
            <w:r w:rsidRPr="00A85867">
              <w:rPr>
                <w:b/>
                <w:lang w:val="en-AU"/>
              </w:rPr>
              <w:t>Outcome 2</w:t>
            </w:r>
          </w:p>
          <w:p w14:paraId="0ABE2BEE" w14:textId="403F673A" w:rsidR="009B6F80" w:rsidRPr="00BD093C" w:rsidRDefault="00A663E2" w:rsidP="00BD093C">
            <w:pPr>
              <w:pStyle w:val="VCAAtablecondensed"/>
            </w:pPr>
            <w:r w:rsidRPr="00BD093C">
              <w:t xml:space="preserve">Respond to a teacher-provided case study to </w:t>
            </w:r>
            <w:proofErr w:type="spellStart"/>
            <w:r w:rsidR="0099140E" w:rsidRPr="00BD093C">
              <w:t>analyse</w:t>
            </w:r>
            <w:proofErr w:type="spellEnd"/>
            <w:r w:rsidR="0099140E" w:rsidRPr="00BD093C">
              <w:t xml:space="preserve"> an </w:t>
            </w:r>
            <w:proofErr w:type="spellStart"/>
            <w:r w:rsidR="0099140E" w:rsidRPr="00BD093C">
              <w:t>organisation’s</w:t>
            </w:r>
            <w:proofErr w:type="spellEnd"/>
            <w:r w:rsidR="0099140E" w:rsidRPr="00BD093C">
              <w:t xml:space="preserve"> </w:t>
            </w:r>
            <w:r w:rsidR="00196FD2" w:rsidRPr="00BD093C">
              <w:t xml:space="preserve">software </w:t>
            </w:r>
            <w:r w:rsidR="0099140E" w:rsidRPr="00BD093C">
              <w:t xml:space="preserve">development practices, identify </w:t>
            </w:r>
            <w:r w:rsidR="001777B4" w:rsidRPr="00BD093C">
              <w:t>and</w:t>
            </w:r>
            <w:r w:rsidR="0099140E" w:rsidRPr="00BD093C">
              <w:t xml:space="preserve"> evaluate current </w:t>
            </w:r>
            <w:r w:rsidR="005E53C5" w:rsidRPr="00BD093C">
              <w:t xml:space="preserve">security controls and </w:t>
            </w:r>
            <w:r w:rsidR="001777B4" w:rsidRPr="00BD093C">
              <w:t xml:space="preserve">threats to </w:t>
            </w:r>
            <w:r w:rsidR="00196FD2" w:rsidRPr="00BD093C">
              <w:t xml:space="preserve">software </w:t>
            </w:r>
            <w:r w:rsidR="001777B4" w:rsidRPr="00BD093C">
              <w:t xml:space="preserve">development </w:t>
            </w:r>
            <w:r w:rsidR="0099140E" w:rsidRPr="00BD093C">
              <w:t>practices</w:t>
            </w:r>
            <w:r w:rsidR="005E53C5" w:rsidRPr="00BD093C">
              <w:t>,</w:t>
            </w:r>
            <w:r w:rsidR="0099140E" w:rsidRPr="00BD093C">
              <w:t xml:space="preserve"> and make recommendations to improve practices</w:t>
            </w:r>
            <w:r w:rsidR="00031117">
              <w:t>.</w:t>
            </w:r>
          </w:p>
        </w:tc>
        <w:tc>
          <w:tcPr>
            <w:tcW w:w="1701" w:type="dxa"/>
            <w:tcBorders>
              <w:top w:val="single" w:sz="4" w:space="0" w:color="auto"/>
              <w:left w:val="nil"/>
              <w:bottom w:val="nil"/>
              <w:right w:val="nil"/>
            </w:tcBorders>
          </w:tcPr>
          <w:p w14:paraId="3CA7F465" w14:textId="28E45017" w:rsidR="009B6F80" w:rsidRPr="00A85867" w:rsidRDefault="009B6F80" w:rsidP="00142954">
            <w:pPr>
              <w:pStyle w:val="VCAAtablecondensed"/>
              <w:spacing w:before="1560"/>
              <w:jc w:val="center"/>
              <w:rPr>
                <w:b/>
                <w:lang w:val="en-AU"/>
              </w:rPr>
            </w:pPr>
            <w:r w:rsidRPr="00A85867">
              <w:rPr>
                <w:b/>
                <w:lang w:val="en-AU"/>
              </w:rPr>
              <w:t>100</w:t>
            </w:r>
          </w:p>
        </w:tc>
        <w:tc>
          <w:tcPr>
            <w:tcW w:w="3827" w:type="dxa"/>
            <w:tcBorders>
              <w:left w:val="nil"/>
              <w:bottom w:val="nil"/>
              <w:right w:val="nil"/>
            </w:tcBorders>
          </w:tcPr>
          <w:p w14:paraId="6CB26BAB" w14:textId="0E672851" w:rsidR="00A663E2" w:rsidRPr="00BD093C" w:rsidRDefault="00A663E2" w:rsidP="00BD093C">
            <w:pPr>
              <w:pStyle w:val="VCAAtablecondensed"/>
            </w:pPr>
            <w:r w:rsidRPr="00BD093C">
              <w:t>The student’s performance will be assessed using one of the following:</w:t>
            </w:r>
          </w:p>
          <w:p w14:paraId="13D96BFF" w14:textId="77777777" w:rsidR="00A663E2" w:rsidRPr="00BD093C" w:rsidRDefault="00A663E2" w:rsidP="00BD093C">
            <w:pPr>
              <w:pStyle w:val="VCAAtablecondensedbullet"/>
            </w:pPr>
            <w:r w:rsidRPr="00BD093C">
              <w:t>structured questions</w:t>
            </w:r>
          </w:p>
          <w:p w14:paraId="1710C645" w14:textId="77777777" w:rsidR="00A663E2" w:rsidRPr="00BD093C" w:rsidRDefault="00A663E2" w:rsidP="00BD093C">
            <w:pPr>
              <w:pStyle w:val="VCAAtablecondensedbullet"/>
            </w:pPr>
            <w:r w:rsidRPr="00BD093C">
              <w:t>a report in written format</w:t>
            </w:r>
          </w:p>
          <w:p w14:paraId="6A13C8B7" w14:textId="77777777" w:rsidR="009B6F80" w:rsidRPr="00BD093C" w:rsidRDefault="00A663E2" w:rsidP="00BD093C">
            <w:pPr>
              <w:pStyle w:val="VCAAtablecondensedbullet"/>
            </w:pPr>
            <w:r w:rsidRPr="00BD093C">
              <w:t>a report in multimedia format.</w:t>
            </w:r>
          </w:p>
          <w:p w14:paraId="1AFFBDD2" w14:textId="77777777" w:rsidR="007757D1" w:rsidRPr="00BD093C" w:rsidRDefault="007757D1" w:rsidP="00BD093C">
            <w:pPr>
              <w:pStyle w:val="VCAAtablecondensed"/>
            </w:pPr>
            <w:r w:rsidRPr="00BD093C">
              <w:t>The case study scenario needs to enable:</w:t>
            </w:r>
          </w:p>
          <w:p w14:paraId="6021D19E" w14:textId="77777777" w:rsidR="007757D1" w:rsidRDefault="007757D1" w:rsidP="00BD093C">
            <w:pPr>
              <w:pStyle w:val="VCAAtablecondensedbullet"/>
            </w:pPr>
            <w:r>
              <w:t xml:space="preserve">an </w:t>
            </w:r>
            <w:r w:rsidRPr="002775CF">
              <w:t xml:space="preserve">analysis of the </w:t>
            </w:r>
            <w:r>
              <w:t>organisation’s software development practices</w:t>
            </w:r>
          </w:p>
          <w:p w14:paraId="0C737A4F" w14:textId="77777777" w:rsidR="007757D1" w:rsidRDefault="007757D1" w:rsidP="00BD093C">
            <w:pPr>
              <w:pStyle w:val="VCAAtablecondensedbullet"/>
            </w:pPr>
            <w:r>
              <w:t>an evaluation of the current security controls and threats</w:t>
            </w:r>
          </w:p>
          <w:p w14:paraId="42F70ECE" w14:textId="23BD402F" w:rsidR="007757D1" w:rsidRPr="007757D1" w:rsidRDefault="007757D1" w:rsidP="00BD093C">
            <w:pPr>
              <w:pStyle w:val="VCAAtablecondensedbullet"/>
            </w:pPr>
            <w:r>
              <w:t>recommendations to improve practices.</w:t>
            </w:r>
          </w:p>
          <w:p w14:paraId="5E9E7691" w14:textId="7AA80568" w:rsidR="00347DFD" w:rsidRPr="00A66B08" w:rsidRDefault="009B12DB" w:rsidP="00196FD2">
            <w:pPr>
              <w:pStyle w:val="VCAAtablecondensedbullet"/>
              <w:numPr>
                <w:ilvl w:val="0"/>
                <w:numId w:val="0"/>
              </w:numPr>
              <w:tabs>
                <w:tab w:val="clear" w:pos="425"/>
              </w:tabs>
              <w:spacing w:before="120" w:after="240"/>
              <w:rPr>
                <w:color w:val="auto"/>
                <w:lang w:val="en-AU"/>
              </w:rPr>
            </w:pPr>
            <w:r>
              <w:rPr>
                <w:noProof/>
                <w:color w:val="auto"/>
                <w:lang w:val="en-AU"/>
              </w:rPr>
              <mc:AlternateContent>
                <mc:Choice Requires="wpi">
                  <w:drawing>
                    <wp:anchor distT="0" distB="0" distL="114300" distR="114300" simplePos="0" relativeHeight="251892736" behindDoc="0" locked="0" layoutInCell="1" allowOverlap="1" wp14:anchorId="1AE47286" wp14:editId="77C9A575">
                      <wp:simplePos x="0" y="0"/>
                      <wp:positionH relativeFrom="column">
                        <wp:posOffset>2284730</wp:posOffset>
                      </wp:positionH>
                      <wp:positionV relativeFrom="paragraph">
                        <wp:posOffset>17946</wp:posOffset>
                      </wp:positionV>
                      <wp:extent cx="155160" cy="211680"/>
                      <wp:effectExtent l="38100" t="38100" r="35560" b="36195"/>
                      <wp:wrapNone/>
                      <wp:docPr id="2130206512" name="Ink 278"/>
                      <wp:cNvGraphicFramePr/>
                      <a:graphic xmlns:a="http://schemas.openxmlformats.org/drawingml/2006/main">
                        <a:graphicData uri="http://schemas.microsoft.com/office/word/2010/wordprocessingInk">
                          <w14:contentPart bwMode="auto" r:id="rId128">
                            <w14:nvContentPartPr>
                              <w14:cNvContentPartPr/>
                            </w14:nvContentPartPr>
                            <w14:xfrm>
                              <a:off x="0" y="0"/>
                              <a:ext cx="155160" cy="211680"/>
                            </w14:xfrm>
                          </w14:contentPart>
                        </a:graphicData>
                      </a:graphic>
                    </wp:anchor>
                  </w:drawing>
                </mc:Choice>
                <mc:Fallback>
                  <w:pict>
                    <v:shape w14:anchorId="3F2691DB" id="Ink 278" o:spid="_x0000_s1026" type="#_x0000_t75" style="position:absolute;margin-left:179.4pt;margin-top:.9pt;width:13.2pt;height:17.6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">
                      <v:imagedata r:id="rId129" o:title=""/>
                    </v:shape>
                  </w:pict>
                </mc:Fallback>
              </mc:AlternateContent>
            </w:r>
            <w:r w:rsidR="00347DFD" w:rsidRPr="00A66B08">
              <w:rPr>
                <w:color w:val="auto"/>
                <w:lang w:val="en-AU"/>
              </w:rPr>
              <w:t>Task time allocated should be 100–120 minutes.</w:t>
            </w:r>
          </w:p>
        </w:tc>
      </w:tr>
      <w:tr w:rsidR="00382041" w:rsidRPr="00A85867" w14:paraId="16EA2ED7" w14:textId="77777777" w:rsidTr="00BD093C">
        <w:tc>
          <w:tcPr>
            <w:tcW w:w="4111" w:type="dxa"/>
            <w:tcBorders>
              <w:left w:val="nil"/>
              <w:right w:val="nil"/>
            </w:tcBorders>
          </w:tcPr>
          <w:p w14:paraId="6F302A13" w14:textId="77777777" w:rsidR="00382041" w:rsidRPr="00A85867" w:rsidRDefault="00382041" w:rsidP="00422173">
            <w:pPr>
              <w:pStyle w:val="VCAAtablecondensed"/>
              <w:spacing w:before="120"/>
              <w:jc w:val="right"/>
              <w:rPr>
                <w:b/>
                <w:lang w:val="en-AU"/>
              </w:rPr>
            </w:pPr>
            <w:r w:rsidRPr="00A85867">
              <w:rPr>
                <w:b/>
                <w:lang w:val="en-AU"/>
              </w:rPr>
              <w:t>Total marks</w:t>
            </w:r>
          </w:p>
        </w:tc>
        <w:tc>
          <w:tcPr>
            <w:tcW w:w="1701" w:type="dxa"/>
            <w:tcBorders>
              <w:top w:val="single" w:sz="4" w:space="0" w:color="auto"/>
              <w:left w:val="nil"/>
              <w:right w:val="nil"/>
            </w:tcBorders>
          </w:tcPr>
          <w:p w14:paraId="25CAFBDD" w14:textId="1E0C0F0E" w:rsidR="00382041" w:rsidRPr="00A85867" w:rsidRDefault="00382041" w:rsidP="00422173">
            <w:pPr>
              <w:pStyle w:val="VCAAtablecondensed"/>
              <w:spacing w:before="120"/>
              <w:jc w:val="center"/>
              <w:rPr>
                <w:b/>
                <w:lang w:val="en-AU"/>
              </w:rPr>
            </w:pPr>
            <w:r w:rsidRPr="00A85867">
              <w:rPr>
                <w:b/>
                <w:lang w:val="en-AU"/>
              </w:rPr>
              <w:t>100</w:t>
            </w:r>
          </w:p>
        </w:tc>
        <w:tc>
          <w:tcPr>
            <w:tcW w:w="3827" w:type="dxa"/>
            <w:tcBorders>
              <w:left w:val="nil"/>
              <w:right w:val="nil"/>
            </w:tcBorders>
          </w:tcPr>
          <w:p w14:paraId="772D10CB" w14:textId="77777777" w:rsidR="00382041" w:rsidRPr="00A85867" w:rsidRDefault="00382041" w:rsidP="00422173">
            <w:pPr>
              <w:pStyle w:val="VCAAbody"/>
              <w:rPr>
                <w:lang w:val="en-AU"/>
              </w:rPr>
            </w:pPr>
          </w:p>
        </w:tc>
      </w:tr>
    </w:tbl>
    <w:p w14:paraId="086D50F0" w14:textId="77777777" w:rsidR="00A66B08" w:rsidRPr="00A66B08" w:rsidRDefault="00A66B08">
      <w:pPr>
        <w:rPr>
          <w:rFonts w:ascii="Arial" w:hAnsi="Arial" w:cs="Arial"/>
          <w:sz w:val="20"/>
          <w:szCs w:val="20"/>
          <w:lang w:val="en-AU"/>
        </w:rPr>
      </w:pPr>
      <w:r>
        <w:rPr>
          <w:lang w:val="en-AU"/>
        </w:rPr>
        <w:br w:type="page"/>
      </w:r>
    </w:p>
    <w:p w14:paraId="3113A195" w14:textId="47C5C041" w:rsidR="00382041" w:rsidRPr="00A85867" w:rsidRDefault="00382041" w:rsidP="00382041">
      <w:pPr>
        <w:pStyle w:val="VCAAHeading2"/>
        <w:rPr>
          <w:lang w:val="en-AU"/>
        </w:rPr>
      </w:pPr>
      <w:bookmarkStart w:id="159" w:name="SDsat"/>
      <w:bookmarkStart w:id="160" w:name="_Toc141263268"/>
      <w:bookmarkStart w:id="161" w:name="_Toc160203996"/>
      <w:bookmarkEnd w:id="159"/>
      <w:r w:rsidRPr="00A85867">
        <w:rPr>
          <w:lang w:val="en-AU"/>
        </w:rPr>
        <w:lastRenderedPageBreak/>
        <w:t>School-assessed Task</w:t>
      </w:r>
      <w:bookmarkEnd w:id="160"/>
      <w:bookmarkEnd w:id="161"/>
    </w:p>
    <w:p w14:paraId="592AA2CD" w14:textId="1C88AAF5" w:rsidR="00382041" w:rsidRPr="00A85867" w:rsidRDefault="00382041" w:rsidP="00382041">
      <w:pPr>
        <w:pStyle w:val="VCAAbody"/>
        <w:rPr>
          <w:rFonts w:asciiTheme="minorHAnsi" w:hAnsiTheme="minorHAnsi" w:cstheme="minorHAnsi"/>
          <w:lang w:val="en-AU"/>
        </w:rPr>
      </w:pPr>
      <w:r w:rsidRPr="00A85867">
        <w:rPr>
          <w:rFonts w:asciiTheme="minorHAnsi" w:hAnsiTheme="minorHAnsi" w:cstheme="minorHAnsi"/>
          <w:lang w:val="en-AU"/>
        </w:rPr>
        <w:t xml:space="preserve">The student’s level of achievement in Unit 3, Outcome 2 and in Unit 4, Outcome 1 will be assessed through a School-assessed Task. </w:t>
      </w:r>
    </w:p>
    <w:p w14:paraId="53B46BDC" w14:textId="77777777" w:rsidR="00382041" w:rsidRPr="00A85867" w:rsidRDefault="00382041" w:rsidP="00382041">
      <w:pPr>
        <w:pStyle w:val="VCAAbody"/>
        <w:rPr>
          <w:lang w:val="en-AU"/>
        </w:rPr>
      </w:pPr>
      <w:r w:rsidRPr="00A85867">
        <w:rPr>
          <w:lang w:val="en-AU"/>
        </w:rPr>
        <w:t xml:space="preserve">The </w:t>
      </w:r>
      <w:proofErr w:type="gramStart"/>
      <w:r w:rsidRPr="00A85867">
        <w:rPr>
          <w:rFonts w:asciiTheme="minorHAnsi" w:hAnsiTheme="minorHAnsi" w:cstheme="minorHAnsi"/>
          <w:lang w:val="en-AU"/>
        </w:rPr>
        <w:t>School</w:t>
      </w:r>
      <w:proofErr w:type="gramEnd"/>
      <w:r w:rsidRPr="00A85867">
        <w:rPr>
          <w:lang w:val="en-AU"/>
        </w:rPr>
        <w:t>-assessed Task contributes 30 per cent to the study score.</w:t>
      </w:r>
    </w:p>
    <w:tbl>
      <w:tblPr>
        <w:tblStyle w:val="VCAATableClosed"/>
        <w:tblW w:w="0" w:type="auto"/>
        <w:tblLook w:val="04A0" w:firstRow="1" w:lastRow="0" w:firstColumn="1" w:lastColumn="0" w:noHBand="0" w:noVBand="1"/>
      </w:tblPr>
      <w:tblGrid>
        <w:gridCol w:w="3891"/>
        <w:gridCol w:w="5740"/>
      </w:tblGrid>
      <w:tr w:rsidR="00382041" w:rsidRPr="00A85867" w14:paraId="5F77F7F2" w14:textId="77777777" w:rsidTr="00B8056C">
        <w:trPr>
          <w:cnfStyle w:val="100000000000" w:firstRow="1" w:lastRow="0" w:firstColumn="0" w:lastColumn="0" w:oddVBand="0" w:evenVBand="0" w:oddHBand="0" w:evenHBand="0" w:firstRowFirstColumn="0" w:firstRowLastColumn="0" w:lastRowFirstColumn="0" w:lastRowLastColumn="0"/>
        </w:trPr>
        <w:tc>
          <w:tcPr>
            <w:tcW w:w="3891" w:type="dxa"/>
            <w:tcBorders>
              <w:left w:val="nil"/>
              <w:bottom w:val="single" w:sz="4" w:space="0" w:color="000000" w:themeColor="text1"/>
              <w:right w:val="nil"/>
            </w:tcBorders>
          </w:tcPr>
          <w:p w14:paraId="4B9ACB83" w14:textId="77777777" w:rsidR="00382041" w:rsidRPr="00A85867" w:rsidRDefault="00382041" w:rsidP="00422173">
            <w:pPr>
              <w:pStyle w:val="VCAAtablecondensedheading"/>
              <w:rPr>
                <w:b/>
                <w:lang w:val="en-AU"/>
              </w:rPr>
            </w:pPr>
            <w:r w:rsidRPr="00A85867">
              <w:rPr>
                <w:b/>
                <w:lang w:val="en-AU"/>
              </w:rPr>
              <w:t>Outcomes</w:t>
            </w:r>
          </w:p>
        </w:tc>
        <w:tc>
          <w:tcPr>
            <w:tcW w:w="5740" w:type="dxa"/>
            <w:tcBorders>
              <w:left w:val="nil"/>
              <w:bottom w:val="single" w:sz="4" w:space="0" w:color="000000" w:themeColor="text1"/>
              <w:right w:val="nil"/>
            </w:tcBorders>
          </w:tcPr>
          <w:p w14:paraId="0C7E2C59" w14:textId="77777777" w:rsidR="00382041" w:rsidRPr="00A85867" w:rsidRDefault="00382041" w:rsidP="00422173">
            <w:pPr>
              <w:pStyle w:val="VCAAtablecondensedheading"/>
              <w:rPr>
                <w:b/>
                <w:lang w:val="en-AU"/>
              </w:rPr>
            </w:pPr>
            <w:r w:rsidRPr="00A85867">
              <w:rPr>
                <w:b/>
                <w:lang w:val="en-AU"/>
              </w:rPr>
              <w:t>Assessment tasks</w:t>
            </w:r>
          </w:p>
        </w:tc>
      </w:tr>
      <w:tr w:rsidR="00A663E2" w:rsidRPr="00A85867" w14:paraId="0A2DD79B" w14:textId="77777777" w:rsidTr="00B8056C">
        <w:tc>
          <w:tcPr>
            <w:tcW w:w="3891" w:type="dxa"/>
            <w:tcBorders>
              <w:left w:val="nil"/>
              <w:bottom w:val="nil"/>
              <w:right w:val="nil"/>
            </w:tcBorders>
          </w:tcPr>
          <w:p w14:paraId="2C13DFDC" w14:textId="42132E34" w:rsidR="000E5EFE" w:rsidRDefault="00A663E2" w:rsidP="00A663E2">
            <w:pPr>
              <w:pStyle w:val="VCAAtablecondensed"/>
              <w:spacing w:line="240" w:lineRule="auto"/>
              <w:rPr>
                <w:b/>
                <w:lang w:val="en-AU"/>
              </w:rPr>
            </w:pPr>
            <w:r w:rsidRPr="00A85867">
              <w:rPr>
                <w:b/>
                <w:lang w:val="en-AU"/>
              </w:rPr>
              <w:t>Unit 3</w:t>
            </w:r>
          </w:p>
          <w:p w14:paraId="4E97C895" w14:textId="7AA521F0" w:rsidR="00A663E2" w:rsidRPr="00A85867" w:rsidRDefault="00A663E2" w:rsidP="00A663E2">
            <w:pPr>
              <w:pStyle w:val="VCAAtablecondensed"/>
              <w:spacing w:line="240" w:lineRule="auto"/>
              <w:rPr>
                <w:b/>
                <w:lang w:val="en-AU"/>
              </w:rPr>
            </w:pPr>
            <w:r w:rsidRPr="00A85867">
              <w:rPr>
                <w:b/>
                <w:lang w:val="en-AU"/>
              </w:rPr>
              <w:t>Outcome 2</w:t>
            </w:r>
          </w:p>
          <w:p w14:paraId="16E969A2" w14:textId="5B67E1E7" w:rsidR="00A663E2" w:rsidRPr="00BD093C" w:rsidRDefault="008465BB" w:rsidP="00BD093C">
            <w:pPr>
              <w:pStyle w:val="VCAAtablecondensed"/>
            </w:pPr>
            <w:r w:rsidRPr="00BD093C">
              <w:t>Document</w:t>
            </w:r>
            <w:r w:rsidR="00A663E2" w:rsidRPr="00BD093C">
              <w:t xml:space="preserve"> a </w:t>
            </w:r>
            <w:r w:rsidR="00C12BF9" w:rsidRPr="00BD093C">
              <w:t xml:space="preserve">problem, </w:t>
            </w:r>
            <w:r w:rsidR="00A663E2" w:rsidRPr="00BD093C">
              <w:t xml:space="preserve">need or opportunity, formulate a project plan, </w:t>
            </w:r>
            <w:r w:rsidR="00C12BF9" w:rsidRPr="00BD093C">
              <w:t>document</w:t>
            </w:r>
            <w:r w:rsidR="00462C3A" w:rsidRPr="00BD093C">
              <w:t xml:space="preserve"> an analysis, </w:t>
            </w:r>
            <w:r w:rsidR="00A67639">
              <w:t xml:space="preserve">and </w:t>
            </w:r>
            <w:r w:rsidR="00462C3A" w:rsidRPr="00BD093C">
              <w:t xml:space="preserve">generate design ideas and a preferred </w:t>
            </w:r>
            <w:r w:rsidR="00C12BF9" w:rsidRPr="00BD093C">
              <w:t>design</w:t>
            </w:r>
            <w:r w:rsidR="00462C3A" w:rsidRPr="00BD093C">
              <w:t xml:space="preserve"> for creating a software solution</w:t>
            </w:r>
            <w:r w:rsidR="00031117">
              <w:t>.</w:t>
            </w:r>
          </w:p>
        </w:tc>
        <w:tc>
          <w:tcPr>
            <w:tcW w:w="5740" w:type="dxa"/>
            <w:tcBorders>
              <w:left w:val="nil"/>
              <w:bottom w:val="nil"/>
              <w:right w:val="nil"/>
            </w:tcBorders>
          </w:tcPr>
          <w:p w14:paraId="748EBF00" w14:textId="5DD1CBEF" w:rsidR="00A663E2" w:rsidRPr="00BD093C" w:rsidRDefault="00A663E2" w:rsidP="000E5EFE">
            <w:pPr>
              <w:pStyle w:val="VCAAtablecondensed"/>
            </w:pPr>
            <w:r w:rsidRPr="00BD093C">
              <w:t xml:space="preserve">A </w:t>
            </w:r>
            <w:r w:rsidR="008465BB" w:rsidRPr="00BD093C">
              <w:t>brief</w:t>
            </w:r>
            <w:r w:rsidRPr="00BD093C">
              <w:t xml:space="preserve"> outlining the proposed solution and a project plan (Gantt chart) indicating tasks, times, milestones, dependencies and </w:t>
            </w:r>
            <w:r w:rsidR="00143688" w:rsidRPr="00BD093C">
              <w:t xml:space="preserve">the </w:t>
            </w:r>
            <w:r w:rsidRPr="00BD093C">
              <w:t>critical path</w:t>
            </w:r>
          </w:p>
          <w:p w14:paraId="23425F3C" w14:textId="77777777" w:rsidR="00A663E2" w:rsidRPr="00BD093C" w:rsidRDefault="00A663E2" w:rsidP="000E5EFE">
            <w:pPr>
              <w:pStyle w:val="VCAAtablecondensed"/>
              <w:rPr>
                <w:b/>
                <w:bCs/>
              </w:rPr>
            </w:pPr>
            <w:r w:rsidRPr="00BD093C">
              <w:rPr>
                <w:b/>
                <w:bCs/>
              </w:rPr>
              <w:t>AND</w:t>
            </w:r>
          </w:p>
          <w:p w14:paraId="444C3A91" w14:textId="1CEE638E" w:rsidR="00A663E2" w:rsidRPr="00BD093C" w:rsidRDefault="00143688" w:rsidP="000E5EFE">
            <w:pPr>
              <w:pStyle w:val="VCAAtablecondensed"/>
            </w:pPr>
            <w:r w:rsidRPr="00BD093C">
              <w:t xml:space="preserve">Analytical tools that </w:t>
            </w:r>
            <w:r w:rsidR="00A663E2" w:rsidRPr="00BD093C">
              <w:t xml:space="preserve">depict the interactions between systems, users, data and networks </w:t>
            </w:r>
          </w:p>
          <w:p w14:paraId="3B6FA83D" w14:textId="77777777" w:rsidR="00A663E2" w:rsidRPr="00BD093C" w:rsidRDefault="00A663E2" w:rsidP="000E5EFE">
            <w:pPr>
              <w:pStyle w:val="VCAAtablecondensed"/>
              <w:rPr>
                <w:b/>
                <w:bCs/>
              </w:rPr>
            </w:pPr>
            <w:r w:rsidRPr="00BD093C">
              <w:rPr>
                <w:b/>
                <w:bCs/>
              </w:rPr>
              <w:t>AND</w:t>
            </w:r>
          </w:p>
          <w:p w14:paraId="459604A7" w14:textId="77777777" w:rsidR="00A663E2" w:rsidRPr="00BD093C" w:rsidRDefault="00A663E2" w:rsidP="000E5EFE">
            <w:pPr>
              <w:pStyle w:val="VCAAtablecondensed"/>
            </w:pPr>
            <w:r w:rsidRPr="00BD093C">
              <w:t>An analysis that defines the requirements, constraints and scope of a solution in the form of a software requirements specification</w:t>
            </w:r>
          </w:p>
          <w:p w14:paraId="273D4200" w14:textId="77777777" w:rsidR="00A663E2" w:rsidRPr="00BD093C" w:rsidRDefault="00A663E2" w:rsidP="000E5EFE">
            <w:pPr>
              <w:pStyle w:val="VCAAtablecondensed"/>
              <w:rPr>
                <w:b/>
                <w:bCs/>
              </w:rPr>
            </w:pPr>
            <w:r w:rsidRPr="00BD093C">
              <w:rPr>
                <w:b/>
                <w:bCs/>
              </w:rPr>
              <w:t>AND</w:t>
            </w:r>
          </w:p>
          <w:p w14:paraId="79A60DAF" w14:textId="77777777" w:rsidR="00143688" w:rsidRPr="00BD093C" w:rsidRDefault="00A663E2" w:rsidP="00BD093C">
            <w:pPr>
              <w:pStyle w:val="VCAAtablecondensed"/>
            </w:pPr>
            <w:r w:rsidRPr="00BD093C">
              <w:t xml:space="preserve">A folio of design ideas and </w:t>
            </w:r>
            <w:r w:rsidR="00143688" w:rsidRPr="00BD093C">
              <w:t>evaluation criteria</w:t>
            </w:r>
          </w:p>
          <w:p w14:paraId="15307834" w14:textId="3F000BF7" w:rsidR="00143688" w:rsidRPr="00BD093C" w:rsidRDefault="00143688" w:rsidP="00BD093C">
            <w:pPr>
              <w:pStyle w:val="VCAAtablecondensed"/>
              <w:rPr>
                <w:b/>
                <w:bCs/>
              </w:rPr>
            </w:pPr>
            <w:r w:rsidRPr="00BD093C">
              <w:rPr>
                <w:b/>
                <w:bCs/>
              </w:rPr>
              <w:t>AND</w:t>
            </w:r>
          </w:p>
          <w:p w14:paraId="5751E684" w14:textId="77777777" w:rsidR="00A663E2" w:rsidRPr="00BD093C" w:rsidRDefault="00143688" w:rsidP="00BD093C">
            <w:pPr>
              <w:pStyle w:val="VCAAtablecondensed"/>
            </w:pPr>
            <w:r w:rsidRPr="00BD093C">
              <w:t>D</w:t>
            </w:r>
            <w:r w:rsidR="00A663E2" w:rsidRPr="00BD093C">
              <w:t>etailed design specifications of the preferred design.</w:t>
            </w:r>
          </w:p>
          <w:p w14:paraId="577A4ECC" w14:textId="2E42D060" w:rsidR="009776D9" w:rsidRPr="00A85867" w:rsidRDefault="009776D9" w:rsidP="00BD093C">
            <w:pPr>
              <w:pStyle w:val="VCAAtablecondensed"/>
              <w:rPr>
                <w:szCs w:val="20"/>
                <w:lang w:val="en-AU"/>
              </w:rPr>
            </w:pPr>
            <w:r w:rsidRPr="00BD093C">
              <w:t>Time allocated should be at least 8–10 weeks of class time.</w:t>
            </w:r>
          </w:p>
        </w:tc>
      </w:tr>
      <w:tr w:rsidR="00A663E2" w:rsidRPr="00A85867" w14:paraId="16C0FB48" w14:textId="77777777" w:rsidTr="00B8056C">
        <w:tc>
          <w:tcPr>
            <w:tcW w:w="3891" w:type="dxa"/>
            <w:tcBorders>
              <w:top w:val="nil"/>
              <w:left w:val="nil"/>
              <w:bottom w:val="single" w:sz="4" w:space="0" w:color="auto"/>
              <w:right w:val="nil"/>
            </w:tcBorders>
          </w:tcPr>
          <w:p w14:paraId="2DEFC6B4" w14:textId="548966AA" w:rsidR="000E5EFE" w:rsidRDefault="00A663E2" w:rsidP="00A663E2">
            <w:pPr>
              <w:pStyle w:val="VCAAtablecondensed"/>
              <w:spacing w:line="240" w:lineRule="auto"/>
              <w:rPr>
                <w:b/>
                <w:szCs w:val="20"/>
                <w:lang w:val="en-AU"/>
              </w:rPr>
            </w:pPr>
            <w:r w:rsidRPr="00A85867">
              <w:rPr>
                <w:b/>
                <w:szCs w:val="20"/>
                <w:lang w:val="en-AU"/>
              </w:rPr>
              <w:t>Unit 4</w:t>
            </w:r>
          </w:p>
          <w:p w14:paraId="474CFEF8" w14:textId="7A8DD34A" w:rsidR="00A663E2" w:rsidRPr="00A85867" w:rsidRDefault="00A663E2" w:rsidP="00A663E2">
            <w:pPr>
              <w:pStyle w:val="VCAAtablecondensed"/>
              <w:spacing w:line="240" w:lineRule="auto"/>
              <w:rPr>
                <w:b/>
                <w:szCs w:val="20"/>
                <w:lang w:val="en-AU"/>
              </w:rPr>
            </w:pPr>
            <w:r w:rsidRPr="00A85867">
              <w:rPr>
                <w:b/>
                <w:szCs w:val="20"/>
                <w:lang w:val="en-AU"/>
              </w:rPr>
              <w:t>Outcome 1</w:t>
            </w:r>
          </w:p>
          <w:p w14:paraId="0CBCC612" w14:textId="3B523FD9" w:rsidR="00A663E2" w:rsidRPr="00BD093C" w:rsidRDefault="00A663E2" w:rsidP="00BD093C">
            <w:pPr>
              <w:pStyle w:val="VCAAtablecondensed"/>
            </w:pPr>
            <w:r w:rsidRPr="00BD093C">
              <w:t>Develop and evaluate a software solution that meets requirements and assess the effectiveness of the project plan</w:t>
            </w:r>
            <w:r w:rsidR="00031117">
              <w:t>.</w:t>
            </w:r>
          </w:p>
        </w:tc>
        <w:tc>
          <w:tcPr>
            <w:tcW w:w="5740" w:type="dxa"/>
            <w:tcBorders>
              <w:top w:val="nil"/>
              <w:left w:val="nil"/>
              <w:bottom w:val="single" w:sz="4" w:space="0" w:color="auto"/>
              <w:right w:val="nil"/>
            </w:tcBorders>
          </w:tcPr>
          <w:p w14:paraId="74C3DE1D" w14:textId="77777777" w:rsidR="00A663E2" w:rsidRPr="00A85867" w:rsidRDefault="00A663E2" w:rsidP="00A663E2">
            <w:pPr>
              <w:pStyle w:val="VCAAtablecondensed"/>
              <w:rPr>
                <w:lang w:val="en-AU"/>
              </w:rPr>
            </w:pPr>
            <w:r w:rsidRPr="00A85867">
              <w:rPr>
                <w:lang w:val="en-AU"/>
              </w:rPr>
              <w:t>A software solution that meets the software requirements specification</w:t>
            </w:r>
          </w:p>
          <w:p w14:paraId="192CF12E" w14:textId="77777777" w:rsidR="00A663E2" w:rsidRPr="00A85867" w:rsidRDefault="00A663E2" w:rsidP="00143688">
            <w:pPr>
              <w:pStyle w:val="VCAAtablecondensed"/>
              <w:rPr>
                <w:b/>
                <w:lang w:val="en-AU"/>
              </w:rPr>
            </w:pPr>
            <w:r w:rsidRPr="00A85867">
              <w:rPr>
                <w:b/>
                <w:lang w:val="en-AU"/>
              </w:rPr>
              <w:t>AND</w:t>
            </w:r>
          </w:p>
          <w:p w14:paraId="6C2D21E3" w14:textId="23BAF303" w:rsidR="00A663E2" w:rsidRPr="00A85867" w:rsidRDefault="00A663E2" w:rsidP="00A663E2">
            <w:pPr>
              <w:pStyle w:val="VCAAtablecondensed"/>
              <w:rPr>
                <w:lang w:val="en-AU"/>
              </w:rPr>
            </w:pPr>
            <w:r w:rsidRPr="00A85867">
              <w:rPr>
                <w:lang w:val="en-AU"/>
              </w:rPr>
              <w:t xml:space="preserve">Preparation and conduction of </w:t>
            </w:r>
            <w:r w:rsidR="00C12BF9" w:rsidRPr="00A85867">
              <w:rPr>
                <w:lang w:val="en-AU"/>
              </w:rPr>
              <w:t>beta testing</w:t>
            </w:r>
          </w:p>
          <w:p w14:paraId="1A79F9CD" w14:textId="77777777" w:rsidR="00A663E2" w:rsidRPr="00A85867" w:rsidRDefault="00A663E2" w:rsidP="00A663E2">
            <w:pPr>
              <w:pStyle w:val="VCAAtablecondensed"/>
              <w:rPr>
                <w:b/>
                <w:lang w:val="en-AU"/>
              </w:rPr>
            </w:pPr>
            <w:r w:rsidRPr="00A85867">
              <w:rPr>
                <w:b/>
                <w:lang w:val="en-AU"/>
              </w:rPr>
              <w:t>AND</w:t>
            </w:r>
          </w:p>
          <w:p w14:paraId="5470FC85" w14:textId="77777777" w:rsidR="00A663E2" w:rsidRPr="00A85867" w:rsidRDefault="00A663E2" w:rsidP="00BD093C">
            <w:pPr>
              <w:pStyle w:val="VCAAtablecondensedbullet"/>
              <w:rPr>
                <w:color w:val="auto"/>
                <w:szCs w:val="20"/>
              </w:rPr>
            </w:pPr>
            <w:r w:rsidRPr="00A85867">
              <w:rPr>
                <w:rFonts w:eastAsiaTheme="minorHAnsi"/>
              </w:rPr>
              <w:t>an evaluation of the efficiency and effectiveness of the software solution</w:t>
            </w:r>
          </w:p>
          <w:p w14:paraId="120DCA6F" w14:textId="77777777" w:rsidR="00A663E2" w:rsidRPr="00A85867" w:rsidRDefault="00A663E2" w:rsidP="00BD093C">
            <w:pPr>
              <w:pStyle w:val="VCAAtablecondensedbullet"/>
              <w:rPr>
                <w:color w:val="auto"/>
                <w:szCs w:val="20"/>
              </w:rPr>
            </w:pPr>
            <w:r w:rsidRPr="00A85867">
              <w:rPr>
                <w:rFonts w:eastAsiaTheme="minorHAnsi"/>
              </w:rPr>
              <w:t>an assessment of the effectiveness of the project plan (Gantt chart) in monitoring project progress</w:t>
            </w:r>
          </w:p>
          <w:p w14:paraId="361BC2F7" w14:textId="77777777" w:rsidR="00A663E2" w:rsidRPr="00A85867" w:rsidRDefault="00A663E2" w:rsidP="00BD093C">
            <w:pPr>
              <w:pStyle w:val="VCAAtablecondensed"/>
              <w:rPr>
                <w:lang w:val="en-AU"/>
              </w:rPr>
            </w:pPr>
            <w:r w:rsidRPr="00A85867">
              <w:rPr>
                <w:lang w:val="en-AU"/>
              </w:rPr>
              <w:t>in one of the following:</w:t>
            </w:r>
          </w:p>
          <w:p w14:paraId="621351E0" w14:textId="77777777" w:rsidR="00A663E2" w:rsidRPr="00A85867" w:rsidRDefault="00A663E2" w:rsidP="00BD093C">
            <w:pPr>
              <w:pStyle w:val="VCAAtablecondensedbullet"/>
            </w:pPr>
            <w:r w:rsidRPr="00A85867">
              <w:t>a written report</w:t>
            </w:r>
          </w:p>
          <w:p w14:paraId="09B0ED5E" w14:textId="73DE7825" w:rsidR="00A663E2" w:rsidRDefault="00A663E2" w:rsidP="00BD093C">
            <w:pPr>
              <w:pStyle w:val="VCAAtablecondensedbullet"/>
            </w:pPr>
            <w:r w:rsidRPr="00A85867">
              <w:t>an annotated visual plan</w:t>
            </w:r>
            <w:r w:rsidR="00303513" w:rsidRPr="00A85867">
              <w:t>.</w:t>
            </w:r>
          </w:p>
          <w:p w14:paraId="337125B9" w14:textId="25BE8918" w:rsidR="009776D9" w:rsidRPr="009776D9" w:rsidRDefault="009776D9" w:rsidP="00BD093C">
            <w:pPr>
              <w:pStyle w:val="VCAAtablecondensed"/>
              <w:rPr>
                <w:lang w:val="en-AU"/>
              </w:rPr>
            </w:pPr>
            <w:r>
              <w:rPr>
                <w:lang w:val="en-AU"/>
              </w:rPr>
              <w:t>Time allocated should be at least 8 weeks of class time.</w:t>
            </w:r>
          </w:p>
        </w:tc>
      </w:tr>
    </w:tbl>
    <w:p w14:paraId="17932356" w14:textId="77777777" w:rsidR="008465BB" w:rsidRPr="00E53B66" w:rsidRDefault="008465BB" w:rsidP="00E53B66">
      <w:pPr>
        <w:pStyle w:val="VCAAbody"/>
      </w:pPr>
      <w:bookmarkStart w:id="162" w:name="SDexam"/>
      <w:bookmarkStart w:id="163" w:name="_Toc141263269"/>
      <w:bookmarkEnd w:id="162"/>
      <w:r w:rsidRPr="00E53B66">
        <w:br w:type="page"/>
      </w:r>
    </w:p>
    <w:p w14:paraId="0474C12B" w14:textId="4A862701" w:rsidR="00382041" w:rsidRPr="00A85867" w:rsidRDefault="00382041" w:rsidP="00382041">
      <w:pPr>
        <w:pStyle w:val="VCAAHeading2"/>
        <w:spacing w:before="360"/>
        <w:rPr>
          <w:lang w:val="en-AU"/>
        </w:rPr>
      </w:pPr>
      <w:bookmarkStart w:id="164" w:name="_Toc160203997"/>
      <w:r w:rsidRPr="00A85867">
        <w:rPr>
          <w:lang w:val="en-AU"/>
        </w:rPr>
        <w:lastRenderedPageBreak/>
        <w:t>External assessment</w:t>
      </w:r>
      <w:bookmarkStart w:id="165" w:name="Examination"/>
      <w:bookmarkEnd w:id="163"/>
      <w:bookmarkEnd w:id="164"/>
      <w:bookmarkEnd w:id="165"/>
    </w:p>
    <w:p w14:paraId="0E233117" w14:textId="77777777" w:rsidR="00382041" w:rsidRPr="00A85867" w:rsidRDefault="00382041" w:rsidP="00382041">
      <w:pPr>
        <w:pStyle w:val="VCAAbody"/>
        <w:rPr>
          <w:lang w:val="en-AU"/>
        </w:rPr>
      </w:pPr>
      <w:r w:rsidRPr="00A85867">
        <w:rPr>
          <w:lang w:val="en-AU"/>
        </w:rPr>
        <w:t>The level of achievement for Units 3 and 4 is also assessed by an end-of-year examination.</w:t>
      </w:r>
    </w:p>
    <w:p w14:paraId="771F081C" w14:textId="77777777" w:rsidR="00382041" w:rsidRPr="00A85867" w:rsidRDefault="00382041" w:rsidP="00382041">
      <w:pPr>
        <w:pStyle w:val="VCAAHeading3"/>
        <w:rPr>
          <w:lang w:val="en-AU"/>
        </w:rPr>
      </w:pPr>
      <w:bookmarkStart w:id="166" w:name="_Toc141263270"/>
      <w:r w:rsidRPr="00A85867">
        <w:rPr>
          <w:lang w:val="en-AU"/>
        </w:rPr>
        <w:t>End-of-year examination</w:t>
      </w:r>
      <w:bookmarkEnd w:id="166"/>
    </w:p>
    <w:p w14:paraId="7C870252" w14:textId="77777777" w:rsidR="00382041" w:rsidRPr="00A85867" w:rsidRDefault="00382041" w:rsidP="00382041">
      <w:pPr>
        <w:pStyle w:val="VCAAHeading4"/>
        <w:rPr>
          <w:lang w:val="en-AU"/>
        </w:rPr>
      </w:pPr>
      <w:r w:rsidRPr="00A85867">
        <w:rPr>
          <w:lang w:val="en-AU"/>
        </w:rPr>
        <w:t>Contribution to final assessment</w:t>
      </w:r>
    </w:p>
    <w:p w14:paraId="6270F035" w14:textId="77777777" w:rsidR="00382041" w:rsidRPr="00A85867" w:rsidRDefault="00382041" w:rsidP="00382041">
      <w:pPr>
        <w:pStyle w:val="VCAAbody"/>
        <w:rPr>
          <w:lang w:val="en-AU"/>
        </w:rPr>
      </w:pPr>
      <w:r w:rsidRPr="00A85867">
        <w:rPr>
          <w:lang w:val="en-AU"/>
        </w:rPr>
        <w:t>The examination will contribute 50 per cent to the study score.</w:t>
      </w:r>
    </w:p>
    <w:p w14:paraId="21BC1B2A" w14:textId="05817C20" w:rsidR="00382041" w:rsidRPr="00A85867" w:rsidRDefault="00382041" w:rsidP="00382041">
      <w:pPr>
        <w:pStyle w:val="VCAAHeading4"/>
        <w:rPr>
          <w:lang w:val="en-AU"/>
        </w:rPr>
      </w:pPr>
      <w:r w:rsidRPr="00A85867">
        <w:rPr>
          <w:lang w:val="en-AU"/>
        </w:rPr>
        <w:t>Description</w:t>
      </w:r>
    </w:p>
    <w:p w14:paraId="486AE20A" w14:textId="77777777" w:rsidR="00382041" w:rsidRPr="00A85867" w:rsidRDefault="00382041" w:rsidP="00382041">
      <w:pPr>
        <w:pStyle w:val="VCAAbody"/>
        <w:rPr>
          <w:lang w:val="en-AU"/>
        </w:rPr>
      </w:pPr>
      <w:r w:rsidRPr="00A85867">
        <w:rPr>
          <w:lang w:val="en-AU"/>
        </w:rPr>
        <w:t>The examination will be set by a panel appointed by the VCAA. All the key knowledge and key skills that underpin the outcomes in Units 3 and 4 are examinable.</w:t>
      </w:r>
    </w:p>
    <w:p w14:paraId="476E73EC" w14:textId="77777777" w:rsidR="00382041" w:rsidRPr="00A85867" w:rsidRDefault="00382041" w:rsidP="00382041">
      <w:pPr>
        <w:pStyle w:val="VCAAHeading4"/>
        <w:rPr>
          <w:lang w:val="en-AU"/>
        </w:rPr>
      </w:pPr>
      <w:r w:rsidRPr="00A85867">
        <w:rPr>
          <w:lang w:val="en-AU"/>
        </w:rPr>
        <w:t>Conditions</w:t>
      </w:r>
    </w:p>
    <w:p w14:paraId="7361F9DA" w14:textId="77777777" w:rsidR="00382041" w:rsidRPr="00A85867" w:rsidRDefault="00382041" w:rsidP="00382041">
      <w:pPr>
        <w:pStyle w:val="VCAAbody"/>
        <w:rPr>
          <w:lang w:val="en-AU"/>
        </w:rPr>
      </w:pPr>
      <w:r w:rsidRPr="00A85867">
        <w:rPr>
          <w:lang w:val="en-AU"/>
        </w:rPr>
        <w:t>The examination will be completed under the following conditions:</w:t>
      </w:r>
    </w:p>
    <w:p w14:paraId="10BB073A" w14:textId="055E496E" w:rsidR="00382041" w:rsidRPr="00A85867" w:rsidRDefault="00382041" w:rsidP="00D45D60">
      <w:pPr>
        <w:pStyle w:val="VCAAbullet"/>
      </w:pPr>
      <w:r w:rsidRPr="00A85867">
        <w:t xml:space="preserve">Duration: </w:t>
      </w:r>
      <w:r w:rsidR="00E53B66">
        <w:t>2</w:t>
      </w:r>
      <w:r w:rsidRPr="00A85867">
        <w:t xml:space="preserve"> hours</w:t>
      </w:r>
    </w:p>
    <w:p w14:paraId="7210E641" w14:textId="0D33C06E" w:rsidR="00382041" w:rsidRPr="00A85867" w:rsidRDefault="00382041" w:rsidP="00D45D60">
      <w:pPr>
        <w:pStyle w:val="VCAAbullet"/>
      </w:pPr>
      <w:r w:rsidRPr="00A85867">
        <w:t>Date: end-of-year, on a date to be published annually by the VCAA</w:t>
      </w:r>
    </w:p>
    <w:p w14:paraId="0D5E2F92" w14:textId="1569E9AC" w:rsidR="00382041" w:rsidRPr="00BD093C" w:rsidRDefault="00382041" w:rsidP="00D45D60">
      <w:pPr>
        <w:pStyle w:val="VCAAbullet"/>
      </w:pPr>
      <w:r w:rsidRPr="002226FF">
        <w:t>VCAA examination rules will apply. Details of these rules are published annually in the</w:t>
      </w:r>
      <w:r w:rsidRPr="00BD093C">
        <w:t xml:space="preserve"> </w:t>
      </w:r>
      <w:hyperlink r:id="rId130" w:history="1">
        <w:r w:rsidRPr="00BD093C">
          <w:rPr>
            <w:rStyle w:val="Hyperlink"/>
          </w:rPr>
          <w:t>VCE Administrative Handbook</w:t>
        </w:r>
      </w:hyperlink>
      <w:r w:rsidRPr="002226FF">
        <w:t>.</w:t>
      </w:r>
    </w:p>
    <w:p w14:paraId="7153B380" w14:textId="77777777" w:rsidR="00382041" w:rsidRPr="00A85867" w:rsidRDefault="00382041" w:rsidP="00D45D60">
      <w:pPr>
        <w:pStyle w:val="VCAAbullet"/>
      </w:pPr>
      <w:r w:rsidRPr="00A85867">
        <w:t>The examination will be marked by assessors appointed by the VCAA.</w:t>
      </w:r>
    </w:p>
    <w:p w14:paraId="331A2FEF" w14:textId="77777777" w:rsidR="00382041" w:rsidRPr="00A85867" w:rsidRDefault="00382041" w:rsidP="00382041">
      <w:pPr>
        <w:pStyle w:val="VCAAHeading4"/>
        <w:rPr>
          <w:lang w:val="en-AU"/>
        </w:rPr>
      </w:pPr>
      <w:r w:rsidRPr="00A85867">
        <w:rPr>
          <w:lang w:val="en-AU"/>
        </w:rPr>
        <w:t>Further advice</w:t>
      </w:r>
    </w:p>
    <w:p w14:paraId="30B578A1" w14:textId="1B361752" w:rsidR="00382041" w:rsidRPr="00A85867" w:rsidRDefault="00382041" w:rsidP="00ED5BE7">
      <w:pPr>
        <w:pStyle w:val="VCAAbody"/>
        <w:rPr>
          <w:sz w:val="18"/>
          <w:szCs w:val="18"/>
          <w:lang w:val="en-AU"/>
        </w:rPr>
      </w:pPr>
      <w:r w:rsidRPr="00A85867">
        <w:rPr>
          <w:lang w:val="en-AU"/>
        </w:rPr>
        <w:t>The VCAA publishes specifications for all VCE examinations on the VCAA website. Examination specifications include details about the sections of the examination, their weighting, the question format(s) and any other essential information. The specifications are published in the first year of implementation of the revised Unit 3 and 4 sequence together with any sample material.</w:t>
      </w:r>
    </w:p>
    <w:sectPr w:rsidR="00382041" w:rsidRPr="00A85867" w:rsidSect="00F8184A">
      <w:headerReference w:type="default" r:id="rId131"/>
      <w:pgSz w:w="11907" w:h="16840" w:code="9"/>
      <w:pgMar w:top="1411" w:right="1138" w:bottom="1440" w:left="1138"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CD8F9" w14:textId="77777777" w:rsidR="008571F2" w:rsidRDefault="008571F2" w:rsidP="00304EA1">
      <w:pPr>
        <w:spacing w:after="0" w:line="240" w:lineRule="auto"/>
      </w:pPr>
      <w:r>
        <w:separator/>
      </w:r>
    </w:p>
  </w:endnote>
  <w:endnote w:type="continuationSeparator" w:id="0">
    <w:p w14:paraId="3270DF94" w14:textId="77777777" w:rsidR="008571F2" w:rsidRDefault="008571F2"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LT 45 Light">
    <w:altName w:val="Arial"/>
    <w:charset w:val="00"/>
    <w:family w:val="swiss"/>
    <w:pitch w:val="variable"/>
    <w:sig w:usb0="80000027" w:usb1="00000000" w:usb2="00000000" w:usb3="00000000" w:csb0="00000001" w:csb1="00000000"/>
  </w:font>
  <w:font w:name="HelveticaNeue LT 55 Roman">
    <w:altName w:val="Corbel"/>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567" w:type="dxa"/>
      <w:tblLook w:val="04A0" w:firstRow="1" w:lastRow="0" w:firstColumn="1" w:lastColumn="0" w:noHBand="0" w:noVBand="1"/>
    </w:tblPr>
    <w:tblGrid>
      <w:gridCol w:w="3211"/>
      <w:gridCol w:w="3211"/>
      <w:gridCol w:w="3209"/>
    </w:tblGrid>
    <w:tr w:rsidR="008571F2" w:rsidRPr="00D06414" w14:paraId="6474FD3B" w14:textId="77777777" w:rsidTr="00BB3BAB">
      <w:trPr>
        <w:trHeight w:val="476"/>
      </w:trPr>
      <w:tc>
        <w:tcPr>
          <w:tcW w:w="1667" w:type="pct"/>
          <w:tcMar>
            <w:left w:w="0" w:type="dxa"/>
            <w:right w:w="0" w:type="dxa"/>
          </w:tcMar>
        </w:tcPr>
        <w:p w14:paraId="0EC15F2D" w14:textId="77777777" w:rsidR="008571F2" w:rsidRPr="00D06414" w:rsidRDefault="008571F2"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1666" w:type="pct"/>
          <w:tcMar>
            <w:left w:w="0" w:type="dxa"/>
            <w:right w:w="0" w:type="dxa"/>
          </w:tcMar>
        </w:tcPr>
        <w:p w14:paraId="0ED38A80" w14:textId="4CE6686D" w:rsidR="008571F2" w:rsidRPr="00D06414" w:rsidRDefault="008571F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7723AB21"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55680"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840" w:type="pct"/>
      <w:tblInd w:w="567" w:type="dxa"/>
      <w:tblLook w:val="04A0" w:firstRow="1" w:lastRow="0" w:firstColumn="1" w:lastColumn="0" w:noHBand="0" w:noVBand="1"/>
    </w:tblPr>
    <w:tblGrid>
      <w:gridCol w:w="1255"/>
      <w:gridCol w:w="1523"/>
      <w:gridCol w:w="1520"/>
      <w:gridCol w:w="8877"/>
    </w:tblGrid>
    <w:tr w:rsidR="008571F2" w:rsidRPr="00D06414" w14:paraId="36A4ADC1" w14:textId="2794A710" w:rsidTr="002922A3">
      <w:tc>
        <w:tcPr>
          <w:tcW w:w="476" w:type="pct"/>
          <w:tcMar>
            <w:left w:w="0" w:type="dxa"/>
            <w:right w:w="0" w:type="dxa"/>
          </w:tcMar>
        </w:tcPr>
        <w:p w14:paraId="74DB1FC2" w14:textId="77777777" w:rsidR="008571F2" w:rsidRPr="00D06414" w:rsidRDefault="008571F2" w:rsidP="002922A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578" w:type="pct"/>
          <w:tcMar>
            <w:left w:w="0" w:type="dxa"/>
            <w:right w:w="0" w:type="dxa"/>
          </w:tcMar>
        </w:tcPr>
        <w:p w14:paraId="155E4DF7" w14:textId="77777777" w:rsidR="008571F2" w:rsidRPr="00D06414" w:rsidRDefault="008571F2" w:rsidP="002922A3">
          <w:pPr>
            <w:tabs>
              <w:tab w:val="right" w:pos="9639"/>
            </w:tabs>
            <w:spacing w:before="120" w:line="240" w:lineRule="exact"/>
            <w:rPr>
              <w:rFonts w:asciiTheme="majorHAnsi" w:hAnsiTheme="majorHAnsi" w:cs="Arial"/>
              <w:color w:val="999999" w:themeColor="accent2"/>
              <w:sz w:val="18"/>
              <w:szCs w:val="18"/>
            </w:rPr>
          </w:pPr>
        </w:p>
      </w:tc>
      <w:tc>
        <w:tcPr>
          <w:tcW w:w="577" w:type="pct"/>
          <w:tcMar>
            <w:left w:w="0" w:type="dxa"/>
            <w:right w:w="0" w:type="dxa"/>
          </w:tcMar>
        </w:tcPr>
        <w:p w14:paraId="5DE1B334"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3369" w:type="pct"/>
        </w:tcPr>
        <w:p w14:paraId="0CD9C591" w14:textId="323376EC" w:rsidR="008571F2" w:rsidRPr="00D06414" w:rsidRDefault="008571F2" w:rsidP="002922A3">
          <w:pPr>
            <w:tabs>
              <w:tab w:val="right" w:pos="8655"/>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66AA931D" w14:textId="4864B917" w:rsidR="008571F2" w:rsidRPr="00D06414" w:rsidRDefault="008571F2" w:rsidP="00D06414">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567" w:type="dxa"/>
      <w:tblLook w:val="04A0" w:firstRow="1" w:lastRow="0" w:firstColumn="1" w:lastColumn="0" w:noHBand="0" w:noVBand="1"/>
    </w:tblPr>
    <w:tblGrid>
      <w:gridCol w:w="3211"/>
      <w:gridCol w:w="3211"/>
      <w:gridCol w:w="3209"/>
    </w:tblGrid>
    <w:tr w:rsidR="008571F2" w:rsidRPr="00D06414" w14:paraId="0235F656" w14:textId="77777777" w:rsidTr="00BB3BAB">
      <w:trPr>
        <w:trHeight w:val="476"/>
      </w:trPr>
      <w:tc>
        <w:tcPr>
          <w:tcW w:w="1667" w:type="pct"/>
          <w:tcMar>
            <w:left w:w="0" w:type="dxa"/>
            <w:right w:w="0" w:type="dxa"/>
          </w:tcMar>
        </w:tcPr>
        <w:p w14:paraId="1C9CA8E2" w14:textId="75D52E2E" w:rsidR="008571F2" w:rsidRPr="00D06414" w:rsidRDefault="008571F2"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w:t>
            </w:r>
            <w:r>
              <w:rPr>
                <w:rFonts w:asciiTheme="majorHAnsi" w:hAnsiTheme="majorHAnsi" w:cs="Arial"/>
                <w:noProof/>
                <w:color w:val="999999" w:themeColor="accent2"/>
                <w:sz w:val="18"/>
                <w:szCs w:val="18"/>
                <w:lang w:val="en-AU" w:eastAsia="ja-JP"/>
              </w:rPr>
              <w:drawing>
                <wp:anchor distT="0" distB="0" distL="114300" distR="114300" simplePos="0" relativeHeight="251684352" behindDoc="1" locked="1" layoutInCell="1" allowOverlap="1" wp14:anchorId="0E59839D" wp14:editId="21191241">
                  <wp:simplePos x="0" y="0"/>
                  <wp:positionH relativeFrom="margin">
                    <wp:posOffset>-1274445</wp:posOffset>
                  </wp:positionH>
                  <wp:positionV relativeFrom="page">
                    <wp:posOffset>2540</wp:posOffset>
                  </wp:positionV>
                  <wp:extent cx="11068050" cy="537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11068050" cy="537845"/>
                          </a:xfrm>
                          <a:prstGeom prst="rect">
                            <a:avLst/>
                          </a:prstGeom>
                        </pic:spPr>
                      </pic:pic>
                    </a:graphicData>
                  </a:graphic>
                  <wp14:sizeRelH relativeFrom="margin">
                    <wp14:pctWidth>0</wp14:pctWidth>
                  </wp14:sizeRelH>
                  <wp14:sizeRelV relativeFrom="margin">
                    <wp14:pctHeight>0</wp14:pctHeight>
                  </wp14:sizeRelV>
                </wp:anchor>
              </w:drawing>
            </w:r>
            <w:r w:rsidRPr="00BB3BAB">
              <w:rPr>
                <w:rFonts w:asciiTheme="majorHAnsi" w:hAnsiTheme="majorHAnsi" w:cs="Arial"/>
                <w:color w:val="FFFFFF" w:themeColor="background1"/>
                <w:sz w:val="18"/>
                <w:szCs w:val="18"/>
                <w:u w:val="single"/>
              </w:rPr>
              <w:t>AA</w:t>
            </w:r>
          </w:hyperlink>
        </w:p>
      </w:tc>
      <w:tc>
        <w:tcPr>
          <w:tcW w:w="1667" w:type="pct"/>
          <w:tcMar>
            <w:left w:w="0" w:type="dxa"/>
            <w:right w:w="0" w:type="dxa"/>
          </w:tcMar>
        </w:tcPr>
        <w:p w14:paraId="4107A45E"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1666" w:type="pct"/>
          <w:tcMar>
            <w:left w:w="0" w:type="dxa"/>
            <w:right w:w="0" w:type="dxa"/>
          </w:tcMar>
        </w:tcPr>
        <w:p w14:paraId="5D3981D0" w14:textId="77777777" w:rsidR="008571F2" w:rsidRPr="00D06414" w:rsidRDefault="008571F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6B37F8B0"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2304" behindDoc="1" locked="1" layoutInCell="1" allowOverlap="1" wp14:anchorId="5D4C61AA" wp14:editId="564B8C8D">
          <wp:simplePos x="0" y="0"/>
          <wp:positionH relativeFrom="column">
            <wp:posOffset>-713105</wp:posOffset>
          </wp:positionH>
          <wp:positionV relativeFrom="page">
            <wp:posOffset>10142220</wp:posOffset>
          </wp:positionV>
          <wp:extent cx="7583170" cy="537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81" w:type="pct"/>
      <w:tblInd w:w="567" w:type="dxa"/>
      <w:tblLook w:val="04A0" w:firstRow="1" w:lastRow="0" w:firstColumn="1" w:lastColumn="0" w:noHBand="0" w:noVBand="1"/>
    </w:tblPr>
    <w:tblGrid>
      <w:gridCol w:w="1824"/>
      <w:gridCol w:w="2216"/>
      <w:gridCol w:w="2210"/>
      <w:gridCol w:w="5936"/>
      <w:gridCol w:w="3412"/>
      <w:gridCol w:w="12886"/>
    </w:tblGrid>
    <w:tr w:rsidR="008571F2" w:rsidRPr="00D06414" w14:paraId="716566CE" w14:textId="77777777" w:rsidTr="008D453A">
      <w:tc>
        <w:tcPr>
          <w:tcW w:w="320" w:type="pct"/>
          <w:tcMar>
            <w:left w:w="0" w:type="dxa"/>
            <w:right w:w="0" w:type="dxa"/>
          </w:tcMar>
        </w:tcPr>
        <w:p w14:paraId="5901BF99" w14:textId="77777777" w:rsidR="008571F2" w:rsidRPr="00D06414" w:rsidRDefault="008571F2" w:rsidP="008D453A">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389" w:type="pct"/>
          <w:tcMar>
            <w:left w:w="0" w:type="dxa"/>
            <w:right w:w="0" w:type="dxa"/>
          </w:tcMar>
        </w:tcPr>
        <w:p w14:paraId="33202D0B" w14:textId="77777777" w:rsidR="008571F2" w:rsidRPr="00D06414" w:rsidRDefault="008571F2" w:rsidP="008D453A">
          <w:pPr>
            <w:tabs>
              <w:tab w:val="right" w:pos="9639"/>
            </w:tabs>
            <w:spacing w:before="120" w:line="240" w:lineRule="exact"/>
            <w:rPr>
              <w:rFonts w:asciiTheme="majorHAnsi" w:hAnsiTheme="majorHAnsi" w:cs="Arial"/>
              <w:color w:val="999999" w:themeColor="accent2"/>
              <w:sz w:val="18"/>
              <w:szCs w:val="18"/>
            </w:rPr>
          </w:pPr>
        </w:p>
      </w:tc>
      <w:tc>
        <w:tcPr>
          <w:tcW w:w="388" w:type="pct"/>
          <w:tcMar>
            <w:left w:w="0" w:type="dxa"/>
            <w:right w:w="0" w:type="dxa"/>
          </w:tcMar>
        </w:tcPr>
        <w:p w14:paraId="746CDE60" w14:textId="77777777" w:rsidR="008571F2" w:rsidRPr="00D06414" w:rsidRDefault="008571F2" w:rsidP="008D453A">
          <w:pPr>
            <w:tabs>
              <w:tab w:val="right" w:pos="9639"/>
            </w:tabs>
            <w:spacing w:before="120" w:line="240" w:lineRule="exact"/>
            <w:jc w:val="right"/>
            <w:rPr>
              <w:rFonts w:asciiTheme="majorHAnsi" w:hAnsiTheme="majorHAnsi" w:cs="Arial"/>
              <w:color w:val="999999" w:themeColor="accent2"/>
              <w:sz w:val="18"/>
              <w:szCs w:val="18"/>
            </w:rPr>
          </w:pPr>
        </w:p>
      </w:tc>
      <w:tc>
        <w:tcPr>
          <w:tcW w:w="1042" w:type="pct"/>
        </w:tcPr>
        <w:p w14:paraId="1CC0DC17" w14:textId="77777777" w:rsidR="008571F2" w:rsidRPr="00D06414" w:rsidRDefault="008571F2" w:rsidP="008D453A">
          <w:pPr>
            <w:tabs>
              <w:tab w:val="right" w:pos="8655"/>
            </w:tabs>
            <w:spacing w:before="120" w:line="240" w:lineRule="exact"/>
            <w:jc w:val="right"/>
            <w:rPr>
              <w:rFonts w:asciiTheme="majorHAnsi" w:hAnsiTheme="majorHAnsi" w:cs="Arial"/>
              <w:color w:val="999999" w:themeColor="accent2"/>
              <w:sz w:val="18"/>
              <w:szCs w:val="18"/>
            </w:rPr>
          </w:pPr>
        </w:p>
      </w:tc>
      <w:tc>
        <w:tcPr>
          <w:tcW w:w="599" w:type="pct"/>
        </w:tcPr>
        <w:p w14:paraId="2DC811D5" w14:textId="79FB2CED" w:rsidR="008571F2" w:rsidRPr="00D06414" w:rsidRDefault="001F7559" w:rsidP="001F7559">
          <w:pPr>
            <w:tabs>
              <w:tab w:val="right" w:pos="8655"/>
            </w:tabs>
            <w:spacing w:before="120" w:line="240" w:lineRule="exact"/>
            <w:rPr>
              <w:rFonts w:asciiTheme="majorHAnsi" w:hAnsiTheme="majorHAnsi" w:cs="Arial"/>
              <w:color w:val="999999" w:themeColor="accent2"/>
              <w:sz w:val="18"/>
              <w:szCs w:val="18"/>
            </w:rPr>
          </w:pPr>
          <w:r>
            <w:rPr>
              <w:rFonts w:asciiTheme="majorHAnsi" w:hAnsiTheme="majorHAnsi" w:cs="Arial"/>
              <w:color w:val="999999" w:themeColor="accent2"/>
              <w:sz w:val="18"/>
              <w:szCs w:val="18"/>
            </w:rPr>
            <w:t xml:space="preserve">                    </w:t>
          </w:r>
          <w:r w:rsidR="008571F2" w:rsidRPr="00D06414">
            <w:rPr>
              <w:rFonts w:asciiTheme="majorHAnsi" w:hAnsiTheme="majorHAnsi" w:cs="Arial"/>
              <w:color w:val="999999" w:themeColor="accent2"/>
              <w:sz w:val="18"/>
              <w:szCs w:val="18"/>
            </w:rPr>
            <w:t xml:space="preserve">Page </w:t>
          </w:r>
          <w:r w:rsidR="008571F2" w:rsidRPr="00D06414">
            <w:rPr>
              <w:rFonts w:asciiTheme="majorHAnsi" w:hAnsiTheme="majorHAnsi" w:cs="Arial"/>
              <w:color w:val="999999" w:themeColor="accent2"/>
              <w:sz w:val="18"/>
              <w:szCs w:val="18"/>
            </w:rPr>
            <w:fldChar w:fldCharType="begin"/>
          </w:r>
          <w:r w:rsidR="008571F2" w:rsidRPr="00D06414">
            <w:rPr>
              <w:rFonts w:asciiTheme="majorHAnsi" w:hAnsiTheme="majorHAnsi" w:cs="Arial"/>
              <w:color w:val="999999" w:themeColor="accent2"/>
              <w:sz w:val="18"/>
              <w:szCs w:val="18"/>
            </w:rPr>
            <w:instrText xml:space="preserve"> PAGE   \* MERGEFORMAT </w:instrText>
          </w:r>
          <w:r w:rsidR="008571F2" w:rsidRPr="00D06414">
            <w:rPr>
              <w:rFonts w:asciiTheme="majorHAnsi" w:hAnsiTheme="majorHAnsi" w:cs="Arial"/>
              <w:color w:val="999999" w:themeColor="accent2"/>
              <w:sz w:val="18"/>
              <w:szCs w:val="18"/>
            </w:rPr>
            <w:fldChar w:fldCharType="separate"/>
          </w:r>
          <w:r w:rsidR="008571F2">
            <w:rPr>
              <w:rFonts w:asciiTheme="majorHAnsi" w:hAnsiTheme="majorHAnsi" w:cs="Arial"/>
              <w:noProof/>
              <w:color w:val="999999" w:themeColor="accent2"/>
              <w:sz w:val="18"/>
              <w:szCs w:val="18"/>
            </w:rPr>
            <w:t>18</w:t>
          </w:r>
          <w:r w:rsidR="008571F2" w:rsidRPr="00D06414">
            <w:rPr>
              <w:rFonts w:asciiTheme="majorHAnsi" w:hAnsiTheme="majorHAnsi" w:cs="Arial"/>
              <w:color w:val="999999" w:themeColor="accent2"/>
              <w:sz w:val="18"/>
              <w:szCs w:val="18"/>
            </w:rPr>
            <w:fldChar w:fldCharType="end"/>
          </w:r>
        </w:p>
      </w:tc>
      <w:tc>
        <w:tcPr>
          <w:tcW w:w="2263" w:type="pct"/>
        </w:tcPr>
        <w:p w14:paraId="0F9C11D9" w14:textId="66711F0B" w:rsidR="008571F2" w:rsidRPr="00D06414" w:rsidRDefault="008571F2" w:rsidP="008D453A">
          <w:pPr>
            <w:tabs>
              <w:tab w:val="right" w:pos="8655"/>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5A25D6C9"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9472" behindDoc="1" locked="1" layoutInCell="1" allowOverlap="1" wp14:anchorId="78ADB0DC" wp14:editId="3A66F1F1">
          <wp:simplePos x="0" y="0"/>
          <wp:positionH relativeFrom="margin">
            <wp:align>right</wp:align>
          </wp:positionH>
          <wp:positionV relativeFrom="page">
            <wp:align>bottom</wp:align>
          </wp:positionV>
          <wp:extent cx="979170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979170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567" w:type="dxa"/>
      <w:tblLook w:val="04A0" w:firstRow="1" w:lastRow="0" w:firstColumn="1" w:lastColumn="0" w:noHBand="0" w:noVBand="1"/>
    </w:tblPr>
    <w:tblGrid>
      <w:gridCol w:w="3211"/>
      <w:gridCol w:w="3211"/>
      <w:gridCol w:w="3209"/>
    </w:tblGrid>
    <w:tr w:rsidR="008571F2" w:rsidRPr="00D06414" w14:paraId="4F4E6351" w14:textId="77777777" w:rsidTr="00BB3BAB">
      <w:trPr>
        <w:trHeight w:val="476"/>
      </w:trPr>
      <w:tc>
        <w:tcPr>
          <w:tcW w:w="1667" w:type="pct"/>
          <w:tcMar>
            <w:left w:w="0" w:type="dxa"/>
            <w:right w:w="0" w:type="dxa"/>
          </w:tcMar>
        </w:tcPr>
        <w:p w14:paraId="4F768E5C" w14:textId="77777777" w:rsidR="008571F2" w:rsidRPr="00D06414" w:rsidRDefault="008571F2"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w:t>
            </w:r>
            <w:r>
              <w:rPr>
                <w:rFonts w:asciiTheme="majorHAnsi" w:hAnsiTheme="majorHAnsi" w:cs="Arial"/>
                <w:noProof/>
                <w:color w:val="999999" w:themeColor="accent2"/>
                <w:sz w:val="18"/>
                <w:szCs w:val="18"/>
                <w:lang w:val="en-AU" w:eastAsia="ja-JP"/>
              </w:rPr>
              <w:drawing>
                <wp:anchor distT="0" distB="0" distL="114300" distR="114300" simplePos="0" relativeHeight="251687424" behindDoc="1" locked="1" layoutInCell="1" allowOverlap="1" wp14:anchorId="2886EFF2" wp14:editId="5BAFEE5B">
                  <wp:simplePos x="0" y="0"/>
                  <wp:positionH relativeFrom="margin">
                    <wp:posOffset>-1274445</wp:posOffset>
                  </wp:positionH>
                  <wp:positionV relativeFrom="page">
                    <wp:posOffset>2540</wp:posOffset>
                  </wp:positionV>
                  <wp:extent cx="11068050" cy="5378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11068050" cy="537845"/>
                          </a:xfrm>
                          <a:prstGeom prst="rect">
                            <a:avLst/>
                          </a:prstGeom>
                        </pic:spPr>
                      </pic:pic>
                    </a:graphicData>
                  </a:graphic>
                  <wp14:sizeRelH relativeFrom="margin">
                    <wp14:pctWidth>0</wp14:pctWidth>
                  </wp14:sizeRelH>
                  <wp14:sizeRelV relativeFrom="margin">
                    <wp14:pctHeight>0</wp14:pctHeight>
                  </wp14:sizeRelV>
                </wp:anchor>
              </w:drawing>
            </w:r>
            <w:r w:rsidRPr="00BB3BAB">
              <w:rPr>
                <w:rFonts w:asciiTheme="majorHAnsi" w:hAnsiTheme="majorHAnsi" w:cs="Arial"/>
                <w:color w:val="FFFFFF" w:themeColor="background1"/>
                <w:sz w:val="18"/>
                <w:szCs w:val="18"/>
                <w:u w:val="single"/>
              </w:rPr>
              <w:t>AA</w:t>
            </w:r>
          </w:hyperlink>
        </w:p>
      </w:tc>
      <w:tc>
        <w:tcPr>
          <w:tcW w:w="1667" w:type="pct"/>
          <w:tcMar>
            <w:left w:w="0" w:type="dxa"/>
            <w:right w:w="0" w:type="dxa"/>
          </w:tcMar>
        </w:tcPr>
        <w:p w14:paraId="124049D3"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1666" w:type="pct"/>
          <w:tcMar>
            <w:left w:w="0" w:type="dxa"/>
            <w:right w:w="0" w:type="dxa"/>
          </w:tcMar>
        </w:tcPr>
        <w:p w14:paraId="475CD46E" w14:textId="77777777" w:rsidR="008571F2" w:rsidRPr="00D06414" w:rsidRDefault="008571F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0D44EEB9"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6400" behindDoc="1" locked="1" layoutInCell="1" allowOverlap="1" wp14:anchorId="0757F1ED" wp14:editId="53E8D4E8">
          <wp:simplePos x="0" y="0"/>
          <wp:positionH relativeFrom="column">
            <wp:posOffset>-713105</wp:posOffset>
          </wp:positionH>
          <wp:positionV relativeFrom="page">
            <wp:posOffset>10142220</wp:posOffset>
          </wp:positionV>
          <wp:extent cx="7583170" cy="5378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27F40" w14:textId="77777777" w:rsidR="008571F2" w:rsidRDefault="008571F2" w:rsidP="00304EA1">
      <w:pPr>
        <w:spacing w:after="0" w:line="240" w:lineRule="auto"/>
      </w:pPr>
      <w:r>
        <w:separator/>
      </w:r>
    </w:p>
  </w:footnote>
  <w:footnote w:type="continuationSeparator" w:id="0">
    <w:p w14:paraId="13540A36" w14:textId="77777777" w:rsidR="008571F2" w:rsidRDefault="008571F2"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21396" w14:textId="5CE40D24" w:rsidR="008571F2" w:rsidRPr="00D86DE4" w:rsidRDefault="008571F2" w:rsidP="00F97C60">
    <w:pPr>
      <w:pStyle w:val="VCAAcaptionsandfootnotes"/>
      <w:tabs>
        <w:tab w:val="right" w:pos="9631"/>
      </w:tabs>
      <w:spacing w:before="240" w:after="0"/>
      <w:rPr>
        <w:color w:val="999999" w:themeColor="accent2"/>
      </w:rPr>
    </w:pPr>
    <w:r>
      <w:rPr>
        <w:color w:val="999999" w:themeColor="accent2"/>
      </w:rPr>
      <w:t>VCE Applied Computing Study Design 2025–202</w:t>
    </w:r>
    <w:r w:rsidR="00066141">
      <w:rPr>
        <w:color w:val="999999" w:themeColor="accent2"/>
      </w:rPr>
      <w:t>8</w:t>
    </w:r>
    <w:r>
      <w:rPr>
        <w:color w:val="999999" w:themeColor="accent2"/>
      </w:rPr>
      <w:t xml:space="preserve"> </w:t>
    </w:r>
    <w:r>
      <w:rPr>
        <w:color w:val="999999" w:themeColor="accent2"/>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51B9A" w14:textId="0228CF61" w:rsidR="00F8184A" w:rsidRPr="0030544B" w:rsidRDefault="00F8184A"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2025–202</w:t>
    </w:r>
    <w:r w:rsidR="001F00A7">
      <w:rPr>
        <w:color w:val="999999" w:themeColor="accent2"/>
      </w:rPr>
      <w:t>8</w:t>
    </w:r>
    <w:r w:rsidRPr="004564D1">
      <w:rPr>
        <w:color w:val="999999" w:themeColor="accent2"/>
      </w:rPr>
      <w:tab/>
    </w:r>
    <w:r w:rsidRPr="00E17512">
      <w:rPr>
        <w:color w:val="999999" w:themeColor="accent2"/>
      </w:rPr>
      <w:t xml:space="preserve">Unit </w:t>
    </w:r>
    <w:r w:rsidR="001F00A7">
      <w:rPr>
        <w:color w:val="999999" w:themeColor="accent2"/>
      </w:rPr>
      <w:t>3</w:t>
    </w:r>
    <w:r w:rsidRPr="00E17512">
      <w:rPr>
        <w:color w:val="999999" w:themeColor="accent2"/>
      </w:rPr>
      <w:t>: Applied Computing Study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5ACA4" w14:textId="1CC57706" w:rsidR="002004A4" w:rsidRPr="0030544B" w:rsidRDefault="002004A4"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2025–202</w:t>
    </w:r>
    <w:r w:rsidR="00833C13">
      <w:rPr>
        <w:color w:val="999999" w:themeColor="accent2"/>
      </w:rPr>
      <w:t>8</w:t>
    </w:r>
    <w:r w:rsidRPr="004564D1">
      <w:rPr>
        <w:color w:val="999999" w:themeColor="accent2"/>
      </w:rPr>
      <w:tab/>
    </w:r>
    <w:r w:rsidRPr="00E17512">
      <w:rPr>
        <w:color w:val="999999" w:themeColor="accent2"/>
      </w:rPr>
      <w:t xml:space="preserve">Unit </w:t>
    </w:r>
    <w:r>
      <w:rPr>
        <w:color w:val="999999" w:themeColor="accent2"/>
      </w:rPr>
      <w:t>4</w:t>
    </w:r>
    <w:r w:rsidRPr="00E17512">
      <w:rPr>
        <w:color w:val="999999" w:themeColor="accent2"/>
      </w:rPr>
      <w:t>: Applied Computing Study Design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F559B" w14:textId="7AC22FCD" w:rsidR="002C3DEC" w:rsidRPr="0030544B" w:rsidRDefault="002C3DEC"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2025–202</w:t>
    </w:r>
    <w:r w:rsidR="00833C13">
      <w:rPr>
        <w:color w:val="999999" w:themeColor="accent2"/>
      </w:rPr>
      <w:t>8</w:t>
    </w:r>
    <w:r w:rsidRPr="004564D1">
      <w:rPr>
        <w:color w:val="999999" w:themeColor="accent2"/>
      </w:rPr>
      <w:tab/>
    </w:r>
    <w:r w:rsidRPr="00E17512">
      <w:rPr>
        <w:color w:val="999999" w:themeColor="accent2"/>
      </w:rPr>
      <w:t xml:space="preserve">Unit </w:t>
    </w:r>
    <w:r>
      <w:rPr>
        <w:color w:val="999999" w:themeColor="accent2"/>
      </w:rPr>
      <w:t>3</w:t>
    </w:r>
    <w:r w:rsidRPr="00E17512">
      <w:rPr>
        <w:color w:val="999999" w:themeColor="accent2"/>
      </w:rPr>
      <w:t>: Applied Computing Study Design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4E6F4" w14:textId="1D307D04" w:rsidR="002C3DEC" w:rsidRPr="0030544B" w:rsidRDefault="002C3DEC"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2025–202</w:t>
    </w:r>
    <w:r w:rsidR="00833C13">
      <w:rPr>
        <w:color w:val="999999" w:themeColor="accent2"/>
      </w:rPr>
      <w:t>8</w:t>
    </w:r>
    <w:r w:rsidRPr="004564D1">
      <w:rPr>
        <w:color w:val="999999" w:themeColor="accent2"/>
      </w:rPr>
      <w:tab/>
    </w:r>
    <w:r w:rsidRPr="00E17512">
      <w:rPr>
        <w:color w:val="999999" w:themeColor="accent2"/>
      </w:rPr>
      <w:t xml:space="preserve">Unit </w:t>
    </w:r>
    <w:r w:rsidR="00142954">
      <w:rPr>
        <w:color w:val="999999" w:themeColor="accent2"/>
      </w:rPr>
      <w:t>4</w:t>
    </w:r>
    <w:r w:rsidRPr="00E17512">
      <w:rPr>
        <w:color w:val="999999" w:themeColor="accent2"/>
      </w:rPr>
      <w:t>: Applied Computing Study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6D50" w14:textId="53B44FFD" w:rsidR="008571F2" w:rsidRPr="009370BC" w:rsidRDefault="008571F2" w:rsidP="00970580">
    <w:pPr>
      <w:spacing w:after="0"/>
      <w:ind w:right="-14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7AA9D" w14:textId="2A7A34CA" w:rsidR="008571F2" w:rsidRDefault="008571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D923" w14:textId="1E69FFFA" w:rsidR="001F7559" w:rsidRPr="00FF7846" w:rsidRDefault="008571F2" w:rsidP="001F7559">
    <w:pPr>
      <w:pStyle w:val="VCAAcaptionsandfootnotes"/>
      <w:tabs>
        <w:tab w:val="right" w:pos="13892"/>
      </w:tabs>
      <w:spacing w:before="240" w:after="0"/>
      <w:rPr>
        <w:color w:val="999999" w:themeColor="accent2"/>
      </w:rPr>
    </w:pPr>
    <w:r w:rsidRPr="001623D0">
      <w:rPr>
        <w:color w:val="999999" w:themeColor="accent2"/>
      </w:rPr>
      <w:t>VCE Applied Computing Study Design 2025–202</w:t>
    </w:r>
    <w:r w:rsidR="00D05BDB">
      <w:rPr>
        <w:color w:val="999999" w:themeColor="accent2"/>
      </w:rPr>
      <w:t>8</w:t>
    </w:r>
    <w:r>
      <w:rPr>
        <w:color w:val="999999" w:themeColor="accent2"/>
      </w:rPr>
      <w:t xml:space="preserve"> </w:t>
    </w:r>
    <w:r>
      <w:rPr>
        <w:color w:val="999999" w:themeColor="accent2"/>
      </w:rPr>
      <w:tab/>
    </w:r>
  </w:p>
  <w:p w14:paraId="5B70A722" w14:textId="6F76E240" w:rsidR="008571F2" w:rsidRPr="00FF7846" w:rsidRDefault="008571F2" w:rsidP="00FF7846">
    <w:pPr>
      <w:pStyle w:val="VCAAcaptionsandfootnotes"/>
      <w:tabs>
        <w:tab w:val="right" w:pos="13892"/>
      </w:tabs>
      <w:spacing w:before="0" w:after="0"/>
      <w:rPr>
        <w:color w:val="999999" w:themeColor="accent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EF239" w14:textId="3D51354F" w:rsidR="001F7559" w:rsidRPr="00FF7846" w:rsidRDefault="008571F2" w:rsidP="001F7559">
    <w:pPr>
      <w:pStyle w:val="VCAAcaptionsandfootnotes"/>
      <w:tabs>
        <w:tab w:val="right" w:pos="13892"/>
      </w:tabs>
      <w:spacing w:before="240" w:after="0"/>
      <w:rPr>
        <w:color w:val="999999" w:themeColor="accent2"/>
      </w:rPr>
    </w:pPr>
    <w:r w:rsidRPr="001623D0">
      <w:rPr>
        <w:color w:val="999999" w:themeColor="accent2"/>
      </w:rPr>
      <w:t>VCE Applied Computing Study Design 2025–202</w:t>
    </w:r>
    <w:r>
      <w:rPr>
        <w:color w:val="999999" w:themeColor="accent2"/>
      </w:rPr>
      <w:t xml:space="preserve">8 </w:t>
    </w:r>
    <w:r>
      <w:rPr>
        <w:color w:val="999999" w:themeColor="accent2"/>
      </w:rPr>
      <w:tab/>
    </w:r>
  </w:p>
  <w:p w14:paraId="7D3EB33D" w14:textId="0E69DCD6" w:rsidR="008571F2" w:rsidRPr="00FF7846" w:rsidRDefault="008571F2" w:rsidP="00FF7846">
    <w:pPr>
      <w:pStyle w:val="VCAAcaptionsandfootnotes"/>
      <w:tabs>
        <w:tab w:val="right" w:pos="13892"/>
      </w:tabs>
      <w:spacing w:before="0" w:after="0"/>
      <w:rPr>
        <w:color w:val="999999" w:themeColor="accent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D6659" w14:textId="3675047D" w:rsidR="008571F2" w:rsidRDefault="008571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79AB3" w14:textId="55E37893" w:rsidR="008571F2" w:rsidRPr="0030544B" w:rsidRDefault="008571F2"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2025–202</w:t>
    </w:r>
    <w:r w:rsidR="00066141">
      <w:rPr>
        <w:color w:val="999999" w:themeColor="accent2"/>
      </w:rPr>
      <w:t>8</w:t>
    </w:r>
    <w:r w:rsidRPr="004564D1">
      <w:rPr>
        <w:color w:val="999999" w:themeColor="accent2"/>
      </w:rPr>
      <w:tab/>
    </w:r>
    <w:r w:rsidR="00E17512" w:rsidRPr="00E17512">
      <w:rPr>
        <w:color w:val="999999" w:themeColor="accent2"/>
      </w:rPr>
      <w:t xml:space="preserve">Unit </w:t>
    </w:r>
    <w:r w:rsidR="00F8184A">
      <w:rPr>
        <w:color w:val="999999" w:themeColor="accent2"/>
      </w:rPr>
      <w:t>1</w:t>
    </w:r>
    <w:r w:rsidR="00E17512" w:rsidRPr="00E17512">
      <w:rPr>
        <w:color w:val="999999" w:themeColor="accent2"/>
      </w:rPr>
      <w:t>: Applied Computing Study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B8408" w14:textId="3A49A613" w:rsidR="008571F2" w:rsidRPr="009370BC" w:rsidRDefault="008571F2" w:rsidP="00970580">
    <w:pPr>
      <w:spacing w:after="0"/>
      <w:ind w:right="-142"/>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3B8C1" w14:textId="28729C45" w:rsidR="00F8184A" w:rsidRPr="0030544B" w:rsidRDefault="00F8184A"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2025–202</w:t>
    </w:r>
    <w:r w:rsidR="001F00A7">
      <w:rPr>
        <w:color w:val="999999" w:themeColor="accent2"/>
      </w:rPr>
      <w:t>8</w:t>
    </w:r>
    <w:r w:rsidRPr="004564D1">
      <w:rPr>
        <w:color w:val="999999" w:themeColor="accent2"/>
      </w:rPr>
      <w:tab/>
    </w:r>
    <w:r w:rsidRPr="00E17512">
      <w:rPr>
        <w:color w:val="999999" w:themeColor="accent2"/>
      </w:rPr>
      <w:t xml:space="preserve">Unit </w:t>
    </w:r>
    <w:r>
      <w:rPr>
        <w:color w:val="999999" w:themeColor="accent2"/>
      </w:rPr>
      <w:t>2</w:t>
    </w:r>
    <w:r w:rsidRPr="00E17512">
      <w:rPr>
        <w:color w:val="999999" w:themeColor="accent2"/>
      </w:rPr>
      <w:t>: Applied Computing Study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E7"/>
    <w:multiLevelType w:val="hybridMultilevel"/>
    <w:tmpl w:val="4D38A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3814E3"/>
    <w:multiLevelType w:val="hybridMultilevel"/>
    <w:tmpl w:val="1D12922C"/>
    <w:lvl w:ilvl="0" w:tplc="341691DC">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295D7B"/>
    <w:multiLevelType w:val="hybridMultilevel"/>
    <w:tmpl w:val="EA30D3EC"/>
    <w:lvl w:ilvl="0" w:tplc="7F50C4F8">
      <w:start w:val="1"/>
      <w:numFmt w:val="bullet"/>
      <w:pStyle w:val="VCAAtablecondensed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716659"/>
    <w:multiLevelType w:val="hybridMultilevel"/>
    <w:tmpl w:val="20E2C3A2"/>
    <w:lvl w:ilvl="0" w:tplc="DBDC3B9C">
      <w:start w:val="26"/>
      <w:numFmt w:val="bullet"/>
      <w:lvlText w:val="-"/>
      <w:lvlJc w:val="left"/>
      <w:pPr>
        <w:ind w:left="720" w:hanging="360"/>
      </w:pPr>
      <w:rPr>
        <w:rFonts w:ascii="Arial Narrow" w:eastAsiaTheme="minorHAnsi" w:hAnsi="Arial Narrow"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900156"/>
    <w:multiLevelType w:val="hybridMultilevel"/>
    <w:tmpl w:val="4C9A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734487"/>
    <w:multiLevelType w:val="hybridMultilevel"/>
    <w:tmpl w:val="642E9E82"/>
    <w:lvl w:ilvl="0" w:tplc="C9D0B2BC">
      <w:numFmt w:val="bullet"/>
      <w:lvlText w:val="-"/>
      <w:lvlJc w:val="left"/>
      <w:pPr>
        <w:ind w:left="785" w:hanging="360"/>
      </w:pPr>
      <w:rPr>
        <w:rFonts w:ascii="Arial" w:eastAsia="Times New Roman" w:hAnsi="Arial" w:cs="Aria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6"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40523C"/>
    <w:multiLevelType w:val="hybridMultilevel"/>
    <w:tmpl w:val="4E22F412"/>
    <w:lvl w:ilvl="0" w:tplc="CD4A45C4">
      <w:start w:val="1"/>
      <w:numFmt w:val="bullet"/>
      <w:lvlText w:val="–"/>
      <w:lvlJc w:val="left"/>
      <w:pPr>
        <w:ind w:left="5748" w:hanging="360"/>
      </w:pPr>
      <w:rPr>
        <w:rFonts w:ascii="Calibri" w:hAnsi="Calibri" w:hint="default"/>
        <w:color w:val="000000" w:themeColor="text1"/>
      </w:rPr>
    </w:lvl>
    <w:lvl w:ilvl="1" w:tplc="FFFFFFFF" w:tentative="1">
      <w:start w:val="1"/>
      <w:numFmt w:val="bullet"/>
      <w:lvlText w:val="o"/>
      <w:lvlJc w:val="left"/>
      <w:pPr>
        <w:ind w:left="6468" w:hanging="360"/>
      </w:pPr>
      <w:rPr>
        <w:rFonts w:ascii="Courier New" w:hAnsi="Courier New" w:cs="Courier New" w:hint="default"/>
      </w:rPr>
    </w:lvl>
    <w:lvl w:ilvl="2" w:tplc="FFFFFFFF" w:tentative="1">
      <w:start w:val="1"/>
      <w:numFmt w:val="bullet"/>
      <w:lvlText w:val=""/>
      <w:lvlJc w:val="left"/>
      <w:pPr>
        <w:ind w:left="7188" w:hanging="360"/>
      </w:pPr>
      <w:rPr>
        <w:rFonts w:ascii="Wingdings" w:hAnsi="Wingdings" w:hint="default"/>
      </w:rPr>
    </w:lvl>
    <w:lvl w:ilvl="3" w:tplc="FFFFFFFF" w:tentative="1">
      <w:start w:val="1"/>
      <w:numFmt w:val="bullet"/>
      <w:lvlText w:val=""/>
      <w:lvlJc w:val="left"/>
      <w:pPr>
        <w:ind w:left="7908" w:hanging="360"/>
      </w:pPr>
      <w:rPr>
        <w:rFonts w:ascii="Symbol" w:hAnsi="Symbol" w:hint="default"/>
      </w:rPr>
    </w:lvl>
    <w:lvl w:ilvl="4" w:tplc="FFFFFFFF" w:tentative="1">
      <w:start w:val="1"/>
      <w:numFmt w:val="bullet"/>
      <w:lvlText w:val="o"/>
      <w:lvlJc w:val="left"/>
      <w:pPr>
        <w:ind w:left="8628" w:hanging="360"/>
      </w:pPr>
      <w:rPr>
        <w:rFonts w:ascii="Courier New" w:hAnsi="Courier New" w:cs="Courier New" w:hint="default"/>
      </w:rPr>
    </w:lvl>
    <w:lvl w:ilvl="5" w:tplc="FFFFFFFF" w:tentative="1">
      <w:start w:val="1"/>
      <w:numFmt w:val="bullet"/>
      <w:lvlText w:val=""/>
      <w:lvlJc w:val="left"/>
      <w:pPr>
        <w:ind w:left="9348" w:hanging="360"/>
      </w:pPr>
      <w:rPr>
        <w:rFonts w:ascii="Wingdings" w:hAnsi="Wingdings" w:hint="default"/>
      </w:rPr>
    </w:lvl>
    <w:lvl w:ilvl="6" w:tplc="FFFFFFFF" w:tentative="1">
      <w:start w:val="1"/>
      <w:numFmt w:val="bullet"/>
      <w:lvlText w:val=""/>
      <w:lvlJc w:val="left"/>
      <w:pPr>
        <w:ind w:left="10068" w:hanging="360"/>
      </w:pPr>
      <w:rPr>
        <w:rFonts w:ascii="Symbol" w:hAnsi="Symbol" w:hint="default"/>
      </w:rPr>
    </w:lvl>
    <w:lvl w:ilvl="7" w:tplc="FFFFFFFF" w:tentative="1">
      <w:start w:val="1"/>
      <w:numFmt w:val="bullet"/>
      <w:lvlText w:val="o"/>
      <w:lvlJc w:val="left"/>
      <w:pPr>
        <w:ind w:left="10788" w:hanging="360"/>
      </w:pPr>
      <w:rPr>
        <w:rFonts w:ascii="Courier New" w:hAnsi="Courier New" w:cs="Courier New" w:hint="default"/>
      </w:rPr>
    </w:lvl>
    <w:lvl w:ilvl="8" w:tplc="FFFFFFFF" w:tentative="1">
      <w:start w:val="1"/>
      <w:numFmt w:val="bullet"/>
      <w:lvlText w:val=""/>
      <w:lvlJc w:val="left"/>
      <w:pPr>
        <w:ind w:left="11508" w:hanging="360"/>
      </w:pPr>
      <w:rPr>
        <w:rFonts w:ascii="Wingdings" w:hAnsi="Wingdings" w:hint="default"/>
      </w:rPr>
    </w:lvl>
  </w:abstractNum>
  <w:abstractNum w:abstractNumId="8" w15:restartNumberingAfterBreak="0">
    <w:nsid w:val="2FFC078F"/>
    <w:multiLevelType w:val="hybridMultilevel"/>
    <w:tmpl w:val="31EE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2B1590"/>
    <w:multiLevelType w:val="hybridMultilevel"/>
    <w:tmpl w:val="A192F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FA253B"/>
    <w:multiLevelType w:val="hybridMultilevel"/>
    <w:tmpl w:val="F04EA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11EB1"/>
    <w:multiLevelType w:val="hybridMultilevel"/>
    <w:tmpl w:val="D5BE989C"/>
    <w:lvl w:ilvl="0" w:tplc="341691DC">
      <w:start w:val="1"/>
      <w:numFmt w:val="bullet"/>
      <w:lvlText w:val=""/>
      <w:lvlJc w:val="left"/>
      <w:pPr>
        <w:ind w:left="5747" w:hanging="360"/>
      </w:pPr>
      <w:rPr>
        <w:rFonts w:ascii="Symbol" w:hAnsi="Symbol" w:hint="default"/>
        <w:color w:val="000000" w:themeColor="text1"/>
      </w:rPr>
    </w:lvl>
    <w:lvl w:ilvl="1" w:tplc="0C090003" w:tentative="1">
      <w:start w:val="1"/>
      <w:numFmt w:val="bullet"/>
      <w:lvlText w:val="o"/>
      <w:lvlJc w:val="left"/>
      <w:pPr>
        <w:ind w:left="6467" w:hanging="360"/>
      </w:pPr>
      <w:rPr>
        <w:rFonts w:ascii="Courier New" w:hAnsi="Courier New" w:cs="Courier New" w:hint="default"/>
      </w:rPr>
    </w:lvl>
    <w:lvl w:ilvl="2" w:tplc="0C090005" w:tentative="1">
      <w:start w:val="1"/>
      <w:numFmt w:val="bullet"/>
      <w:lvlText w:val=""/>
      <w:lvlJc w:val="left"/>
      <w:pPr>
        <w:ind w:left="7187" w:hanging="360"/>
      </w:pPr>
      <w:rPr>
        <w:rFonts w:ascii="Wingdings" w:hAnsi="Wingdings" w:hint="default"/>
      </w:rPr>
    </w:lvl>
    <w:lvl w:ilvl="3" w:tplc="0C090001" w:tentative="1">
      <w:start w:val="1"/>
      <w:numFmt w:val="bullet"/>
      <w:lvlText w:val=""/>
      <w:lvlJc w:val="left"/>
      <w:pPr>
        <w:ind w:left="7907" w:hanging="360"/>
      </w:pPr>
      <w:rPr>
        <w:rFonts w:ascii="Symbol" w:hAnsi="Symbol" w:hint="default"/>
      </w:rPr>
    </w:lvl>
    <w:lvl w:ilvl="4" w:tplc="0C090003" w:tentative="1">
      <w:start w:val="1"/>
      <w:numFmt w:val="bullet"/>
      <w:lvlText w:val="o"/>
      <w:lvlJc w:val="left"/>
      <w:pPr>
        <w:ind w:left="8627" w:hanging="360"/>
      </w:pPr>
      <w:rPr>
        <w:rFonts w:ascii="Courier New" w:hAnsi="Courier New" w:cs="Courier New" w:hint="default"/>
      </w:rPr>
    </w:lvl>
    <w:lvl w:ilvl="5" w:tplc="0C090005" w:tentative="1">
      <w:start w:val="1"/>
      <w:numFmt w:val="bullet"/>
      <w:lvlText w:val=""/>
      <w:lvlJc w:val="left"/>
      <w:pPr>
        <w:ind w:left="9347" w:hanging="360"/>
      </w:pPr>
      <w:rPr>
        <w:rFonts w:ascii="Wingdings" w:hAnsi="Wingdings" w:hint="default"/>
      </w:rPr>
    </w:lvl>
    <w:lvl w:ilvl="6" w:tplc="0C090001" w:tentative="1">
      <w:start w:val="1"/>
      <w:numFmt w:val="bullet"/>
      <w:lvlText w:val=""/>
      <w:lvlJc w:val="left"/>
      <w:pPr>
        <w:ind w:left="10067" w:hanging="360"/>
      </w:pPr>
      <w:rPr>
        <w:rFonts w:ascii="Symbol" w:hAnsi="Symbol" w:hint="default"/>
      </w:rPr>
    </w:lvl>
    <w:lvl w:ilvl="7" w:tplc="0C090003" w:tentative="1">
      <w:start w:val="1"/>
      <w:numFmt w:val="bullet"/>
      <w:lvlText w:val="o"/>
      <w:lvlJc w:val="left"/>
      <w:pPr>
        <w:ind w:left="10787" w:hanging="360"/>
      </w:pPr>
      <w:rPr>
        <w:rFonts w:ascii="Courier New" w:hAnsi="Courier New" w:cs="Courier New" w:hint="default"/>
      </w:rPr>
    </w:lvl>
    <w:lvl w:ilvl="8" w:tplc="0C090005" w:tentative="1">
      <w:start w:val="1"/>
      <w:numFmt w:val="bullet"/>
      <w:lvlText w:val=""/>
      <w:lvlJc w:val="left"/>
      <w:pPr>
        <w:ind w:left="11507" w:hanging="360"/>
      </w:pPr>
      <w:rPr>
        <w:rFonts w:ascii="Wingdings" w:hAnsi="Wingdings" w:hint="default"/>
      </w:rPr>
    </w:lvl>
  </w:abstractNum>
  <w:abstractNum w:abstractNumId="12" w15:restartNumberingAfterBreak="0">
    <w:nsid w:val="36F808D6"/>
    <w:multiLevelType w:val="hybridMultilevel"/>
    <w:tmpl w:val="4AE80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901E13"/>
    <w:multiLevelType w:val="hybridMultilevel"/>
    <w:tmpl w:val="0F92B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15:restartNumberingAfterBreak="0">
    <w:nsid w:val="40676BEC"/>
    <w:multiLevelType w:val="hybridMultilevel"/>
    <w:tmpl w:val="0EF8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5F0465E9"/>
    <w:multiLevelType w:val="hybridMultilevel"/>
    <w:tmpl w:val="B67E8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8034BC"/>
    <w:multiLevelType w:val="hybridMultilevel"/>
    <w:tmpl w:val="9544F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872B6C"/>
    <w:multiLevelType w:val="hybridMultilevel"/>
    <w:tmpl w:val="5DA4AF98"/>
    <w:lvl w:ilvl="0" w:tplc="C8727296">
      <w:start w:val="1"/>
      <w:numFmt w:val="bullet"/>
      <w:pStyle w:val="VCAAbullet"/>
      <w:lvlText w:val=""/>
      <w:lvlJc w:val="left"/>
      <w:pPr>
        <w:ind w:left="5748" w:hanging="360"/>
      </w:pPr>
      <w:rPr>
        <w:rFonts w:ascii="Symbol" w:hAnsi="Symbol" w:hint="default"/>
        <w:strike w:val="0"/>
        <w:color w:val="000000" w:themeColor="text1"/>
      </w:rPr>
    </w:lvl>
    <w:lvl w:ilvl="1" w:tplc="0C090003">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1" w15:restartNumberingAfterBreak="0">
    <w:nsid w:val="708D1AA1"/>
    <w:multiLevelType w:val="hybridMultilevel"/>
    <w:tmpl w:val="B4746CB8"/>
    <w:lvl w:ilvl="0" w:tplc="341691DC">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403958"/>
    <w:multiLevelType w:val="hybridMultilevel"/>
    <w:tmpl w:val="2D185A0C"/>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8555F1"/>
    <w:multiLevelType w:val="hybridMultilevel"/>
    <w:tmpl w:val="A77E3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5D0219"/>
    <w:multiLevelType w:val="hybridMultilevel"/>
    <w:tmpl w:val="D7243B72"/>
    <w:lvl w:ilvl="0" w:tplc="0C090001">
      <w:start w:val="1"/>
      <w:numFmt w:val="bullet"/>
      <w:lvlText w:val=""/>
      <w:lvlJc w:val="left"/>
      <w:pPr>
        <w:ind w:left="720" w:hanging="360"/>
      </w:pPr>
      <w:rPr>
        <w:rFonts w:ascii="Symbol" w:hAnsi="Symbol" w:hint="default"/>
      </w:rPr>
    </w:lvl>
    <w:lvl w:ilvl="1" w:tplc="D880233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C45022"/>
    <w:multiLevelType w:val="hybridMultilevel"/>
    <w:tmpl w:val="B73E5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C963A2"/>
    <w:multiLevelType w:val="hybridMultilevel"/>
    <w:tmpl w:val="0DA00FF2"/>
    <w:lvl w:ilvl="0" w:tplc="0E702460">
      <w:start w:val="26"/>
      <w:numFmt w:val="bullet"/>
      <w:lvlText w:val="-"/>
      <w:lvlJc w:val="left"/>
      <w:pPr>
        <w:ind w:left="720" w:hanging="360"/>
      </w:pPr>
      <w:rPr>
        <w:rFonts w:ascii="Arial Narrow" w:eastAsiaTheme="minorHAnsi" w:hAnsi="Arial Narrow"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82C0D"/>
    <w:multiLevelType w:val="hybridMultilevel"/>
    <w:tmpl w:val="B9BCF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65610493">
    <w:abstractNumId w:val="20"/>
  </w:num>
  <w:num w:numId="2" w16cid:durableId="194513183">
    <w:abstractNumId w:val="16"/>
  </w:num>
  <w:num w:numId="3" w16cid:durableId="1348678437">
    <w:abstractNumId w:val="14"/>
  </w:num>
  <w:num w:numId="4" w16cid:durableId="561449417">
    <w:abstractNumId w:val="2"/>
  </w:num>
  <w:num w:numId="5" w16cid:durableId="1402947083">
    <w:abstractNumId w:val="17"/>
  </w:num>
  <w:num w:numId="6" w16cid:durableId="258148715">
    <w:abstractNumId w:val="9"/>
  </w:num>
  <w:num w:numId="7" w16cid:durableId="688724369">
    <w:abstractNumId w:val="24"/>
  </w:num>
  <w:num w:numId="8" w16cid:durableId="1794209613">
    <w:abstractNumId w:val="27"/>
  </w:num>
  <w:num w:numId="9" w16cid:durableId="564413298">
    <w:abstractNumId w:val="4"/>
  </w:num>
  <w:num w:numId="10" w16cid:durableId="847673379">
    <w:abstractNumId w:val="25"/>
  </w:num>
  <w:num w:numId="11" w16cid:durableId="1951663822">
    <w:abstractNumId w:val="6"/>
  </w:num>
  <w:num w:numId="12" w16cid:durableId="696001590">
    <w:abstractNumId w:val="22"/>
  </w:num>
  <w:num w:numId="13" w16cid:durableId="2031027666">
    <w:abstractNumId w:val="7"/>
  </w:num>
  <w:num w:numId="14" w16cid:durableId="100028979">
    <w:abstractNumId w:val="5"/>
  </w:num>
  <w:num w:numId="15" w16cid:durableId="417337507">
    <w:abstractNumId w:val="18"/>
  </w:num>
  <w:num w:numId="16" w16cid:durableId="1666057309">
    <w:abstractNumId w:val="3"/>
  </w:num>
  <w:num w:numId="17" w16cid:durableId="801386102">
    <w:abstractNumId w:val="12"/>
  </w:num>
  <w:num w:numId="18" w16cid:durableId="342518096">
    <w:abstractNumId w:val="10"/>
  </w:num>
  <w:num w:numId="19" w16cid:durableId="695496610">
    <w:abstractNumId w:val="11"/>
  </w:num>
  <w:num w:numId="20" w16cid:durableId="116335466">
    <w:abstractNumId w:val="26"/>
  </w:num>
  <w:num w:numId="21" w16cid:durableId="852259224">
    <w:abstractNumId w:val="21"/>
  </w:num>
  <w:num w:numId="22" w16cid:durableId="702904764">
    <w:abstractNumId w:val="1"/>
  </w:num>
  <w:num w:numId="23" w16cid:durableId="1150512808">
    <w:abstractNumId w:val="15"/>
  </w:num>
  <w:num w:numId="24" w16cid:durableId="1484273091">
    <w:abstractNumId w:val="13"/>
  </w:num>
  <w:num w:numId="25" w16cid:durableId="983047541">
    <w:abstractNumId w:val="8"/>
  </w:num>
  <w:num w:numId="26" w16cid:durableId="1976253240">
    <w:abstractNumId w:val="0"/>
  </w:num>
  <w:num w:numId="27" w16cid:durableId="2034378990">
    <w:abstractNumId w:val="19"/>
  </w:num>
  <w:num w:numId="28" w16cid:durableId="7676974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396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05F2F"/>
    <w:rsid w:val="000061B4"/>
    <w:rsid w:val="000068B9"/>
    <w:rsid w:val="00006DA1"/>
    <w:rsid w:val="00007E1A"/>
    <w:rsid w:val="0001023C"/>
    <w:rsid w:val="0001076A"/>
    <w:rsid w:val="00010F02"/>
    <w:rsid w:val="00011978"/>
    <w:rsid w:val="00011BD6"/>
    <w:rsid w:val="00012AEF"/>
    <w:rsid w:val="00017173"/>
    <w:rsid w:val="00024A95"/>
    <w:rsid w:val="000276A5"/>
    <w:rsid w:val="00030DBD"/>
    <w:rsid w:val="00031117"/>
    <w:rsid w:val="00031CCC"/>
    <w:rsid w:val="0003209D"/>
    <w:rsid w:val="00034149"/>
    <w:rsid w:val="0003430C"/>
    <w:rsid w:val="00034916"/>
    <w:rsid w:val="000361AE"/>
    <w:rsid w:val="00037A6C"/>
    <w:rsid w:val="00042F90"/>
    <w:rsid w:val="00044410"/>
    <w:rsid w:val="00045AD5"/>
    <w:rsid w:val="000472D0"/>
    <w:rsid w:val="00050B08"/>
    <w:rsid w:val="00052B55"/>
    <w:rsid w:val="00054A19"/>
    <w:rsid w:val="00054E59"/>
    <w:rsid w:val="00055942"/>
    <w:rsid w:val="0005780E"/>
    <w:rsid w:val="000604A1"/>
    <w:rsid w:val="00060CCB"/>
    <w:rsid w:val="00060DCD"/>
    <w:rsid w:val="000610A6"/>
    <w:rsid w:val="000623D6"/>
    <w:rsid w:val="00062D2F"/>
    <w:rsid w:val="000632F2"/>
    <w:rsid w:val="00065CC6"/>
    <w:rsid w:val="00066141"/>
    <w:rsid w:val="00070B7E"/>
    <w:rsid w:val="00070E32"/>
    <w:rsid w:val="00071CB3"/>
    <w:rsid w:val="00072C62"/>
    <w:rsid w:val="00073782"/>
    <w:rsid w:val="00076582"/>
    <w:rsid w:val="00076701"/>
    <w:rsid w:val="00076A9E"/>
    <w:rsid w:val="0007731A"/>
    <w:rsid w:val="00077C14"/>
    <w:rsid w:val="00082D44"/>
    <w:rsid w:val="00084D4B"/>
    <w:rsid w:val="00085FF5"/>
    <w:rsid w:val="00092076"/>
    <w:rsid w:val="000927B7"/>
    <w:rsid w:val="00093132"/>
    <w:rsid w:val="00093680"/>
    <w:rsid w:val="00094C70"/>
    <w:rsid w:val="000A012E"/>
    <w:rsid w:val="000A55EC"/>
    <w:rsid w:val="000A6E56"/>
    <w:rsid w:val="000A71F7"/>
    <w:rsid w:val="000B01DA"/>
    <w:rsid w:val="000B0253"/>
    <w:rsid w:val="000B09C4"/>
    <w:rsid w:val="000B0F4C"/>
    <w:rsid w:val="000B20F1"/>
    <w:rsid w:val="000B2610"/>
    <w:rsid w:val="000B435E"/>
    <w:rsid w:val="000B4835"/>
    <w:rsid w:val="000B485C"/>
    <w:rsid w:val="000B4E41"/>
    <w:rsid w:val="000B51D8"/>
    <w:rsid w:val="000B5640"/>
    <w:rsid w:val="000B5F41"/>
    <w:rsid w:val="000C0A13"/>
    <w:rsid w:val="000C32B9"/>
    <w:rsid w:val="000C3D6E"/>
    <w:rsid w:val="000C7D40"/>
    <w:rsid w:val="000D05AD"/>
    <w:rsid w:val="000D1356"/>
    <w:rsid w:val="000D148B"/>
    <w:rsid w:val="000D1870"/>
    <w:rsid w:val="000D18FB"/>
    <w:rsid w:val="000D1A69"/>
    <w:rsid w:val="000D36E0"/>
    <w:rsid w:val="000D5E46"/>
    <w:rsid w:val="000D5EB3"/>
    <w:rsid w:val="000D5F81"/>
    <w:rsid w:val="000D66E8"/>
    <w:rsid w:val="000D6B96"/>
    <w:rsid w:val="000D7589"/>
    <w:rsid w:val="000D7A1D"/>
    <w:rsid w:val="000E1BE3"/>
    <w:rsid w:val="000E2250"/>
    <w:rsid w:val="000E44BB"/>
    <w:rsid w:val="000E5819"/>
    <w:rsid w:val="000E5EFE"/>
    <w:rsid w:val="000E7D55"/>
    <w:rsid w:val="000F09E4"/>
    <w:rsid w:val="000F0A9A"/>
    <w:rsid w:val="000F16FD"/>
    <w:rsid w:val="000F3955"/>
    <w:rsid w:val="000F5627"/>
    <w:rsid w:val="000F5AAF"/>
    <w:rsid w:val="000F6616"/>
    <w:rsid w:val="000F7925"/>
    <w:rsid w:val="0010050A"/>
    <w:rsid w:val="001019AB"/>
    <w:rsid w:val="00101AF5"/>
    <w:rsid w:val="00101E81"/>
    <w:rsid w:val="00102CD9"/>
    <w:rsid w:val="001038E1"/>
    <w:rsid w:val="00105FFA"/>
    <w:rsid w:val="00111BE4"/>
    <w:rsid w:val="00112269"/>
    <w:rsid w:val="00112521"/>
    <w:rsid w:val="0011303F"/>
    <w:rsid w:val="00113986"/>
    <w:rsid w:val="00114D12"/>
    <w:rsid w:val="00116785"/>
    <w:rsid w:val="001177F4"/>
    <w:rsid w:val="001215FB"/>
    <w:rsid w:val="00125DC6"/>
    <w:rsid w:val="001265B9"/>
    <w:rsid w:val="00126DD9"/>
    <w:rsid w:val="00130648"/>
    <w:rsid w:val="00131682"/>
    <w:rsid w:val="0013254A"/>
    <w:rsid w:val="00133392"/>
    <w:rsid w:val="0013370E"/>
    <w:rsid w:val="00134663"/>
    <w:rsid w:val="00136CC8"/>
    <w:rsid w:val="00142954"/>
    <w:rsid w:val="00143520"/>
    <w:rsid w:val="00143688"/>
    <w:rsid w:val="00144697"/>
    <w:rsid w:val="00145214"/>
    <w:rsid w:val="00145DE3"/>
    <w:rsid w:val="001511F8"/>
    <w:rsid w:val="00152539"/>
    <w:rsid w:val="001528A4"/>
    <w:rsid w:val="00153AD2"/>
    <w:rsid w:val="00154929"/>
    <w:rsid w:val="0015495F"/>
    <w:rsid w:val="00157289"/>
    <w:rsid w:val="00161636"/>
    <w:rsid w:val="00161BFB"/>
    <w:rsid w:val="001623D0"/>
    <w:rsid w:val="00165BD3"/>
    <w:rsid w:val="001702DA"/>
    <w:rsid w:val="00171D94"/>
    <w:rsid w:val="00172F6E"/>
    <w:rsid w:val="00175DB1"/>
    <w:rsid w:val="0017639A"/>
    <w:rsid w:val="00176A5A"/>
    <w:rsid w:val="00176ECC"/>
    <w:rsid w:val="0017710D"/>
    <w:rsid w:val="001777B4"/>
    <w:rsid w:val="001779EA"/>
    <w:rsid w:val="001806B1"/>
    <w:rsid w:val="00183C1E"/>
    <w:rsid w:val="00183D25"/>
    <w:rsid w:val="001840AB"/>
    <w:rsid w:val="00185730"/>
    <w:rsid w:val="001867D3"/>
    <w:rsid w:val="00191CAE"/>
    <w:rsid w:val="00193FF9"/>
    <w:rsid w:val="00195810"/>
    <w:rsid w:val="001964F8"/>
    <w:rsid w:val="001966CA"/>
    <w:rsid w:val="00196F49"/>
    <w:rsid w:val="00196FD2"/>
    <w:rsid w:val="001A09AF"/>
    <w:rsid w:val="001A306C"/>
    <w:rsid w:val="001A3291"/>
    <w:rsid w:val="001A392D"/>
    <w:rsid w:val="001A68AE"/>
    <w:rsid w:val="001A6D26"/>
    <w:rsid w:val="001B171F"/>
    <w:rsid w:val="001B1FE3"/>
    <w:rsid w:val="001B2D79"/>
    <w:rsid w:val="001B345B"/>
    <w:rsid w:val="001B36FE"/>
    <w:rsid w:val="001B6918"/>
    <w:rsid w:val="001B6F44"/>
    <w:rsid w:val="001C0B5B"/>
    <w:rsid w:val="001C1027"/>
    <w:rsid w:val="001C114F"/>
    <w:rsid w:val="001C1DBA"/>
    <w:rsid w:val="001C1FD4"/>
    <w:rsid w:val="001C3761"/>
    <w:rsid w:val="001C4F93"/>
    <w:rsid w:val="001C7BD7"/>
    <w:rsid w:val="001D05A8"/>
    <w:rsid w:val="001D089F"/>
    <w:rsid w:val="001D3246"/>
    <w:rsid w:val="001D3AD9"/>
    <w:rsid w:val="001D6008"/>
    <w:rsid w:val="001D70EF"/>
    <w:rsid w:val="001E0F5E"/>
    <w:rsid w:val="001E0F83"/>
    <w:rsid w:val="001E102D"/>
    <w:rsid w:val="001E1C2E"/>
    <w:rsid w:val="001E241E"/>
    <w:rsid w:val="001E6C9D"/>
    <w:rsid w:val="001E7BC3"/>
    <w:rsid w:val="001F00A7"/>
    <w:rsid w:val="001F4795"/>
    <w:rsid w:val="001F5256"/>
    <w:rsid w:val="001F5AEF"/>
    <w:rsid w:val="001F5F39"/>
    <w:rsid w:val="001F6F87"/>
    <w:rsid w:val="001F71A5"/>
    <w:rsid w:val="001F7559"/>
    <w:rsid w:val="001F77F2"/>
    <w:rsid w:val="001F7E6A"/>
    <w:rsid w:val="002001B1"/>
    <w:rsid w:val="00200259"/>
    <w:rsid w:val="002004A4"/>
    <w:rsid w:val="002021BA"/>
    <w:rsid w:val="002033E2"/>
    <w:rsid w:val="002048EB"/>
    <w:rsid w:val="002069ED"/>
    <w:rsid w:val="00207DBC"/>
    <w:rsid w:val="002101DD"/>
    <w:rsid w:val="0021066E"/>
    <w:rsid w:val="00210992"/>
    <w:rsid w:val="00210F56"/>
    <w:rsid w:val="00212F3E"/>
    <w:rsid w:val="00213178"/>
    <w:rsid w:val="0021421E"/>
    <w:rsid w:val="0021641D"/>
    <w:rsid w:val="00217512"/>
    <w:rsid w:val="0021768D"/>
    <w:rsid w:val="00220A47"/>
    <w:rsid w:val="00220FA9"/>
    <w:rsid w:val="002226FF"/>
    <w:rsid w:val="002229B0"/>
    <w:rsid w:val="002264D6"/>
    <w:rsid w:val="002279BA"/>
    <w:rsid w:val="00230423"/>
    <w:rsid w:val="00230EC2"/>
    <w:rsid w:val="002313A4"/>
    <w:rsid w:val="002317F9"/>
    <w:rsid w:val="00231E2C"/>
    <w:rsid w:val="0023236E"/>
    <w:rsid w:val="002329F3"/>
    <w:rsid w:val="00233D88"/>
    <w:rsid w:val="0023521D"/>
    <w:rsid w:val="00240B30"/>
    <w:rsid w:val="00241309"/>
    <w:rsid w:val="00242795"/>
    <w:rsid w:val="00242864"/>
    <w:rsid w:val="00242CF2"/>
    <w:rsid w:val="00242E23"/>
    <w:rsid w:val="002431AF"/>
    <w:rsid w:val="0024322A"/>
    <w:rsid w:val="00243F0D"/>
    <w:rsid w:val="00245903"/>
    <w:rsid w:val="00246060"/>
    <w:rsid w:val="00246AB3"/>
    <w:rsid w:val="00247967"/>
    <w:rsid w:val="002507D0"/>
    <w:rsid w:val="00252DF2"/>
    <w:rsid w:val="00253C00"/>
    <w:rsid w:val="00260767"/>
    <w:rsid w:val="002616BD"/>
    <w:rsid w:val="00261A18"/>
    <w:rsid w:val="00263200"/>
    <w:rsid w:val="002632B9"/>
    <w:rsid w:val="00263C30"/>
    <w:rsid w:val="002645D6"/>
    <w:rsid w:val="002647BB"/>
    <w:rsid w:val="00265682"/>
    <w:rsid w:val="00265A48"/>
    <w:rsid w:val="00266E1C"/>
    <w:rsid w:val="00267819"/>
    <w:rsid w:val="00271457"/>
    <w:rsid w:val="002754C1"/>
    <w:rsid w:val="00276F29"/>
    <w:rsid w:val="002775CF"/>
    <w:rsid w:val="0028069C"/>
    <w:rsid w:val="0028139C"/>
    <w:rsid w:val="00281480"/>
    <w:rsid w:val="00281ED6"/>
    <w:rsid w:val="002837DB"/>
    <w:rsid w:val="002841C8"/>
    <w:rsid w:val="0028516B"/>
    <w:rsid w:val="00285825"/>
    <w:rsid w:val="002860F3"/>
    <w:rsid w:val="002865E8"/>
    <w:rsid w:val="00287FAA"/>
    <w:rsid w:val="002914C9"/>
    <w:rsid w:val="00291688"/>
    <w:rsid w:val="002922A3"/>
    <w:rsid w:val="00293BEB"/>
    <w:rsid w:val="00294994"/>
    <w:rsid w:val="002A0475"/>
    <w:rsid w:val="002A0724"/>
    <w:rsid w:val="002A0EC1"/>
    <w:rsid w:val="002A12C6"/>
    <w:rsid w:val="002A205B"/>
    <w:rsid w:val="002A3348"/>
    <w:rsid w:val="002A3942"/>
    <w:rsid w:val="002A3B49"/>
    <w:rsid w:val="002A6241"/>
    <w:rsid w:val="002B0288"/>
    <w:rsid w:val="002B0336"/>
    <w:rsid w:val="002B0F7C"/>
    <w:rsid w:val="002B167C"/>
    <w:rsid w:val="002B6047"/>
    <w:rsid w:val="002B64F9"/>
    <w:rsid w:val="002B68BF"/>
    <w:rsid w:val="002C0A12"/>
    <w:rsid w:val="002C1116"/>
    <w:rsid w:val="002C14A2"/>
    <w:rsid w:val="002C344E"/>
    <w:rsid w:val="002C3DEC"/>
    <w:rsid w:val="002C4FC8"/>
    <w:rsid w:val="002C6A2E"/>
    <w:rsid w:val="002C6F90"/>
    <w:rsid w:val="002D20A7"/>
    <w:rsid w:val="002D38DD"/>
    <w:rsid w:val="002D3FAB"/>
    <w:rsid w:val="002D5049"/>
    <w:rsid w:val="002E0021"/>
    <w:rsid w:val="002E15D9"/>
    <w:rsid w:val="002E179A"/>
    <w:rsid w:val="002E1929"/>
    <w:rsid w:val="002E202C"/>
    <w:rsid w:val="002E25F6"/>
    <w:rsid w:val="002E2BE7"/>
    <w:rsid w:val="002E2D0E"/>
    <w:rsid w:val="002E473A"/>
    <w:rsid w:val="002E486E"/>
    <w:rsid w:val="002E4999"/>
    <w:rsid w:val="002E4FB5"/>
    <w:rsid w:val="002E567B"/>
    <w:rsid w:val="002F0574"/>
    <w:rsid w:val="002F4F5F"/>
    <w:rsid w:val="002F5B15"/>
    <w:rsid w:val="002F7784"/>
    <w:rsid w:val="003011D8"/>
    <w:rsid w:val="00302FB8"/>
    <w:rsid w:val="00303513"/>
    <w:rsid w:val="00304EA1"/>
    <w:rsid w:val="0030544B"/>
    <w:rsid w:val="00306AA0"/>
    <w:rsid w:val="00307628"/>
    <w:rsid w:val="00310712"/>
    <w:rsid w:val="0031077B"/>
    <w:rsid w:val="00310BEA"/>
    <w:rsid w:val="00310CDA"/>
    <w:rsid w:val="003113D7"/>
    <w:rsid w:val="003115EE"/>
    <w:rsid w:val="00313D9F"/>
    <w:rsid w:val="00314D81"/>
    <w:rsid w:val="00315AC8"/>
    <w:rsid w:val="00315E06"/>
    <w:rsid w:val="00322ECB"/>
    <w:rsid w:val="00322FC6"/>
    <w:rsid w:val="00326B4C"/>
    <w:rsid w:val="00326FC6"/>
    <w:rsid w:val="00327C48"/>
    <w:rsid w:val="00330FC6"/>
    <w:rsid w:val="00331C80"/>
    <w:rsid w:val="00333BD5"/>
    <w:rsid w:val="00334CAE"/>
    <w:rsid w:val="00336000"/>
    <w:rsid w:val="00343C73"/>
    <w:rsid w:val="00344122"/>
    <w:rsid w:val="00344390"/>
    <w:rsid w:val="00346626"/>
    <w:rsid w:val="0034666D"/>
    <w:rsid w:val="00347247"/>
    <w:rsid w:val="003475EF"/>
    <w:rsid w:val="00347DFD"/>
    <w:rsid w:val="003513CD"/>
    <w:rsid w:val="0035293F"/>
    <w:rsid w:val="0035367F"/>
    <w:rsid w:val="003539BA"/>
    <w:rsid w:val="00353ADC"/>
    <w:rsid w:val="003573AE"/>
    <w:rsid w:val="003579FF"/>
    <w:rsid w:val="00360A04"/>
    <w:rsid w:val="00361103"/>
    <w:rsid w:val="00362925"/>
    <w:rsid w:val="003635FF"/>
    <w:rsid w:val="00363D9B"/>
    <w:rsid w:val="0037038B"/>
    <w:rsid w:val="00370E80"/>
    <w:rsid w:val="0037135D"/>
    <w:rsid w:val="00371408"/>
    <w:rsid w:val="00375CFC"/>
    <w:rsid w:val="00375E7F"/>
    <w:rsid w:val="00377141"/>
    <w:rsid w:val="00377ADF"/>
    <w:rsid w:val="0038042D"/>
    <w:rsid w:val="00380576"/>
    <w:rsid w:val="00382041"/>
    <w:rsid w:val="003831B1"/>
    <w:rsid w:val="00383E2D"/>
    <w:rsid w:val="00384168"/>
    <w:rsid w:val="00385669"/>
    <w:rsid w:val="0038581D"/>
    <w:rsid w:val="00385B63"/>
    <w:rsid w:val="00386A3D"/>
    <w:rsid w:val="003878AE"/>
    <w:rsid w:val="00390EDA"/>
    <w:rsid w:val="00391986"/>
    <w:rsid w:val="0039653B"/>
    <w:rsid w:val="0039688B"/>
    <w:rsid w:val="003977AF"/>
    <w:rsid w:val="00397853"/>
    <w:rsid w:val="003978ED"/>
    <w:rsid w:val="00397B20"/>
    <w:rsid w:val="003A00B4"/>
    <w:rsid w:val="003A0DFA"/>
    <w:rsid w:val="003A1A8F"/>
    <w:rsid w:val="003A3907"/>
    <w:rsid w:val="003A3ED0"/>
    <w:rsid w:val="003A62A9"/>
    <w:rsid w:val="003A6A2D"/>
    <w:rsid w:val="003B2076"/>
    <w:rsid w:val="003B2862"/>
    <w:rsid w:val="003B5A77"/>
    <w:rsid w:val="003B627D"/>
    <w:rsid w:val="003B68AE"/>
    <w:rsid w:val="003B7549"/>
    <w:rsid w:val="003C0EE7"/>
    <w:rsid w:val="003C1C21"/>
    <w:rsid w:val="003C55C5"/>
    <w:rsid w:val="003C5E71"/>
    <w:rsid w:val="003C61CC"/>
    <w:rsid w:val="003C6CB6"/>
    <w:rsid w:val="003C709C"/>
    <w:rsid w:val="003C7499"/>
    <w:rsid w:val="003C7A46"/>
    <w:rsid w:val="003D15ED"/>
    <w:rsid w:val="003D2B54"/>
    <w:rsid w:val="003D3DE2"/>
    <w:rsid w:val="003D426D"/>
    <w:rsid w:val="003D6486"/>
    <w:rsid w:val="003D7725"/>
    <w:rsid w:val="003E05D3"/>
    <w:rsid w:val="003E0658"/>
    <w:rsid w:val="003E43D8"/>
    <w:rsid w:val="003E4F0C"/>
    <w:rsid w:val="003F2431"/>
    <w:rsid w:val="003F72C6"/>
    <w:rsid w:val="003F7539"/>
    <w:rsid w:val="00400460"/>
    <w:rsid w:val="00400B3C"/>
    <w:rsid w:val="0040165D"/>
    <w:rsid w:val="0040174D"/>
    <w:rsid w:val="0040366B"/>
    <w:rsid w:val="00404B4A"/>
    <w:rsid w:val="00404DEC"/>
    <w:rsid w:val="004169F4"/>
    <w:rsid w:val="00416E32"/>
    <w:rsid w:val="00417AA3"/>
    <w:rsid w:val="00417FF2"/>
    <w:rsid w:val="00420DAC"/>
    <w:rsid w:val="004214D9"/>
    <w:rsid w:val="004217B6"/>
    <w:rsid w:val="00422173"/>
    <w:rsid w:val="00422EB6"/>
    <w:rsid w:val="004248B1"/>
    <w:rsid w:val="00425053"/>
    <w:rsid w:val="00425DFE"/>
    <w:rsid w:val="00425E3B"/>
    <w:rsid w:val="004275CD"/>
    <w:rsid w:val="0043018E"/>
    <w:rsid w:val="004303C9"/>
    <w:rsid w:val="004306C7"/>
    <w:rsid w:val="00431891"/>
    <w:rsid w:val="00431C49"/>
    <w:rsid w:val="00433D9E"/>
    <w:rsid w:val="00434DBC"/>
    <w:rsid w:val="00434EDB"/>
    <w:rsid w:val="00436BB3"/>
    <w:rsid w:val="004370C0"/>
    <w:rsid w:val="00440892"/>
    <w:rsid w:val="00440B32"/>
    <w:rsid w:val="00442F06"/>
    <w:rsid w:val="00444492"/>
    <w:rsid w:val="00444BDA"/>
    <w:rsid w:val="0044663F"/>
    <w:rsid w:val="0044703D"/>
    <w:rsid w:val="00451C67"/>
    <w:rsid w:val="00451CDF"/>
    <w:rsid w:val="0045389A"/>
    <w:rsid w:val="00454294"/>
    <w:rsid w:val="004564D1"/>
    <w:rsid w:val="004568A8"/>
    <w:rsid w:val="00457F1F"/>
    <w:rsid w:val="0046078D"/>
    <w:rsid w:val="0046081C"/>
    <w:rsid w:val="00462C3A"/>
    <w:rsid w:val="0046423B"/>
    <w:rsid w:val="00467F13"/>
    <w:rsid w:val="00470BF1"/>
    <w:rsid w:val="0047125E"/>
    <w:rsid w:val="0047134B"/>
    <w:rsid w:val="004716AB"/>
    <w:rsid w:val="00473859"/>
    <w:rsid w:val="00474628"/>
    <w:rsid w:val="0048105D"/>
    <w:rsid w:val="004821F6"/>
    <w:rsid w:val="00483E5F"/>
    <w:rsid w:val="00483EAB"/>
    <w:rsid w:val="00484345"/>
    <w:rsid w:val="00485006"/>
    <w:rsid w:val="00485169"/>
    <w:rsid w:val="004857B1"/>
    <w:rsid w:val="004859FE"/>
    <w:rsid w:val="004868C5"/>
    <w:rsid w:val="00487239"/>
    <w:rsid w:val="004910D9"/>
    <w:rsid w:val="00491D18"/>
    <w:rsid w:val="00494354"/>
    <w:rsid w:val="004947DA"/>
    <w:rsid w:val="00494BBE"/>
    <w:rsid w:val="00495C80"/>
    <w:rsid w:val="004965C0"/>
    <w:rsid w:val="004972B5"/>
    <w:rsid w:val="004973CB"/>
    <w:rsid w:val="004A2360"/>
    <w:rsid w:val="004A268E"/>
    <w:rsid w:val="004A2ED8"/>
    <w:rsid w:val="004A45DA"/>
    <w:rsid w:val="004A4B77"/>
    <w:rsid w:val="004A59DA"/>
    <w:rsid w:val="004A7FE3"/>
    <w:rsid w:val="004B0928"/>
    <w:rsid w:val="004B0A9A"/>
    <w:rsid w:val="004B0BFD"/>
    <w:rsid w:val="004B210C"/>
    <w:rsid w:val="004B59EA"/>
    <w:rsid w:val="004B69A1"/>
    <w:rsid w:val="004B77BA"/>
    <w:rsid w:val="004C0718"/>
    <w:rsid w:val="004C1A41"/>
    <w:rsid w:val="004C58AA"/>
    <w:rsid w:val="004C6571"/>
    <w:rsid w:val="004C78EA"/>
    <w:rsid w:val="004D42FB"/>
    <w:rsid w:val="004D52FD"/>
    <w:rsid w:val="004D5608"/>
    <w:rsid w:val="004D5873"/>
    <w:rsid w:val="004E0F21"/>
    <w:rsid w:val="004E3AE1"/>
    <w:rsid w:val="004E4186"/>
    <w:rsid w:val="004F012D"/>
    <w:rsid w:val="004F127D"/>
    <w:rsid w:val="004F2228"/>
    <w:rsid w:val="004F4137"/>
    <w:rsid w:val="004F466F"/>
    <w:rsid w:val="004F46FA"/>
    <w:rsid w:val="004F5BDA"/>
    <w:rsid w:val="004F7B3B"/>
    <w:rsid w:val="00501B8C"/>
    <w:rsid w:val="00504E97"/>
    <w:rsid w:val="00505EE9"/>
    <w:rsid w:val="005104B0"/>
    <w:rsid w:val="005119C0"/>
    <w:rsid w:val="00512BC9"/>
    <w:rsid w:val="00513AA3"/>
    <w:rsid w:val="005150CE"/>
    <w:rsid w:val="005157D6"/>
    <w:rsid w:val="00515CD6"/>
    <w:rsid w:val="0051631E"/>
    <w:rsid w:val="005163DB"/>
    <w:rsid w:val="00517274"/>
    <w:rsid w:val="00520A27"/>
    <w:rsid w:val="005215F8"/>
    <w:rsid w:val="00521AC2"/>
    <w:rsid w:val="00521B1C"/>
    <w:rsid w:val="005257FF"/>
    <w:rsid w:val="00527BF1"/>
    <w:rsid w:val="00532623"/>
    <w:rsid w:val="00532C2A"/>
    <w:rsid w:val="005344AF"/>
    <w:rsid w:val="005362D7"/>
    <w:rsid w:val="00536BAD"/>
    <w:rsid w:val="00536F06"/>
    <w:rsid w:val="0053757F"/>
    <w:rsid w:val="00537A1F"/>
    <w:rsid w:val="00537F5A"/>
    <w:rsid w:val="005407C8"/>
    <w:rsid w:val="00543438"/>
    <w:rsid w:val="00545EDC"/>
    <w:rsid w:val="00545F1D"/>
    <w:rsid w:val="0055088E"/>
    <w:rsid w:val="005511ED"/>
    <w:rsid w:val="00552D65"/>
    <w:rsid w:val="005533DE"/>
    <w:rsid w:val="00554511"/>
    <w:rsid w:val="00562A71"/>
    <w:rsid w:val="00565990"/>
    <w:rsid w:val="005659E0"/>
    <w:rsid w:val="00566029"/>
    <w:rsid w:val="005669D4"/>
    <w:rsid w:val="00571494"/>
    <w:rsid w:val="0057247A"/>
    <w:rsid w:val="00573F5E"/>
    <w:rsid w:val="00574320"/>
    <w:rsid w:val="005752B5"/>
    <w:rsid w:val="00575DF1"/>
    <w:rsid w:val="00576022"/>
    <w:rsid w:val="0057656C"/>
    <w:rsid w:val="005770BB"/>
    <w:rsid w:val="00581B43"/>
    <w:rsid w:val="00581BBC"/>
    <w:rsid w:val="00582220"/>
    <w:rsid w:val="005863F3"/>
    <w:rsid w:val="00587086"/>
    <w:rsid w:val="00587132"/>
    <w:rsid w:val="0059042D"/>
    <w:rsid w:val="0059106A"/>
    <w:rsid w:val="00591A72"/>
    <w:rsid w:val="005923CB"/>
    <w:rsid w:val="005942D3"/>
    <w:rsid w:val="00597937"/>
    <w:rsid w:val="00597B6E"/>
    <w:rsid w:val="005A2471"/>
    <w:rsid w:val="005A2CA4"/>
    <w:rsid w:val="005A3151"/>
    <w:rsid w:val="005A3E44"/>
    <w:rsid w:val="005A5C8F"/>
    <w:rsid w:val="005B061D"/>
    <w:rsid w:val="005B0788"/>
    <w:rsid w:val="005B2F19"/>
    <w:rsid w:val="005B391B"/>
    <w:rsid w:val="005B3B19"/>
    <w:rsid w:val="005B6F14"/>
    <w:rsid w:val="005B7425"/>
    <w:rsid w:val="005C0331"/>
    <w:rsid w:val="005C04BE"/>
    <w:rsid w:val="005C1D3E"/>
    <w:rsid w:val="005C20AE"/>
    <w:rsid w:val="005C3088"/>
    <w:rsid w:val="005C54B6"/>
    <w:rsid w:val="005C59AF"/>
    <w:rsid w:val="005D3D78"/>
    <w:rsid w:val="005E15C6"/>
    <w:rsid w:val="005E2EF0"/>
    <w:rsid w:val="005E4815"/>
    <w:rsid w:val="005E4FB0"/>
    <w:rsid w:val="005E53C5"/>
    <w:rsid w:val="005E54FF"/>
    <w:rsid w:val="005F4092"/>
    <w:rsid w:val="005F756E"/>
    <w:rsid w:val="006020CE"/>
    <w:rsid w:val="006027D0"/>
    <w:rsid w:val="00602CC7"/>
    <w:rsid w:val="00605130"/>
    <w:rsid w:val="00605B97"/>
    <w:rsid w:val="00606845"/>
    <w:rsid w:val="006073C0"/>
    <w:rsid w:val="0061126E"/>
    <w:rsid w:val="006112FC"/>
    <w:rsid w:val="00611664"/>
    <w:rsid w:val="00613ED1"/>
    <w:rsid w:val="00614498"/>
    <w:rsid w:val="006147F1"/>
    <w:rsid w:val="006150C9"/>
    <w:rsid w:val="006169D4"/>
    <w:rsid w:val="00616F55"/>
    <w:rsid w:val="006203BE"/>
    <w:rsid w:val="006210B2"/>
    <w:rsid w:val="006225D6"/>
    <w:rsid w:val="00623D0A"/>
    <w:rsid w:val="00623F9D"/>
    <w:rsid w:val="006244E3"/>
    <w:rsid w:val="0062468C"/>
    <w:rsid w:val="00625E1B"/>
    <w:rsid w:val="00626C05"/>
    <w:rsid w:val="00630AC3"/>
    <w:rsid w:val="006317C4"/>
    <w:rsid w:val="00631E1E"/>
    <w:rsid w:val="00635456"/>
    <w:rsid w:val="0063563B"/>
    <w:rsid w:val="006431EF"/>
    <w:rsid w:val="006448B7"/>
    <w:rsid w:val="0064520F"/>
    <w:rsid w:val="00645C35"/>
    <w:rsid w:val="00647C4E"/>
    <w:rsid w:val="006532D0"/>
    <w:rsid w:val="00653ECB"/>
    <w:rsid w:val="00654168"/>
    <w:rsid w:val="00655B58"/>
    <w:rsid w:val="00656B66"/>
    <w:rsid w:val="0066024F"/>
    <w:rsid w:val="00660727"/>
    <w:rsid w:val="00661339"/>
    <w:rsid w:val="00663B76"/>
    <w:rsid w:val="00664EC3"/>
    <w:rsid w:val="006665E1"/>
    <w:rsid w:val="00666A21"/>
    <w:rsid w:val="00670CD9"/>
    <w:rsid w:val="00671996"/>
    <w:rsid w:val="00676920"/>
    <w:rsid w:val="00676A11"/>
    <w:rsid w:val="006775A0"/>
    <w:rsid w:val="006808BC"/>
    <w:rsid w:val="006809D9"/>
    <w:rsid w:val="00682E02"/>
    <w:rsid w:val="0068471E"/>
    <w:rsid w:val="00684F98"/>
    <w:rsid w:val="00687095"/>
    <w:rsid w:val="006874D3"/>
    <w:rsid w:val="00691061"/>
    <w:rsid w:val="00693FFD"/>
    <w:rsid w:val="0069433C"/>
    <w:rsid w:val="00694609"/>
    <w:rsid w:val="0069668D"/>
    <w:rsid w:val="006A0BB4"/>
    <w:rsid w:val="006A2552"/>
    <w:rsid w:val="006A2682"/>
    <w:rsid w:val="006A2C00"/>
    <w:rsid w:val="006A3FCC"/>
    <w:rsid w:val="006A6092"/>
    <w:rsid w:val="006B1490"/>
    <w:rsid w:val="006B349C"/>
    <w:rsid w:val="006B3817"/>
    <w:rsid w:val="006B522B"/>
    <w:rsid w:val="006B5752"/>
    <w:rsid w:val="006B60CA"/>
    <w:rsid w:val="006C3766"/>
    <w:rsid w:val="006C404A"/>
    <w:rsid w:val="006C4BF5"/>
    <w:rsid w:val="006C55EA"/>
    <w:rsid w:val="006C6FCC"/>
    <w:rsid w:val="006D070B"/>
    <w:rsid w:val="006D0AF0"/>
    <w:rsid w:val="006D2159"/>
    <w:rsid w:val="006E0433"/>
    <w:rsid w:val="006E0882"/>
    <w:rsid w:val="006E3667"/>
    <w:rsid w:val="006E4592"/>
    <w:rsid w:val="006E49FF"/>
    <w:rsid w:val="006E4E48"/>
    <w:rsid w:val="006E5502"/>
    <w:rsid w:val="006E60F3"/>
    <w:rsid w:val="006E6845"/>
    <w:rsid w:val="006E75FF"/>
    <w:rsid w:val="006F16CA"/>
    <w:rsid w:val="006F374A"/>
    <w:rsid w:val="006F42DB"/>
    <w:rsid w:val="006F6816"/>
    <w:rsid w:val="006F7188"/>
    <w:rsid w:val="006F787C"/>
    <w:rsid w:val="00700982"/>
    <w:rsid w:val="00700FC3"/>
    <w:rsid w:val="00702636"/>
    <w:rsid w:val="00704509"/>
    <w:rsid w:val="00705758"/>
    <w:rsid w:val="00706242"/>
    <w:rsid w:val="007070D1"/>
    <w:rsid w:val="00710698"/>
    <w:rsid w:val="0071095C"/>
    <w:rsid w:val="00711696"/>
    <w:rsid w:val="00712B54"/>
    <w:rsid w:val="00715D55"/>
    <w:rsid w:val="00717171"/>
    <w:rsid w:val="007177FE"/>
    <w:rsid w:val="00720039"/>
    <w:rsid w:val="007221D0"/>
    <w:rsid w:val="00722A57"/>
    <w:rsid w:val="00723685"/>
    <w:rsid w:val="00723FC6"/>
    <w:rsid w:val="00724507"/>
    <w:rsid w:val="00724918"/>
    <w:rsid w:val="00724CBA"/>
    <w:rsid w:val="00726529"/>
    <w:rsid w:val="007269CB"/>
    <w:rsid w:val="00727BF3"/>
    <w:rsid w:val="0073016C"/>
    <w:rsid w:val="0073149E"/>
    <w:rsid w:val="00731B16"/>
    <w:rsid w:val="00731F23"/>
    <w:rsid w:val="0073287B"/>
    <w:rsid w:val="00732E7F"/>
    <w:rsid w:val="00733E7E"/>
    <w:rsid w:val="00733F7E"/>
    <w:rsid w:val="007351F0"/>
    <w:rsid w:val="00735B40"/>
    <w:rsid w:val="00737A29"/>
    <w:rsid w:val="00737CE8"/>
    <w:rsid w:val="007412E3"/>
    <w:rsid w:val="007417DF"/>
    <w:rsid w:val="00742DF1"/>
    <w:rsid w:val="0074421A"/>
    <w:rsid w:val="00745851"/>
    <w:rsid w:val="00746A3C"/>
    <w:rsid w:val="00747402"/>
    <w:rsid w:val="007505AE"/>
    <w:rsid w:val="0075348C"/>
    <w:rsid w:val="00755965"/>
    <w:rsid w:val="007563B4"/>
    <w:rsid w:val="00756477"/>
    <w:rsid w:val="007564A1"/>
    <w:rsid w:val="007607EA"/>
    <w:rsid w:val="00763BC2"/>
    <w:rsid w:val="0076477A"/>
    <w:rsid w:val="0076537F"/>
    <w:rsid w:val="00765AD0"/>
    <w:rsid w:val="00767004"/>
    <w:rsid w:val="00767E4D"/>
    <w:rsid w:val="00771077"/>
    <w:rsid w:val="00771AF5"/>
    <w:rsid w:val="007731A4"/>
    <w:rsid w:val="00773E6C"/>
    <w:rsid w:val="00774DB5"/>
    <w:rsid w:val="007757D1"/>
    <w:rsid w:val="00777F8F"/>
    <w:rsid w:val="00781FB1"/>
    <w:rsid w:val="00782C9E"/>
    <w:rsid w:val="00787A0D"/>
    <w:rsid w:val="00787A53"/>
    <w:rsid w:val="00790B88"/>
    <w:rsid w:val="007914DA"/>
    <w:rsid w:val="00791D53"/>
    <w:rsid w:val="007928CA"/>
    <w:rsid w:val="007936AB"/>
    <w:rsid w:val="00795080"/>
    <w:rsid w:val="0079776E"/>
    <w:rsid w:val="007A01C4"/>
    <w:rsid w:val="007A2C92"/>
    <w:rsid w:val="007A3ACC"/>
    <w:rsid w:val="007A3CAC"/>
    <w:rsid w:val="007A7E7A"/>
    <w:rsid w:val="007B0A95"/>
    <w:rsid w:val="007B143D"/>
    <w:rsid w:val="007B1A17"/>
    <w:rsid w:val="007B264B"/>
    <w:rsid w:val="007B4A3F"/>
    <w:rsid w:val="007B4AEC"/>
    <w:rsid w:val="007B5768"/>
    <w:rsid w:val="007B71D2"/>
    <w:rsid w:val="007C06C0"/>
    <w:rsid w:val="007C0936"/>
    <w:rsid w:val="007C1B62"/>
    <w:rsid w:val="007C3962"/>
    <w:rsid w:val="007C55E6"/>
    <w:rsid w:val="007C7CE2"/>
    <w:rsid w:val="007D069D"/>
    <w:rsid w:val="007D1B6D"/>
    <w:rsid w:val="007D1C6D"/>
    <w:rsid w:val="007D1D10"/>
    <w:rsid w:val="007D1E6C"/>
    <w:rsid w:val="007D1F0C"/>
    <w:rsid w:val="007D3D48"/>
    <w:rsid w:val="007D48E4"/>
    <w:rsid w:val="007D5DCB"/>
    <w:rsid w:val="007D60DC"/>
    <w:rsid w:val="007D611E"/>
    <w:rsid w:val="007D662E"/>
    <w:rsid w:val="007D7C52"/>
    <w:rsid w:val="007E0E00"/>
    <w:rsid w:val="007E1B28"/>
    <w:rsid w:val="007E3A7D"/>
    <w:rsid w:val="007E46D9"/>
    <w:rsid w:val="007E6378"/>
    <w:rsid w:val="007F0D32"/>
    <w:rsid w:val="007F2F1F"/>
    <w:rsid w:val="007F5319"/>
    <w:rsid w:val="007F77C5"/>
    <w:rsid w:val="008000DD"/>
    <w:rsid w:val="008036AF"/>
    <w:rsid w:val="008038F0"/>
    <w:rsid w:val="00803BEB"/>
    <w:rsid w:val="00803F33"/>
    <w:rsid w:val="00804D94"/>
    <w:rsid w:val="00806998"/>
    <w:rsid w:val="0081074A"/>
    <w:rsid w:val="00813C37"/>
    <w:rsid w:val="008144DA"/>
    <w:rsid w:val="00814B76"/>
    <w:rsid w:val="00815456"/>
    <w:rsid w:val="008154B5"/>
    <w:rsid w:val="00815FBF"/>
    <w:rsid w:val="00817035"/>
    <w:rsid w:val="0081771E"/>
    <w:rsid w:val="0082025F"/>
    <w:rsid w:val="00823962"/>
    <w:rsid w:val="00824C82"/>
    <w:rsid w:val="008256E9"/>
    <w:rsid w:val="008263D9"/>
    <w:rsid w:val="00830D44"/>
    <w:rsid w:val="00832EC2"/>
    <w:rsid w:val="00833231"/>
    <w:rsid w:val="00833C13"/>
    <w:rsid w:val="00833D3D"/>
    <w:rsid w:val="00834AC2"/>
    <w:rsid w:val="00834CAA"/>
    <w:rsid w:val="00834EB1"/>
    <w:rsid w:val="008357A5"/>
    <w:rsid w:val="00835F85"/>
    <w:rsid w:val="00840CB9"/>
    <w:rsid w:val="00843ECA"/>
    <w:rsid w:val="00844C58"/>
    <w:rsid w:val="008465BB"/>
    <w:rsid w:val="00846A07"/>
    <w:rsid w:val="00847A13"/>
    <w:rsid w:val="00850904"/>
    <w:rsid w:val="0085118C"/>
    <w:rsid w:val="008512D4"/>
    <w:rsid w:val="00852719"/>
    <w:rsid w:val="00852BF9"/>
    <w:rsid w:val="00852CA6"/>
    <w:rsid w:val="00853405"/>
    <w:rsid w:val="0085371A"/>
    <w:rsid w:val="00855070"/>
    <w:rsid w:val="00855707"/>
    <w:rsid w:val="008561CA"/>
    <w:rsid w:val="008571F2"/>
    <w:rsid w:val="0085761D"/>
    <w:rsid w:val="00860115"/>
    <w:rsid w:val="00860F64"/>
    <w:rsid w:val="00863E20"/>
    <w:rsid w:val="008649A0"/>
    <w:rsid w:val="00865387"/>
    <w:rsid w:val="00865BC5"/>
    <w:rsid w:val="00870254"/>
    <w:rsid w:val="008705B0"/>
    <w:rsid w:val="00874AAC"/>
    <w:rsid w:val="008757B2"/>
    <w:rsid w:val="00876485"/>
    <w:rsid w:val="008765F4"/>
    <w:rsid w:val="008766EB"/>
    <w:rsid w:val="00876AB6"/>
    <w:rsid w:val="008809A6"/>
    <w:rsid w:val="008817D1"/>
    <w:rsid w:val="00884027"/>
    <w:rsid w:val="0088421E"/>
    <w:rsid w:val="008848A1"/>
    <w:rsid w:val="0088783C"/>
    <w:rsid w:val="00890007"/>
    <w:rsid w:val="008901EE"/>
    <w:rsid w:val="008904D8"/>
    <w:rsid w:val="008935CA"/>
    <w:rsid w:val="0089389E"/>
    <w:rsid w:val="00896D32"/>
    <w:rsid w:val="00897495"/>
    <w:rsid w:val="00897B4E"/>
    <w:rsid w:val="008A0D32"/>
    <w:rsid w:val="008A1153"/>
    <w:rsid w:val="008A1B94"/>
    <w:rsid w:val="008A2746"/>
    <w:rsid w:val="008A27C7"/>
    <w:rsid w:val="008A3330"/>
    <w:rsid w:val="008A5E0F"/>
    <w:rsid w:val="008A61D9"/>
    <w:rsid w:val="008B2C84"/>
    <w:rsid w:val="008B43D3"/>
    <w:rsid w:val="008B5B1D"/>
    <w:rsid w:val="008B7D7D"/>
    <w:rsid w:val="008B7F30"/>
    <w:rsid w:val="008C3895"/>
    <w:rsid w:val="008C561F"/>
    <w:rsid w:val="008C69F2"/>
    <w:rsid w:val="008C749B"/>
    <w:rsid w:val="008C7E7A"/>
    <w:rsid w:val="008D1200"/>
    <w:rsid w:val="008D453A"/>
    <w:rsid w:val="008D4992"/>
    <w:rsid w:val="008D687A"/>
    <w:rsid w:val="008E2078"/>
    <w:rsid w:val="008E405D"/>
    <w:rsid w:val="008E424A"/>
    <w:rsid w:val="008E431A"/>
    <w:rsid w:val="008E47D2"/>
    <w:rsid w:val="008E7BD5"/>
    <w:rsid w:val="008F0A70"/>
    <w:rsid w:val="008F1CB7"/>
    <w:rsid w:val="008F2ACC"/>
    <w:rsid w:val="008F2F61"/>
    <w:rsid w:val="008F5069"/>
    <w:rsid w:val="008F506F"/>
    <w:rsid w:val="008F635B"/>
    <w:rsid w:val="008F6B63"/>
    <w:rsid w:val="00900047"/>
    <w:rsid w:val="0090048B"/>
    <w:rsid w:val="0090206C"/>
    <w:rsid w:val="00904576"/>
    <w:rsid w:val="00904CE1"/>
    <w:rsid w:val="00905423"/>
    <w:rsid w:val="009070F7"/>
    <w:rsid w:val="00907FD4"/>
    <w:rsid w:val="009108A1"/>
    <w:rsid w:val="0091339A"/>
    <w:rsid w:val="009144E3"/>
    <w:rsid w:val="00915AED"/>
    <w:rsid w:val="009167DA"/>
    <w:rsid w:val="0092356C"/>
    <w:rsid w:val="00923F03"/>
    <w:rsid w:val="00925E0C"/>
    <w:rsid w:val="00927162"/>
    <w:rsid w:val="009305DE"/>
    <w:rsid w:val="00930FF3"/>
    <w:rsid w:val="00934D35"/>
    <w:rsid w:val="009358BB"/>
    <w:rsid w:val="00936381"/>
    <w:rsid w:val="009370BC"/>
    <w:rsid w:val="00937D41"/>
    <w:rsid w:val="00940931"/>
    <w:rsid w:val="00943287"/>
    <w:rsid w:val="00943A59"/>
    <w:rsid w:val="00944A2A"/>
    <w:rsid w:val="00944DB1"/>
    <w:rsid w:val="009531FE"/>
    <w:rsid w:val="00954225"/>
    <w:rsid w:val="00954DEC"/>
    <w:rsid w:val="0095588D"/>
    <w:rsid w:val="00956814"/>
    <w:rsid w:val="00956903"/>
    <w:rsid w:val="00956F6E"/>
    <w:rsid w:val="00957F4C"/>
    <w:rsid w:val="009616C7"/>
    <w:rsid w:val="00961B65"/>
    <w:rsid w:val="00963C5F"/>
    <w:rsid w:val="009644F2"/>
    <w:rsid w:val="009656C3"/>
    <w:rsid w:val="0096579C"/>
    <w:rsid w:val="009662E5"/>
    <w:rsid w:val="0096700D"/>
    <w:rsid w:val="00970580"/>
    <w:rsid w:val="00972127"/>
    <w:rsid w:val="00972CA2"/>
    <w:rsid w:val="00972CCD"/>
    <w:rsid w:val="00976E22"/>
    <w:rsid w:val="009776D9"/>
    <w:rsid w:val="0097792D"/>
    <w:rsid w:val="00977EA1"/>
    <w:rsid w:val="0098163D"/>
    <w:rsid w:val="0098256F"/>
    <w:rsid w:val="009857D9"/>
    <w:rsid w:val="009872AF"/>
    <w:rsid w:val="0098739B"/>
    <w:rsid w:val="00987ABE"/>
    <w:rsid w:val="009903CC"/>
    <w:rsid w:val="0099140E"/>
    <w:rsid w:val="009925F7"/>
    <w:rsid w:val="00992F65"/>
    <w:rsid w:val="00993D5B"/>
    <w:rsid w:val="00993D5F"/>
    <w:rsid w:val="00995279"/>
    <w:rsid w:val="00995699"/>
    <w:rsid w:val="00996301"/>
    <w:rsid w:val="009970CA"/>
    <w:rsid w:val="00997218"/>
    <w:rsid w:val="00997D81"/>
    <w:rsid w:val="009A3B04"/>
    <w:rsid w:val="009A3CC5"/>
    <w:rsid w:val="009A4130"/>
    <w:rsid w:val="009A45E7"/>
    <w:rsid w:val="009A4AE4"/>
    <w:rsid w:val="009A55AB"/>
    <w:rsid w:val="009A5F02"/>
    <w:rsid w:val="009B08C7"/>
    <w:rsid w:val="009B1187"/>
    <w:rsid w:val="009B12DB"/>
    <w:rsid w:val="009B3C53"/>
    <w:rsid w:val="009B3E94"/>
    <w:rsid w:val="009B4967"/>
    <w:rsid w:val="009B61E5"/>
    <w:rsid w:val="009B6F80"/>
    <w:rsid w:val="009B749D"/>
    <w:rsid w:val="009C320B"/>
    <w:rsid w:val="009C37A2"/>
    <w:rsid w:val="009C68DB"/>
    <w:rsid w:val="009C7213"/>
    <w:rsid w:val="009C7485"/>
    <w:rsid w:val="009D17D2"/>
    <w:rsid w:val="009D1E89"/>
    <w:rsid w:val="009D5473"/>
    <w:rsid w:val="009E0622"/>
    <w:rsid w:val="009E5707"/>
    <w:rsid w:val="009E6184"/>
    <w:rsid w:val="009E7030"/>
    <w:rsid w:val="009F1462"/>
    <w:rsid w:val="009F3235"/>
    <w:rsid w:val="009F4879"/>
    <w:rsid w:val="009F6177"/>
    <w:rsid w:val="009F63A6"/>
    <w:rsid w:val="00A002B1"/>
    <w:rsid w:val="00A01E6E"/>
    <w:rsid w:val="00A01E92"/>
    <w:rsid w:val="00A079C2"/>
    <w:rsid w:val="00A10DDA"/>
    <w:rsid w:val="00A11916"/>
    <w:rsid w:val="00A11BE6"/>
    <w:rsid w:val="00A1345E"/>
    <w:rsid w:val="00A13AB2"/>
    <w:rsid w:val="00A16BD6"/>
    <w:rsid w:val="00A17661"/>
    <w:rsid w:val="00A178D5"/>
    <w:rsid w:val="00A20308"/>
    <w:rsid w:val="00A20A01"/>
    <w:rsid w:val="00A21317"/>
    <w:rsid w:val="00A228FE"/>
    <w:rsid w:val="00A2456B"/>
    <w:rsid w:val="00A246A5"/>
    <w:rsid w:val="00A24B2D"/>
    <w:rsid w:val="00A25404"/>
    <w:rsid w:val="00A25FAF"/>
    <w:rsid w:val="00A263BB"/>
    <w:rsid w:val="00A26880"/>
    <w:rsid w:val="00A278B4"/>
    <w:rsid w:val="00A27E6B"/>
    <w:rsid w:val="00A32AAA"/>
    <w:rsid w:val="00A35C48"/>
    <w:rsid w:val="00A36359"/>
    <w:rsid w:val="00A36438"/>
    <w:rsid w:val="00A36F83"/>
    <w:rsid w:val="00A36F8A"/>
    <w:rsid w:val="00A40966"/>
    <w:rsid w:val="00A412E6"/>
    <w:rsid w:val="00A4437B"/>
    <w:rsid w:val="00A4494F"/>
    <w:rsid w:val="00A45FA0"/>
    <w:rsid w:val="00A46083"/>
    <w:rsid w:val="00A505DF"/>
    <w:rsid w:val="00A531AA"/>
    <w:rsid w:val="00A5462C"/>
    <w:rsid w:val="00A55F48"/>
    <w:rsid w:val="00A57DFE"/>
    <w:rsid w:val="00A57FF0"/>
    <w:rsid w:val="00A6036E"/>
    <w:rsid w:val="00A61055"/>
    <w:rsid w:val="00A614E0"/>
    <w:rsid w:val="00A6294B"/>
    <w:rsid w:val="00A63959"/>
    <w:rsid w:val="00A640C2"/>
    <w:rsid w:val="00A64204"/>
    <w:rsid w:val="00A66172"/>
    <w:rsid w:val="00A663E2"/>
    <w:rsid w:val="00A66466"/>
    <w:rsid w:val="00A66B08"/>
    <w:rsid w:val="00A66DE6"/>
    <w:rsid w:val="00A67639"/>
    <w:rsid w:val="00A70DD1"/>
    <w:rsid w:val="00A712C5"/>
    <w:rsid w:val="00A71829"/>
    <w:rsid w:val="00A71D95"/>
    <w:rsid w:val="00A7518D"/>
    <w:rsid w:val="00A76A71"/>
    <w:rsid w:val="00A77929"/>
    <w:rsid w:val="00A8022A"/>
    <w:rsid w:val="00A8039E"/>
    <w:rsid w:val="00A80F58"/>
    <w:rsid w:val="00A8335E"/>
    <w:rsid w:val="00A845D3"/>
    <w:rsid w:val="00A846C3"/>
    <w:rsid w:val="00A85160"/>
    <w:rsid w:val="00A854C6"/>
    <w:rsid w:val="00A85867"/>
    <w:rsid w:val="00A90A33"/>
    <w:rsid w:val="00A90C22"/>
    <w:rsid w:val="00A921E0"/>
    <w:rsid w:val="00A922F4"/>
    <w:rsid w:val="00A93514"/>
    <w:rsid w:val="00A94103"/>
    <w:rsid w:val="00A959E1"/>
    <w:rsid w:val="00A95FC2"/>
    <w:rsid w:val="00A96D4E"/>
    <w:rsid w:val="00A97195"/>
    <w:rsid w:val="00AA01B2"/>
    <w:rsid w:val="00AA0972"/>
    <w:rsid w:val="00AA0C33"/>
    <w:rsid w:val="00AA1102"/>
    <w:rsid w:val="00AA193E"/>
    <w:rsid w:val="00AA6899"/>
    <w:rsid w:val="00AA71E9"/>
    <w:rsid w:val="00AA7473"/>
    <w:rsid w:val="00AB115C"/>
    <w:rsid w:val="00AB3B5D"/>
    <w:rsid w:val="00AB498C"/>
    <w:rsid w:val="00AB5358"/>
    <w:rsid w:val="00AB5659"/>
    <w:rsid w:val="00AB6059"/>
    <w:rsid w:val="00AB7951"/>
    <w:rsid w:val="00AC1F1B"/>
    <w:rsid w:val="00AD1B22"/>
    <w:rsid w:val="00AD494D"/>
    <w:rsid w:val="00AD4BDF"/>
    <w:rsid w:val="00AD5D83"/>
    <w:rsid w:val="00AD7128"/>
    <w:rsid w:val="00AD7D51"/>
    <w:rsid w:val="00AE0D3F"/>
    <w:rsid w:val="00AE5526"/>
    <w:rsid w:val="00AE755A"/>
    <w:rsid w:val="00AF051B"/>
    <w:rsid w:val="00AF07FF"/>
    <w:rsid w:val="00AF085A"/>
    <w:rsid w:val="00AF08D1"/>
    <w:rsid w:val="00AF0E10"/>
    <w:rsid w:val="00AF5804"/>
    <w:rsid w:val="00B00DF3"/>
    <w:rsid w:val="00B01578"/>
    <w:rsid w:val="00B0244D"/>
    <w:rsid w:val="00B04185"/>
    <w:rsid w:val="00B044E7"/>
    <w:rsid w:val="00B05BD2"/>
    <w:rsid w:val="00B05F24"/>
    <w:rsid w:val="00B067EC"/>
    <w:rsid w:val="00B0738F"/>
    <w:rsid w:val="00B107F8"/>
    <w:rsid w:val="00B11B57"/>
    <w:rsid w:val="00B11DF7"/>
    <w:rsid w:val="00B12FA5"/>
    <w:rsid w:val="00B136C4"/>
    <w:rsid w:val="00B13D3B"/>
    <w:rsid w:val="00B1582A"/>
    <w:rsid w:val="00B17BC2"/>
    <w:rsid w:val="00B2206B"/>
    <w:rsid w:val="00B230DB"/>
    <w:rsid w:val="00B24F86"/>
    <w:rsid w:val="00B26601"/>
    <w:rsid w:val="00B30C12"/>
    <w:rsid w:val="00B3247E"/>
    <w:rsid w:val="00B33839"/>
    <w:rsid w:val="00B33E59"/>
    <w:rsid w:val="00B3484E"/>
    <w:rsid w:val="00B35888"/>
    <w:rsid w:val="00B364F0"/>
    <w:rsid w:val="00B3685A"/>
    <w:rsid w:val="00B402F2"/>
    <w:rsid w:val="00B40727"/>
    <w:rsid w:val="00B40879"/>
    <w:rsid w:val="00B4148E"/>
    <w:rsid w:val="00B417EB"/>
    <w:rsid w:val="00B41951"/>
    <w:rsid w:val="00B41E4B"/>
    <w:rsid w:val="00B431D7"/>
    <w:rsid w:val="00B448E4"/>
    <w:rsid w:val="00B45188"/>
    <w:rsid w:val="00B46616"/>
    <w:rsid w:val="00B50B9A"/>
    <w:rsid w:val="00B518B9"/>
    <w:rsid w:val="00B53229"/>
    <w:rsid w:val="00B55C26"/>
    <w:rsid w:val="00B56FA7"/>
    <w:rsid w:val="00B604C8"/>
    <w:rsid w:val="00B62480"/>
    <w:rsid w:val="00B63B72"/>
    <w:rsid w:val="00B6526A"/>
    <w:rsid w:val="00B656E3"/>
    <w:rsid w:val="00B66BAD"/>
    <w:rsid w:val="00B66C51"/>
    <w:rsid w:val="00B66D61"/>
    <w:rsid w:val="00B73813"/>
    <w:rsid w:val="00B74BE3"/>
    <w:rsid w:val="00B75C51"/>
    <w:rsid w:val="00B76463"/>
    <w:rsid w:val="00B769B8"/>
    <w:rsid w:val="00B76B6A"/>
    <w:rsid w:val="00B76E4E"/>
    <w:rsid w:val="00B77302"/>
    <w:rsid w:val="00B8056C"/>
    <w:rsid w:val="00B80B16"/>
    <w:rsid w:val="00B815D6"/>
    <w:rsid w:val="00B81B70"/>
    <w:rsid w:val="00B847EA"/>
    <w:rsid w:val="00B86014"/>
    <w:rsid w:val="00B86549"/>
    <w:rsid w:val="00B906CE"/>
    <w:rsid w:val="00B93C4F"/>
    <w:rsid w:val="00B95633"/>
    <w:rsid w:val="00B97B27"/>
    <w:rsid w:val="00BA0413"/>
    <w:rsid w:val="00BA0C13"/>
    <w:rsid w:val="00BA35E4"/>
    <w:rsid w:val="00BA76DC"/>
    <w:rsid w:val="00BB000A"/>
    <w:rsid w:val="00BB27DB"/>
    <w:rsid w:val="00BB288E"/>
    <w:rsid w:val="00BB3BAB"/>
    <w:rsid w:val="00BB3BAD"/>
    <w:rsid w:val="00BB4970"/>
    <w:rsid w:val="00BB589C"/>
    <w:rsid w:val="00BB603F"/>
    <w:rsid w:val="00BB6C56"/>
    <w:rsid w:val="00BB6D81"/>
    <w:rsid w:val="00BC1892"/>
    <w:rsid w:val="00BC51C3"/>
    <w:rsid w:val="00BC51E7"/>
    <w:rsid w:val="00BC5508"/>
    <w:rsid w:val="00BC5D7F"/>
    <w:rsid w:val="00BD0724"/>
    <w:rsid w:val="00BD093C"/>
    <w:rsid w:val="00BD2B61"/>
    <w:rsid w:val="00BD2B91"/>
    <w:rsid w:val="00BD2DE1"/>
    <w:rsid w:val="00BD7C87"/>
    <w:rsid w:val="00BE2C73"/>
    <w:rsid w:val="00BE3363"/>
    <w:rsid w:val="00BE39F6"/>
    <w:rsid w:val="00BE52B1"/>
    <w:rsid w:val="00BE5521"/>
    <w:rsid w:val="00BE6F1B"/>
    <w:rsid w:val="00BF092B"/>
    <w:rsid w:val="00BF3182"/>
    <w:rsid w:val="00BF44AC"/>
    <w:rsid w:val="00BF69E6"/>
    <w:rsid w:val="00BF6C23"/>
    <w:rsid w:val="00BF6CE8"/>
    <w:rsid w:val="00C01B4B"/>
    <w:rsid w:val="00C03A85"/>
    <w:rsid w:val="00C056BD"/>
    <w:rsid w:val="00C07459"/>
    <w:rsid w:val="00C1061F"/>
    <w:rsid w:val="00C108A7"/>
    <w:rsid w:val="00C1136A"/>
    <w:rsid w:val="00C116A3"/>
    <w:rsid w:val="00C11E79"/>
    <w:rsid w:val="00C12AB2"/>
    <w:rsid w:val="00C12BF9"/>
    <w:rsid w:val="00C14125"/>
    <w:rsid w:val="00C1423B"/>
    <w:rsid w:val="00C17493"/>
    <w:rsid w:val="00C21A21"/>
    <w:rsid w:val="00C24735"/>
    <w:rsid w:val="00C261DB"/>
    <w:rsid w:val="00C26729"/>
    <w:rsid w:val="00C30741"/>
    <w:rsid w:val="00C31880"/>
    <w:rsid w:val="00C324BD"/>
    <w:rsid w:val="00C3267F"/>
    <w:rsid w:val="00C338D9"/>
    <w:rsid w:val="00C33A4E"/>
    <w:rsid w:val="00C3438C"/>
    <w:rsid w:val="00C35757"/>
    <w:rsid w:val="00C35DA2"/>
    <w:rsid w:val="00C42C14"/>
    <w:rsid w:val="00C452CB"/>
    <w:rsid w:val="00C47400"/>
    <w:rsid w:val="00C513B7"/>
    <w:rsid w:val="00C52B24"/>
    <w:rsid w:val="00C5323B"/>
    <w:rsid w:val="00C53263"/>
    <w:rsid w:val="00C5421D"/>
    <w:rsid w:val="00C5542E"/>
    <w:rsid w:val="00C55D68"/>
    <w:rsid w:val="00C561D6"/>
    <w:rsid w:val="00C56D93"/>
    <w:rsid w:val="00C6083E"/>
    <w:rsid w:val="00C61322"/>
    <w:rsid w:val="00C675B9"/>
    <w:rsid w:val="00C67969"/>
    <w:rsid w:val="00C70144"/>
    <w:rsid w:val="00C708BF"/>
    <w:rsid w:val="00C75EB3"/>
    <w:rsid w:val="00C75F1D"/>
    <w:rsid w:val="00C80C30"/>
    <w:rsid w:val="00C80ECD"/>
    <w:rsid w:val="00C81978"/>
    <w:rsid w:val="00C820BA"/>
    <w:rsid w:val="00C83211"/>
    <w:rsid w:val="00C84761"/>
    <w:rsid w:val="00C847FE"/>
    <w:rsid w:val="00C85418"/>
    <w:rsid w:val="00C863C8"/>
    <w:rsid w:val="00C86B91"/>
    <w:rsid w:val="00C8794F"/>
    <w:rsid w:val="00C90AA0"/>
    <w:rsid w:val="00C92FFC"/>
    <w:rsid w:val="00C93557"/>
    <w:rsid w:val="00C94FEE"/>
    <w:rsid w:val="00C95156"/>
    <w:rsid w:val="00C966B0"/>
    <w:rsid w:val="00C96FF3"/>
    <w:rsid w:val="00C97A78"/>
    <w:rsid w:val="00CA0DC2"/>
    <w:rsid w:val="00CA0E19"/>
    <w:rsid w:val="00CA0F47"/>
    <w:rsid w:val="00CA1FDA"/>
    <w:rsid w:val="00CB057C"/>
    <w:rsid w:val="00CB3060"/>
    <w:rsid w:val="00CB41E9"/>
    <w:rsid w:val="00CB4787"/>
    <w:rsid w:val="00CB4D2B"/>
    <w:rsid w:val="00CB5AAF"/>
    <w:rsid w:val="00CB68E8"/>
    <w:rsid w:val="00CB7ED3"/>
    <w:rsid w:val="00CC06CB"/>
    <w:rsid w:val="00CC1080"/>
    <w:rsid w:val="00CC156C"/>
    <w:rsid w:val="00CC36A7"/>
    <w:rsid w:val="00CC438E"/>
    <w:rsid w:val="00CC61CB"/>
    <w:rsid w:val="00CC6739"/>
    <w:rsid w:val="00CD02BA"/>
    <w:rsid w:val="00CD0D1A"/>
    <w:rsid w:val="00CD212E"/>
    <w:rsid w:val="00CD2147"/>
    <w:rsid w:val="00CD216A"/>
    <w:rsid w:val="00CD2B27"/>
    <w:rsid w:val="00CD3C2F"/>
    <w:rsid w:val="00CD549F"/>
    <w:rsid w:val="00CD6C9F"/>
    <w:rsid w:val="00CD6E0C"/>
    <w:rsid w:val="00CD7631"/>
    <w:rsid w:val="00CD782F"/>
    <w:rsid w:val="00CD7941"/>
    <w:rsid w:val="00CE00D8"/>
    <w:rsid w:val="00CE0A7B"/>
    <w:rsid w:val="00CE0F05"/>
    <w:rsid w:val="00CE2B34"/>
    <w:rsid w:val="00CE3C05"/>
    <w:rsid w:val="00CE5F02"/>
    <w:rsid w:val="00CE6DCF"/>
    <w:rsid w:val="00CE7249"/>
    <w:rsid w:val="00CE7D43"/>
    <w:rsid w:val="00CF05CA"/>
    <w:rsid w:val="00CF07E7"/>
    <w:rsid w:val="00CF1A69"/>
    <w:rsid w:val="00CF1A86"/>
    <w:rsid w:val="00CF1CB0"/>
    <w:rsid w:val="00CF2156"/>
    <w:rsid w:val="00CF3A68"/>
    <w:rsid w:val="00CF7573"/>
    <w:rsid w:val="00CF7A4D"/>
    <w:rsid w:val="00D004AD"/>
    <w:rsid w:val="00D00B26"/>
    <w:rsid w:val="00D00F16"/>
    <w:rsid w:val="00D025B8"/>
    <w:rsid w:val="00D04F01"/>
    <w:rsid w:val="00D05BDB"/>
    <w:rsid w:val="00D06414"/>
    <w:rsid w:val="00D07401"/>
    <w:rsid w:val="00D127E9"/>
    <w:rsid w:val="00D13D16"/>
    <w:rsid w:val="00D15253"/>
    <w:rsid w:val="00D16720"/>
    <w:rsid w:val="00D178A3"/>
    <w:rsid w:val="00D22FBD"/>
    <w:rsid w:val="00D22FCC"/>
    <w:rsid w:val="00D23436"/>
    <w:rsid w:val="00D23A72"/>
    <w:rsid w:val="00D24E5A"/>
    <w:rsid w:val="00D300EA"/>
    <w:rsid w:val="00D3014D"/>
    <w:rsid w:val="00D308F6"/>
    <w:rsid w:val="00D30A19"/>
    <w:rsid w:val="00D314DF"/>
    <w:rsid w:val="00D31D5B"/>
    <w:rsid w:val="00D338E4"/>
    <w:rsid w:val="00D3472C"/>
    <w:rsid w:val="00D350CA"/>
    <w:rsid w:val="00D35C6D"/>
    <w:rsid w:val="00D369E2"/>
    <w:rsid w:val="00D4043A"/>
    <w:rsid w:val="00D41EE8"/>
    <w:rsid w:val="00D43242"/>
    <w:rsid w:val="00D436C8"/>
    <w:rsid w:val="00D438C8"/>
    <w:rsid w:val="00D440E9"/>
    <w:rsid w:val="00D444E5"/>
    <w:rsid w:val="00D449D1"/>
    <w:rsid w:val="00D45D60"/>
    <w:rsid w:val="00D45F96"/>
    <w:rsid w:val="00D46F19"/>
    <w:rsid w:val="00D51947"/>
    <w:rsid w:val="00D524A3"/>
    <w:rsid w:val="00D532F0"/>
    <w:rsid w:val="00D534A4"/>
    <w:rsid w:val="00D53601"/>
    <w:rsid w:val="00D53CB0"/>
    <w:rsid w:val="00D5544E"/>
    <w:rsid w:val="00D55502"/>
    <w:rsid w:val="00D5680B"/>
    <w:rsid w:val="00D57F71"/>
    <w:rsid w:val="00D62B62"/>
    <w:rsid w:val="00D63927"/>
    <w:rsid w:val="00D640A9"/>
    <w:rsid w:val="00D645FB"/>
    <w:rsid w:val="00D663C4"/>
    <w:rsid w:val="00D66522"/>
    <w:rsid w:val="00D66541"/>
    <w:rsid w:val="00D66F7E"/>
    <w:rsid w:val="00D70644"/>
    <w:rsid w:val="00D71428"/>
    <w:rsid w:val="00D72800"/>
    <w:rsid w:val="00D73597"/>
    <w:rsid w:val="00D74B9B"/>
    <w:rsid w:val="00D77413"/>
    <w:rsid w:val="00D82759"/>
    <w:rsid w:val="00D839D7"/>
    <w:rsid w:val="00D83DE2"/>
    <w:rsid w:val="00D849E9"/>
    <w:rsid w:val="00D85E48"/>
    <w:rsid w:val="00D86DE4"/>
    <w:rsid w:val="00D924DE"/>
    <w:rsid w:val="00D950A6"/>
    <w:rsid w:val="00D95970"/>
    <w:rsid w:val="00D95A89"/>
    <w:rsid w:val="00D95F29"/>
    <w:rsid w:val="00D9627F"/>
    <w:rsid w:val="00D96BF8"/>
    <w:rsid w:val="00DA0DF5"/>
    <w:rsid w:val="00DA0FA1"/>
    <w:rsid w:val="00DA2F69"/>
    <w:rsid w:val="00DA2FD2"/>
    <w:rsid w:val="00DA4F8E"/>
    <w:rsid w:val="00DA5CD4"/>
    <w:rsid w:val="00DB06E0"/>
    <w:rsid w:val="00DB37B2"/>
    <w:rsid w:val="00DB3CB2"/>
    <w:rsid w:val="00DB4B70"/>
    <w:rsid w:val="00DB5971"/>
    <w:rsid w:val="00DC0811"/>
    <w:rsid w:val="00DC1C63"/>
    <w:rsid w:val="00DC24B4"/>
    <w:rsid w:val="00DC4245"/>
    <w:rsid w:val="00DC495A"/>
    <w:rsid w:val="00DC600F"/>
    <w:rsid w:val="00DC6E0A"/>
    <w:rsid w:val="00DC71E8"/>
    <w:rsid w:val="00DD0323"/>
    <w:rsid w:val="00DD0B19"/>
    <w:rsid w:val="00DD0E3D"/>
    <w:rsid w:val="00DD1A24"/>
    <w:rsid w:val="00DD1F1A"/>
    <w:rsid w:val="00DD3501"/>
    <w:rsid w:val="00DD4A24"/>
    <w:rsid w:val="00DD5D33"/>
    <w:rsid w:val="00DD6917"/>
    <w:rsid w:val="00DD6986"/>
    <w:rsid w:val="00DD74F6"/>
    <w:rsid w:val="00DE150E"/>
    <w:rsid w:val="00DE15A2"/>
    <w:rsid w:val="00DE1909"/>
    <w:rsid w:val="00DE2371"/>
    <w:rsid w:val="00DE2D9F"/>
    <w:rsid w:val="00DE387D"/>
    <w:rsid w:val="00DE51DB"/>
    <w:rsid w:val="00DE55E4"/>
    <w:rsid w:val="00DE6DF2"/>
    <w:rsid w:val="00DF04D5"/>
    <w:rsid w:val="00DF06F3"/>
    <w:rsid w:val="00DF0E13"/>
    <w:rsid w:val="00DF28E7"/>
    <w:rsid w:val="00DF64D7"/>
    <w:rsid w:val="00DF6D0D"/>
    <w:rsid w:val="00DF7BC6"/>
    <w:rsid w:val="00E01497"/>
    <w:rsid w:val="00E034DE"/>
    <w:rsid w:val="00E0582F"/>
    <w:rsid w:val="00E0606A"/>
    <w:rsid w:val="00E06EAC"/>
    <w:rsid w:val="00E073E3"/>
    <w:rsid w:val="00E11221"/>
    <w:rsid w:val="00E12213"/>
    <w:rsid w:val="00E12698"/>
    <w:rsid w:val="00E12A64"/>
    <w:rsid w:val="00E148A6"/>
    <w:rsid w:val="00E17512"/>
    <w:rsid w:val="00E17E23"/>
    <w:rsid w:val="00E204F3"/>
    <w:rsid w:val="00E21EF5"/>
    <w:rsid w:val="00E230DA"/>
    <w:rsid w:val="00E23F12"/>
    <w:rsid w:val="00E23F1D"/>
    <w:rsid w:val="00E24FCC"/>
    <w:rsid w:val="00E30E05"/>
    <w:rsid w:val="00E31645"/>
    <w:rsid w:val="00E31F4C"/>
    <w:rsid w:val="00E321AA"/>
    <w:rsid w:val="00E32F79"/>
    <w:rsid w:val="00E336ED"/>
    <w:rsid w:val="00E34462"/>
    <w:rsid w:val="00E35D2D"/>
    <w:rsid w:val="00E3626B"/>
    <w:rsid w:val="00E36361"/>
    <w:rsid w:val="00E36E87"/>
    <w:rsid w:val="00E3746B"/>
    <w:rsid w:val="00E40191"/>
    <w:rsid w:val="00E40A82"/>
    <w:rsid w:val="00E41AD6"/>
    <w:rsid w:val="00E41D4E"/>
    <w:rsid w:val="00E4273A"/>
    <w:rsid w:val="00E42988"/>
    <w:rsid w:val="00E44095"/>
    <w:rsid w:val="00E4532A"/>
    <w:rsid w:val="00E45BC0"/>
    <w:rsid w:val="00E45F04"/>
    <w:rsid w:val="00E460B2"/>
    <w:rsid w:val="00E46908"/>
    <w:rsid w:val="00E47A0B"/>
    <w:rsid w:val="00E53B66"/>
    <w:rsid w:val="00E547E3"/>
    <w:rsid w:val="00E5581C"/>
    <w:rsid w:val="00E55AE9"/>
    <w:rsid w:val="00E5637C"/>
    <w:rsid w:val="00E57FE7"/>
    <w:rsid w:val="00E668E6"/>
    <w:rsid w:val="00E708CB"/>
    <w:rsid w:val="00E715F1"/>
    <w:rsid w:val="00E7391C"/>
    <w:rsid w:val="00E76E8C"/>
    <w:rsid w:val="00E7756F"/>
    <w:rsid w:val="00E777E8"/>
    <w:rsid w:val="00E777F8"/>
    <w:rsid w:val="00E77C4C"/>
    <w:rsid w:val="00E825E7"/>
    <w:rsid w:val="00E83327"/>
    <w:rsid w:val="00E83BA7"/>
    <w:rsid w:val="00E84185"/>
    <w:rsid w:val="00E85025"/>
    <w:rsid w:val="00E8676A"/>
    <w:rsid w:val="00E871F4"/>
    <w:rsid w:val="00E90DF7"/>
    <w:rsid w:val="00E911E9"/>
    <w:rsid w:val="00E91DCF"/>
    <w:rsid w:val="00E92750"/>
    <w:rsid w:val="00E95E25"/>
    <w:rsid w:val="00E977FC"/>
    <w:rsid w:val="00E97D65"/>
    <w:rsid w:val="00E97FDA"/>
    <w:rsid w:val="00EA104D"/>
    <w:rsid w:val="00EA14C9"/>
    <w:rsid w:val="00EA208E"/>
    <w:rsid w:val="00EA2A8C"/>
    <w:rsid w:val="00EA2A9C"/>
    <w:rsid w:val="00EA34A2"/>
    <w:rsid w:val="00EA551C"/>
    <w:rsid w:val="00EA58A9"/>
    <w:rsid w:val="00EB0C84"/>
    <w:rsid w:val="00EB3091"/>
    <w:rsid w:val="00EB3F78"/>
    <w:rsid w:val="00EB57EF"/>
    <w:rsid w:val="00EB78D9"/>
    <w:rsid w:val="00EC479F"/>
    <w:rsid w:val="00EC7607"/>
    <w:rsid w:val="00EC79A8"/>
    <w:rsid w:val="00EC7CD4"/>
    <w:rsid w:val="00ED021D"/>
    <w:rsid w:val="00ED06BF"/>
    <w:rsid w:val="00ED33DE"/>
    <w:rsid w:val="00ED3A2F"/>
    <w:rsid w:val="00ED5BE7"/>
    <w:rsid w:val="00ED6EB5"/>
    <w:rsid w:val="00ED721F"/>
    <w:rsid w:val="00ED7614"/>
    <w:rsid w:val="00EE1C14"/>
    <w:rsid w:val="00EE324A"/>
    <w:rsid w:val="00EE653E"/>
    <w:rsid w:val="00EF04EB"/>
    <w:rsid w:val="00EF262B"/>
    <w:rsid w:val="00EF4462"/>
    <w:rsid w:val="00EF49B6"/>
    <w:rsid w:val="00EF4DDA"/>
    <w:rsid w:val="00EF5CE0"/>
    <w:rsid w:val="00EF626E"/>
    <w:rsid w:val="00F00DED"/>
    <w:rsid w:val="00F020A3"/>
    <w:rsid w:val="00F06CD7"/>
    <w:rsid w:val="00F07482"/>
    <w:rsid w:val="00F1223E"/>
    <w:rsid w:val="00F12B32"/>
    <w:rsid w:val="00F154FB"/>
    <w:rsid w:val="00F17FDE"/>
    <w:rsid w:val="00F22058"/>
    <w:rsid w:val="00F2493E"/>
    <w:rsid w:val="00F24AA4"/>
    <w:rsid w:val="00F258E8"/>
    <w:rsid w:val="00F25B26"/>
    <w:rsid w:val="00F3041F"/>
    <w:rsid w:val="00F310D8"/>
    <w:rsid w:val="00F33D64"/>
    <w:rsid w:val="00F3630E"/>
    <w:rsid w:val="00F36C98"/>
    <w:rsid w:val="00F371D2"/>
    <w:rsid w:val="00F37613"/>
    <w:rsid w:val="00F40D53"/>
    <w:rsid w:val="00F41509"/>
    <w:rsid w:val="00F42497"/>
    <w:rsid w:val="00F425A7"/>
    <w:rsid w:val="00F44729"/>
    <w:rsid w:val="00F4525C"/>
    <w:rsid w:val="00F50D86"/>
    <w:rsid w:val="00F51C47"/>
    <w:rsid w:val="00F52134"/>
    <w:rsid w:val="00F52DA0"/>
    <w:rsid w:val="00F5339F"/>
    <w:rsid w:val="00F559AB"/>
    <w:rsid w:val="00F62E69"/>
    <w:rsid w:val="00F648C2"/>
    <w:rsid w:val="00F72C52"/>
    <w:rsid w:val="00F7620F"/>
    <w:rsid w:val="00F76EED"/>
    <w:rsid w:val="00F814BB"/>
    <w:rsid w:val="00F8184A"/>
    <w:rsid w:val="00F81EB9"/>
    <w:rsid w:val="00F82277"/>
    <w:rsid w:val="00F8535F"/>
    <w:rsid w:val="00F87208"/>
    <w:rsid w:val="00F922C4"/>
    <w:rsid w:val="00F92703"/>
    <w:rsid w:val="00F929C3"/>
    <w:rsid w:val="00F956ED"/>
    <w:rsid w:val="00F9576F"/>
    <w:rsid w:val="00F96134"/>
    <w:rsid w:val="00F9664E"/>
    <w:rsid w:val="00F97C60"/>
    <w:rsid w:val="00FA09FD"/>
    <w:rsid w:val="00FA106B"/>
    <w:rsid w:val="00FA1593"/>
    <w:rsid w:val="00FA2F85"/>
    <w:rsid w:val="00FA5017"/>
    <w:rsid w:val="00FA53DB"/>
    <w:rsid w:val="00FA540D"/>
    <w:rsid w:val="00FA5AAE"/>
    <w:rsid w:val="00FA5E67"/>
    <w:rsid w:val="00FA64E4"/>
    <w:rsid w:val="00FA6D81"/>
    <w:rsid w:val="00FB0234"/>
    <w:rsid w:val="00FB0789"/>
    <w:rsid w:val="00FB19D3"/>
    <w:rsid w:val="00FB2EE2"/>
    <w:rsid w:val="00FB3769"/>
    <w:rsid w:val="00FB5F9C"/>
    <w:rsid w:val="00FB6A6F"/>
    <w:rsid w:val="00FC0EE9"/>
    <w:rsid w:val="00FC16E5"/>
    <w:rsid w:val="00FC2459"/>
    <w:rsid w:val="00FC3B09"/>
    <w:rsid w:val="00FC6B33"/>
    <w:rsid w:val="00FD29D3"/>
    <w:rsid w:val="00FD421F"/>
    <w:rsid w:val="00FD4F94"/>
    <w:rsid w:val="00FD5C40"/>
    <w:rsid w:val="00FD6837"/>
    <w:rsid w:val="00FD6A80"/>
    <w:rsid w:val="00FD709A"/>
    <w:rsid w:val="00FE04DB"/>
    <w:rsid w:val="00FE1057"/>
    <w:rsid w:val="00FE20E3"/>
    <w:rsid w:val="00FE3F0B"/>
    <w:rsid w:val="00FE4710"/>
    <w:rsid w:val="00FE47AE"/>
    <w:rsid w:val="00FE4803"/>
    <w:rsid w:val="00FE747B"/>
    <w:rsid w:val="00FF204E"/>
    <w:rsid w:val="00FF7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9617"/>
    <o:shapelayout v:ext="edit">
      <o:idmap v:ext="edit" data="1"/>
    </o:shapelayout>
  </w:shapeDefaults>
  <w:decimalSymbol w:val="."/>
  <w:listSeparator w:val=","/>
  <w14:docId w14:val="08AF29F3"/>
  <w15:docId w15:val="{4DDACD3F-F33B-4E66-8ED6-69747193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35"/>
  </w:style>
  <w:style w:type="paragraph" w:styleId="Heading1">
    <w:name w:val="heading 1"/>
    <w:basedOn w:val="Normal"/>
    <w:next w:val="Normal"/>
    <w:link w:val="Heading1Char"/>
    <w:uiPriority w:val="9"/>
    <w:qFormat/>
    <w:rsid w:val="002313A4"/>
    <w:pPr>
      <w:keepNext/>
      <w:keepLines/>
      <w:spacing w:before="240" w:after="0"/>
      <w:outlineLvl w:val="0"/>
    </w:pPr>
    <w:rPr>
      <w:rFonts w:asciiTheme="majorHAnsi" w:eastAsiaTheme="majorEastAsia" w:hAnsiTheme="majorHAnsi" w:cstheme="majorBidi"/>
      <w:color w:val="0072A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D6986"/>
    <w:pPr>
      <w:spacing w:before="600" w:after="480" w:line="680" w:lineRule="exact"/>
      <w:jc w:val="center"/>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C67969"/>
    <w:rPr>
      <w:b/>
      <w:color w:val="FFFFFF" w:themeColor="background1"/>
    </w:rPr>
  </w:style>
  <w:style w:type="paragraph" w:customStyle="1" w:styleId="VCAAbullet">
    <w:name w:val="VCAA bullet"/>
    <w:basedOn w:val="VCAAbody"/>
    <w:autoRedefine/>
    <w:qFormat/>
    <w:rsid w:val="00D45D60"/>
    <w:pPr>
      <w:numPr>
        <w:numId w:val="1"/>
      </w:numPr>
      <w:tabs>
        <w:tab w:val="left" w:pos="425"/>
      </w:tabs>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D6986"/>
    <w:pPr>
      <w:jc w:val="center"/>
      <w:outlineLvl w:val="1"/>
    </w:pPr>
    <w:rPr>
      <w:rFonts w:ascii="Arial" w:hAnsi="Arial" w:cs="Arial"/>
      <w:noProof/>
      <w:color w:val="0F7EB4"/>
      <w:sz w:val="52"/>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customStyle="1" w:styleId="Bodyitalic">
    <w:name w:val="Body italic"/>
    <w:uiPriority w:val="99"/>
    <w:rsid w:val="00EF04EB"/>
    <w:rPr>
      <w:rFonts w:ascii="HelveticaNeue LT 45 Light" w:hAnsi="HelveticaNeue LT 45 Light" w:cs="HelveticaNeue LT 45 Light"/>
      <w:i/>
      <w:iCs/>
    </w:rPr>
  </w:style>
  <w:style w:type="paragraph" w:styleId="TOC1">
    <w:name w:val="toc 1"/>
    <w:basedOn w:val="Normal"/>
    <w:next w:val="Normal"/>
    <w:uiPriority w:val="39"/>
    <w:qFormat/>
    <w:rsid w:val="00606845"/>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606845"/>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paragraph" w:styleId="TOC3">
    <w:name w:val="toc 3"/>
    <w:basedOn w:val="Normal"/>
    <w:next w:val="Normal"/>
    <w:uiPriority w:val="39"/>
    <w:unhideWhenUsed/>
    <w:qFormat/>
    <w:rsid w:val="00606845"/>
    <w:pPr>
      <w:tabs>
        <w:tab w:val="right" w:leader="dot" w:pos="9629"/>
      </w:tabs>
      <w:spacing w:after="100" w:line="240" w:lineRule="exact"/>
      <w:ind w:left="442" w:right="567"/>
    </w:pPr>
    <w:rPr>
      <w:noProof/>
      <w:sz w:val="20"/>
    </w:rPr>
  </w:style>
  <w:style w:type="character" w:styleId="FollowedHyperlink">
    <w:name w:val="FollowedHyperlink"/>
    <w:basedOn w:val="DefaultParagraphFont"/>
    <w:uiPriority w:val="99"/>
    <w:semiHidden/>
    <w:unhideWhenUsed/>
    <w:rsid w:val="005A3151"/>
    <w:rPr>
      <w:color w:val="8DB3E2" w:themeColor="followedHyperlink"/>
      <w:u w:val="single"/>
    </w:rPr>
  </w:style>
  <w:style w:type="character" w:styleId="CommentReference">
    <w:name w:val="annotation reference"/>
    <w:basedOn w:val="DefaultParagraphFont"/>
    <w:uiPriority w:val="99"/>
    <w:semiHidden/>
    <w:unhideWhenUsed/>
    <w:rsid w:val="00397B20"/>
    <w:rPr>
      <w:sz w:val="16"/>
      <w:szCs w:val="16"/>
    </w:rPr>
  </w:style>
  <w:style w:type="paragraph" w:styleId="CommentText">
    <w:name w:val="annotation text"/>
    <w:basedOn w:val="Normal"/>
    <w:link w:val="CommentTextChar"/>
    <w:uiPriority w:val="99"/>
    <w:unhideWhenUsed/>
    <w:rsid w:val="00397B20"/>
    <w:pPr>
      <w:spacing w:line="240" w:lineRule="auto"/>
    </w:pPr>
    <w:rPr>
      <w:sz w:val="20"/>
      <w:szCs w:val="20"/>
    </w:rPr>
  </w:style>
  <w:style w:type="character" w:customStyle="1" w:styleId="CommentTextChar">
    <w:name w:val="Comment Text Char"/>
    <w:basedOn w:val="DefaultParagraphFont"/>
    <w:link w:val="CommentText"/>
    <w:uiPriority w:val="99"/>
    <w:rsid w:val="00397B20"/>
    <w:rPr>
      <w:sz w:val="20"/>
      <w:szCs w:val="20"/>
    </w:rPr>
  </w:style>
  <w:style w:type="paragraph" w:styleId="CommentSubject">
    <w:name w:val="annotation subject"/>
    <w:basedOn w:val="CommentText"/>
    <w:next w:val="CommentText"/>
    <w:link w:val="CommentSubjectChar"/>
    <w:uiPriority w:val="99"/>
    <w:semiHidden/>
    <w:unhideWhenUsed/>
    <w:rsid w:val="00397B20"/>
    <w:rPr>
      <w:b/>
      <w:bCs/>
    </w:rPr>
  </w:style>
  <w:style w:type="character" w:customStyle="1" w:styleId="CommentSubjectChar">
    <w:name w:val="Comment Subject Char"/>
    <w:basedOn w:val="CommentTextChar"/>
    <w:link w:val="CommentSubject"/>
    <w:uiPriority w:val="99"/>
    <w:semiHidden/>
    <w:rsid w:val="00397B20"/>
    <w:rPr>
      <w:b/>
      <w:bCs/>
      <w:sz w:val="20"/>
      <w:szCs w:val="20"/>
    </w:rPr>
  </w:style>
  <w:style w:type="character" w:styleId="UnresolvedMention">
    <w:name w:val="Unresolved Mention"/>
    <w:basedOn w:val="DefaultParagraphFont"/>
    <w:uiPriority w:val="99"/>
    <w:semiHidden/>
    <w:unhideWhenUsed/>
    <w:rsid w:val="00C14125"/>
    <w:rPr>
      <w:color w:val="605E5C"/>
      <w:shd w:val="clear" w:color="auto" w:fill="E1DFDD"/>
    </w:rPr>
  </w:style>
  <w:style w:type="paragraph" w:customStyle="1" w:styleId="BodyTable">
    <w:name w:val="Body Table"/>
    <w:basedOn w:val="Normal"/>
    <w:link w:val="BodyTableChar"/>
    <w:uiPriority w:val="99"/>
    <w:rsid w:val="00343C73"/>
    <w:pPr>
      <w:tabs>
        <w:tab w:val="left" w:pos="3969"/>
        <w:tab w:val="left" w:pos="4082"/>
        <w:tab w:val="left" w:pos="4252"/>
        <w:tab w:val="center" w:pos="8220"/>
      </w:tabs>
      <w:suppressAutoHyphens/>
      <w:autoSpaceDE w:val="0"/>
      <w:autoSpaceDN w:val="0"/>
      <w:adjustRightInd w:val="0"/>
      <w:spacing w:after="0" w:line="220" w:lineRule="atLeast"/>
      <w:textAlignment w:val="center"/>
    </w:pPr>
    <w:rPr>
      <w:rFonts w:ascii="HelveticaNeue LT 55 Roman" w:eastAsia="Times New Roman" w:hAnsi="HelveticaNeue LT 55 Roman" w:cs="HelveticaNeue LT 55 Roman"/>
      <w:color w:val="000000"/>
      <w:w w:val="85"/>
      <w:sz w:val="17"/>
      <w:szCs w:val="17"/>
      <w:lang w:eastAsia="en-AU"/>
    </w:rPr>
  </w:style>
  <w:style w:type="character" w:customStyle="1" w:styleId="BodyTableChar">
    <w:name w:val="Body Table Char"/>
    <w:link w:val="BodyTable"/>
    <w:uiPriority w:val="99"/>
    <w:rsid w:val="00343C73"/>
    <w:rPr>
      <w:rFonts w:ascii="HelveticaNeue LT 55 Roman" w:eastAsia="Times New Roman" w:hAnsi="HelveticaNeue LT 55 Roman" w:cs="HelveticaNeue LT 55 Roman"/>
      <w:color w:val="000000"/>
      <w:w w:val="85"/>
      <w:sz w:val="17"/>
      <w:szCs w:val="17"/>
      <w:lang w:eastAsia="en-AU"/>
    </w:rPr>
  </w:style>
  <w:style w:type="paragraph" w:styleId="Revision">
    <w:name w:val="Revision"/>
    <w:hidden/>
    <w:uiPriority w:val="99"/>
    <w:semiHidden/>
    <w:rsid w:val="009B6F80"/>
    <w:pPr>
      <w:spacing w:after="0" w:line="240" w:lineRule="auto"/>
    </w:pPr>
  </w:style>
  <w:style w:type="paragraph" w:styleId="NormalWeb">
    <w:name w:val="Normal (Web)"/>
    <w:basedOn w:val="Normal"/>
    <w:uiPriority w:val="99"/>
    <w:semiHidden/>
    <w:unhideWhenUsed/>
    <w:rsid w:val="00422173"/>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Heading1Char">
    <w:name w:val="Heading 1 Char"/>
    <w:basedOn w:val="DefaultParagraphFont"/>
    <w:link w:val="Heading1"/>
    <w:uiPriority w:val="9"/>
    <w:rsid w:val="002313A4"/>
    <w:rPr>
      <w:rFonts w:asciiTheme="majorHAnsi" w:eastAsiaTheme="majorEastAsia" w:hAnsiTheme="majorHAnsi" w:cstheme="majorBidi"/>
      <w:color w:val="0072AA" w:themeColor="accent1" w:themeShade="BF"/>
      <w:sz w:val="32"/>
      <w:szCs w:val="32"/>
    </w:rPr>
  </w:style>
  <w:style w:type="paragraph" w:styleId="TOCHeading">
    <w:name w:val="TOC Heading"/>
    <w:basedOn w:val="Heading1"/>
    <w:next w:val="Normal"/>
    <w:uiPriority w:val="39"/>
    <w:unhideWhenUsed/>
    <w:qFormat/>
    <w:rsid w:val="002313A4"/>
    <w:pPr>
      <w:spacing w:line="259" w:lineRule="auto"/>
      <w:outlineLvl w:val="9"/>
    </w:pPr>
  </w:style>
  <w:style w:type="character" w:customStyle="1" w:styleId="normaltextrun">
    <w:name w:val="normaltextrun"/>
    <w:basedOn w:val="DefaultParagraphFont"/>
    <w:rsid w:val="00C820BA"/>
  </w:style>
  <w:style w:type="character" w:customStyle="1" w:styleId="eop">
    <w:name w:val="eop"/>
    <w:basedOn w:val="DefaultParagraphFont"/>
    <w:rsid w:val="00C8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14100">
      <w:bodyDiv w:val="1"/>
      <w:marLeft w:val="0"/>
      <w:marRight w:val="0"/>
      <w:marTop w:val="0"/>
      <w:marBottom w:val="0"/>
      <w:divBdr>
        <w:top w:val="none" w:sz="0" w:space="0" w:color="auto"/>
        <w:left w:val="none" w:sz="0" w:space="0" w:color="auto"/>
        <w:bottom w:val="none" w:sz="0" w:space="0" w:color="auto"/>
        <w:right w:val="none" w:sz="0" w:space="0" w:color="auto"/>
      </w:divBdr>
    </w:div>
    <w:div w:id="140124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30.xml"/><Relationship Id="rId21" Type="http://schemas.openxmlformats.org/officeDocument/2006/relationships/hyperlink" Target="https://www.vcaa.vic.edu.au/Footer/Pages/Copyright.aspx" TargetMode="External"/><Relationship Id="rId42" Type="http://schemas.openxmlformats.org/officeDocument/2006/relationships/header" Target="header6.xml"/><Relationship Id="rId63" Type="http://schemas.openxmlformats.org/officeDocument/2006/relationships/image" Target="media/image7.png"/><Relationship Id="rId84" Type="http://schemas.openxmlformats.org/officeDocument/2006/relationships/image" Target="media/image17.png"/><Relationship Id="rId16" Type="http://schemas.openxmlformats.org/officeDocument/2006/relationships/hyperlink" Target="mailto:vcaa.media.publications@education.vic.gov.au" TargetMode="External"/><Relationship Id="rId107" Type="http://schemas.openxmlformats.org/officeDocument/2006/relationships/customXml" Target="ink/ink25.xml"/><Relationship Id="rId11" Type="http://schemas.openxmlformats.org/officeDocument/2006/relationships/image" Target="media/image1.jpeg"/><Relationship Id="rId32" Type="http://schemas.openxmlformats.org/officeDocument/2006/relationships/header" Target="header1.xml"/><Relationship Id="rId37" Type="http://schemas.openxmlformats.org/officeDocument/2006/relationships/header" Target="header4.xml"/><Relationship Id="rId53" Type="http://schemas.openxmlformats.org/officeDocument/2006/relationships/hyperlink" Target="https://www.vcaa.vic.edu.au/administration/vce-vcal-handbook/Pages/index.aspx" TargetMode="External"/><Relationship Id="rId58" Type="http://schemas.openxmlformats.org/officeDocument/2006/relationships/customXml" Target="ink/ink2.xml"/><Relationship Id="rId74" Type="http://schemas.openxmlformats.org/officeDocument/2006/relationships/image" Target="media/image12.png"/><Relationship Id="rId79" Type="http://schemas.openxmlformats.org/officeDocument/2006/relationships/customXml" Target="ink/ink12.xml"/><Relationship Id="rId102" Type="http://schemas.openxmlformats.org/officeDocument/2006/relationships/image" Target="media/image25.png"/><Relationship Id="rId123" Type="http://schemas.openxmlformats.org/officeDocument/2006/relationships/customXml" Target="ink/ink33.xml"/><Relationship Id="rId128" Type="http://schemas.openxmlformats.org/officeDocument/2006/relationships/customXml" Target="ink/ink35.xml"/><Relationship Id="rId5" Type="http://schemas.openxmlformats.org/officeDocument/2006/relationships/numbering" Target="numbering.xml"/><Relationship Id="rId90" Type="http://schemas.openxmlformats.org/officeDocument/2006/relationships/image" Target="media/image20.png"/><Relationship Id="rId95" Type="http://schemas.openxmlformats.org/officeDocument/2006/relationships/customXml" Target="ink/ink19.xml"/><Relationship Id="rId22" Type="http://schemas.openxmlformats.org/officeDocument/2006/relationships/hyperlink" Target="https://www.vcaa.vic.edu.au/news-and-events/bulletins-and-updates/bulletin/Pages/index.aspx" TargetMode="External"/><Relationship Id="rId27" Type="http://schemas.openxmlformats.org/officeDocument/2006/relationships/hyperlink" Target="https://ccyp.vic.gov.au/" TargetMode="External"/><Relationship Id="rId43" Type="http://schemas.openxmlformats.org/officeDocument/2006/relationships/header" Target="header7.xml"/><Relationship Id="rId48" Type="http://schemas.openxmlformats.org/officeDocument/2006/relationships/hyperlink" Target="https://www.vcaa.vic.edu.au/news-and-events/bulletins-and-updates/bulletin/Pages/index.aspx" TargetMode="External"/><Relationship Id="rId64" Type="http://schemas.openxmlformats.org/officeDocument/2006/relationships/customXml" Target="ink/ink5.xml"/><Relationship Id="rId69" Type="http://schemas.openxmlformats.org/officeDocument/2006/relationships/image" Target="media/image10.png"/><Relationship Id="rId113" Type="http://schemas.openxmlformats.org/officeDocument/2006/relationships/customXml" Target="ink/ink28.xml"/><Relationship Id="rId118" Type="http://schemas.openxmlformats.org/officeDocument/2006/relationships/image" Target="media/image33.png"/><Relationship Id="rId80" Type="http://schemas.openxmlformats.org/officeDocument/2006/relationships/image" Target="media/image15.png"/><Relationship Id="rId85" Type="http://schemas.openxmlformats.org/officeDocument/2006/relationships/customXml" Target="ink/ink15.xml"/><Relationship Id="rId12" Type="http://schemas.openxmlformats.org/officeDocument/2006/relationships/hyperlink" Target="https://www.vcaa.vic.edu.au/Footer/Pages/Copyright.aspx" TargetMode="External"/><Relationship Id="rId17" Type="http://schemas.openxmlformats.org/officeDocument/2006/relationships/hyperlink" Target="https://www.vcaa.vic.edu.au/news-and-events/bulletins-and-updates/bulletin/Pages/index.aspx" TargetMode="External"/><Relationship Id="rId33" Type="http://schemas.openxmlformats.org/officeDocument/2006/relationships/footer" Target="footer1.xml"/><Relationship Id="rId38" Type="http://schemas.openxmlformats.org/officeDocument/2006/relationships/footer" Target="footer3.xml"/><Relationship Id="rId59" Type="http://schemas.openxmlformats.org/officeDocument/2006/relationships/image" Target="media/image5.png"/><Relationship Id="rId103" Type="http://schemas.openxmlformats.org/officeDocument/2006/relationships/customXml" Target="ink/ink23.xml"/><Relationship Id="rId108" Type="http://schemas.openxmlformats.org/officeDocument/2006/relationships/image" Target="media/image28.png"/><Relationship Id="rId124" Type="http://schemas.openxmlformats.org/officeDocument/2006/relationships/image" Target="media/image36.png"/><Relationship Id="rId129" Type="http://schemas.openxmlformats.org/officeDocument/2006/relationships/image" Target="media/image38.png"/><Relationship Id="rId54" Type="http://schemas.openxmlformats.org/officeDocument/2006/relationships/header" Target="header11.xml"/><Relationship Id="rId70" Type="http://schemas.openxmlformats.org/officeDocument/2006/relationships/hyperlink" Target="https://www.vcaa.vic.edu.au/curriculum/vce/vce-study-designs/appliedcomputing-softwaredevelopment/Pages/index.aspx" TargetMode="External"/><Relationship Id="rId75" Type="http://schemas.openxmlformats.org/officeDocument/2006/relationships/customXml" Target="ink/ink10.xml"/><Relationship Id="rId91" Type="http://schemas.openxmlformats.org/officeDocument/2006/relationships/customXml" Target="ink/ink18.xml"/><Relationship Id="rId96"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vcaa.vic.edu.au/administration/vce-vcal-handbook/Pages/index.aspx" TargetMode="External"/><Relationship Id="rId28" Type="http://schemas.openxmlformats.org/officeDocument/2006/relationships/hyperlink" Target="https://www2.education.vic.gov.au/pal/child-safe-standards/policy" TargetMode="External"/><Relationship Id="rId49" Type="http://schemas.openxmlformats.org/officeDocument/2006/relationships/hyperlink" Target="https://www.vcaa.vic.edu.au/curriculum/vce/vce-study-designs/appliedcomputing-dataanalytics/Pages/index.aspx" TargetMode="External"/><Relationship Id="rId114" Type="http://schemas.openxmlformats.org/officeDocument/2006/relationships/image" Target="media/image31.png"/><Relationship Id="rId119" Type="http://schemas.openxmlformats.org/officeDocument/2006/relationships/customXml" Target="ink/ink31.xml"/><Relationship Id="rId44" Type="http://schemas.openxmlformats.org/officeDocument/2006/relationships/footer" Target="footer5.xml"/><Relationship Id="rId60" Type="http://schemas.openxmlformats.org/officeDocument/2006/relationships/customXml" Target="ink/ink3.xml"/><Relationship Id="rId65" Type="http://schemas.openxmlformats.org/officeDocument/2006/relationships/image" Target="media/image8.png"/><Relationship Id="rId81" Type="http://schemas.openxmlformats.org/officeDocument/2006/relationships/customXml" Target="ink/ink13.xml"/><Relationship Id="rId86" Type="http://schemas.openxmlformats.org/officeDocument/2006/relationships/image" Target="media/image18.png"/><Relationship Id="rId130" Type="http://schemas.openxmlformats.org/officeDocument/2006/relationships/hyperlink" Target="https://www.vcaa.vic.edu.au/administration/vce-vcal-handbook/Pages/index.aspx" TargetMode="External"/><Relationship Id="rId13" Type="http://schemas.openxmlformats.org/officeDocument/2006/relationships/hyperlink" Target="http://www.vcaa.vic.edu.au/Footer/Pages/Copyright.aspx" TargetMode="External"/><Relationship Id="rId18" Type="http://schemas.openxmlformats.org/officeDocument/2006/relationships/hyperlink" Target="https://www.vcaa.vic.edu.au/Footer/Pages/Subscribe.aspx" TargetMode="External"/><Relationship Id="rId39" Type="http://schemas.openxmlformats.org/officeDocument/2006/relationships/header" Target="header5.xml"/><Relationship Id="rId109" Type="http://schemas.openxmlformats.org/officeDocument/2006/relationships/customXml" Target="ink/ink26.xml"/><Relationship Id="rId34" Type="http://schemas.openxmlformats.org/officeDocument/2006/relationships/header" Target="header2.xml"/><Relationship Id="rId50" Type="http://schemas.openxmlformats.org/officeDocument/2006/relationships/header" Target="header10.xml"/><Relationship Id="rId55" Type="http://schemas.openxmlformats.org/officeDocument/2006/relationships/hyperlink" Target="https://www.vcaa.vic.edu.au/news-and-events/bulletins-and-updates/bulletin/Pages/index.aspx" TargetMode="External"/><Relationship Id="rId76" Type="http://schemas.openxmlformats.org/officeDocument/2006/relationships/image" Target="media/image13.png"/><Relationship Id="rId97" Type="http://schemas.openxmlformats.org/officeDocument/2006/relationships/customXml" Target="ink/ink20.xml"/><Relationship Id="rId104" Type="http://schemas.openxmlformats.org/officeDocument/2006/relationships/image" Target="media/image26.png"/><Relationship Id="rId120" Type="http://schemas.openxmlformats.org/officeDocument/2006/relationships/image" Target="media/image34.png"/><Relationship Id="rId125" Type="http://schemas.openxmlformats.org/officeDocument/2006/relationships/customXml" Target="ink/ink34.xml"/><Relationship Id="rId7" Type="http://schemas.openxmlformats.org/officeDocument/2006/relationships/settings" Target="settings.xml"/><Relationship Id="rId71" Type="http://schemas.openxmlformats.org/officeDocument/2006/relationships/customXml" Target="ink/ink8.xml"/><Relationship Id="rId92" Type="http://schemas.openxmlformats.org/officeDocument/2006/relationships/image" Target="media/image21.png"/><Relationship Id="rId2" Type="http://schemas.openxmlformats.org/officeDocument/2006/relationships/customXml" Target="../customXml/item2.xml"/><Relationship Id="rId29" Type="http://schemas.openxmlformats.org/officeDocument/2006/relationships/hyperlink" Target="https://www.vcaa.vic.edu.au/administration/vce-vcal-handbook/Pages/index.aspx" TargetMode="External"/><Relationship Id="rId24" Type="http://schemas.openxmlformats.org/officeDocument/2006/relationships/hyperlink" Target="https://www2.education.vic.gov.au/pal/recruitment-schools/policy-and-guidelines/qualifications" TargetMode="External"/><Relationship Id="rId40" Type="http://schemas.openxmlformats.org/officeDocument/2006/relationships/footer" Target="footer4.xml"/><Relationship Id="rId45" Type="http://schemas.openxmlformats.org/officeDocument/2006/relationships/header" Target="header8.xml"/><Relationship Id="rId66" Type="http://schemas.openxmlformats.org/officeDocument/2006/relationships/customXml" Target="ink/ink6.xml"/><Relationship Id="rId87" Type="http://schemas.openxmlformats.org/officeDocument/2006/relationships/customXml" Target="ink/ink16.xml"/><Relationship Id="rId110" Type="http://schemas.openxmlformats.org/officeDocument/2006/relationships/image" Target="media/image29.png"/><Relationship Id="rId115" Type="http://schemas.openxmlformats.org/officeDocument/2006/relationships/customXml" Target="ink/ink29.xml"/><Relationship Id="rId131" Type="http://schemas.openxmlformats.org/officeDocument/2006/relationships/header" Target="header13.xml"/><Relationship Id="rId61" Type="http://schemas.openxmlformats.org/officeDocument/2006/relationships/image" Target="media/image6.png"/><Relationship Id="rId82" Type="http://schemas.openxmlformats.org/officeDocument/2006/relationships/image" Target="media/image16.png"/><Relationship Id="rId19" Type="http://schemas.openxmlformats.org/officeDocument/2006/relationships/hyperlink" Target="https://www.vcaa.vic.edu.au/curriculum/vce/vce-study-designs/computing/Pages/Index.aspx" TargetMode="External"/><Relationship Id="rId14" Type="http://schemas.openxmlformats.org/officeDocument/2006/relationships/hyperlink" Target="http://www.vcaa.vic.edu.au" TargetMode="External"/><Relationship Id="rId30" Type="http://schemas.openxmlformats.org/officeDocument/2006/relationships/hyperlink" Target="https://www.vcaa.vic.edu.au/administration/vce-vcal-handbook/Pages/index.aspx" TargetMode="External"/><Relationship Id="rId35" Type="http://schemas.openxmlformats.org/officeDocument/2006/relationships/footer" Target="footer2.xml"/><Relationship Id="rId56" Type="http://schemas.openxmlformats.org/officeDocument/2006/relationships/customXml" Target="ink/ink1.xml"/><Relationship Id="rId77" Type="http://schemas.openxmlformats.org/officeDocument/2006/relationships/customXml" Target="ink/ink11.xml"/><Relationship Id="rId100" Type="http://schemas.openxmlformats.org/officeDocument/2006/relationships/image" Target="media/image24.png"/><Relationship Id="rId105" Type="http://schemas.openxmlformats.org/officeDocument/2006/relationships/customXml" Target="ink/ink24.xml"/><Relationship Id="rId126" Type="http://schemas.openxmlformats.org/officeDocument/2006/relationships/image" Target="media/image37.png"/><Relationship Id="rId8" Type="http://schemas.openxmlformats.org/officeDocument/2006/relationships/webSettings" Target="webSettings.xml"/><Relationship Id="rId51" Type="http://schemas.openxmlformats.org/officeDocument/2006/relationships/hyperlink" Target="https://www.vcaa.vic.edu.au/news-and-events/bulletins-and-updates/bulletin/Pages/index.aspx" TargetMode="External"/><Relationship Id="rId72" Type="http://schemas.openxmlformats.org/officeDocument/2006/relationships/image" Target="media/image11.png"/><Relationship Id="rId93" Type="http://schemas.openxmlformats.org/officeDocument/2006/relationships/header" Target="header12.xml"/><Relationship Id="rId98" Type="http://schemas.openxmlformats.org/officeDocument/2006/relationships/image" Target="media/image23.png"/><Relationship Id="rId121" Type="http://schemas.openxmlformats.org/officeDocument/2006/relationships/customXml" Target="ink/ink32.xml"/><Relationship Id="rId3" Type="http://schemas.openxmlformats.org/officeDocument/2006/relationships/customXml" Target="../customXml/item3.xml"/><Relationship Id="rId25" Type="http://schemas.openxmlformats.org/officeDocument/2006/relationships/hyperlink" Target="https://www.vcaa.vic.edu.au/curriculum/vce/vce-study-designs/computing/Pages/Index.aspx" TargetMode="External"/><Relationship Id="rId46" Type="http://schemas.openxmlformats.org/officeDocument/2006/relationships/hyperlink" Target="https://www.vcaa.vic.edu.au/news-and-events/bulletins-and-updates/bulletin/Pages/index.aspx" TargetMode="External"/><Relationship Id="rId67" Type="http://schemas.openxmlformats.org/officeDocument/2006/relationships/image" Target="media/image9.png"/><Relationship Id="rId116" Type="http://schemas.openxmlformats.org/officeDocument/2006/relationships/image" Target="media/image32.png"/><Relationship Id="rId20" Type="http://schemas.openxmlformats.org/officeDocument/2006/relationships/hyperlink" Target="https://www.vcaa.vic.edu.au/administration/vce-vcal-handbook/Pages/index.aspx" TargetMode="External"/><Relationship Id="rId41" Type="http://schemas.openxmlformats.org/officeDocument/2006/relationships/hyperlink" Target="https://www.vcaa.vic.edu.au/news-and-events/bulletins-and-updates/bulletin/Pages/index.aspx" TargetMode="External"/><Relationship Id="rId62" Type="http://schemas.openxmlformats.org/officeDocument/2006/relationships/customXml" Target="ink/ink4.xml"/><Relationship Id="rId83" Type="http://schemas.openxmlformats.org/officeDocument/2006/relationships/customXml" Target="ink/ink14.xml"/><Relationship Id="rId88" Type="http://schemas.openxmlformats.org/officeDocument/2006/relationships/image" Target="media/image19.png"/><Relationship Id="rId111" Type="http://schemas.openxmlformats.org/officeDocument/2006/relationships/customXml" Target="ink/ink27.xml"/><Relationship Id="rId132" Type="http://schemas.openxmlformats.org/officeDocument/2006/relationships/fontTable" Target="fontTable.xml"/><Relationship Id="rId15" Type="http://schemas.openxmlformats.org/officeDocument/2006/relationships/hyperlink" Target="mailto:vcaa.copyright@education.vic.gov.au" TargetMode="External"/><Relationship Id="rId36" Type="http://schemas.openxmlformats.org/officeDocument/2006/relationships/header" Target="header3.xml"/><Relationship Id="rId57" Type="http://schemas.openxmlformats.org/officeDocument/2006/relationships/image" Target="media/image4.png"/><Relationship Id="rId106" Type="http://schemas.openxmlformats.org/officeDocument/2006/relationships/image" Target="media/image27.png"/><Relationship Id="rId127" Type="http://schemas.openxmlformats.org/officeDocument/2006/relationships/hyperlink" Target="https://www.vcaa.vic.edu.au/curriculum/vce/vce-study-designs/appliedcomputing-softwaredevelopment/Pages/index.aspx" TargetMode="External"/><Relationship Id="rId10" Type="http://schemas.openxmlformats.org/officeDocument/2006/relationships/endnotes" Target="endnotes.xml"/><Relationship Id="rId31" Type="http://schemas.openxmlformats.org/officeDocument/2006/relationships/image" Target="media/image2.gif"/><Relationship Id="rId52" Type="http://schemas.openxmlformats.org/officeDocument/2006/relationships/hyperlink" Target="https://www.vcaa.vic.edu.au/curriculum/vce/vce-study-designs/appliedcomputing-dataanalytics/Pages/index.aspx" TargetMode="External"/><Relationship Id="rId73" Type="http://schemas.openxmlformats.org/officeDocument/2006/relationships/customXml" Target="ink/ink9.xml"/><Relationship Id="rId78" Type="http://schemas.openxmlformats.org/officeDocument/2006/relationships/image" Target="media/image14.png"/><Relationship Id="rId94" Type="http://schemas.openxmlformats.org/officeDocument/2006/relationships/hyperlink" Target="https://www.vcaa.vic.edu.au/news-and-events/bulletins-and-updates/bulletin/Pages/index.aspx" TargetMode="External"/><Relationship Id="rId99" Type="http://schemas.openxmlformats.org/officeDocument/2006/relationships/customXml" Target="ink/ink21.xml"/><Relationship Id="rId101" Type="http://schemas.openxmlformats.org/officeDocument/2006/relationships/customXml" Target="ink/ink22.xml"/><Relationship Id="rId122" Type="http://schemas.openxmlformats.org/officeDocument/2006/relationships/image" Target="media/image35.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vic.gov.au/child-safe-standards-education-providers" TargetMode="External"/><Relationship Id="rId47" Type="http://schemas.openxmlformats.org/officeDocument/2006/relationships/header" Target="header9.xml"/><Relationship Id="rId68" Type="http://schemas.openxmlformats.org/officeDocument/2006/relationships/customXml" Target="ink/ink7.xml"/><Relationship Id="rId89" Type="http://schemas.openxmlformats.org/officeDocument/2006/relationships/customXml" Target="ink/ink17.xml"/><Relationship Id="rId112" Type="http://schemas.openxmlformats.org/officeDocument/2006/relationships/image" Target="media/image30.png"/><Relationship Id="rId13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3:48.359"/>
    </inkml:context>
    <inkml:brush xml:id="br0">
      <inkml:brushProperty name="width" value="0.035" units="cm"/>
      <inkml:brushProperty name="height" value="0.035" units="cm"/>
      <inkml:brushProperty name="color" value="#E71224"/>
    </inkml:brush>
  </inkml:definitions>
  <inkml:trace contextRef="#ctx0" brushRef="#br0">270 419 17508 0 0,'-2'-2'69'0'0,"1"1"1"0"0,-1-1-1 0 0,1 0 1 0 0,-1 0-1 0 0,1 0 1 0 0,0 0-1 0 0,0 0 1 0 0,0 0-1 0 0,0 0 1 0 0,0 0-1 0 0,0 0 1 0 0,0 0-1 0 0,1-1 1 0 0,-1 1-1 0 0,1 0 1 0 0,0-1-1 0 0,0 1 1 0 0,0 0-1 0 0,0-1 1 0 0,0-3-1 0 0,1 1 118 0 0,-1 0-1 0 0,1 0 1 0 0,0 1-1 0 0,0-1 1 0 0,1 0-1 0 0,-1 1 1 0 0,1 0-1 0 0,0-1 1 0 0,5-6-1 0 0,-3 5-70 0 0,1 0 0 0 0,0 0-1 0 0,1 1 1 0 0,0 0-1 0 0,-1 0 1 0 0,2 0-1 0 0,-1 1 1 0 0,0 0-1 0 0,10-4 1 0 0,-12 6-59 0 0,0 0 1 0 0,1 0-1 0 0,-1 0 1 0 0,1 1 0 0 0,0 0-1 0 0,-1 0 1 0 0,1 0-1 0 0,0 0 1 0 0,0 1-1 0 0,0 0 1 0 0,-1 0 0 0 0,1 0-1 0 0,0 1 1 0 0,0-1-1 0 0,8 3 1 0 0,-11-2-57 0 0,-1 0 0 0 0,1-1 1 0 0,0 1-1 0 0,-1 0 0 0 0,1 0 0 0 0,-1 0 1 0 0,0 0-1 0 0,1 0 0 0 0,-1 0 0 0 0,0 1 0 0 0,0-1 1 0 0,1 0-1 0 0,-1 1 0 0 0,0-1 0 0 0,0 1 1 0 0,1 2-1 0 0,-1-1 4 0 0,0 0 1 0 0,0 1-1 0 0,0-1 0 0 0,0 0 1 0 0,-1 1-1 0 0,1-1 0 0 0,-1 1 0 0 0,0 3 1 0 0,-1 5 15 0 0,-1 1 1 0 0,0-1-1 0 0,-6 19 0 0 0,8-30-20 0 0,-17 57-24 0 0,-5 17-326 0 0,12-25-6132 0 0,7-34-488 0 0</inkml:trace>
  <inkml:trace contextRef="#ctx0" brushRef="#br0" timeOffset="345.49">512 771 13363 0 0,'-4'6'592'0'0,"3"-3"120"0"0,0 1-568 0 0,0-1-144 0 0,0-3 0 0 0,1 1 0 0 0,0 1 992 0 0,0 1 177 0 0,0 2 31 0 0,0 0 8 0 0,1 0-800 0 0,0 0-160 0 0,1-2-32 0 0,0 0-8 0 0,0-1-1232 0 0,2-1-256 0 0,-1-1-40 0 0,0-1-17 0 0</inkml:trace>
  <inkml:trace contextRef="#ctx0" brushRef="#br0" timeOffset="738.88">459 1068 6913 0 0,'0'0'18'0'0,"0"0"0"0"0,0 0-1 0 0,0 0 1 0 0,0 0 0 0 0,-1 0-1 0 0,1 0 1 0 0,0 0 0 0 0,0 0-1 0 0,0 1 1 0 0,0-1-1 0 0,0 0 1 0 0,0 0 0 0 0,0 0-1 0 0,0 0 1 0 0,0 0 0 0 0,0 0-1 0 0,0 0 1 0 0,0 1-1 0 0,0-1 1 0 0,0 0 0 0 0,0 0-1 0 0,0 0 1 0 0,0 0 0 0 0,0 0-1 0 0,0 0 1 0 0,0 0 0 0 0,0 1-1 0 0,0-1 1 0 0,0 0-1 0 0,0 0 1 0 0,0 0 0 0 0,0 0-1 0 0,0 0 1 0 0,0 0 0 0 0,0 0-1 0 0,0 1 1 0 0,0-1-1 0 0,0 0 1 0 0,0 0 0 0 0,0 0-1 0 0,1 0 1 0 0,-1 0 0 0 0,7 3 1041 0 0,10 0 629 0 0,-16-3-1615 0 0,6 1 221 0 0,-1-1 0 0 0,0 0 1 0 0,0 0-1 0 0,0-1 0 0 0,1 0 1 0 0,-1 0-1 0 0,0 0 1 0 0,0 0-1 0 0,0-1 0 0 0,0 0 1 0 0,0-1-1 0 0,8-4 0 0 0,-6 2-110 0 0,-1 0 0 0 0,1-1 0 0 0,-1 0 1 0 0,0 0-1 0 0,0 0 0 0 0,-1-1 0 0 0,9-13 0 0 0,0-2 37 0 0,-2-1 1 0 0,-1 0 0 0 0,0-1 0 0 0,-2-1-1 0 0,7-25 1 0 0,-5 14-111 0 0,-2-1 1 0 0,-2 0-1 0 0,-1-1 1 0 0,2-52-1 0 0,-9 63-42 0 0,0-1-1 0 0,-2 1 0 0 0,-1-1 0 0 0,-1 1 0 0 0,-1 0 1 0 0,-17-49-1 0 0,11 46-415 0 0,-2 1-1 0 0,-1 0 1 0 0,-1 1 0 0 0,-30-42-1 0 0,32 52 109 0 0,-1 2 0 0 0,0 0 1 0 0,-1 0-1 0 0,-1 1 0 0 0,-1 1 0 0 0,0 1 0 0 0,-33-20 0 0 0,43 29 352 0 0,0 0 0 0 0,0 1 0 0 0,0 0-1 0 0,0 0 1 0 0,0 1 0 0 0,-1 0 0 0 0,0 0-1 0 0,1 1 1 0 0,-1 0 0 0 0,0 0 0 0 0,1 0-1 0 0,-1 1 1 0 0,0 1 0 0 0,0-1 0 0 0,1 1-1 0 0,-1 1 1 0 0,0-1 0 0 0,1 1 0 0 0,-1 0-1 0 0,1 1 1 0 0,0 0 0 0 0,0 0 0 0 0,-10 6-1 0 0,1 1 178 0 0,1 1-1 0 0,0 0 0 0 0,0 1 1 0 0,1 0-1 0 0,0 1 1 0 0,1 1-1 0 0,1 0 0 0 0,0 1 1 0 0,1 0-1 0 0,-13 24 0 0 0,5-1-257 0 0,0 1 0 0 0,3 1 0 0 0,-17 60-1 0 0,23-63-36 0 0,1 1 0 0 0,2-1-1 0 0,2 2 1 0 0,2-1-1 0 0,1 0 1 0 0,4 40-1 0 0,0-51 97 0 0,1 1-1 0 0,1-1 0 0 0,2 0 0 0 0,0-1 0 0 0,2 0 1 0 0,1 0-1 0 0,1 0 0 0 0,2-1 0 0 0,16 28 1 0 0,-19-40-12 0 0,-1 0 0 0 0,2-1 1 0 0,0 0-1 0 0,1-1 1 0 0,0 0-1 0 0,0-1 1 0 0,1 0-1 0 0,0 0 0 0 0,14 7 1 0 0,-14-11-50 0 0,0 0 0 0 0,0 0 0 0 0,0-1 0 0 0,1-1 0 0 0,0 0 0 0 0,0-1 0 0 0,0 0 0 0 0,0-1 0 0 0,0 0 0 0 0,24-1 0 0 0,-11-3-85 0 0,-1-1 0 0 0,0-1 0 0 0,0-1 0 0 0,-1-1 0 0 0,28-11 0 0 0,13-7-371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0:01.316"/>
    </inkml:context>
    <inkml:brush xml:id="br0">
      <inkml:brushProperty name="width" value="0.035" units="cm"/>
      <inkml:brushProperty name="height" value="0.035" units="cm"/>
      <inkml:brushProperty name="color" value="#E71224"/>
    </inkml:brush>
  </inkml:definitions>
  <inkml:trace contextRef="#ctx0" brushRef="#br0">1073 1022 3225 0 0,'84'-7'5689'0'0,"-64"4"-5163"0"0,0 1 0 0 0,0 1 1 0 0,0 1-1 0 0,30 3 0 0 0,-38-1-469 0 0,27 5-77 0 0,0-2 0 0 0,-1-1 0 0 0,66-3 0 0 0,-96-1 20 0 0,28-3 29 0 0,36 2 1 0 0,-60 1-30 0 0,0 1 0 0 0,0 1 1 0 0,0 0-1 0 0,0 1 0 0 0,-1 1 0 0 0,1-1 0 0 0,10 6 0 0 0,-10-3 56 0 0,1 0 0 0 0,0-2 0 0 0,0 1-1 0 0,0-2 1 0 0,0 0 0 0 0,0 0-1 0 0,1-1 1 0 0,0-1 0 0 0,-1 0-1 0 0,1-1 1 0 0,18-2 0 0 0,6-4 223 0 0,-1-2 1 0 0,0-2 0 0 0,54-21 0 0 0,-57 18 150 0 0,-1 1-1 0 0,2 2 1 0 0,-1 2-1 0 0,46-6 1 0 0,-52 14-429 0 0,-1 1 0 0 0,1 1-1 0 0,-1 2 1 0 0,36 8 0 0 0,51 6-32 0 0,-12-7 31 0 0,-55-5 0 0 0,0-2 0 0 0,0-1 0 0 0,61-6 0 0 0,15-13 375 0 0,103-8 573 0 0,54 2-625 0 0,-228 17-149 0 0,0-2 1 0 0,0-2-1 0 0,90-29 0 0 0,-91 23 611 0 0,86-15 0 0 0,-130 29-777 0 0,0 0-1 0 0,0 0 1 0 0,0 1 0 0 0,0 1-1 0 0,0-1 1 0 0,0 1-1 0 0,0 0 1 0 0,0 0 0 0 0,0 1-1 0 0,-1 0 1 0 0,1 0 0 0 0,-1 1-1 0 0,1 0 1 0 0,-1 0-1 0 0,0 0 1 0 0,0 1 0 0 0,0 0-1 0 0,-1 0 1 0 0,1 0 0 0 0,5 6-1 0 0,-6-5-42 0 0,1 0-1 0 0,0-1 0 0 0,0 1 1 0 0,1-1-1 0 0,-1-1 1 0 0,1 1-1 0 0,0-1 1 0 0,8 2-1 0 0,-4-2-28 0 0,0 0 0 0 0,0-2 0 0 0,0 1 0 0 0,21-1 0 0 0,25-1 64 0 0,0-2 0 0 0,63-10 0 0 0,-100 10 0 0 0,0 0 0 0 0,0 2 0 0 0,-1 0 0 0 0,33 5 0 0 0,-23-2 0 0 0,10-1 0 0 0,-23-1 0 0 0,-1 0 0 0 0,1 0 0 0 0,-1 2 0 0 0,0 0 0 0 0,16 6 0 0 0,-23-7 37 0 0,-1 0 0 0 0,1 0 1 0 0,-1 0-1 0 0,1-1 0 0 0,-1 0 0 0 0,14-1 0 0 0,0-1 188 0 0,23-5-1 0 0,-11 1-83 0 0,-19 3 12 0 0,-1 0 1 0 0,1-1 0 0 0,20-7-1 0 0,-34 10-220 0 0,0 1 0 0 0,0-1 1 0 0,0 0-1 0 0,0 0 0 0 0,0 0 0 0 0,0 0 0 0 0,0 0 0 0 0,0 0 0 0 0,0 0 0 0 0,0 0 0 0 0,0 0 0 0 0,0 1 0 0 0,0-1 0 0 0,0 0 0 0 0,0 0 0 0 0,0 0 0 0 0,0 0 0 0 0,0 0 0 0 0,0 0 0 0 0,0 0 1 0 0,0 0-1 0 0,0 1 0 0 0,0-1 0 0 0,0 0 0 0 0,0 0 0 0 0,0 0 0 0 0,0 0 0 0 0,0 0 0 0 0,0 0 0 0 0,0 0 0 0 0,0 0 0 0 0,0 0 0 0 0,0 0 0 0 0,0 1 0 0 0,1-1 0 0 0,-1 0 0 0 0,0 0 1 0 0,0 0-1 0 0,0 0 0 0 0,0 0 0 0 0,0 0 0 0 0,0 0 0 0 0,0 0 0 0 0,0 0 0 0 0,0 0 0 0 0,1 0 0 0 0,-1 0 0 0 0,0 0 0 0 0,0 0 0 0 0,0 0 0 0 0,0 0 0 0 0,0 0 0 0 0,0 0 0 0 0,0 0 0 0 0,1 0 1 0 0,-4 1 30 0 0</inkml:trace>
  <inkml:trace contextRef="#ctx0" brushRef="#br0" timeOffset="753.54">428 632 6449 0 0,'0'-1'124'0'0,"-1"0"0"0"0,1 0-1 0 0,-1 0 1 0 0,1 0 0 0 0,0-1-1 0 0,0 1 1 0 0,0 0 0 0 0,-1 0-1 0 0,1 0 1 0 0,0 0 0 0 0,0-1-1 0 0,1 1 1 0 0,-1 0 0 0 0,0 0-1 0 0,0 0 1 0 0,1-1 0 0 0,-1 1-1 0 0,0 0 1 0 0,1 0 0 0 0,-1 0-1 0 0,2-2 1 0 0,14-27 1754 0 0,-14 27-1530 0 0,4-7 324 0 0,0 1 0 0 0,0 1 0 0 0,13-14 0 0 0,-15 18-466 0 0,-1 1 1 0 0,0 0-1 0 0,1 0 1 0 0,0 0-1 0 0,0 0 1 0 0,0 1-1 0 0,0 0 1 0 0,0 0-1 0 0,0 0 1 0 0,9-3-1 0 0,-11 5-171 0 0,-1 0-1 0 0,0-1 0 0 0,0 1 0 0 0,0 0 0 0 0,0 0 1 0 0,0 0-1 0 0,1 0 0 0 0,-1 0 0 0 0,0 1 0 0 0,0-1 1 0 0,0 0-1 0 0,0 0 0 0 0,0 1 0 0 0,0-1 0 0 0,1 1 1 0 0,-1-1-1 0 0,0 1 0 0 0,0-1 0 0 0,0 1 0 0 0,-1 0 0 0 0,2 0 1 0 0,0 1-11 0 0,-1 0 0 0 0,1 0 0 0 0,-1-1 0 0 0,0 1 1 0 0,0 0-1 0 0,0 0 0 0 0,0 0 0 0 0,0 0 0 0 0,0 1 1 0 0,0 2-1 0 0,1 3-69 0 0,-1 0 0 0 0,0 0 1 0 0,0 0-1 0 0,-1 16 0 0 0,-3 3-1265 0 0,-7 29-1 0 0,6-34-463 0 0,0-3-2979 0 0</inkml:trace>
  <inkml:trace contextRef="#ctx0" brushRef="#br0" timeOffset="1129.7">596 940 7370 0 0,'1'3'656'0'0,"-1"-1"-528"0"0,1-1-128 0 0,0 1 0 0 0,0 0 480 0 0,0-2 72 0 0,0 2 16 0 0,1 0 0 0 0,1 2 280 0 0,1 0 57 0 0,0 1 15 0 0,0 0 0 0 0,-1-1-920 0 0,1-1-280 0 0,0 0-8 0 0,0-1-2129 0 0,0-3-431 0 0,0-1-81 0 0</inkml:trace>
  <inkml:trace contextRef="#ctx0" brushRef="#br0" timeOffset="2730.11">455 1261 1840 0 0,'4'2'56'0'0,"0"-1"-1"0"0,0 1 0 0 0,0 0 1 0 0,0-1-1 0 0,0 0 1 0 0,0 0-1 0 0,0 0 0 0 0,0-1 1 0 0,0 1-1 0 0,0-1 0 0 0,1 0 1 0 0,-1 0-1 0 0,0 0 0 0 0,6-2 1 0 0,-1 1 56 0 0,0-1 0 0 0,-1-1-1 0 0,1 1 1 0 0,-1-1 0 0 0,14-7 0 0 0,-8 1 298 0 0,0 0 0 0 0,-1-1 0 0 0,0-1 0 0 0,0 0 0 0 0,-1 0 0 0 0,-1-1 0 0 0,0-1 0 0 0,0 0 0 0 0,-2 0 0 0 0,15-26 0 0 0,-4 0 844 0 0,-1-1 0 0 0,24-78 0 0 0,-28 68-773 0 0,-3-1-1 0 0,-2 0 0 0 0,-2-1 0 0 0,0-53 0 0 0,-6 37-262 0 0,-4 1-1 0 0,-17-113 0 0 0,14 149-225 0 0,-1 0-1 0 0,-16-44 1 0 0,18 65 36 0 0,0 0 1 0 0,0 0 0 0 0,-1 0 0 0 0,-1 1 0 0 0,1 0 0 0 0,-1 0 0 0 0,-1 0 0 0 0,0 0-1 0 0,0 1 1 0 0,-16-13 0 0 0,18 17 62 0 0,0 1 1 0 0,-1 0-1 0 0,1 0 0 0 0,-1 1 0 0 0,0 0 1 0 0,0 0-1 0 0,0 0 0 0 0,0 0 0 0 0,0 1 1 0 0,0 0-1 0 0,0 0 0 0 0,-1 1 1 0 0,1 0-1 0 0,0 0 0 0 0,0 0 0 0 0,-1 1 1 0 0,1 0-1 0 0,0 0 0 0 0,0 0 0 0 0,-8 4 1 0 0,-9 3 163 0 0,1 2 1 0 0,0 0 0 0 0,-38 25-1 0 0,14-6 108 0 0,-81 67 0 0 0,100-71-250 0 0,0 1 0 0 0,2 1 0 0 0,-39 54 0 0 0,41-45-18 0 0,0 1 0 0 0,3 1 0 0 0,1 0 0 0 0,2 2-1 0 0,-13 42 1 0 0,22-57 10 0 0,2 0 0 0 0,1 0 0 0 0,1 1 0 0 0,1 0 0 0 0,1 0 0 0 0,2-1 0 0 0,0 1 0 0 0,2 0 0 0 0,8 43 0 0 0,-7-54-23 0 0,2 0 0 0 0,0 0 0 0 0,1 0 0 0 0,0-1 0 0 0,1 0 0 0 0,0 0 0 0 0,1-1 0 0 0,1 0 0 0 0,13 15 0 0 0,-13-18-26 0 0,0-1 0 0 0,1 1 0 0 0,0-2 0 0 0,0 1 0 0 0,1-1 0 0 0,0-1 0 0 0,1 0 0 0 0,-1-1 0 0 0,1 0 0 0 0,1-1 0 0 0,14 5 0 0 0,-2-4-325 0 0,0-1 1 0 0,1-1-1 0 0,-1-1 0 0 0,1-1 0 0 0,34-3 0 0 0,14-3-7102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6:28.407"/>
    </inkml:context>
    <inkml:brush xml:id="br0">
      <inkml:brushProperty name="width" value="0.035" units="cm"/>
      <inkml:brushProperty name="height" value="0.035" units="cm"/>
      <inkml:brushProperty name="color" value="#E71224"/>
    </inkml:brush>
  </inkml:definitions>
  <inkml:trace contextRef="#ctx0" brushRef="#br0">149 155 8290 0 0,'-2'-2'409'0'0,"0"0"1"0"0,0 1 0 0 0,0-1 0 0 0,0 1-1 0 0,0-1 1 0 0,-1 1 0 0 0,1 0-1 0 0,0 0 1 0 0,-1 0 0 0 0,1 0 0 0 0,-1 0-1 0 0,0 1 1 0 0,1-1 0 0 0,-1 1-1 0 0,1-1 1 0 0,-1 1 0 0 0,0 0-1 0 0,1 0 1 0 0,-1 0 0 0 0,-4 1 0 0 0,-19 10-218 0 0,21-8-131 0 0,-1 0-1 0 0,1 1 1 0 0,1-1 0 0 0,-1 1-1 0 0,1 1 1 0 0,-1-1-1 0 0,1 1 1 0 0,0-1-1 0 0,1 1 1 0 0,-1 0 0 0 0,1 0-1 0 0,0 1 1 0 0,0-1-1 0 0,1 1 1 0 0,-1 0-1 0 0,-2 9 1 0 0,5-14-53 0 0,1 0 0 0 0,-1 0 0 0 0,0 0 0 0 0,0 0 0 0 0,0 0 0 0 0,1 0 1 0 0,-1 0-1 0 0,0 0 0 0 0,1 0 0 0 0,-1 0 0 0 0,1 0 0 0 0,-1-1 0 0 0,1 1 0 0 0,0 0 0 0 0,-1 0 0 0 0,1 0 0 0 0,0-1 1 0 0,-1 1-1 0 0,1 0 0 0 0,0-1 0 0 0,0 1 0 0 0,0-1 0 0 0,-1 1 0 0 0,1-1 0 0 0,2 1 0 0 0,27 13 331 0 0,-24-12-288 0 0,9 3 370 0 0,-9-3-402 0 0,0 0 0 0 0,0 0 0 0 0,0 1 0 0 0,0 0 0 0 0,0 0 0 0 0,-1 0 0 0 0,0 0 0 0 0,7 6 0 0 0,-12-8-17 0 0,1 0 0 0 0,0 0 1 0 0,-1 0-1 0 0,0 1 0 0 0,1-1 0 0 0,-1 0 0 0 0,1 0 0 0 0,-1 0 1 0 0,0 0-1 0 0,0 1 0 0 0,0-1 0 0 0,0 0 0 0 0,0 0 0 0 0,0 1 1 0 0,0-1-1 0 0,0 0 0 0 0,0 0 0 0 0,-1 0 0 0 0,1 0 0 0 0,0 1 1 0 0,-1-1-1 0 0,1 0 0 0 0,-1 0 0 0 0,1 0 0 0 0,-1 0 0 0 0,0 0 1 0 0,1 0-1 0 0,-3 2 0 0 0,-2 4-2 0 0,0-1 0 0 0,-11 12 1 0 0,14-17-1 0 0,-7 8-117 0 0,-25 23 366 0 0,31-29-397 0 0,0-1 0 0 0,0 0 1 0 0,0 0-1 0 0,0 0 1 0 0,0 0-1 0 0,-1-1 1 0 0,1 1-1 0 0,-1-1 0 0 0,-6 2 1 0 0,10-3 115 0 0,0 0 0 0 0,0 0-1 0 0,0 0 1 0 0,0 0 0 0 0,1 0 0 0 0,-1 0 0 0 0,0-1 0 0 0,0 1 0 0 0,0 0-1 0 0,0 0 1 0 0,0 0 0 0 0,0 0 0 0 0,0 0 0 0 0,0 0 0 0 0,0 0 0 0 0,0 0-1 0 0,0 0 1 0 0,0 0 0 0 0,0 0 0 0 0,0 0 0 0 0,0 0 0 0 0,0-1 0 0 0,0 1 0 0 0,0 0-1 0 0,0 0 1 0 0,0 0 0 0 0,0 0 0 0 0,0 0 0 0 0,0 0 0 0 0,0 0 0 0 0,0 0-1 0 0,0 0 1 0 0,-1 0 0 0 0,1 0 0 0 0,0 0 0 0 0,0 0 0 0 0,0 0 0 0 0,0 0-1 0 0,0-1 1 0 0,0 1 0 0 0,0 0 0 0 0,0 0 0 0 0,0 0 0 0 0,0 0 0 0 0,0 0-1 0 0,0 0 1 0 0,0 0 0 0 0,0 0 0 0 0,0 0 0 0 0,0 0 0 0 0,-1 0 0 0 0,1 0-1 0 0,0 0 1 0 0,0 0 0 0 0,0 0 0 0 0,0 0 0 0 0,0 0 0 0 0,0 0 0 0 0,0 0-1 0 0,0 0 1 0 0,0 0 0 0 0,0 0 0 0 0,0 0 0 0 0,0 0 0 0 0,0 0 0 0 0,-1 0-1 0 0,1 0 1 0 0,0 0 0 0 0,4-4-2115 0 0</inkml:trace>
  <inkml:trace contextRef="#ctx0" brushRef="#br0" timeOffset="361.15">206 261 2216 0 0,'8'-3'2088'0'0,"-6"9"2348"0"0,0 7-3759 0 0,-1-9-599 0 0,0-1 0 0 0,1 0 0 0 0,0 1 0 0 0,0-1 1 0 0,0 0-1 0 0,0 0 0 0 0,0 0 0 0 0,0-1 0 0 0,1 1 0 0 0,0 0 1 0 0,-1-1-1 0 0,1 0 0 0 0,0 1 0 0 0,6 2 0 0 0,-8-4-65 0 0,0-1 0 0 0,0 1 0 0 0,0 0 0 0 0,1-1 0 0 0,-1 1-1 0 0,0-1 1 0 0,1 1 0 0 0,-1-1 0 0 0,0 0 0 0 0,1 1 0 0 0,-1-1 0 0 0,1 0 0 0 0,-1 0-1 0 0,1 0 1 0 0,-1 0 0 0 0,0 0 0 0 0,1-1 0 0 0,-1 1 0 0 0,0 0 0 0 0,1-1 0 0 0,-1 1-1 0 0,0-1 1 0 0,1 1 0 0 0,-1-1 0 0 0,0 1 0 0 0,1-1 0 0 0,-1 0 0 0 0,0 0 0 0 0,0 0-1 0 0,0 1 1 0 0,0-1 0 0 0,0 0 0 0 0,0-1 0 0 0,0 1 0 0 0,0 0 0 0 0,-1 0 0 0 0,1 0-1 0 0,0 0 1 0 0,0-1 0 0 0,0-1 0 0 0,0-1 27 0 0,0 1 0 0 0,0 0 0 0 0,-1 0 0 0 0,1 0 0 0 0,-1-1 0 0 0,0 1 0 0 0,0 0 0 0 0,0-1 0 0 0,0 1 0 0 0,-1 0 0 0 0,1 0 0 0 0,-1-1 0 0 0,-2-4 0 0 0,3 5-164 0 0,-1 0 0 0 0,0 1 1 0 0,0-1-1 0 0,0 1 1 0 0,-1-1-1 0 0,1 1 1 0 0,-1 0-1 0 0,1-1 1 0 0,-1 1-1 0 0,0 0 1 0 0,0 0-1 0 0,0 0 1 0 0,0 0-1 0 0,0 0 1 0 0,0 1-1 0 0,-4-3 1 0 0,5 4-80 0 0,1-1 1 0 0,-1 1 0 0 0,0 0-1 0 0,1 0 1 0 0,-1 0 0 0 0,1 0-1 0 0,-1 0 1 0 0,0 0 0 0 0,1 0-1 0 0,-1 0 1 0 0,0 0 0 0 0,1 0-1 0 0,-1 1 1 0 0,1-1 0 0 0,-1 0-1 0 0,0 0 1 0 0,0 1 0 0 0,-1 0-2100 0 0</inkml:trace>
  <inkml:trace contextRef="#ctx0" brushRef="#br0" timeOffset="1773.38">443 254 1840 0 0,'-8'-13'339'0'0,"-5"-3"7276"0"0,27 29-5924 0 0,-12-12-1691 0 0,0 0 0 0 0,0 0-1 0 0,0 1 1 0 0,-1-1 0 0 0,1 1-1 0 0,-1-1 1 0 0,1 1 0 0 0,-1-1-1 0 0,0 1 1 0 0,1 0 0 0 0,-1 0 0 0 0,0 0-1 0 0,0-1 1 0 0,0 1 0 0 0,-1 0-1 0 0,1 0 1 0 0,0 1 0 0 0,-1-1-1 0 0,1 0 1 0 0,-1 0 0 0 0,0 0-1 0 0,1 0 1 0 0,-1 0 0 0 0,0 0-1 0 0,-1 4 1 0 0,0-1-148 0 0,1 0-1 0 0,-2 1 1 0 0,1-1 0 0 0,-1 0-1 0 0,1 0 1 0 0,-1 0 0 0 0,-6 10-1 0 0,26-59 508 0 0,-14 35-116 0 0,1-2 174 0 0,0 0 0 0 0,0-1 0 0 0,2 2 0 0 0,-1-1 0 0 0,16-18 0 0 0,-21 29-384 0 0,-1 0 0 0 0,0-1 0 0 0,0 1 1 0 0,1 0-1 0 0,-1-1 0 0 0,0 1 0 0 0,1 0 1 0 0,-1-1-1 0 0,1 1 0 0 0,-1 0 1 0 0,0 0-1 0 0,1 0 0 0 0,-1-1 0 0 0,1 1 1 0 0,-1 0-1 0 0,0 0 0 0 0,1 0 0 0 0,-1 0 1 0 0,1 0-1 0 0,-1 0 0 0 0,1 0 1 0 0,-1 0-1 0 0,1 0 0 0 0,-1 0 0 0 0,1 0 1 0 0,-1 0-1 0 0,0 0 0 0 0,1 0 0 0 0,0 1 1 0 0,0-1 46 0 0,0 1 1 0 0,-1 0-1 0 0,1-1 0 0 0,0 1 1 0 0,0 0-1 0 0,-1 0 1 0 0,1 0-1 0 0,0-1 0 0 0,-1 1 1 0 0,1 0-1 0 0,-1 0 1 0 0,1 2-1 0 0,2 4 304 0 0,-1 1 0 0 0,3 13 0 0 0,-4-18-417 0 0,0 3 33 0 0,0 0 0 0 0,-1 0 0 0 0,0 0 0 0 0,-1 11 0 0 0,0-11 0 0 0,0-1 0 0 0,1 1 0 0 0,0 0 0 0 0,0 0 0 0 0,2 5 0 0 0,-2-10 0 0 0,0-1 0 0 0,0 0 0 0 0,0 0 0 0 0,0 1 0 0 0,0-1 0 0 0,0 0 0 0 0,0 0 0 0 0,0 0 0 0 0,0 1 0 0 0,0-1 0 0 0,1 0 0 0 0,-1 0 0 0 0,0 0 0 0 0,0 1 0 0 0,0-1 0 0 0,0 0 0 0 0,0 0 0 0 0,1 0 0 0 0,-1 0 0 0 0,0 1 0 0 0,0-1 0 0 0,0 0 0 0 0,1 0 0 0 0,-1 0 0 0 0,0 0 0 0 0,0 0 0 0 0,0 0 0 0 0,1 0 0 0 0,-1 1 0 0 0,0-1 0 0 0,0 0 0 0 0,1 0 0 0 0,-1 0 0 0 0,9-5 0 0 0,8-12 0 0 0,-15 14 0 0 0,8-8-80 0 0,13-22 1 0 0,-18 25 40 0 0,0 0 0 0 0,0 1-1 0 0,1-1 1 0 0,0 1 0 0 0,0 1 0 0 0,1-1 0 0 0,11-8-1 0 0,-17 15 66 0 0,0-1 0 0 0,0 1-1 0 0,0 0 1 0 0,0 0 0 0 0,0 0 0 0 0,0-1-1 0 0,0 1 1 0 0,0 0 0 0 0,0 0-1 0 0,0 1 1 0 0,0-1 0 0 0,0 0-1 0 0,0 0 1 0 0,0 0 0 0 0,0 1-1 0 0,0-1 1 0 0,0 0 0 0 0,0 1-1 0 0,0-1 1 0 0,0 1 0 0 0,0 0-1 0 0,0-1 1 0 0,0 1 0 0 0,0-1 0 0 0,-1 1-1 0 0,1 0 1 0 0,0 0 0 0 0,0-1-1 0 0,-1 1 1 0 0,2 1 0 0 0,1 3 133 0 0,1-1 0 0 0,-1 1 0 0 0,0-1 1 0 0,3 8-1 0 0,-4-8-153 0 0,-1 0 1 0 0,0 0 0 0 0,0 0-1 0 0,0 0 1 0 0,-1 0-1 0 0,0 0 1 0 0,1 0-1 0 0,-2 0 1 0 0,1 6 0 0 0,-1-5-332 0 0,1-1 1 0 0,0 1-1 0 0,0 0 1 0 0,1-1-1 0 0,-1 1 0 0 0,2 6 1 0 0,2-5-4649 0 0</inkml:trace>
  <inkml:trace contextRef="#ctx0" brushRef="#br0" timeOffset="2244.15">770 278 2304 0 0,'0'1'182'0'0,"0"0"0"0"0,1-1 0 0 0,-1 1 0 0 0,0 0 0 0 0,1 0 0 0 0,-1-1 0 0 0,1 1 0 0 0,-1 0 0 0 0,1-1 0 0 0,-1 1 0 0 0,1 0 0 0 0,-1-1 0 0 0,1 1 0 0 0,0-1 0 0 0,-1 1 0 0 0,2 0 0 0 0,13 10 1995 0 0,-11-9-1950 0 0,0 0 0 0 0,1-1 0 0 0,-1 0 0 0 0,0 1 0 0 0,1-2-1 0 0,-1 1 1 0 0,1 0 0 0 0,-1-1 0 0 0,1 0 0 0 0,-1 0 0 0 0,1 0 0 0 0,-1-1 0 0 0,1 1 0 0 0,6-3 0 0 0,-4 1-150 0 0,0 0 0 0 0,0 0 0 0 0,1-1 0 0 0,-1 0 0 0 0,-1 0 0 0 0,1-1 0 0 0,11-8-1 0 0,-17 11-76 0 0,0 0 0 0 0,0 0 0 0 0,0 1 0 0 0,0-1-1 0 0,0 0 1 0 0,0 0 0 0 0,0 0 0 0 0,0 0 0 0 0,-1 0-1 0 0,1 0 1 0 0,0 0 0 0 0,-1 0 0 0 0,1 0 0 0 0,-1 0-1 0 0,1 0 1 0 0,-1 0 0 0 0,0-1 0 0 0,1 1 0 0 0,-1 0-1 0 0,0 0 1 0 0,0 0 0 0 0,0-1 0 0 0,0 1 0 0 0,0 0-1 0 0,0 0 1 0 0,0 0 0 0 0,0-1 0 0 0,0 1 0 0 0,-1-2-1 0 0,0 2 4 0 0,0 0 0 0 0,0 0-1 0 0,1 0 1 0 0,-1 0 0 0 0,0 0 0 0 0,0 0-1 0 0,0 0 1 0 0,0 0 0 0 0,-1 1-1 0 0,1-1 1 0 0,0 0 0 0 0,0 1-1 0 0,0-1 1 0 0,-1 1 0 0 0,1-1-1 0 0,0 1 1 0 0,0-1 0 0 0,-1 1 0 0 0,1 0-1 0 0,0 0 1 0 0,-1 0 0 0 0,1 0-1 0 0,0 0 1 0 0,-1 0 0 0 0,1 0-1 0 0,0 0 1 0 0,-2 1 0 0 0,-2 0 274 0 0,0 0 0 0 0,1 0 0 0 0,-1 1 0 0 0,1 0-1 0 0,-1 0 1 0 0,1 0 0 0 0,0 1 0 0 0,-1-1 0 0 0,1 1 0 0 0,1 0 0 0 0,-1 0 0 0 0,0 0 0 0 0,1 1 0 0 0,-1-1 0 0 0,1 1 0 0 0,0 0 0 0 0,1 0-1 0 0,-1 0 1 0 0,0 0 0 0 0,1 1 0 0 0,0-1 0 0 0,0 0 0 0 0,1 1 0 0 0,-1 0 0 0 0,-1 9 0 0 0,2-11-261 0 0,0 1 0 0 0,1 0 1 0 0,-1-1-1 0 0,1 1 0 0 0,0 0 0 0 0,0-1 1 0 0,0 1-1 0 0,1-1 0 0 0,-1 1 1 0 0,1 0-1 0 0,0-1 0 0 0,0 1 0 0 0,0-1 1 0 0,0 1-1 0 0,1-1 0 0 0,-1 0 1 0 0,1 0-1 0 0,0 1 0 0 0,0-1 0 0 0,0 0 1 0 0,0-1-1 0 0,1 1 0 0 0,-1 0 0 0 0,1-1 1 0 0,-1 1-1 0 0,1-1 0 0 0,0 0 1 0 0,0 0-1 0 0,0 0 0 0 0,1 0 0 0 0,-1 0 1 0 0,0-1-1 0 0,1 0 0 0 0,6 2 0 0 0,12 2-4735 0 0,3-3-1601 0 0</inkml:trace>
  <inkml:trace contextRef="#ctx0" brushRef="#br0" timeOffset="2636.49">1354 153 5065 0 0,'-9'-2'702'0'0,"11"-1"3014"0"0,15-5 2965 0 0,-13 7-7526 0 0,13-6 1820 0 0,1 1 1 0 0,-1 1-1 0 0,26-4 0 0 0,22-1-2650 0 0,-31 5-1860 0 0,-24 4-1721 0 0</inkml:trace>
  <inkml:trace contextRef="#ctx0" brushRef="#br0" timeOffset="2997.59">1501 137 3745 0 0,'-4'1'234'0'0,"-1"1"0"0"0,1 0 0 0 0,-1 0 0 0 0,1 0 0 0 0,0 0 0 0 0,0 1 0 0 0,0 0 0 0 0,0 0 0 0 0,0 0 0 0 0,1 0 0 0 0,0 1 0 0 0,-1-1 0 0 0,1 1 0 0 0,0 0 0 0 0,1 0 0 0 0,-1 0 0 0 0,1 0 0 0 0,-1 1 0 0 0,-1 5 0 0 0,1-2-8 0 0,1 0 1 0 0,-1 0-1 0 0,1-1 0 0 0,1 1 1 0 0,-2 15-1 0 0,3-14-1152 0 0,0-1 0 0 0,3 16 0 0 0,0-9-2086 0 0</inkml:trace>
  <inkml:trace contextRef="#ctx0" brushRef="#br0" timeOffset="3421.33">1498 307 3681 0 0,'2'0'153'0'0,"0"0"0"0"0,1 0 1 0 0,-1 0-1 0 0,0-1 0 0 0,0 1 1 0 0,0-1-1 0 0,1 1 0 0 0,-1-1 1 0 0,0 0-1 0 0,0 1 0 0 0,0-1 1 0 0,0-1-1 0 0,2 0 0 0 0,2-1 319 0 0,10-4-176 0 0,22-14 0 0 0,-33 18-268 0 0,-1 0 1 0 0,1-1-1 0 0,0 0 0 0 0,-1 1 0 0 0,0-2 1 0 0,0 1-1 0 0,0 0 0 0 0,4-7 1 0 0,-8 10-2 0 0,1 1 0 0 0,-1 0 0 0 0,0 0 0 0 0,0-1 0 0 0,1 1 0 0 0,-1 0 0 0 0,0 0 0 0 0,0-1 0 0 0,0 1 0 0 0,1 0 0 0 0,-1 0 0 0 0,0-1 0 0 0,0 1 1 0 0,0 0-1 0 0,0-1 0 0 0,0 1 0 0 0,0 0 0 0 0,0-1 0 0 0,0 1 0 0 0,0 0 0 0 0,0-1 0 0 0,0 1 0 0 0,0 0 0 0 0,0-1 0 0 0,0 1 0 0 0,0 0 1 0 0,0-1-1 0 0,0 1 0 0 0,0 0 0 0 0,0-1 0 0 0,0 1 0 0 0,0 0 0 0 0,-1-1 0 0 0,1 1 0 0 0,0 0 0 0 0,0 0 0 0 0,0-1 0 0 0,-1 1 0 0 0,1 0 0 0 0,0 0 1 0 0,0-1-1 0 0,-1 1 0 0 0,1 0 0 0 0,0 0 0 0 0,0 0 0 0 0,-1 0 0 0 0,1-1 0 0 0,0 1 0 0 0,-1 0 0 0 0,1 0 0 0 0,0 0 0 0 0,-1 0 0 0 0,1 0 0 0 0,0 0 1 0 0,-1 0-1 0 0,1 0 0 0 0,0 0 0 0 0,-1 0 0 0 0,1 0 0 0 0,0 0 0 0 0,-1 0 0 0 0,1 0 0 0 0,-1 0 0 0 0,-1 0 287 0 0,-1 1-1 0 0,0-1 1 0 0,1 1-1 0 0,-1-1 1 0 0,0 1-1 0 0,-4 2 1 0 0,2 0 229 0 0,0 1 1 0 0,1-1-1 0 0,-1 1 1 0 0,1 0-1 0 0,-1 1 1 0 0,1-1-1 0 0,0 1 0 0 0,1 0 1 0 0,-1 0-1 0 0,1 0 1 0 0,-5 11-1 0 0,6-13-450 0 0,1 0 0 0 0,0 1 0 0 0,0-1 0 0 0,0 0 0 0 0,0 1 0 0 0,1-1 0 0 0,-1 1 0 0 0,1-1 0 0 0,0 1 0 0 0,0 3 0 0 0,1-5-108 0 0,-1 0-1 0 0,1 0 0 0 0,-1 0 0 0 0,1 0 0 0 0,-1 0 0 0 0,1 0 0 0 0,0-1 1 0 0,0 1-1 0 0,0 0 0 0 0,0 0 0 0 0,0-1 0 0 0,1 1 0 0 0,-1 0 0 0 0,0-1 1 0 0,1 1-1 0 0,-1-1 0 0 0,4 3 0 0 0,10 2-1353 0 0,-4-5-2989 0 0,-1-1-1069 0 0</inkml:trace>
  <inkml:trace contextRef="#ctx0" brushRef="#br0" timeOffset="3422.33">1824 130 4145 0 0,'-9'3'971'0'0,"0"1"-1"0"0,0 0 1 0 0,0 0-1 0 0,-9 7 1 0 0,14-8-353 0 0,0 0 0 0 0,0 0 0 0 0,0 0-1 0 0,1 1 1 0 0,-1-1 0 0 0,1 1 0 0 0,0 0 0 0 0,0 0-1 0 0,0 0 1 0 0,-3 6 0 0 0,6-9-564 0 0,0-1 0 0 0,0 1 0 0 0,-1 0 0 0 0,1 0 0 0 0,0 0-1 0 0,0 0 1 0 0,0 0 0 0 0,0 0 0 0 0,0 0 0 0 0,0 0 0 0 0,0 0 0 0 0,0-1 0 0 0,0 1 0 0 0,1 0-1 0 0,-1 0 1 0 0,0 0 0 0 0,0 0 0 0 0,1 0 0 0 0,-1 0 0 0 0,1-1 0 0 0,-1 1 0 0 0,1 0 0 0 0,-1 0 0 0 0,1-1-1 0 0,-1 1 1 0 0,1 0 0 0 0,0-1 0 0 0,-1 1 0 0 0,1 0 0 0 0,0-1 0 0 0,0 1 0 0 0,-1-1 0 0 0,2 1 0 0 0,4 3 18 0 0,1-1 1 0 0,-1 0-1 0 0,11 3 1 0 0,0 0 126 0 0,-14-4-193 0 0,-1-1 1 0 0,1 0 0 0 0,-1 1-1 0 0,1 0 1 0 0,-1-1 0 0 0,0 1-1 0 0,0 0 1 0 0,0 0-1 0 0,0 0 1 0 0,0 1 0 0 0,0-1-1 0 0,2 3 1 0 0,-4-4-6 0 0,0 0 1 0 0,1 0-1 0 0,-1 0 1 0 0,0 1-1 0 0,0-1 1 0 0,1 0-1 0 0,-1 0 1 0 0,0 0-1 0 0,0 0 1 0 0,0 0-1 0 0,0 0 1 0 0,-1 1-1 0 0,1-1 0 0 0,0 0 1 0 0,0 0-1 0 0,-1 0 1 0 0,1 0-1 0 0,0 0 1 0 0,-1 0-1 0 0,1 0 1 0 0,-1 0-1 0 0,0 0 1 0 0,1 0-1 0 0,-1 0 1 0 0,0 0-1 0 0,1-1 1 0 0,-1 1-1 0 0,0 0 1 0 0,0 0-1 0 0,0-1 0 0 0,0 1 1 0 0,0 0-1 0 0,-1 0 1 0 0,-25 15-758 0 0,26-16 713 0 0,0 1-1 0 0,-1-1 1 0 0,1 1-1 0 0,0-1 1 0 0,0 0-1 0 0,0 1 1 0 0,0-1 0 0 0,0 0-1 0 0,0 0 1 0 0,0 0-1 0 0,-1 0 1 0 0,1 0-1 0 0,0 0 1 0 0,0 0 0 0 0,0 0-1 0 0,0 0 1 0 0,0-1-1 0 0,0 1 1 0 0,-1 0-1 0 0,1-1 1 0 0,0 1-1 0 0,0-1 1 0 0,0 1 0 0 0,-1-2-1 0 0,-1-3-1796 0 0,3 0 593 0 0</inkml:trace>
  <inkml:trace contextRef="#ctx0" brushRef="#br0" timeOffset="3782.38">1932 121 4145 0 0,'3'-4'-1034'0'0,"8"-6"5225"0"0,-8 11-560 0 0,-2 9-988 0 0,-9 54-381 0 0,-1 9-1609 0 0,8-63-651 0 0,1 0-1 0 0,1 0 1 0 0,-1 0 0 0 0,2 0-1 0 0,2 11 1 0 0,-4-19-142 0 0,1 0 0 0 0,-1 0-1 0 0,1 0 1 0 0,0-1 0 0 0,0 1 0 0 0,0 0 0 0 0,0 0 0 0 0,0-1-1 0 0,0 1 1 0 0,0-1 0 0 0,0 1 0 0 0,1-1 0 0 0,-1 1-1 0 0,1-1 1 0 0,-1 0 0 0 0,1 0 0 0 0,0 1 0 0 0,-1-1 0 0 0,1 0-1 0 0,0-1 1 0 0,0 1 0 0 0,-1 0 0 0 0,1 0 0 0 0,0-1 0 0 0,0 1-1 0 0,0-1 1 0 0,0 0 0 0 0,0 1 0 0 0,0-1 0 0 0,0 0 0 0 0,0 0-1 0 0,0 0 1 0 0,0-1 0 0 0,0 1 0 0 0,0 0 0 0 0,0-1 0 0 0,3 0-1 0 0,4-2-3983 0 0</inkml:trace>
  <inkml:trace contextRef="#ctx0" brushRef="#br0" timeOffset="4174.68">1822 223 8754 0 0,'35'0'4768'0'0,"60"-9"-918"0"0,-67 5-6120 0 0,38-11 1 0 0,-54 11 2159 0 0</inkml:trace>
  <inkml:trace contextRef="#ctx0" brushRef="#br0" timeOffset="4519.51">2251 0 15667 0 0,'-5'64'3792'0'0,"-6"31"-3081"0"0,6-57-1562 0 0,1 0 1 0 0,1 43-1 0 0,4-53-35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5:23.855"/>
    </inkml:context>
    <inkml:brush xml:id="br0">
      <inkml:brushProperty name="width" value="0.035" units="cm"/>
      <inkml:brushProperty name="height" value="0.035" units="cm"/>
      <inkml:brushProperty name="color" value="#E71224"/>
    </inkml:brush>
  </inkml:definitions>
  <inkml:trace contextRef="#ctx0" brushRef="#br0">75 53 7834 0 0,'0'-1'109'0'0,"0"1"1"0"0,0 0-1 0 0,0 0 1 0 0,-1 0-1 0 0,1 0 1 0 0,0 0-1 0 0,0 0 1 0 0,0-1-1 0 0,-1 1 1 0 0,1 0-1 0 0,0 0 1 0 0,0 0-1 0 0,0-1 1 0 0,0 1-1 0 0,0 0 1 0 0,-1 0-1 0 0,1 0 1 0 0,0-1 0 0 0,0 1-1 0 0,0 0 1 0 0,0 0-1 0 0,0-1 1 0 0,0 1-1 0 0,0 0 1 0 0,0 0-1 0 0,0-1 1 0 0,0 1-1 0 0,0 0 1 0 0,0 0-1 0 0,0-1 1 0 0,0 1-1 0 0,0 0 1 0 0,0 0-1 0 0,0-1 1 0 0,0 1-1 0 0,0 0 1 0 0,0 0-1 0 0,1-1 1 0 0,8-10 2589 0 0,16-6 270 0 0,-15 14-2531 0 0,-1-1-1 0 0,1 2 1 0 0,0 0 0 0 0,1 0 0 0 0,-1 0-1 0 0,0 2 1 0 0,21 0 0 0 0,3 2-2537 0 0,35 8 1 0 0,-60-9-4194 0 0</inkml:trace>
  <inkml:trace contextRef="#ctx0" brushRef="#br0" timeOffset="455.35">202 53 3681 0 0,'-2'1'214'0'0,"1"0"0"0"0,-1 1 0 0 0,1-1 0 0 0,-1 0 0 0 0,1 1 1 0 0,-1-1-1 0 0,1 1 0 0 0,0-1 0 0 0,0 1 0 0 0,0-1 0 0 0,0 1 0 0 0,0 0 0 0 0,0 0 1 0 0,1-1-1 0 0,-1 1 0 0 0,0 3 0 0 0,-9 34 2398 0 0,8-27-2648 0 0,1 1 1 0 0,0-1-1 0 0,1 0 1 0 0,1 1-1 0 0,0-1 1 0 0,0 0-1 0 0,4 16 1 0 0,-2-17-684 0 0</inkml:trace>
  <inkml:trace contextRef="#ctx0" brushRef="#br0" timeOffset="894.16">239 179 3681 0 0,'0'1'49'0'0,"1"-1"0"0"0,-1 1 0 0 0,0-1 1 0 0,1 0-1 0 0,-1 1 0 0 0,0-1 0 0 0,1 0 0 0 0,-1 1 0 0 0,1-1 1 0 0,-1 0-1 0 0,0 0 0 0 0,1 1 0 0 0,-1-1 0 0 0,1 0 1 0 0,-1 0-1 0 0,1 0 0 0 0,-1 0 0 0 0,1 0 0 0 0,-1 1 1 0 0,0-1-1 0 0,1 0 0 0 0,-1 0 0 0 0,1 0 0 0 0,0 0 0 0 0,16 0 1781 0 0,-16 0-1714 0 0,14 0 881 0 0,-1-1-1 0 0,1-1 1 0 0,26-6-1 0 0,-31 5-1584 0 0,0 0 1 0 0,0-1-1 0 0,13-6 0 0 0,-23 10 491 0 0,1-1 0 0 0,-1 1 0 0 0,1 0 0 0 0,-1 0 0 0 0,1 0 0 0 0,-1-1 0 0 0,1 1 0 0 0,-1 0 0 0 0,1-1 0 0 0,-1 1 0 0 0,0 0 1 0 0,1-1-1 0 0,-1 1 0 0 0,0 0 0 0 0,1-1 0 0 0,-1 1 0 0 0,0-1 0 0 0,1 1 0 0 0,-1-1 0 0 0,0 1 0 0 0,0-1 0 0 0,0 1 0 0 0,1-1 0 0 0,-1 0 0 0 0,0 0 79 0 0,0 1 1 0 0,-1-1-1 0 0,1 1 1 0 0,0-1-1 0 0,-1 1 1 0 0,1 0-1 0 0,0-1 1 0 0,-1 1-1 0 0,1-1 1 0 0,-1 1-1 0 0,1 0 1 0 0,0 0-1 0 0,-1-1 1 0 0,1 1-1 0 0,-1 0 1 0 0,1-1-1 0 0,-1 1 1 0 0,1 0-1 0 0,-1 0 1 0 0,-4-2 328 0 0,1 1 0 0 0,-1 0 0 0 0,1 0 0 0 0,-7 0 0 0 0,5 1 214 0 0,0 0 0 0 0,0 1 0 0 0,0-1 0 0 0,0 1 0 0 0,0 1 0 0 0,1-1 0 0 0,-1 1 0 0 0,0 0 0 0 0,-8 5 0 0 0,13-7-471 0 0,0 1-1 0 0,-1-1 0 0 0,1 1 1 0 0,0 0-1 0 0,0 0 0 0 0,-1-1 0 0 0,1 1 1 0 0,0 0-1 0 0,0 0 0 0 0,0 0 1 0 0,0 1-1 0 0,0-1 0 0 0,1 0 0 0 0,-1 0 1 0 0,0 0-1 0 0,0 1 0 0 0,1-1 1 0 0,-1 0-1 0 0,1 1 0 0 0,-1-1 1 0 0,1 0-1 0 0,0 1 0 0 0,-1-1 0 0 0,1 1 1 0 0,0-1-1 0 0,0 1 0 0 0,0-1 1 0 0,0 0-1 0 0,0 1 0 0 0,0-1 0 0 0,0 1 1 0 0,1-1-1 0 0,-1 1 0 0 0,1-1 1 0 0,-1 0-1 0 0,1 1 0 0 0,-1-1 0 0 0,1 0 1 0 0,0 1-1 0 0,-1-1 0 0 0,1 0 1 0 0,0 0-1 0 0,0 0 0 0 0,1 2 1 0 0,10 9-956 0 0,-2-5-2591 0 0,-1-2-1032 0 0</inkml:trace>
  <inkml:trace contextRef="#ctx0" brushRef="#br0" timeOffset="895.16">642 57 4145 0 0,'0'0'65'0'0,"0"-1"0"0"0,0 1 1 0 0,0-1-1 0 0,-1 1 0 0 0,1-1 1 0 0,0 1-1 0 0,0 0 0 0 0,0-1 1 0 0,-1 1-1 0 0,1-1 0 0 0,0 1 0 0 0,-1 0 1 0 0,1-1-1 0 0,0 1 0 0 0,-1 0 1 0 0,1-1-1 0 0,0 1 0 0 0,-1 0 0 0 0,1 0 1 0 0,-1-1-1 0 0,1 1 0 0 0,0 0 1 0 0,-1 0-1 0 0,1 0 0 0 0,-1-1 0 0 0,1 1 1 0 0,-1 0-1 0 0,1 0 0 0 0,-1 0 1 0 0,1 0-1 0 0,-1 0 0 0 0,-15 8 3872 0 0,13-7-3687 0 0,-1 2 216 0 0,0 0-1 0 0,0 0 1 0 0,0 1-1 0 0,0-1 1 0 0,1 1 0 0 0,-1 0-1 0 0,1 0 1 0 0,-5 7 0 0 0,6-7-319 0 0,0 0 0 0 0,0 0-1 0 0,0 0 1 0 0,1 0 0 0 0,-1 0 0 0 0,1 1 0 0 0,0-1 0 0 0,0 0 0 0 0,1 1 0 0 0,0-1 0 0 0,-1 1 0 0 0,1-1 0 0 0,1 1 0 0 0,-1-1 0 0 0,1 0 0 0 0,-1 1 0 0 0,1-1-1 0 0,1 0 1 0 0,-1 1 0 0 0,0-1 0 0 0,1 0 0 0 0,0 0 0 0 0,0 0 0 0 0,0 0 0 0 0,5 5 0 0 0,-7-9-140 0 0,2 3 35 0 0,0 0 1 0 0,0-1 0 0 0,0 1-1 0 0,0 0 1 0 0,-1 0 0 0 0,1 1 0 0 0,-1-1-1 0 0,1 4 1 0 0,-2-6-38 0 0,0 0 0 0 0,0 0 1 0 0,0 1-1 0 0,0-1 0 0 0,0 0 1 0 0,-1 0-1 0 0,1 0 0 0 0,0 0 0 0 0,-1 1 1 0 0,1-1-1 0 0,-1 0 0 0 0,1 0 0 0 0,-1 0 1 0 0,0 0-1 0 0,0 0 0 0 0,1 0 1 0 0,-1 0-1 0 0,0 0 0 0 0,0 0 0 0 0,0-1 1 0 0,0 1-1 0 0,0 0 0 0 0,0 0 1 0 0,0-1-1 0 0,0 1 0 0 0,-1 0 0 0 0,-23 11-1273 0 0,7-10-2859 0 0,15-2 2824 0 0</inkml:trace>
  <inkml:trace contextRef="#ctx0" brushRef="#br0" timeOffset="1270.86">786 39 1376 0 0,'3'-3'-1038'0'0,"10"-9"4831"0"0,-13 12-3672 0 0,0 0-1 0 0,0-1 0 0 0,0 1 1 0 0,0 0-1 0 0,0 0 1 0 0,1 0-1 0 0,-1 0 0 0 0,0 0 1 0 0,0 0-1 0 0,0 0 1 0 0,0 0-1 0 0,0 0 0 0 0,0 0 1 0 0,1 0-1 0 0,-1 0 1 0 0,0 0-1 0 0,0 0 0 0 0,0 0 1 0 0,0 0-1 0 0,0 0 1 0 0,1 0-1 0 0,-1 0 0 0 0,0 0 1 0 0,0 0-1 0 0,0 0 1 0 0,0 1-1 0 0,0-1 0 0 0,0 0 1 0 0,1 0-1 0 0,-1 0 1 0 0,0 0-1 0 0,0 0 0 0 0,0 0 1 0 0,0 0-1 0 0,0 1 1 0 0,2 9 3582 0 0,-4 5-2954 0 0,-1-1 0 0 0,0 1 0 0 0,-8 22 0 0 0,-3 13-303 0 0,11-35-153 0 0,0 1 0 0 0,-1 25 0 0 0,4-37-273 0 0,0-1-1 0 0,0 1 1 0 0,0-1 0 0 0,0 1 0 0 0,1-1 0 0 0,0 0-1 0 0,-1 1 1 0 0,1-1 0 0 0,0 0 0 0 0,1 0 0 0 0,-1 1 0 0 0,0-1-1 0 0,1 0 1 0 0,0 0 0 0 0,0 0 0 0 0,0-1 0 0 0,0 1-1 0 0,5 4 1 0 0,-6-6-136 0 0,1 1-1 0 0,0-1 0 0 0,0 0 0 0 0,0-1 1 0 0,0 1-1 0 0,0 0 0 0 0,0-1 0 0 0,0 1 1 0 0,0-1-1 0 0,0 1 0 0 0,0-1 1 0 0,0 0-1 0 0,0 0 0 0 0,1 0 0 0 0,-1 0 1 0 0,0 0-1 0 0,0-1 0 0 0,4 0 0 0 0,3-2-920 0 0</inkml:trace>
  <inkml:trace contextRef="#ctx0" brushRef="#br0" timeOffset="1631.54">663 147 6913 0 0,'0'0'63'0'0,"-1"0"0"0"0,1 0 0 0 0,0 0 0 0 0,-1 0 0 0 0,1 0 0 0 0,0 0 0 0 0,-1 0 0 0 0,1 1 0 0 0,0-1 0 0 0,-1 0 0 0 0,1 0-1 0 0,0 0 1 0 0,0 1 0 0 0,-1-1 0 0 0,1 0 0 0 0,0 0 0 0 0,0 1 0 0 0,-1-1 0 0 0,1 0 0 0 0,0 0 0 0 0,0 1 0 0 0,0-1 0 0 0,-1 0-1 0 0,1 1 1 0 0,0-1 0 0 0,0 0 0 0 0,0 1 0 0 0,0-1 0 0 0,0 0 0 0 0,0 1 0 0 0,0-1 0 0 0,0 0 0 0 0,0 1 0 0 0,0-1-1 0 0,0 0 1 0 0,0 1 0 0 0,0-1 0 0 0,0 0 0 0 0,0 1 0 0 0,0-1 0 0 0,0 0 0 0 0,0 1 0 0 0,0-1 0 0 0,1 0 0 0 0,-1 1 0 0 0,0-1-1 0 0,0 0 1 0 0,0 1 0 0 0,1-1 0 0 0,-1 0 0 0 0,0 0 0 0 0,0 1 0 0 0,0-1 0 0 0,1 0 0 0 0,-1 0 0 0 0,0 1 0 0 0,1-1 0 0 0,-1 0-1 0 0,2 2 253 0 0,0-1 0 0 0,0 0 0 0 0,0 0 0 0 0,0 0 0 0 0,0 0 0 0 0,0 0 0 0 0,0 0 0 0 0,4 1 0 0 0,9 0-42 0 0,1 0 0 0 0,0-1-1 0 0,28-2 1 0 0,-26-1-5454 0 0</inkml:trace>
  <inkml:trace contextRef="#ctx0" brushRef="#br0" timeOffset="2055.92">1080 6 3681 0 0,'1'0'244'0'0,"1"-1"1"0"0,-1 0-1 0 0,0 1 0 0 0,0 0 1 0 0,0-1-1 0 0,1 1 1 0 0,-1 0-1 0 0,0-1 0 0 0,0 1 1 0 0,1 0-1 0 0,-1 0 1 0 0,0 0-1 0 0,0 0 0 0 0,1 0 1 0 0,-1 0-1 0 0,0 1 0 0 0,0-1 1 0 0,1 0-1 0 0,-1 1 1 0 0,0-1-1 0 0,0 1 0 0 0,2 0 1 0 0,2 1 1408 0 0,0 1 0 0 0,1-1 0 0 0,8 7 0 0 0,-12-7-1478 0 0,1 0-1 0 0,-1 0 1 0 0,0 0 0 0 0,0 1 0 0 0,0-1-1 0 0,0 0 1 0 0,0 1 0 0 0,0 0-1 0 0,0-1 1 0 0,-1 1 0 0 0,1 0-1 0 0,-1 0 1 0 0,0 0 0 0 0,0 0-1 0 0,0 0 1 0 0,0 0 0 0 0,-1 0 0 0 0,1 0-1 0 0,-1 0 1 0 0,0 1 0 0 0,0-1-1 0 0,0 0 1 0 0,0 0 0 0 0,0 0-1 0 0,-1 0 1 0 0,0 4 0 0 0,-3 7-278 0 0,-1 0 1 0 0,0-1-1 0 0,-1 0 1 0 0,-12 21-1 0 0,-3 5 208 0 0,21-37-113 0 0,-1-1 0 0 0,0 1 1 0 0,1-1-1 0 0,-1 1 0 0 0,1-1 0 0 0,-1 1 0 0 0,1 0 1 0 0,0-1-1 0 0,0 1 0 0 0,-1 0 0 0 0,1-1 0 0 0,0 1 1 0 0,1-1-1 0 0,-1 1 0 0 0,0 0 0 0 0,0-1 1 0 0,1 1-1 0 0,0 2 0 0 0,0-3 18 0 0,0 1 0 0 0,0-1-1 0 0,0 0 1 0 0,0 0 0 0 0,0 0 0 0 0,0 0-1 0 0,0 0 1 0 0,0 0 0 0 0,1 0 0 0 0,-1 0 0 0 0,0-1-1 0 0,0 1 1 0 0,1 0 0 0 0,-1-1 0 0 0,1 1-1 0 0,1 0 1 0 0,5 0 131 0 0,0 0-1 0 0,0 0 1 0 0,0 0-1 0 0,1-1 1 0 0,14-2 0 0 0,58-6-127 0 0,-67 6-533 0 0</inkml:trace>
  <inkml:trace contextRef="#ctx0" brushRef="#br0" timeOffset="3170.6">1564 320 15203 0 0,'-1'-6'1144'0'0,"-2"-2"-960"0"0,3 8-128 0 0,0 0-1 0 0,0 0 1 0 0,0 0 0 0 0,0 0 0 0 0,0 0 0 0 0,0 0-1 0 0,0-1 1 0 0,0 1 0 0 0,0 0 0 0 0,0 0 0 0 0,0 0-1 0 0,0 0 1 0 0,0 0 0 0 0,0 0 0 0 0,0 0 0 0 0,0 0-1 0 0,0 0 1 0 0,0 0 0 0 0,0 0 0 0 0,0 0-1 0 0,0 0 1 0 0,0 0 0 0 0,0-1 0 0 0,0 1 0 0 0,0 0-1 0 0,0 0 1 0 0,0 0 0 0 0,0 0 0 0 0,0 0 0 0 0,-1 0-1 0 0,1 0 1 0 0,0 0 0 0 0,0 0 0 0 0,0 0 0 0 0,0 0-1 0 0,0 0 1 0 0,0 0 0 0 0,0 0 0 0 0,0 0 0 0 0,0 0-1 0 0,0 0 1 0 0,0 0 0 0 0,0 0 0 0 0,0 0 0 0 0,-1 0-1 0 0,1 0 1 0 0,0 0 0 0 0,0 0 0 0 0,0 0 0 0 0,0 0-1 0 0,0 0 1 0 0,0 0 0 0 0,0 0 0 0 0,0 0 0 0 0,0 0-1 0 0,0 0 1 0 0,0 0 0 0 0,0 0 0 0 0,0 0-1 0 0,0 0 1 0 0,0 0 0 0 0,-1 1 0 0 0,1-1 0 0 0,-53 71 43 0 0,12-19-1892 0 0,34-44 1773 0 0</inkml:trace>
  <inkml:trace contextRef="#ctx0" brushRef="#br0" timeOffset="145892.53">8 501 2761 0 0,'-1'-1'289'0'0,"0"0"1"0"0,1 0 0 0 0,-1-1 0 0 0,0 1 0 0 0,0 0 0 0 0,1-1 0 0 0,-1 1 0 0 0,1 0 0 0 0,0-1-1 0 0,-1 1 1 0 0,1-1 0 0 0,0 1 0 0 0,0-1 0 0 0,0 1 0 0 0,0-2 0 0 0,1-24 4144 0 0,-1 25-4219 0 0,0 1-1 0 0,0 0 0 0 0,0-1 1 0 0,1 1-1 0 0,-1 0 0 0 0,1 0 1 0 0,-1 0-1 0 0,1-1 1 0 0,-1 1-1 0 0,1 0 0 0 0,-1 0 1 0 0,1 0-1 0 0,0 0 0 0 0,0 0 1 0 0,0 0-1 0 0,-1 0 1 0 0,1 0-1 0 0,0 0 0 0 0,0 0 1 0 0,0 1-1 0 0,0-1 0 0 0,1 0 1 0 0,-1 1-1 0 0,1-2 1 0 0,1 2-60 0 0,-1 0 1 0 0,1-1-1 0 0,-1 1 1 0 0,1 0 0 0 0,-1 0-1 0 0,1 1 1 0 0,-1-1 0 0 0,1 0-1 0 0,-1 1 1 0 0,1 0-1 0 0,3 1 1 0 0,44 18 345 0 0,-34-12-444 0 0,28 7 1 0 0,-37-13-137 0 0,0-1-1 0 0,-1 0 1 0 0,1 0 0 0 0,0 0-1 0 0,-1-1 1 0 0,1 0 0 0 0,13-2-1 0 0,9-5-3163 0 0,-23 4 1832 0 0</inkml:trace>
  <inkml:trace contextRef="#ctx0" brushRef="#br0" timeOffset="146413.47">148 472 920 0 0,'-7'8'563'0'0,"-1"1"0"0"0,2 0-1 0 0,0 0 1 0 0,0 1 0 0 0,0 0-1 0 0,1 0 1 0 0,1 0 0 0 0,-1 0 0 0 0,2 1-1 0 0,-5 19 1 0 0,4-6-594 0 0,0-1-1 0 0,2 1 1 0 0,0 0 0 0 0,3 25-1 0 0,-1-47-135 0 0,0 1 128 0 0,0 0 0 0 0,0 0 0 0 0,0-1 0 0 0,1 1 0 0 0,-1 0-1 0 0,1-1 1 0 0,0 1 0 0 0,-1 0 0 0 0,1-1 0 0 0,3 6 0 0 0,-3-7 28 0 0</inkml:trace>
  <inkml:trace contextRef="#ctx0" brushRef="#br0" timeOffset="146787.24">175 628 1376 0 0,'7'-4'572'0'0,"0"0"-1"0"0,1 1 1 0 0,-1 0-1 0 0,1 1 1 0 0,-1-1-1 0 0,1 2 0 0 0,13-3 1 0 0,-12 3 242 0 0,0-1-1 0 0,-1 0 1 0 0,1 0 0 0 0,0-1 0 0 0,12-6-1 0 0,-21 9-768 0 0,1 0 0 0 0,0 0 0 0 0,-1-1 0 0 0,1 1 0 0 0,0 0 0 0 0,-1-1 0 0 0,1 1 0 0 0,-1 0 0 0 0,1-1-1 0 0,0 1 1 0 0,-1-1 0 0 0,1 1 0 0 0,-1-1 0 0 0,1 1 0 0 0,-1-1 0 0 0,0 0 0 0 0,1 1 0 0 0,-1-1 0 0 0,1 1 0 0 0,-1-1 0 0 0,0 0 0 0 0,0 1-1 0 0,1-1 1 0 0,-1 0 0 0 0,0 0 0 0 0,0 1 0 0 0,0-1 0 0 0,0 0 0 0 0,0 1 0 0 0,0-1 0 0 0,0 0 0 0 0,0 0 0 0 0,0 1 0 0 0,0-1-1 0 0,0 0 1 0 0,0 1 0 0 0,-1-1 0 0 0,1 0 0 0 0,0 1 0 0 0,0-1 0 0 0,-1 0 0 0 0,1 1 0 0 0,-1-1 0 0 0,1 0 0 0 0,0 1 0 0 0,-2-1-1 0 0,1-1 66 0 0,0 1 0 0 0,-1-1-1 0 0,1 1 1 0 0,-1 0 0 0 0,0 0-1 0 0,0 0 1 0 0,1 0-1 0 0,-1 0 1 0 0,0 0 0 0 0,0 0-1 0 0,0 1 1 0 0,0-1-1 0 0,0 1 1 0 0,0-1 0 0 0,-3 1-1 0 0,1 0-23 0 0,1 0 0 0 0,0 1 0 0 0,-1-1 0 0 0,1 1 0 0 0,0 0 0 0 0,0 0 0 0 0,0 1 1 0 0,0-1-1 0 0,0 1 0 0 0,0-1 0 0 0,0 1 0 0 0,0 0 0 0 0,1 0 0 0 0,-1 0 0 0 0,1 0 0 0 0,-1 1 0 0 0,1-1 0 0 0,0 1 0 0 0,0-1 0 0 0,0 1 0 0 0,0 0 0 0 0,1 0 0 0 0,-1-1 0 0 0,-1 5 0 0 0,2-5-93 0 0,0 0-1 0 0,1 0 1 0 0,-1 0 0 0 0,0 0-1 0 0,1 0 1 0 0,-1 0-1 0 0,1 0 1 0 0,0 1-1 0 0,0-1 1 0 0,0 0-1 0 0,0 0 1 0 0,0 0-1 0 0,0 0 1 0 0,1 0 0 0 0,-1 0-1 0 0,1 0 1 0 0,-1 0-1 0 0,1 0 1 0 0,0 0-1 0 0,0 0 1 0 0,0 0-1 0 0,0 0 1 0 0,0 0-1 0 0,0-1 1 0 0,0 1-1 0 0,1 0 1 0 0,-1-1 0 0 0,1 1-1 0 0,-1-1 1 0 0,1 1-1 0 0,-1-1 1 0 0,1 0-1 0 0,0 0 1 0 0,0 0-1 0 0,0 0 1 0 0,0 0-1 0 0,0 0 1 0 0,2 1 0 0 0,4 0-896 0 0,0-1 1 0 0,0 1-1 0 0,0-1 1 0 0,0-1-1 0 0,0 1 1 0 0,0-1-1 0 0,0-1 1 0 0,0 0-1 0 0,0 0 1 0 0,0 0-1 0 0,0-1 1 0 0,-1 0-1 0 0,15-6 1 0 0,-2-1 150 0 0</inkml:trace>
  <inkml:trace contextRef="#ctx0" brushRef="#br0" timeOffset="146788.24">562 517 6449 0 0,'-5'0'348'0'0,"0"0"-1"0"0,1 0 1 0 0,-1 0-1 0 0,0 1 1 0 0,0 0-1 0 0,1 0 1 0 0,-1 0-1 0 0,0 1 1 0 0,1 0-1 0 0,-8 3 1 0 0,6-2 187 0 0,0 1 0 0 0,0 0 1 0 0,0 0-1 0 0,1 0 0 0 0,-1 1 1 0 0,-7 9-1 0 0,11-13-497 0 0,1 0-1 0 0,0 0 1 0 0,0 0-1 0 0,1 1 1 0 0,-1-1 0 0 0,0 0-1 0 0,0 1 1 0 0,1-1-1 0 0,-1 1 1 0 0,0-1 0 0 0,1 1-1 0 0,0-1 1 0 0,-1 1-1 0 0,1-1 1 0 0,0 1-1 0 0,0 0 1 0 0,0-1 0 0 0,0 1-1 0 0,0-1 1 0 0,0 1-1 0 0,0-1 1 0 0,0 1 0 0 0,1 0-1 0 0,-1-1 1 0 0,1 1-1 0 0,-1-1 1 0 0,1 1 0 0 0,-1-1-1 0 0,1 0 1 0 0,0 1-1 0 0,0-1 1 0 0,0 0 0 0 0,0 1-1 0 0,0-1 1 0 0,0 0-1 0 0,1 1 1 0 0,5 5 47 0 0,1-1 1 0 0,0 0-1 0 0,0 0 0 0 0,16 8 1 0 0,-4-3 208 0 0,-18-10-271 0 0,0 1-1 0 0,1-1 0 0 0,-1 1 0 0 0,0 0 1 0 0,0 0-1 0 0,0 0 0 0 0,0 0 0 0 0,2 3 0 0 0,-4-4-17 0 0,1 0 0 0 0,-1 0-1 0 0,0-1 1 0 0,0 1 0 0 0,0 0-1 0 0,0 0 1 0 0,0 0-1 0 0,0-1 1 0 0,0 1 0 0 0,0 0-1 0 0,0 0 1 0 0,0 0-1 0 0,0-1 1 0 0,0 1 0 0 0,0 0-1 0 0,-1 0 1 0 0,1-1-1 0 0,0 1 1 0 0,-1 0 0 0 0,1 0-1 0 0,-1-1 1 0 0,1 1-1 0 0,-1 0 1 0 0,1-1 0 0 0,-1 1-1 0 0,1 0 1 0 0,-1-1-1 0 0,1 1 1 0 0,-1-1 0 0 0,0 1-1 0 0,1-1 1 0 0,-2 1 0 0 0,-6 5-86 0 0,-1 0 1 0 0,1-1 0 0 0,-1 0 0 0 0,0-1 0 0 0,0 0 0 0 0,0 0-1 0 0,0-1 1 0 0,-14 3 0 0 0,20-7-1442 0 0,5 0 269 0 0</inkml:trace>
  <inkml:trace contextRef="#ctx0" brushRef="#br0" timeOffset="147132.81">768 521 4145 0 0,'0'0'56'0'0,"0"0"0"0"0,-1 0 0 0 0,1-1 0 0 0,0 1 1 0 0,0 0-1 0 0,0 0 0 0 0,0 0 0 0 0,0 0 0 0 0,0 0 0 0 0,0 0 0 0 0,0 0 0 0 0,0 0 1 0 0,0-1-1 0 0,0 1 0 0 0,0 0 0 0 0,0 0 0 0 0,-1 0 0 0 0,1 0 0 0 0,0 0 0 0 0,0 0 1 0 0,0 0-1 0 0,0 0 0 0 0,0 0 0 0 0,0 0 0 0 0,0 0 0 0 0,0 0 0 0 0,-1 0 1 0 0,1 0-1 0 0,0 0 0 0 0,0 0 0 0 0,0 0 0 0 0,0 0 0 0 0,0 0 0 0 0,0 0 0 0 0,0 0 1 0 0,-1 0-1 0 0,1 0 0 0 0,0 0 0 0 0,0 0 0 0 0,0 0 0 0 0,0 0 0 0 0,0 0 0 0 0,0 0 1 0 0,0 0-1 0 0,0 0 0 0 0,-1 0 0 0 0,1 0 0 0 0,0 0 0 0 0,0 1 0 0 0,0-1 0 0 0,0 0 1 0 0,0 0-1 0 0,0 0 0 0 0,-7 9 2256 0 0,-5 11 495 0 0,10-15-2605 0 0,0-1 1 0 0,0 1-1 0 0,1 0 1 0 0,-1 0-1 0 0,1 0 1 0 0,1 0-1 0 0,-1 0 0 0 0,1 0 1 0 0,0 0-1 0 0,0 0 1 0 0,0 0-1 0 0,0 1 1 0 0,1-1-1 0 0,0 0 1 0 0,2 5-1 0 0,0-2-363 0 0,0 0 0 0 0,1 0 1 0 0,0 0-1 0 0,0-1 0 0 0,1 1 0 0 0,0-1 0 0 0,11 13 0 0 0,-15-20-96 0 0,-1 1 0 0 0,1-1 0 0 0,-1 1 0 0 0,1 0 1 0 0,0-1-1 0 0,-1 1 0 0 0,1-1 0 0 0,0 0 0 0 0,-1 1 0 0 0,1-1 0 0 0,0 1 0 0 0,0-1 0 0 0,0 0 0 0 0,-1 0 1 0 0,1 1-1 0 0,0-1 0 0 0,0 0 0 0 0,1 0 0 0 0,1-1-3284 0 0</inkml:trace>
  <inkml:trace contextRef="#ctx0" brushRef="#br0" timeOffset="147525.22">707 565 7370 0 0,'-23'-2'1263'0'0,"22"2"-1043"0"0,0 0 0 0 0,-1 0 1 0 0,1 0-1 0 0,0 0 0 0 0,0 0 0 0 0,-1 1 1 0 0,1-1-1 0 0,0 0 0 0 0,0 1 0 0 0,0-1 1 0 0,0 1-1 0 0,-1 0 0 0 0,1-1 1 0 0,0 1-1 0 0,0 0 0 0 0,-1 1 0 0 0,2-2-179 0 0,0 0-1 0 0,0 0 1 0 0,-1 0-1 0 0,1 0 0 0 0,0 1 1 0 0,0-1-1 0 0,0 0 1 0 0,0 0-1 0 0,0 0 0 0 0,0 0 1 0 0,0 0-1 0 0,0 1 1 0 0,0-1-1 0 0,0 0 0 0 0,0 0 1 0 0,0 0-1 0 0,0 0 1 0 0,0 1-1 0 0,0-1 1 0 0,0 0-1 0 0,0 0 0 0 0,0 0 1 0 0,0 1-1 0 0,0-1 1 0 0,0 0-1 0 0,0 0 0 0 0,0 0 1 0 0,0 0-1 0 0,0 0 1 0 0,0 1-1 0 0,0-1 0 0 0,0 0 1 0 0,0 0-1 0 0,0 0 1 0 0,1 0-1 0 0,-1 1 0 0 0,8 3 682 0 0,9 0-57 0 0,-16-4-659 0 0,22 2-231 0 0,0-2 0 0 0,0 0 1 0 0,0-2-1 0 0,0 0 0 0 0,27-7 1 0 0,-19 4-2496 0 0,-14 3-1540 0 0</inkml:trace>
  <inkml:trace contextRef="#ctx0" brushRef="#br0" timeOffset="147526.22">1108 502 1840 0 0,'-6'-8'13240'0'0,"2"11"-13425"0"0,3-2-1116 0 0,-8 7 1529 0 0,1-1 1 0 0,0 2 0 0 0,0-1 0 0 0,1 1 0 0 0,0 0 0 0 0,0 1-1 0 0,1-1 1 0 0,0 1 0 0 0,1 0 0 0 0,0 1 0 0 0,-4 13-1 0 0,9-23-219 0 0,-1 1-1 0 0,1 0 1 0 0,0-1-1 0 0,-1 1 1 0 0,1 0-1 0 0,0-1 0 0 0,0 1 1 0 0,0 0-1 0 0,0-1 1 0 0,0 1-1 0 0,0 0 0 0 0,1 0 1 0 0,-1-1-1 0 0,0 1 1 0 0,1 0-1 0 0,-1-1 0 0 0,1 1 1 0 0,0-1-1 0 0,0 1 1 0 0,-1-1-1 0 0,1 1 1 0 0,0-1-1 0 0,0 0 0 0 0,1 1 1 0 0,0 1-1 0 0,1-2 19 0 0,0 1-1 0 0,-1 0 1 0 0,1-1 0 0 0,0 0 0 0 0,0 0-1 0 0,-1 0 1 0 0,1 0 0 0 0,0 0-1 0 0,0-1 1 0 0,0 1 0 0 0,0-1-1 0 0,1 1 1 0 0,3-2 0 0 0,13 0 238 0 0,-1-1 1 0 0,0-1-1 0 0,33-9 1 0 0,-29 6-951 0 0,40-5 0 0 0,-59 11-1048 0 0</inkml:trace>
  <inkml:trace contextRef="#ctx0" brushRef="#br0" timeOffset="147933.29">1222 545 2473 0 0,'-1'1'63'0'0,"0"-1"0"0"0,0 1 0 0 0,0-1 0 0 0,0 1 0 0 0,0 0 1 0 0,0-1-1 0 0,0 1 0 0 0,0 0 0 0 0,0 0 0 0 0,1 0 1 0 0,-1 0-1 0 0,0 0 0 0 0,0 0 0 0 0,1 0 0 0 0,-1 0 1 0 0,1 0-1 0 0,-1 0 0 0 0,1 0 0 0 0,-1 2 0 0 0,-7 27 3001 0 0,6-23-2446 0 0,-6 25 1220 0 0,1 1 1 0 0,2 0 0 0 0,2 0 0 0 0,0 40 0 0 0,3-67-2943 0 0,0 0 0 0 0,1 0 1 0 0,2 9-1 0 0,-3-14 855 0 0,1 0 1 0 0,-1 1-1 0 0,1-1 1 0 0,-1 0-1 0 0,1 0 0 0 0,-1 1 1 0 0,1-1-1 0 0,0 0 1 0 0,-1 0-1 0 0,1 0 1 0 0,0 0-1 0 0,0 0 0 0 0,0 0 1 0 0,0 0-1 0 0,0 0 1 0 0,0 0-1 0 0,0 0 0 0 0,0-1 1 0 0,0 1-1 0 0,0 0 1 0 0,3 0-1 0 0,2 0-1862 0 0</inkml:trace>
  <inkml:trace contextRef="#ctx0" brushRef="#br0" timeOffset="148309.57">1502 756 8754 0 0,'0'2'776'0'0,"-1"-1"-616"0"0,1-1-160 0 0,0 1 0 0 0,0 0 416 0 0,-1-1 64 0 0,0 1 0 0 0,0-1 8 0 0,1 1-319 0 0,0 1-65 0 0,-2 0-8 0 0,2 0-8 0 0,0-1-969 0 0,2 1-1303 0 0,2-1 1064 0 0,0 0 928 0 0</inkml:trace>
  <inkml:trace contextRef="#ctx0" brushRef="#br0" timeOffset="150098.96">1807 204 5529 0 0,'-39'37'1495'0'0,"-4"20"-1215"0"0,30-39-135 0 0,-29 33 0 0 0,38-47-208 0 0,0 1 0 0 0,-1-1 1 0 0,1 0-1 0 0,-1 0 1 0 0,0-1-1 0 0,0 1 0 0 0,-1-1 1 0 0,1 0-1 0 0,0-1 1 0 0,-1 1-1 0 0,0-1 0 0 0,0 0 1 0 0,0-1-1 0 0,1 1 1 0 0,-1-1-1 0 0,-12 1 0 0 0,3-1-265 0 0,-12 1-412 0 0,26-2 723 0 0,0 0-1 0 0,0 0 0 0 0,0 0 1 0 0,1 0-1 0 0,-1 0 1 0 0,0-1-1 0 0,0 1 1 0 0,0 0-1 0 0,0-1 0 0 0,0 1 1 0 0,0 0-1 0 0,1-1 1 0 0,-1 1-1 0 0,0-1 1 0 0,0 1-1 0 0,0-1 0 0 0,1 1 1 0 0,-1-1-1 0 0,0 0 1 0 0,1 1-1 0 0,-1-1 1 0 0,0-1-1 0 0,1 1 43 0 0,-1-1-1 0 0,1 1 1 0 0,0-1-1 0 0,0 1 1 0 0,-1-1-1 0 0,1 1 1 0 0,0-1-1 0 0,1 1 0 0 0,-1-1 1 0 0,0 1-1 0 0,0-1 1 0 0,1 1-1 0 0,-1-1 1 0 0,0 1-1 0 0,1-1 1 0 0,0 1-1 0 0,-1-1 1 0 0,2 0-1 0 0,16-27 648 0 0,-16 26-622 0 0,76-96 3899 0 0,-34 45-2235 0 0,-38 47-1693 0 0,-1-1 0 0 0,0 0 0 0 0,-1 0 1 0 0,1 0-1 0 0,-2-1 0 0 0,1 1 0 0 0,3-14 1 0 0,-6 19-25 0 0,0 0 1 0 0,-1 1-1 0 0,1-1 1 0 0,-1 0-1 0 0,1 0 1 0 0,-1 0-1 0 0,0 1 1 0 0,0-1-1 0 0,-1 0 1 0 0,1 0 0 0 0,0 0-1 0 0,-1 1 1 0 0,0-1-1 0 0,1 0 1 0 0,-1 1-1 0 0,0-1 1 0 0,-1 1-1 0 0,1-1 1 0 0,0 1-1 0 0,-1-1 1 0 0,1 1-1 0 0,-1 0 1 0 0,0-1 0 0 0,0 1-1 0 0,0 0 1 0 0,0 0-1 0 0,0 1 1 0 0,-4-4-1 0 0,3 4-6 0 0,0 0 1 0 0,1 0-1 0 0,-1 0 0 0 0,0 0 0 0 0,0 1 1 0 0,0-1-1 0 0,0 1 0 0 0,1 0 0 0 0,-1 0 1 0 0,0 0-1 0 0,0 0 0 0 0,0 1 0 0 0,0-1 1 0 0,0 1-1 0 0,0-1 0 0 0,1 1 0 0 0,-1 0 0 0 0,0 0 1 0 0,0 0-1 0 0,-3 3 0 0 0,-3 1-37 0 0,0 0 0 0 0,0 1 1 0 0,1 0-1 0 0,-12 10 0 0 0,12-8 36 0 0,0-1 0 0 0,1 1 0 0 0,0 1 1 0 0,1-1-1 0 0,0 1 0 0 0,0 0 0 0 0,-7 15 0 0 0,12-21 18 0 0,0 0 1 0 0,0-1-1 0 0,0 1 0 0 0,0 0 0 0 0,0 0 0 0 0,0 0 0 0 0,1 0 0 0 0,0 0 0 0 0,-1 0 0 0 0,1 0 0 0 0,0 0 0 0 0,1 0 0 0 0,-1 0 0 0 0,0 0 0 0 0,1 0 0 0 0,0 0 0 0 0,0 0 0 0 0,-1 0 0 0 0,2 0 0 0 0,-1-1 0 0 0,0 1 0 0 0,1 0 0 0 0,-1-1 0 0 0,1 1 0 0 0,0-1 0 0 0,0 1 0 0 0,-1-1 0 0 0,2 0 0 0 0,-1 0 0 0 0,0 0 0 0 0,3 2 1 0 0,3 2 211 0 0,0-1 1 0 0,1 0-1 0 0,-1-1 1 0 0,1 0 0 0 0,0 0-1 0 0,17 4 1 0 0,60 7 1336 0 0,-68-13-1274 0 0,1 1 0 0 0,0 1 0 0 0,-1 0 0 0 0,0 1 0 0 0,20 9 0 0 0,-35-12-365 0 0,0-1 0 0 0,-1 0 0 0 0,1 1-1 0 0,0-1 1 0 0,-1 1 0 0 0,0 0 0 0 0,1 0-1 0 0,-1 0 1 0 0,0 0 0 0 0,0 0 0 0 0,0 1 0 0 0,0-1-1 0 0,0 0 1 0 0,-1 1 0 0 0,1 0 0 0 0,1 5 0 0 0,-1 1-5377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5:22.161"/>
    </inkml:context>
    <inkml:brush xml:id="br0">
      <inkml:brushProperty name="width" value="0.035" units="cm"/>
      <inkml:brushProperty name="height" value="0.035" units="cm"/>
      <inkml:brushProperty name="color" value="#E71224"/>
    </inkml:brush>
  </inkml:definitions>
  <inkml:trace contextRef="#ctx0" brushRef="#br0">140 4 7834 0 0,'-3'-1'297'0'0,"1"0"1"0"0,0 1-1 0 0,0-1 1 0 0,-1 1-1 0 0,1 0 1 0 0,-1 0-1 0 0,1 0 1 0 0,0 0-1 0 0,-5 1 1 0 0,-24 4 1391 0 0,26-4-1592 0 0,-3 0 172 0 0,1 1 0 0 0,0 0 1 0 0,0 0-1 0 0,0 0 1 0 0,0 1-1 0 0,1 0 0 0 0,-1 1 1 0 0,-9 6-1 0 0,16-10-207 0 0,-1 0 0 0 0,1 1-1 0 0,0-1 1 0 0,-1 1 0 0 0,1-1 0 0 0,0 1-1 0 0,-1-1 1 0 0,1 1 0 0 0,0 0 0 0 0,0-1-1 0 0,-1 1 1 0 0,1-1 0 0 0,0 1 0 0 0,0-1-1 0 0,0 1 1 0 0,0 0 0 0 0,0-1-1 0 0,0 1 1 0 0,0-1 0 0 0,0 1 0 0 0,0 0-1 0 0,0-1 1 0 0,0 1 0 0 0,1-1 0 0 0,-1 1-1 0 0,0-1 1 0 0,0 1 0 0 0,1 0 0 0 0,-1-1-1 0 0,0 1 1 0 0,0-1 0 0 0,1 1 0 0 0,-1-1-1 0 0,1 1 1 0 0,0 0 0 0 0,18 18 118 0 0,-12-13-74 0 0,42 37 434 0 0,-31-29-93 0 0,19 20 1 0 0,-36-33-427 0 0,0 0 1 0 0,-1 0-1 0 0,1 0 0 0 0,0 0 1 0 0,0 0-1 0 0,-1 0 1 0 0,1 0-1 0 0,0 1 1 0 0,-1-1-1 0 0,1 0 0 0 0,-1 0 1 0 0,1 1-1 0 0,-1-1 1 0 0,0 0-1 0 0,0 0 1 0 0,0 1-1 0 0,1-1 0 0 0,-1 0 1 0 0,0 1-1 0 0,-1-1 1 0 0,1 0-1 0 0,0 3 1 0 0,-1-2 32 0 0,0 0 1 0 0,0 1-1 0 0,0-1 1 0 0,-1 0-1 0 0,1 0 1 0 0,-1 0-1 0 0,1 0 1 0 0,-1 0-1 0 0,1 0 1 0 0,-1 0-1 0 0,-2 1 1 0 0,-5 4 24 0 0,-1-1 1 0 0,1 0 0 0 0,-1 0 0 0 0,-12 5-1 0 0,19-10-132 0 0,2-1-55 0 0,0 1 0 0 0,0 0 1 0 0,0-1-1 0 0,-1 1 0 0 0,1-1 0 0 0,0 1 1 0 0,0-1-1 0 0,-1 1 0 0 0,1-1 0 0 0,0 0 1 0 0,-1 0-1 0 0,1 0 0 0 0,-1 0 0 0 0,1 0 0 0 0,-3 0 1 0 0,5-1-133 0 0,-1 1 0 0 0,0-1 1 0 0,1 1-1 0 0,-1-1 0 0 0,0 1 1 0 0,1-1-1 0 0,-1 1 0 0 0,1-1 1 0 0,-1 1-1 0 0,1-1 0 0 0,-1 1 1 0 0,1-1-1 0 0,-1 1 0 0 0,1 0 1 0 0,0-1-1 0 0,0 1 0 0 0,4-2-1125 0 0</inkml:trace>
  <inkml:trace contextRef="#ctx0" brushRef="#br0" timeOffset="361.04">363 55 5529 0 0,'-3'3'208'0'0,"0"0"0"0"0,0 0 1 0 0,0 0-1 0 0,1 1 0 0 0,-1-1 0 0 0,1 1 0 0 0,0 0 0 0 0,0-1 0 0 0,0 1 0 0 0,0 0 0 0 0,1 0 1 0 0,-2 6-1 0 0,1-5 46 0 0,1-1 0 0 0,0 1 1 0 0,0 0-1 0 0,1 0 0 0 0,-1 0 0 0 0,1 0 1 0 0,0-1-1 0 0,1 1 0 0 0,-1 0 0 0 0,2 8 1 0 0,-1-12-181 0 0,-1 0 1 0 0,0 0-1 0 0,1 0 1 0 0,0 0-1 0 0,-1 1 1 0 0,1-1-1 0 0,0 0 1 0 0,-1 0-1 0 0,1 0 0 0 0,0 0 1 0 0,0 0-1 0 0,0 0 1 0 0,0-1-1 0 0,0 1 1 0 0,0 0-1 0 0,0 0 1 0 0,0-1-1 0 0,0 1 1 0 0,0-1-1 0 0,1 1 1 0 0,-1-1-1 0 0,0 1 1 0 0,0-1-1 0 0,0 0 1 0 0,1 1-1 0 0,-1-1 1 0 0,0 0-1 0 0,1 0 1 0 0,-1 0-1 0 0,0 0 0 0 0,0 0 1 0 0,1 0-1 0 0,-1 0 1 0 0,0-1-1 0 0,0 1 1 0 0,1 0-1 0 0,-1-1 1 0 0,0 1-1 0 0,0-1 1 0 0,0 1-1 0 0,1-1 1 0 0,0-1-1 0 0,0 1-2 0 0,0 1 0 0 0,-1-1 0 0 0,1 0 0 0 0,0-1 0 0 0,-1 1 0 0 0,1 0 0 0 0,-1 0-1 0 0,0-1 1 0 0,1 1 0 0 0,-1-1 0 0 0,0 1 0 0 0,0-1 0 0 0,0 1 0 0 0,0-1 0 0 0,0 0 0 0 0,0 1 0 0 0,0-1 0 0 0,-1 0-1 0 0,1 0 1 0 0,-1 0 0 0 0,1 0 0 0 0,-1 1 0 0 0,0-1 0 0 0,1 0 0 0 0,-1 0 0 0 0,0 0 0 0 0,0 0 0 0 0,-1-4-1 0 0,-2-1-165 0 0,0 1-1 0 0,-1-1 0 0 0,0 1 1 0 0,0 0-1 0 0,0 0 0 0 0,-1 0 1 0 0,0 1-1 0 0,0 0 0 0 0,0 0 1 0 0,-9-7-1 0 0,21 14-5581 0 0,-3-1 4364 0 0</inkml:trace>
  <inkml:trace contextRef="#ctx0" brushRef="#br0" timeOffset="1098.31">453 78 5065 0 0,'4'-1'3067'0'0,"7"2"-945"0"0,-10 0-2081 0 0,1 1-1 0 0,0-1 0 0 0,-1 0 1 0 0,1 0-1 0 0,-1 1 0 0 0,1-1 1 0 0,-1 1-1 0 0,0 0 0 0 0,0-1 1 0 0,0 1-1 0 0,0 0 0 0 0,0-1 1 0 0,0 1-1 0 0,0 0 0 0 0,0 0 1 0 0,-1 0-1 0 0,1 0 0 0 0,-1 0 1 0 0,1 0-1 0 0,-1 0 1 0 0,0 3-1 0 0,1 4-357 0 0,-1 0 0 0 0,-1-1 0 0 0,-1 14 0 0 0,2-22 309 0 0,0 0 0 0 0,0 0 0 0 0,0 0-1 0 0,0 0 1 0 0,0 0 0 0 0,0 1 0 0 0,0-1 0 0 0,-1 0-1 0 0,1 0 1 0 0,0 0 0 0 0,0 0 0 0 0,0 0 0 0 0,0 0 0 0 0,0 0-1 0 0,0 0 1 0 0,0 0 0 0 0,0 0 0 0 0,0 0 0 0 0,0 0-1 0 0,0 1 1 0 0,0-1 0 0 0,0 0 0 0 0,0 0 0 0 0,1 0-1 0 0,-1 0 1 0 0,0 0 0 0 0,0 0 0 0 0,0 0 0 0 0,0 0 0 0 0,0 0-1 0 0,0 0 1 0 0,0 0 0 0 0,0 0 0 0 0,0 0 0 0 0,0 1-1 0 0,0-1 1 0 0,0 0 0 0 0,0 0 0 0 0,0 0 0 0 0,0 0 0 0 0,0 0-1 0 0,0 0 1 0 0,1 0 0 0 0,-1 0 0 0 0,0 0 0 0 0,0 0-1 0 0,0 0 1 0 0,0 0 0 0 0,0 0 0 0 0,0 0 0 0 0,0 0 0 0 0,0 0-1 0 0,0 0 1 0 0,0 0 0 0 0,0 0 0 0 0,0 0 0 0 0,1 0-1 0 0,-1 0 1 0 0,0 0 0 0 0,0 0 0 0 0,6-5-200 0 0,5-7 59 0 0,56-68 3062 0 0,-68 82-2663 0 0,1 1 1 0 0,-1-1-1 0 0,1 1 1 0 0,0-1-1 0 0,-1 0 1 0 0,1 1-1 0 0,0-1 1 0 0,1 1-1 0 0,-1-1 1 0 0,0 0-1 0 0,1 1 1 0 0,-1-1-1 0 0,2 4 0 0 0,-2-5-273 0 0,0-1 0 0 0,1 1 0 0 0,-1 0 0 0 0,0 0 0 0 0,0 0-1 0 0,1 0 1 0 0,-1 0 0 0 0,0 0 0 0 0,1-1 0 0 0,-1 1-1 0 0,1 0 1 0 0,-1 0 0 0 0,1-1 0 0 0,0 1 0 0 0,-1 0 0 0 0,1-1-1 0 0,0 1 1 0 0,-1-1 0 0 0,1 1 0 0 0,0 0 0 0 0,0-1-1 0 0,0 0 1 0 0,-1 1 0 0 0,1-1 0 0 0,0 1 0 0 0,0-1 0 0 0,0 0-1 0 0,0 0 1 0 0,0 0 0 0 0,0 1 0 0 0,-1-1 0 0 0,1 0-1 0 0,0 0 1 0 0,0 0 0 0 0,0 0 0 0 0,0 0 0 0 0,0-1 0 0 0,0 1-1 0 0,0 0 1 0 0,0 0 0 0 0,-1-1 0 0 0,1 1 0 0 0,0 0-1 0 0,0-1 1 0 0,1 0 0 0 0,12-8-1546 0 0,22-18-1 0 0,-29 21 1436 0 0,-6 6 128 0 0,-1 0 0 0 0,0 0 0 0 0,0 0-1 0 0,0-1 1 0 0,1 1 0 0 0,-1 0 0 0 0,0 0-1 0 0,0 0 1 0 0,1 0 0 0 0,-1 0 0 0 0,0 0-1 0 0,0 0 1 0 0,1 0 0 0 0,-1 0-1 0 0,0 0 1 0 0,0 0 0 0 0,1 0 0 0 0,-1 0-1 0 0,0 0 1 0 0,0 0 0 0 0,1 0 0 0 0,-1 0-1 0 0,0 0 1 0 0,0 0 0 0 0,1 0 0 0 0,-1 0-1 0 0,0 0 1 0 0,0 0 0 0 0,1 1 0 0 0,-1-1-1 0 0,0 0 1 0 0,0 0 0 0 0,0 0 0 0 0,1 0-1 0 0,-1 1 1 0 0,0-1 0 0 0,0 0 0 0 0,0 0-1 0 0,0 0 1 0 0,1 1 0 0 0,-1-1 0 0 0,0 0-1 0 0,0 0 1 0 0,0 1 0 0 0,7 16-534 0 0,0 1 193 0 0,-1-13 395 0 0,1 0 0 0 0,-1-1 0 0 0,1 1 0 0 0,0-1 0 0 0,0-1 0 0 0,0 1 0 0 0,0-1 0 0 0,1-1 0 0 0,-1 1 0 0 0,1-1 0 0 0,0 0 0 0 0,-1-1 0 0 0,16 1 0 0 0,-18-2 33 0 0,0-1-1 0 0,-1 0 0 0 0,1 0 1 0 0,-1-1-1 0 0,1 1 0 0 0,-1-1 1 0 0,0 0-1 0 0,0 0 0 0 0,0 0 1 0 0,0-1-1 0 0,0 1 0 0 0,0-1 1 0 0,0 0-1 0 0,-1 0 0 0 0,0 0 1 0 0,6-8-1 0 0,-6 9-28 0 0,-1-1 0 0 0,0 0 0 0 0,0 0 0 0 0,-1-1 0 0 0,1 1 0 0 0,-1 0 0 0 0,1-1 1 0 0,-1 1-1 0 0,0 0 0 0 0,1-5 0 0 0,-2 6 7 0 0,0-1-1 0 0,0 1 1 0 0,0 0 0 0 0,0-1 0 0 0,0 1 0 0 0,0 0 0 0 0,-1 0 0 0 0,1-1 0 0 0,-1 1-1 0 0,0 0 1 0 0,1 0 0 0 0,-1 0 0 0 0,0 0 0 0 0,0 0 0 0 0,-1 0 0 0 0,-1-4 0 0 0,2 6 19 0 0,0-1 0 0 0,1 0 1 0 0,-1 0-1 0 0,1 0 1 0 0,-1 1-1 0 0,0-1 0 0 0,0 0 1 0 0,1 1-1 0 0,-1-1 1 0 0,0 1-1 0 0,0-1 0 0 0,0 1 1 0 0,0-1-1 0 0,0 1 0 0 0,0 0 1 0 0,1-1-1 0 0,-1 1 1 0 0,0 0-1 0 0,0 0 0 0 0,0 0 1 0 0,0 0-1 0 0,0-1 1 0 0,-2 2-1 0 0,2-1 48 0 0,-1 0-1 0 0,1 1 1 0 0,-1 0-1 0 0,1-1 1 0 0,-1 1-1 0 0,1 0 1 0 0,0 0-1 0 0,0-1 1 0 0,-1 1-1 0 0,1 0 1 0 0,0 1-1 0 0,0-1 1 0 0,-2 1-1 0 0,-1 3 249 0 0,0 1-1 0 0,1-1 0 0 0,-1 1 1 0 0,1 0-1 0 0,-4 11 0 0 0,5-14-305 0 0,1 1 0 0 0,0 0 0 0 0,0 0 0 0 0,0 0 1 0 0,1 0-1 0 0,-1 0 0 0 0,1 0 0 0 0,0 0 0 0 0,0 0 0 0 0,0 0 0 0 0,1 0 0 0 0,0 0 0 0 0,-1-1 0 0 0,1 1 0 0 0,0 0 0 0 0,1 0 0 0 0,-1 0 0 0 0,1-1 1 0 0,4 8-1 0 0,-4-8-65 0 0,1 1 1 0 0,0-1-1 0 0,1 1 1 0 0,-1-1 0 0 0,0 0-1 0 0,1 0 1 0 0,0 0 0 0 0,0-1-1 0 0,0 1 1 0 0,0-1-1 0 0,0 0 1 0 0,0 0 0 0 0,1-1-1 0 0,-1 1 1 0 0,0-1-1 0 0,10 2 1 0 0,9-1-428 0 0,3-2-151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6:56.499"/>
    </inkml:context>
    <inkml:brush xml:id="br0">
      <inkml:brushProperty name="width" value="0.035" units="cm"/>
      <inkml:brushProperty name="height" value="0.035" units="cm"/>
      <inkml:brushProperty name="color" value="#E71224"/>
    </inkml:brush>
  </inkml:definitions>
  <inkml:trace contextRef="#ctx0" brushRef="#br0">48 50 7834 0 0,'-5'-3'880'0'0,"-1"0"1"0"0,1-1-1 0 0,1 0 1 0 0,-1 0-1 0 0,1 0 1 0 0,-1 0-1 0 0,1-1 1 0 0,-4-5-1 0 0,8 9-837 0 0,0 1-1 0 0,0 0 1 0 0,-1 0 0 0 0,1 0 0 0 0,0 0-1 0 0,0-1 1 0 0,0 1 0 0 0,0 0-1 0 0,0 0 1 0 0,0 0 0 0 0,0 0 0 0 0,0-1-1 0 0,0 1 1 0 0,0 0 0 0 0,0 0-1 0 0,0 0 1 0 0,0-1 0 0 0,0 1 0 0 0,0 0-1 0 0,0 0 1 0 0,0 0 0 0 0,0-1-1 0 0,0 1 1 0 0,0 0 0 0 0,0 0-1 0 0,0 0 1 0 0,0-1 0 0 0,0 1 0 0 0,0 0-1 0 0,0 0 1 0 0,0 0 0 0 0,0-1-1 0 0,0 1 1 0 0,1 0 0 0 0,-1 0 0 0 0,0 0-1 0 0,0 0 1 0 0,0-1 0 0 0,10 1 796 0 0,11 5-147 0 0,-2 2-474 0 0,1 0 0 0 0,0-2 0 0 0,22 4 0 0 0,-32-8-376 0 0,-1 0 0 0 0,0-1 0 0 0,1 0 0 0 0,-1-1 0 0 0,1 0 0 0 0,-1 0 0 0 0,0-1 1 0 0,0 0-1 0 0,11-4 0 0 0,-18 5 26 0 0,1 0-522 0 0,0 0 0 0 0,1 0 0 0 0,-1-1 0 0 0,0 1 0 0 0,0-1 0 0 0,0 0 0 0 0,4-3 0 0 0</inkml:trace>
  <inkml:trace contextRef="#ctx0" brushRef="#br0" timeOffset="455.51">161 55 920 0 0,'-1'1'266'0'0,"1"-1"0"0"0,-1 1 0 0 0,0-1 0 0 0,0 1-1 0 0,0-1 1 0 0,0 1 0 0 0,1 0 0 0 0,-1 0 0 0 0,0-1 0 0 0,1 1 0 0 0,-1 0-1 0 0,0 0 1 0 0,1 0 0 0 0,-1-1 0 0 0,1 1 0 0 0,-1 0 0 0 0,1 0 0 0 0,0 0-1 0 0,-1 0 1 0 0,1 0 0 0 0,0 0 0 0 0,0 0 0 0 0,-1 0 0 0 0,1 2-1 0 0,-2 30 1896 0 0,2-25-1882 0 0,-7 66 1303 0 0,0-8-1832 0 0,8-22-2958 0 0,0-36-289 0 0</inkml:trace>
  <inkml:trace contextRef="#ctx0" brushRef="#br0" timeOffset="910.36">217 192 3225 0 0,'-1'0'3425'0'0,"10"2"-1100"0"0,15 2-542 0 0,-17-5-1619 0 0,-1 1-1 0 0,1-2 0 0 0,0 1 0 0 0,12-6 0 0 0,-16 6-151 0 0,0 0-1 0 0,0 0 1 0 0,0 0-1 0 0,0-1 0 0 0,0 0 1 0 0,-1 1-1 0 0,1-1 1 0 0,-1 0-1 0 0,1 0 0 0 0,-1-1 1 0 0,0 1-1 0 0,4-5 1 0 0,-6 6-12 0 0,1 1 0 0 0,-1-1 0 0 0,1 0 0 0 0,-1 1 0 0 0,0-1 0 0 0,0 0 0 0 0,1 0 0 0 0,-1 1 0 0 0,0-1 0 0 0,0 0 0 0 0,0 0 0 0 0,0 1 0 0 0,0-1 0 0 0,0 0 0 0 0,0 1 0 0 0,0-1 0 0 0,0 0 0 0 0,0 0 0 0 0,0 1 0 0 0,-1-1 0 0 0,1 0 0 0 0,0 0 0 0 0,0 1 0 0 0,-1-1 0 0 0,1 0 0 0 0,-1 1 0 0 0,1-1 0 0 0,-2-1 0 0 0,1 1 0 0 0,0 0 0 0 0,-1 0 0 0 0,1 0-1 0 0,-1 0 1 0 0,1 0 0 0 0,-1 0 0 0 0,1 0 0 0 0,-1 1 0 0 0,0-1 0 0 0,-1 0-1 0 0,-3 0 3 0 0,1-1 0 0 0,0 1 0 0 0,-1 1 0 0 0,1-1 0 0 0,0 1 0 0 0,-11 0 0 0 0,11 2 141 0 0,0-1 1 0 0,-1 1 0 0 0,1 0 0 0 0,0 0 0 0 0,0 1 0 0 0,0-1-1 0 0,0 1 1 0 0,1 0 0 0 0,-1 1 0 0 0,1-1 0 0 0,0 1 0 0 0,0 0-1 0 0,-5 5 1 0 0,7-6-116 0 0,0-1-1 0 0,0 0 0 0 0,0 1 1 0 0,0-1-1 0 0,1 1 0 0 0,-1 0 1 0 0,1-1-1 0 0,0 1 0 0 0,0 0 1 0 0,0 0-1 0 0,0 0 0 0 0,0 0 1 0 0,1 0-1 0 0,-1 0 0 0 0,1 0 1 0 0,0 0-1 0 0,0 0 0 0 0,0 0 1 0 0,0 0-1 0 0,0 0 0 0 0,1 0 1 0 0,-1 0-1 0 0,1 0 0 0 0,0 0 1 0 0,2 4-1 0 0,-2-5-30 0 0,1 0-1 0 0,-1 0 0 0 0,0 0 1 0 0,1 0-1 0 0,-1-1 1 0 0,1 1-1 0 0,0 0 1 0 0,0-1-1 0 0,-1 1 1 0 0,1-1-1 0 0,0 0 1 0 0,0 0-1 0 0,1 0 0 0 0,-1 0 1 0 0,0 0-1 0 0,0 0 1 0 0,0 0-1 0 0,3 0 1 0 0,0 0-659 0 0,0-1 0 0 0,0 1 1 0 0,0-1-1 0 0,0 0 0 0 0,-1 0 0 0 0,1 0 1 0 0,8-2-1 0 0,1-1-3275 0 0</inkml:trace>
  <inkml:trace contextRef="#ctx0" brushRef="#br0" timeOffset="911.36">476 110 5065 0 0,'-4'0'529'0'0,"0"0"0"0"0,0 1 0 0 0,-1-1-1 0 0,1 1 1 0 0,0 0 0 0 0,0 1 0 0 0,0-1 0 0 0,0 1 0 0 0,0-1 0 0 0,1 1-1 0 0,-1 0 1 0 0,0 1 0 0 0,-4 3 0 0 0,6-5-425 0 0,1 0 1 0 0,0 0-1 0 0,0 0 0 0 0,0 1 1 0 0,0-1-1 0 0,0 0 0 0 0,0 1 1 0 0,0-1-1 0 0,0 1 1 0 0,0-1-1 0 0,1 1 0 0 0,-1-1 1 0 0,1 1-1 0 0,-1-1 0 0 0,1 1 1 0 0,-1-1-1 0 0,1 1 0 0 0,0 0 1 0 0,0-1-1 0 0,0 1 0 0 0,0 0 1 0 0,0-1-1 0 0,0 1 1 0 0,0 0-1 0 0,1-1 0 0 0,-1 1 1 0 0,1-1-1 0 0,-1 1 0 0 0,1-1 1 0 0,-1 1-1 0 0,1-1 0 0 0,0 1 1 0 0,0-1-1 0 0,0 1 0 0 0,0-1 1 0 0,2 3-1 0 0,12 12 330 0 0,-12-12-311 0 0,1-1 0 0 0,-1 1 1 0 0,1 0-1 0 0,-1 0 0 0 0,4 9 0 0 0,-6-12-95 0 0,-1 0 1 0 0,1 0-1 0 0,-1 1 0 0 0,1-1 1 0 0,-1 0-1 0 0,0 1 0 0 0,0-1 1 0 0,0 1-1 0 0,0-1 0 0 0,0 0 1 0 0,0 1-1 0 0,0-1 0 0 0,0 1 1 0 0,-1-1-1 0 0,1 0 0 0 0,0 1 1 0 0,-1-1-1 0 0,1 0 0 0 0,-1 1 1 0 0,0-1-1 0 0,1 0 0 0 0,-1 0 1 0 0,0 0-1 0 0,0 0 0 0 0,0 0 1 0 0,-1 2-1 0 0,-4 4 50 0 0,0-1 0 0 0,-1 1 1 0 0,0-1-1 0 0,0-1 0 0 0,-1 1 0 0 0,1-1 1 0 0,-1 0-1 0 0,-15 6 0 0 0,15-11-398 0 0,8-4-973 0 0,9-10-4742 0 0,-3 7 1136 0 0</inkml:trace>
  <inkml:trace contextRef="#ctx0" brushRef="#br0" timeOffset="1287.09">613 68 920 0 0,'-4'6'5321'0'0,"2"-1"-4317"0"0,-1 0-1 0 0,1 0 1 0 0,-1 1-1 0 0,1-1 1 0 0,-1 6 0 0 0,0 7-697 0 0,0 1 0 0 0,2 0 1 0 0,0-1-1 0 0,1 1 0 0 0,1 0 1 0 0,1 0-1 0 0,0-1 0 0 0,1 1 1 0 0,2-1-1 0 0,7 23 0 0 0,-11-38-521 0 0,0 0-1 0 0,1 0 1 0 0,0 0-1 0 0,0 0 1 0 0,-1-1-1 0 0,2 1 0 0 0,-1 0 1 0 0,3 2-1 0 0,-4-4 44 0 0,0 0 0 0 0,0-1-1 0 0,0 1 1 0 0,0 0 0 0 0,0 0 0 0 0,1-1-1 0 0,-1 1 1 0 0,0 0 0 0 0,0-1-1 0 0,1 0 1 0 0,-1 1 0 0 0,0-1 0 0 0,1 0-1 0 0,-1 1 1 0 0,1-1 0 0 0,-1 0-1 0 0,0 0 1 0 0,1 0 0 0 0,-1 0 0 0 0,1-1-1 0 0,-1 1 1 0 0,2-1 0 0 0,4-1-4049 0 0</inkml:trace>
  <inkml:trace contextRef="#ctx0" brushRef="#br0" timeOffset="1288.09">574 184 4609 0 0,'-14'2'1184'0'0,"21"2"2516"0"0,24 4 95 0 0,8-2-2336 0 0,52 3 0 0 0,-73-8-1982 0 0</inkml:trace>
  <inkml:trace contextRef="#ctx0" brushRef="#br0" timeOffset="1805.38">1084 127 12443 0 0,'0'-1'46'0'0,"0"1"0"0"0,-1 0 0 0 0,1-1 1 0 0,0 1-1 0 0,0 0 0 0 0,0-1 0 0 0,0 1 0 0 0,0 0 1 0 0,0 0-1 0 0,0-1 0 0 0,-1 1 0 0 0,1 0 1 0 0,0-1-1 0 0,0 1 0 0 0,0 0 0 0 0,0-1 1 0 0,0 1-1 0 0,1 0 0 0 0,-1-1 0 0 0,0 1 0 0 0,0 0 1 0 0,0-1-1 0 0,0 1 0 0 0,0 0 0 0 0,0-1 1 0 0,0 1-1 0 0,1 0 0 0 0,-1-1 0 0 0,0 1 1 0 0,0 0-1 0 0,0 0 0 0 0,1-1 0 0 0,-1 1 0 0 0,0 0 1 0 0,0 0-1 0 0,1-1 0 0 0,16-2 2331 0 0,-11 3-1769 0 0,1 0 0 0 0,-1 1 0 0 0,10 1 1 0 0,-12 0-557 0 0,0-1 0 0 0,0 0 0 0 0,0 1 0 0 0,-1 0 0 0 0,1 0 0 0 0,0 0 0 0 0,-1 0 0 0 0,1 1 0 0 0,-1-1 0 0 0,0 1 0 0 0,1 0 0 0 0,2 3 0 0 0,-5-4-53 0 0,0-1-1 0 0,0 1 0 0 0,0 0 0 0 0,0-1 0 0 0,0 1 1 0 0,0 0-1 0 0,-1 0 0 0 0,1 0 0 0 0,0 0 0 0 0,-1-1 0 0 0,0 1 1 0 0,1 0-1 0 0,-1 0 0 0 0,0 0 0 0 0,0 0 0 0 0,0 0 1 0 0,0 0-1 0 0,0 0 0 0 0,0 0 0 0 0,-1 0 0 0 0,1 0 1 0 0,-1 0-1 0 0,1-1 0 0 0,-1 1 0 0 0,0 0 0 0 0,0 0 1 0 0,0 0-1 0 0,-1 1 0 0 0,-18 21-300 0 0,16-21 247 0 0,1 0 1 0 0,0 0-1 0 0,0 1 0 0 0,0 0 1 0 0,0-1-1 0 0,-2 7 1 0 0,4-9 51 0 0,1-1 1 0 0,0 1-1 0 0,0 0 1 0 0,1-1-1 0 0,-1 1 1 0 0,0 0-1 0 0,0-1 1 0 0,0 1-1 0 0,0-1 1 0 0,0 1-1 0 0,1 0 1 0 0,-1-1 0 0 0,0 1-1 0 0,1-1 1 0 0,-1 1-1 0 0,0-1 1 0 0,1 1-1 0 0,-1-1 1 0 0,0 1-1 0 0,1-1 1 0 0,-1 1-1 0 0,1-1 1 0 0,-1 0-1 0 0,1 1 1 0 0,-1-1-1 0 0,1 0 1 0 0,-1 1-1 0 0,1-1 1 0 0,0 0-1 0 0,0 1 1 0 0,24 10 41 0 0,-18-8 13 0 0,-3-1-2 0 0,0 0 0 0 0,0 0-1 0 0,0 0 1 0 0,0 1-1 0 0,0 0 1 0 0,0-1-1 0 0,-1 1 1 0 0,7 7 0 0 0,-9-9-42 0 0,0 1 1 0 0,0-1 0 0 0,-1 1 0 0 0,1-1-1 0 0,0 1 1 0 0,0-1 0 0 0,-1 1 0 0 0,1-1 0 0 0,-1 1-1 0 0,0 0 1 0 0,1-1 0 0 0,-1 1 0 0 0,0-1 0 0 0,0 1-1 0 0,0 0 1 0 0,0-1 0 0 0,0 1 0 0 0,0 0-1 0 0,-1-1 1 0 0,1 1 0 0 0,0 0 0 0 0,-1-1 0 0 0,0 1-1 0 0,1-1 1 0 0,-1 1 0 0 0,0-1 0 0 0,-1 3 0 0 0,-2 2 63 0 0,-1 0-1 0 0,0 0 1 0 0,0-1 0 0 0,0 1 0 0 0,-1-1 0 0 0,1 0 0 0 0,-1-1 0 0 0,-12 8 0 0 0,6-5-111 0 0,-1-1 0 0 0,1 0 0 0 0,-26 7-1 0 0,35-12-321 0 0,-18 4-1144 0 0,7-5-2695 0 0</inkml:trace>
  <inkml:trace contextRef="#ctx0" brushRef="#br0" timeOffset="2323.22">1473 370 13363 0 0,'-7'2'592'0'0,"2"1"120"0"0,2-1-568 0 0,1-1-144 0 0,1 0 0 0 0,0-1 0 0 0,1 0 552 0 0,-1 0 88 0 0,-1 2 9 0 0,1 0 7 0 0,-2-1-656 0 0,2-1-136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3:03.513"/>
    </inkml:context>
    <inkml:brush xml:id="br0">
      <inkml:brushProperty name="width" value="0.035" units="cm"/>
      <inkml:brushProperty name="height" value="0.035" units="cm"/>
      <inkml:brushProperty name="color" value="#E71224"/>
    </inkml:brush>
  </inkml:definitions>
  <inkml:trace contextRef="#ctx0" brushRef="#br0">28 256 3681 0 0,'-1'-1'-170'0'0,"-8"-16"2912"0"0,9 16-2392 0 0,0 1-1 0 0,0-1 0 0 0,-1 1 0 0 0,1-1 1 0 0,0 1-1 0 0,0-1 0 0 0,-1 1 0 0 0,1-1 1 0 0,0 1-1 0 0,-1 0 0 0 0,1-1 0 0 0,-1 1 1 0 0,1-1-1 0 0,-1 1 0 0 0,1 0 0 0 0,-1-1 0 0 0,1 1 1 0 0,-1 0-1 0 0,1 0 0 0 0,-1-1 0 0 0,1 1 1 0 0,-1 0-1 0 0,-1 0 0 0 0,2 0-166 0 0,-1 1 0 0 0,1 0 1 0 0,-1 0-1 0 0,0-1 0 0 0,1 1 0 0 0,-1 0 0 0 0,1 0 0 0 0,0 0 0 0 0,-1 0 1 0 0,1 0-1 0 0,0-1 0 0 0,-1 1 0 0 0,1 0 0 0 0,0 0 0 0 0,0 0 0 0 0,0 0 1 0 0,0 0-1 0 0,0 0 0 0 0,0 2 0 0 0,1 20 513 0 0,0-21-535 0 0,0 4-102 0 0,0-1 1 0 0,0 0-1 0 0,1 1 0 0 0,0-1 1 0 0,0 0-1 0 0,4 5 1 0 0,-5-7-40 0 0,0-1 1 0 0,0 1 0 0 0,1-1 0 0 0,0 0 0 0 0,-1 0 0 0 0,1 0 0 0 0,0 0 0 0 0,0 0 0 0 0,0 0 0 0 0,0 0 0 0 0,0-1 0 0 0,0 1-1 0 0,1-1 1 0 0,2 2 0 0 0,-4-2-21 0 0,0-1 0 0 0,0 0 0 0 0,1 0 0 0 0,-1-1 0 0 0,0 1 0 0 0,0 0 0 0 0,0 0 0 0 0,0 0 0 0 0,0-1 0 0 0,0 1 0 0 0,0 0 0 0 0,0-1 0 0 0,0 1 0 0 0,0-1 0 0 0,0 1 0 0 0,0-1 0 0 0,0 0 0 0 0,0 1 0 0 0,1-2 0 0 0,16-18 0 0 0,-14 16 0 0 0,84-108-1803 0 0,-11 11-1150 0 0,-60 82 2270 0 0,1 0 1 0 0,36-30-1 0 0,-42 41-1296 0 0,-1 2-2265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4:56.120"/>
    </inkml:context>
    <inkml:brush xml:id="br0">
      <inkml:brushProperty name="width" value="0.035" units="cm"/>
      <inkml:brushProperty name="height" value="0.035" units="cm"/>
      <inkml:brushProperty name="color" value="#E71224"/>
    </inkml:brush>
  </inkml:definitions>
  <inkml:trace contextRef="#ctx0" brushRef="#br0">124 75 7370 0 0,'-1'-2'363'0'0,"-1"0"0"0"0,1 0 0 0 0,0 0 0 0 0,-1 0 0 0 0,1 0 0 0 0,-1 0 0 0 0,0 0 0 0 0,1 0 0 0 0,-1 0 0 0 0,0 1 1 0 0,0-1-1 0 0,0 1 0 0 0,-3-2 0 0 0,3 2-221 0 0,0 1 1 0 0,1 0 0 0 0,-1-1 0 0 0,0 1-1 0 0,1 0 1 0 0,-1 0 0 0 0,0 0 0 0 0,1 0-1 0 0,-1 1 1 0 0,0-1 0 0 0,1 0-1 0 0,-1 1 1 0 0,0-1 0 0 0,1 1 0 0 0,-1-1-1 0 0,1 1 1 0 0,-1 0 0 0 0,1 0 0 0 0,-1 0-1 0 0,-2 2 1 0 0,0 0-2 0 0,-1 1 1 0 0,1 0-1 0 0,0 0 1 0 0,0 0-1 0 0,0 0 1 0 0,0 1-1 0 0,1 0 1 0 0,-1 0-1 0 0,1 0 0 0 0,1 0 1 0 0,-1 0-1 0 0,1 1 1 0 0,0-1-1 0 0,-3 10 1 0 0,4-11-75 0 0,1 0 1 0 0,-1 0-1 0 0,0 0 1 0 0,1 0 0 0 0,0 0-1 0 0,0 0 1 0 0,0 0 0 0 0,0 0-1 0 0,1 0 1 0 0,0-1-1 0 0,-1 1 1 0 0,1 0 0 0 0,1 0-1 0 0,-1 0 1 0 0,1-1-1 0 0,-1 1 1 0 0,1-1 0 0 0,0 1-1 0 0,0-1 1 0 0,0 0 0 0 0,1 0-1 0 0,3 4 1 0 0,16 11 337 0 0,-17-15-346 0 0,-1 1 0 0 0,1 0 1 0 0,-1 0-1 0 0,1 0 0 0 0,-1 0 1 0 0,0 0-1 0 0,-1 1 0 0 0,6 8 1 0 0,-8-12-50 0 0,-1 1 0 0 0,0-1 1 0 0,1 1-1 0 0,-1-1 1 0 0,0 0-1 0 0,0 1 1 0 0,0-1-1 0 0,0 1 0 0 0,0-1 1 0 0,0 0-1 0 0,-1 1 1 0 0,1-1-1 0 0,0 1 1 0 0,-1-1-1 0 0,1 0 0 0 0,-1 1 1 0 0,1-1-1 0 0,-1 0 1 0 0,0 0-1 0 0,1 1 1 0 0,-1-1-1 0 0,-1 1 0 0 0,-3 5 68 0 0,0-1 0 0 0,-11 10 0 0 0,8-8-114 0 0,3-3-44 0 0,1-1-1 0 0,0 1 1 0 0,-1-1 0 0 0,0 0-1 0 0,0 0 1 0 0,-1-1 0 0 0,1 1 0 0 0,-9 3-1 0 0,14-7 51 0 0,0 0-1 0 0,0 0 0 0 0,0 0 0 0 0,0 0 1 0 0,0 0-1 0 0,0 0 0 0 0,0 0 1 0 0,-1 0-1 0 0,1 0 0 0 0,0 0 1 0 0,0 0-1 0 0,0 0 0 0 0,0 0 0 0 0,0 0 1 0 0,0 0-1 0 0,0 0 0 0 0,0 0 1 0 0,0 0-1 0 0,0 0 0 0 0,0 0 1 0 0,0 0-1 0 0,0 0 0 0 0,0 0 0 0 0,-1 0 1 0 0,1 0-1 0 0,0 0 0 0 0,0 0 1 0 0,0 0-1 0 0,0 0 0 0 0,0-1 1 0 0,0 1-1 0 0,0 0 0 0 0,0 0 0 0 0,0 0 1 0 0,0 0-1 0 0,0 0 0 0 0,0 0 1 0 0,0 0-1 0 0,0 0 0 0 0,0 0 1 0 0,0 0-1 0 0,0 0 0 0 0,0 0 0 0 0,0 0 1 0 0,0 0-1 0 0,0 0 0 0 0,0 0 1 0 0,0-1-1 0 0,0 1 0 0 0,0 0 1 0 0,0 0-1 0 0,0 0 0 0 0,0 0 0 0 0,0 0 1 0 0,0 0-1 0 0,0 0 0 0 0,0 0 1 0 0,0 0-1 0 0,0 0 0 0 0,0 0 1 0 0,0 0-1 0 0,3-7-1261 0 0,6-6-930 0 0,30-30-2749 0 0,-16 18 5013 0 0,-11 12 38 0 0</inkml:trace>
  <inkml:trace contextRef="#ctx0" brushRef="#br0" timeOffset="391.44">231 158 2761 0 0,'-1'-1'48'0'0,"1"1"0"0"0,0 0 1 0 0,0 0-1 0 0,-1 0 1 0 0,1-1-1 0 0,0 1 0 0 0,-1 0 1 0 0,1 0-1 0 0,0 0 1 0 0,-1 0-1 0 0,1 0 1 0 0,0 0-1 0 0,-1 0 0 0 0,1 0 1 0 0,0 0-1 0 0,-1 0 1 0 0,1 0-1 0 0,0 0 0 0 0,-1 0 1 0 0,1 0-1 0 0,0 0 1 0 0,-1 0-1 0 0,1 0 0 0 0,0 0 1 0 0,-1 0-1 0 0,1 0 1 0 0,0 1-1 0 0,-1-1 1 0 0,1 0-1 0 0,0 0 0 0 0,-1 0 1 0 0,1 0-1 0 0,0 1 1 0 0,0-1-1 0 0,-1 0 0 0 0,1 0 1 0 0,0 1-1 0 0,0-1 1 0 0,0 0-1 0 0,-1 1 1 0 0,1-1-1 0 0,0 0 0 0 0,0 1 1 0 0,0-1-1 0 0,-12 18 2767 0 0,11-17-2811 0 0,-4 8 598 0 0,0-1 1 0 0,1 1-1 0 0,0 0 1 0 0,1 0 0 0 0,-3 12-1 0 0,5-17-524 0 0,1-1 0 0 0,-1 0 0 0 0,1 0 1 0 0,0 0-1 0 0,0 0 0 0 0,0 1 0 0 0,0-1 0 0 0,1 0 0 0 0,0 4 0 0 0,-1-6-38 0 0,1 1-1 0 0,-1-1 0 0 0,1 0 0 0 0,0 1 1 0 0,0-1-1 0 0,-1 1 0 0 0,1-1 0 0 0,0 0 0 0 0,0 0 1 0 0,0 1-1 0 0,0-1 0 0 0,1 0 0 0 0,-1 0 0 0 0,0 0 1 0 0,0 0-1 0 0,1 0 0 0 0,-1-1 0 0 0,1 1 1 0 0,1 1-1 0 0,-1-2-20 0 0,1 1 0 0 0,-1 0 0 0 0,1-1 0 0 0,0 1 0 0 0,-1-1 0 0 0,1 0 0 0 0,0 0 1 0 0,-1 0-1 0 0,1 0 0 0 0,-1 0 0 0 0,1-1 0 0 0,0 1 0 0 0,-1-1 0 0 0,1 1 0 0 0,-1-1 0 0 0,1 0 1 0 0,-1 0-1 0 0,1-1 0 0 0,-1 1 0 0 0,0 0 0 0 0,0-1 0 0 0,1 1 0 0 0,-1-1 0 0 0,0 0 0 0 0,0 1 0 0 0,3-5 1 0 0,-4 4-21 0 0,1 1 1 0 0,-1-1-1 0 0,1 0 1 0 0,-1 0 0 0 0,0 0-1 0 0,0 0 1 0 0,0-1-1 0 0,0 1 1 0 0,0 0 0 0 0,0 0-1 0 0,0-1 1 0 0,-1 1-1 0 0,1 0 1 0 0,-1-1 0 0 0,0 1-1 0 0,0 0 1 0 0,0-1 0 0 0,0 1-1 0 0,0-1 1 0 0,0 1-1 0 0,-1 0 1 0 0,1-1 0 0 0,-1 1-1 0 0,1 0 1 0 0,-1-1-1 0 0,0 1 1 0 0,0 0 0 0 0,0 0-1 0 0,-2-4 1 0 0,0 2 0 0 0,-1 1 0 0 0,1-1 0 0 0,0 0 0 0 0,-1 1 1 0 0,0 0-1 0 0,0 0 0 0 0,-4-3 0 0 0,-9 0-4517 0 0</inkml:trace>
  <inkml:trace contextRef="#ctx0" brushRef="#br0" timeOffset="1102.32">390 121 9218 0 0,'5'13'5170'0'0,"1"20"-4807"0"0,-5-22-677 0 0,0-1-1 0 0,0 0 0 0 0,-1 0 1 0 0,0 1-1 0 0,-1-1 0 0 0,0 0 1 0 0,-1 0-1 0 0,0 0 1 0 0,0 0-1 0 0,-6 13 0 0 0,25-59 116 0 0,14-25 1735 0 0,-27 53-1190 0 0,1 0-1 0 0,0 1 1 0 0,1-1 0 0 0,0 1 0 0 0,9-8 0 0 0,-14 14-334 0 0,-1 1 1 0 0,0 0 0 0 0,0 0-1 0 0,0 0 1 0 0,0 0 0 0 0,0-1-1 0 0,1 1 1 0 0,-1 0 0 0 0,0 0-1 0 0,0 0 1 0 0,0 0 0 0 0,0 0-1 0 0,1 0 1 0 0,-1-1 0 0 0,0 1-1 0 0,0 0 1 0 0,0 0 0 0 0,1 0-1 0 0,-1 0 1 0 0,0 0 0 0 0,0 0-1 0 0,0 0 1 0 0,1 0 0 0 0,-1 0-1 0 0,0 0 1 0 0,0 0 0 0 0,0 0-1 0 0,1 0 1 0 0,-1 0 0 0 0,0 0-1 0 0,0 0 1 0 0,0 0 0 0 0,1 0-1 0 0,-1 0 1 0 0,0 1 0 0 0,0-1-1 0 0,0 0 1 0 0,1 0 0 0 0,-1 0-1 0 0,2 10 955 0 0,-6 20 776 0 0,3-25-1633 0 0,-5 30-110 0 0,-3 24 0 0 0,9-59-2 0 0,-1 1 0 0 0,1-1 1 0 0,0 1-1 0 0,0-1 0 0 0,0 1 1 0 0,0-1-1 0 0,0 1 0 0 0,0-1 1 0 0,0 0-1 0 0,0 1 0 0 0,0-1 1 0 0,0 1-1 0 0,1-1 0 0 0,-1 1 1 0 0,0-1-1 0 0,0 1 0 0 0,0-1 1 0 0,0 0-1 0 0,1 1 0 0 0,-1-1 1 0 0,0 1-1 0 0,0-1 0 0 0,1 0 0 0 0,-1 1 1 0 0,0-1-1 0 0,1 1 0 0 0,0-1-3 0 0,-1 0-1 0 0,1 0 1 0 0,-1 0-1 0 0,1 0 0 0 0,-1 0 1 0 0,1 0-1 0 0,0-1 0 0 0,-1 1 1 0 0,1 0-1 0 0,-1 0 1 0 0,1 0-1 0 0,-1-1 0 0 0,1 1 1 0 0,-1 0-1 0 0,1 0 0 0 0,-1-1 1 0 0,0 1-1 0 0,1-1 1 0 0,23-21-218 0 0,-21 18 198 0 0,44-55-980 0 0,-15 17 369 0 0,-32 42 637 0 0,0 0-1 0 0,1 0 0 0 0,-1 0 0 0 0,0-1 0 0 0,0 1 1 0 0,0 0-1 0 0,0 0 0 0 0,0 0 0 0 0,0 0 1 0 0,0 0-1 0 0,0-1 0 0 0,1 1 0 0 0,-1 0 0 0 0,0 0 1 0 0,0 0-1 0 0,0 0 0 0 0,0 0 0 0 0,0 0 0 0 0,1 0 1 0 0,-1 0-1 0 0,0 0 0 0 0,0-1 0 0 0,0 1 1 0 0,0 0-1 0 0,1 0 0 0 0,-1 0 0 0 0,0 0 0 0 0,0 0 1 0 0,0 0-1 0 0,0 0 0 0 0,1 0 0 0 0,-1 0 0 0 0,0 0 1 0 0,0 0-1 0 0,0 1 0 0 0,0-1 0 0 0,1 0 1 0 0,-1 0-1 0 0,0 0 0 0 0,0 0 0 0 0,0 0 0 0 0,0 0 1 0 0,1 0-1 0 0,-1 0 0 0 0,0 0 0 0 0,0 0 0 0 0,0 1 1 0 0,4 10-27 0 0,-3 15-129 0 0,-1-20 138 0 0,1 0 0 0 0,-1-1 0 0 0,1 1 0 0 0,0 0 0 0 0,0-1 1 0 0,0 1-1 0 0,1-1 0 0 0,0 1 0 0 0,0-1 0 0 0,0 1 0 0 0,4 4 1 0 0,-5-8 28 0 0,1 1 1 0 0,0-1 0 0 0,0 0-1 0 0,0 0 1 0 0,0 0 0 0 0,0 0-1 0 0,0 0 1 0 0,1-1 0 0 0,-1 1-1 0 0,1-1 1 0 0,-1 1 0 0 0,1-1-1 0 0,-1 0 1 0 0,1 0 0 0 0,0 0-1 0 0,0 0 1 0 0,-1-1 0 0 0,1 1-1 0 0,0-1 1 0 0,0 1 0 0 0,0-1-1 0 0,0 0 1 0 0,0 0 0 0 0,3-1-1 0 0,2 0-23 0 0,-1-1 0 0 0,1 0 0 0 0,0-1-1 0 0,-1 1 1 0 0,1-1 0 0 0,-1-1 0 0 0,0 0-1 0 0,0 0 1 0 0,0 0 0 0 0,-1 0 0 0 0,0-1-1 0 0,1-1 1 0 0,-2 1 0 0 0,1-1-1 0 0,0 0 1 0 0,-1 0 0 0 0,8-13 0 0 0,-12 18-58 0 0,-1-1-1 0 0,1 0 1 0 0,-1 1 0 0 0,1-1 0 0 0,-1 1 0 0 0,0-1-1 0 0,0 0 1 0 0,1 1 0 0 0,-1-1 0 0 0,0 1 0 0 0,0-1 0 0 0,-1 0-1 0 0,1 1 1 0 0,0-1 0 0 0,-1 1 0 0 0,1-1 0 0 0,-1 0-1 0 0,1 1 1 0 0,-1-1 0 0 0,0 1 0 0 0,1-1 0 0 0,-1 1 0 0 0,0 0-1 0 0,-2-3 1 0 0,2 3 93 0 0,1 0-1 0 0,-1 1 0 0 0,0-1 0 0 0,0 0 1 0 0,0 1-1 0 0,0-1 0 0 0,0 0 0 0 0,0 1 1 0 0,1-1-1 0 0,-1 1 0 0 0,0 0 0 0 0,-1-1 1 0 0,1 1-1 0 0,0 0 0 0 0,0-1 0 0 0,0 1 1 0 0,0 0-1 0 0,0 0 0 0 0,0 0 0 0 0,0 0 1 0 0,0 0-1 0 0,0 0 0 0 0,0 0 1 0 0,0 1-1 0 0,0-1 0 0 0,0 0 0 0 0,0 1 1 0 0,0-1-1 0 0,0 0 0 0 0,0 1 0 0 0,0-1 1 0 0,0 1-1 0 0,0 0 0 0 0,0-1 0 0 0,0 1 1 0 0,0 0-1 0 0,-1 1 0 0 0,-2 3 195 0 0,-1 0-1 0 0,1 0 0 0 0,1 1 1 0 0,-1 0-1 0 0,1-1 1 0 0,0 1-1 0 0,0 1 0 0 0,0-1 1 0 0,1 0-1 0 0,0 1 1 0 0,0-1-1 0 0,1 1 0 0 0,-1 7 1 0 0,1-8-154 0 0,0 1-1 0 0,1-1 1 0 0,0 0 0 0 0,0 0 0 0 0,0 0 0 0 0,1 0 0 0 0,0 0-1 0 0,0 0 1 0 0,1 0 0 0 0,0 0 0 0 0,0 0 0 0 0,0-1-1 0 0,0 1 1 0 0,6 8 0 0 0,-6-11-51 0 0,1 0-1 0 0,-1-1 1 0 0,1 1-1 0 0,0-1 1 0 0,-1 0-1 0 0,1 1 1 0 0,0-1-1 0 0,0-1 1 0 0,0 1-1 0 0,1 0 1 0 0,-1-1-1 0 0,0 0 1 0 0,1 0-1 0 0,-1 0 1 0 0,1 0-1 0 0,-1 0 1 0 0,1-1-1 0 0,5 1 1 0 0,1-1-310 0 0,-1 0 1 0 0,0-1-1 0 0,1 0 1 0 0,-1-1-1 0 0,0 0 1 0 0,9-3-1 0 0,7-3-5859 0 0</inkml:trace>
  <inkml:trace contextRef="#ctx0" brushRef="#br0" timeOffset="1575">1153 14 10138 0 0,'0'0'42'0'0,"1"-1"0"0"0,-1 1 0 0 0,0 0 0 0 0,0 0 0 0 0,0 0 0 0 0,0 0 0 0 0,0 0 1 0 0,0 0-1 0 0,0 0 0 0 0,0 0 0 0 0,1 0 0 0 0,-1 0 0 0 0,0 0 0 0 0,0 0 0 0 0,0-1 0 0 0,0 1 0 0 0,0 0 0 0 0,0 0 0 0 0,0 0 0 0 0,0 0 0 0 0,0 0 0 0 0,0 0 0 0 0,0 0 0 0 0,0-1 0 0 0,0 1 0 0 0,0 0 0 0 0,0 0 0 0 0,0 0 0 0 0,0 0 0 0 0,0 0 0 0 0,0 0 1 0 0,0-1-1 0 0,0 1 0 0 0,0 0 0 0 0,0 0 0 0 0,0 0 0 0 0,0 0 0 0 0,0 0 0 0 0,0 0 0 0 0,0 0 0 0 0,0-1 0 0 0,0 1 0 0 0,0 0 0 0 0,0 0 0 0 0,0 0 0 0 0,0 0 0 0 0,0 0 0 0 0,-1 0 0 0 0,1 0 0 0 0,0 0 0 0 0,0 0 0 0 0,0-1 0 0 0,0 1 0 0 0,0 0 0 0 0,0 0 1 0 0,0 0-1 0 0,0 0 0 0 0,-1 0 0 0 0,1 0 0 0 0,0 0 0 0 0,0 0 0 0 0,0 0 0 0 0,0 0 0 0 0,18-4 1800 0 0,27 1 307 0 0,-16 4-541 0 0,33 6 1 0 0,-6 0-1225 0 0,-41-6-1919 0 0,26-1-1 0 0,-32-2-1795 0 0,-8 2 3280 0 0,-1 0 0 0 0,0 0 0 0 0,0 0-1 0 0,0 0 1 0 0,0 0 0 0 0,0 0-1 0 0,1 0 1 0 0,-1 0 0 0 0,0 0 0 0 0,0 0-1 0 0,0 0 1 0 0,0 0 0 0 0,0 0 0 0 0,1 0-1 0 0,-1 0 1 0 0,0 0 0 0 0,0 0 0 0 0,0 0-1 0 0,0 0 1 0 0,0 0 0 0 0,0 0-1 0 0,0 0 1 0 0,1-1 0 0 0,-1 1 0 0 0,0 0-1 0 0,0 0 1 0 0,0 0 0 0 0,0 0 0 0 0,0 0-1 0 0,0 0 1 0 0,0 0 0 0 0,0-1 0 0 0,0 1-1 0 0,0 0 1 0 0,0 0 0 0 0,1 0-1 0 0,-1 0 1 0 0,0 0 0 0 0,0-1 0 0 0,0 1-1 0 0,0 0 1 0 0,0 0 0 0 0,0 0 0 0 0,0 0-1 0 0,0 0 1 0 0,0 0 0 0 0,0-1 0 0 0,0 1-1 0 0,-1 0 1 0 0,1 0 0 0 0,0 0-1 0 0,0 0 1 0 0,0 0 0 0 0,0-1 0 0 0,0 1-1 0 0,0 0 1 0 0,0 0 0 0 0,0 0 0 0 0,0 0-1 0 0,0 0 1 0 0,0 0 0 0 0,0 0 0 0 0,-1-1-1 0 0,-2-1 52 0 0</inkml:trace>
  <inkml:trace contextRef="#ctx0" brushRef="#br0" timeOffset="1952.64">1323 32 5985 0 0,'-2'1'193'0'0,"0"-1"0"0"0,0 1 0 0 0,0 0 0 0 0,1 0 0 0 0,-1 0 0 0 0,0 0 0 0 0,1 0 0 0 0,-1 0 0 0 0,0 0 0 0 0,1 1 0 0 0,0-1 0 0 0,-1 0-1 0 0,1 1 1 0 0,0 0 0 0 0,-1-1 0 0 0,0 4 0 0 0,-1 1 596 0 0,1-1 0 0 0,0 1-1 0 0,0 0 1 0 0,-1 7 0 0 0,1-6-909 0 0,-2 13 496 0 0,1-1 0 0 0,1 0 0 0 0,0 1 0 0 0,2 24 0 0 0,1-28-1271 0 0,1-1 1 0 0,0 0-1 0 0,5 18 0 0 0,-5-26-3349 0 0</inkml:trace>
  <inkml:trace contextRef="#ctx0" brushRef="#br0" timeOffset="1953.64">1336 171 2304 0 0,'1'-1'265'0'0,"0"-1"-1"0"0,0 1 1 0 0,0-1-1 0 0,0 1 1 0 0,0 0-1 0 0,0-1 1 0 0,0 1-1 0 0,0 0 0 0 0,1 0 1 0 0,-1 0-1 0 0,0 0 1 0 0,1 0-1 0 0,-1 0 1 0 0,1 0-1 0 0,-1 0 0 0 0,1 1 1 0 0,-1-1-1 0 0,1 0 1 0 0,0 1-1 0 0,-1 0 1 0 0,1-1-1 0 0,0 1 1 0 0,1 0-1 0 0,8-2 1502 0 0,0 1-1 0 0,15 1 1 0 0,-20 0-1712 0 0,9 0 820 0 0,-9 1-569 0 0,1-1 0 0 0,-1 0 1 0 0,0 0-1 0 0,1-1 0 0 0,-1 0 0 0 0,0 0 0 0 0,1 0 0 0 0,9-4 0 0 0,-16 5-298 0 0,1-1-1 0 0,-1 1 1 0 0,0 0-1 0 0,1 0 0 0 0,-1 0 1 0 0,1-1-1 0 0,-1 1 1 0 0,0 0-1 0 0,1 0 0 0 0,-1-1 1 0 0,0 1-1 0 0,1 0 1 0 0,-1 0-1 0 0,0-1 0 0 0,0 1 1 0 0,1 0-1 0 0,-1-1 1 0 0,0 1-1 0 0,0-1 1 0 0,0 1-1 0 0,1 0 0 0 0,-1-1 1 0 0,0 1-1 0 0,0-1 1 0 0,0 1-1 0 0,0 0 0 0 0,0-1 1 0 0,0 1-1 0 0,0-1 1 0 0,0 1-1 0 0,0-1 0 0 0,0 0 1 0 0,-1 0 0 0 0,1 0 0 0 0,-1 0 0 0 0,1 0 0 0 0,-1 0 0 0 0,1 1 0 0 0,-1-1 0 0 0,0 0 0 0 0,1 0 1 0 0,-1 1-1 0 0,0-1 0 0 0,-1-1 0 0 0,-1 0 11 0 0,1 0 1 0 0,-1 1 0 0 0,0-1-1 0 0,0 1 1 0 0,0-1 0 0 0,0 1-1 0 0,-6-2 1 0 0,6 3 8 0 0,-1 0 1 0 0,0 1-1 0 0,0-1 1 0 0,1 1 0 0 0,-1 0-1 0 0,1 0 1 0 0,-1 0-1 0 0,0 1 1 0 0,1-1-1 0 0,0 1 1 0 0,-1-1-1 0 0,1 1 1 0 0,0 0-1 0 0,0 1 1 0 0,0-1-1 0 0,0 0 1 0 0,1 1-1 0 0,-1 0 1 0 0,0-1-1 0 0,1 1 1 0 0,-3 5-1 0 0,1-3-22 0 0,1-1 0 0 0,1 0-1 0 0,-1 1 1 0 0,1 0 0 0 0,-1 0-1 0 0,1 0 1 0 0,1 0-1 0 0,-1 0 1 0 0,1 0 0 0 0,0 0-1 0 0,0 0 1 0 0,0 1-1 0 0,1-1 1 0 0,0 10 0 0 0,0-13-1 0 0,1 1 0 0 0,-1-1 1 0 0,1 0-1 0 0,0 1 1 0 0,-1-1-1 0 0,1 1 0 0 0,1-1 1 0 0,-1 0-1 0 0,0 0 1 0 0,0 1-1 0 0,1-1 0 0 0,-1 0 1 0 0,1 0-1 0 0,0-1 1 0 0,-1 1-1 0 0,1 0 0 0 0,0 0 1 0 0,0-1-1 0 0,0 1 1 0 0,4 1-1 0 0,-2-1-105 0 0,0-1 0 0 0,0 1 1 0 0,0-1-1 0 0,1 0 0 0 0,-1 0 0 0 0,0 0 0 0 0,1-1 0 0 0,-1 0 1 0 0,1 1-1 0 0,-1-2 0 0 0,5 1 0 0 0,8-2-928 0 0</inkml:trace>
  <inkml:trace contextRef="#ctx0" brushRef="#br0" timeOffset="2314.81">1693 128 6449 0 0,'-7'3'625'0'0,"1"0"0"0"0,0 0 0 0 0,0 1 0 0 0,0-1 0 0 0,-11 10 0 0 0,14-10-300 0 0,0 0 1 0 0,1 0-1 0 0,-1 0 1 0 0,0 0-1 0 0,1 0 1 0 0,0 1-1 0 0,0-1 0 0 0,0 0 1 0 0,0 1-1 0 0,1 0 1 0 0,-1 0-1 0 0,0 3 1 0 0,2-6-307 0 0,-1 0 0 0 0,1 1-1 0 0,0-1 1 0 0,0 0 0 0 0,0 0 0 0 0,1 0 0 0 0,-1 0 0 0 0,0 0 0 0 0,0 0-1 0 0,1 0 1 0 0,-1 0 0 0 0,0 0 0 0 0,1 0 0 0 0,-1 0 0 0 0,1 0 0 0 0,-1 0 0 0 0,1-1-1 0 0,-1 1 1 0 0,1 0 0 0 0,0 0 0 0 0,0 0 0 0 0,-1-1 0 0 0,1 1 0 0 0,0 0 0 0 0,0-1-1 0 0,0 1 1 0 0,0 0 0 0 0,0-1 0 0 0,1 1 0 0 0,5 2 274 0 0,-1 0-1 0 0,1-1 1 0 0,10 3 0 0 0,-3-1 432 0 0,-12-3-690 0 0,-1-1 1 0 0,0 0 0 0 0,0 1 0 0 0,0-1 0 0 0,0 1-1 0 0,1-1 1 0 0,-1 1 0 0 0,0 0 0 0 0,0-1-1 0 0,0 1 1 0 0,0 0 0 0 0,0 0 0 0 0,-1 0 0 0 0,1-1-1 0 0,0 1 1 0 0,0 0 0 0 0,0 0 0 0 0,-1 0 0 0 0,1 0-1 0 0,0 1 1 0 0,-1-1 0 0 0,1 0 0 0 0,-1 0-1 0 0,0 0 1 0 0,1 0 0 0 0,-1 3 0 0 0,0-2-38 0 0,0 0 1 0 0,-1 0 0 0 0,1 0-1 0 0,-1 0 1 0 0,1 0 0 0 0,-1-1-1 0 0,0 1 1 0 0,0 0-1 0 0,0 0 1 0 0,0 0 0 0 0,0-1-1 0 0,0 1 1 0 0,-1-1 0 0 0,1 1-1 0 0,-3 2 1 0 0,-13 12-20 0 0,-29 22 1 0 0,17-19-2578 0 0,26-17 1156 0 0</inkml:trace>
  <inkml:trace contextRef="#ctx0" brushRef="#br0" timeOffset="2691.25">1883 50 8290 0 0,'-2'1'192'0'0,"0"0"0"0"0,0 1 0 0 0,1-1 0 0 0,-1 1 0 0 0,0-1 0 0 0,1 1 0 0 0,0 0 0 0 0,-1-1 0 0 0,1 1 0 0 0,0 0 0 0 0,0 0 0 0 0,0 0 0 0 0,0 0 0 0 0,0 0 1 0 0,0 0-1 0 0,0 4 0 0 0,-2 5 1461 0 0,-1 23-1 0 0,3-24-1433 0 0,-1 7 65 0 0,2 1 0 0 0,0 0 0 0 0,1-1 0 0 0,1 1 1 0 0,0 0-1 0 0,2-1 0 0 0,0 0 0 0 0,1 0 0 0 0,0 0 0 0 0,11 22 0 0 0,-14-35-1495 0 0,0 0 0 0 0,1 0-1 0 0,0 0 1 0 0,6 7 0 0 0</inkml:trace>
  <inkml:trace contextRef="#ctx0" brushRef="#br0" timeOffset="2692.25">1827 215 1840 0 0,'0'-1'166'0'0,"0"1"0"0"0,0-1 0 0 0,0 1-1 0 0,-1-1 1 0 0,1 1 0 0 0,0-1-1 0 0,0 0 1 0 0,0 1 0 0 0,0-1 0 0 0,0 0-1 0 0,0 1 1 0 0,0-1 0 0 0,0 1-1 0 0,0-1 1 0 0,0 0 0 0 0,1 1 0 0 0,-1-1-1 0 0,0 1 1 0 0,0-1 0 0 0,1 0-1 0 0,-1 1 1 0 0,0-1 0 0 0,0 1 0 0 0,1-1-1 0 0,-1 1 1 0 0,1-1 0 0 0,-1 1-1 0 0,0 0 1 0 0,1-1 0 0 0,-1 1 0 0 0,1-1-1 0 0,-1 1 1 0 0,1 0 0 0 0,0-1-1 0 0,1 0 68 0 0,-1 0-1 0 0,1 0 1 0 0,0 0 0 0 0,-1 0-1 0 0,1 0 1 0 0,0 0-1 0 0,0 1 1 0 0,-1-1-1 0 0,1 1 1 0 0,2-1-1 0 0,3 1 409 0 0,-1 1 0 0 0,0 0 1 0 0,10 3-1 0 0,-10-3-853 0 0,0 0 1 0 0,-1 0 0 0 0,1 0 0 0 0,10 0 0 0 0,-8-2-4030 0 0</inkml:trace>
  <inkml:trace contextRef="#ctx0" brushRef="#br0" timeOffset="3162.43">2147 122 6449 0 0,'3'-2'450'0'0,"0"0"0"0"0,0 1-1 0 0,1-1 1 0 0,-1 1 0 0 0,0 0-1 0 0,1 0 1 0 0,-1 0 0 0 0,1 1-1 0 0,-1-1 1 0 0,1 1 0 0 0,-1 0-1 0 0,1 0 1 0 0,6 1 0 0 0,-8-1-347 0 0,-1 0 0 0 0,1 0-1 0 0,-1 1 1 0 0,1-1 0 0 0,-1 0 0 0 0,1 1 0 0 0,-1-1 0 0 0,1 1 0 0 0,-1 0 0 0 0,0 0 0 0 0,1-1 0 0 0,-1 1 0 0 0,0 0-1 0 0,0 0 1 0 0,0 0 0 0 0,1 0 0 0 0,-1 0 0 0 0,0 0 0 0 0,0 1 0 0 0,-1-1 0 0 0,1 0 0 0 0,0 1 0 0 0,0-1-1 0 0,0 0 1 0 0,-1 1 0 0 0,1-1 0 0 0,-1 1 0 0 0,1-1 0 0 0,-1 1 0 0 0,0-1 0 0 0,0 1 0 0 0,1-1 0 0 0,-1 2-1 0 0,-1 4 242 0 0,1 1 0 0 0,-1-1 0 0 0,0 0 0 0 0,-1 0 0 0 0,0 0 0 0 0,-4 11-1 0 0,-23 40 732 0 0,23-48-1038 0 0,0 0-1 0 0,1 1 0 0 0,0-1 1 0 0,0 2-1 0 0,1-1 1 0 0,1 0-1 0 0,-4 21 0 0 0,7-30-11 0 0,0 0 0 0 0,0 0 1 0 0,0-1-1 0 0,0 1 0 0 0,0 0 0 0 0,0 0 0 0 0,1-1 0 0 0,-1 1 0 0 0,1 0 0 0 0,-1 0 0 0 0,1-1 0 0 0,0 1 0 0 0,0-1 1 0 0,-1 1-1 0 0,1-1 0 0 0,0 1 0 0 0,0-1 0 0 0,3 3 0 0 0,-2-2 41 0 0,0 0 0 0 0,1 0 0 0 0,-1-1 0 0 0,1 1 0 0 0,0-1 0 0 0,-1 1 0 0 0,1-1 1 0 0,0 0-1 0 0,0 0 0 0 0,3 0 0 0 0,5 1 69 0 0,0 0 0 0 0,0-1 0 0 0,0-1 0 0 0,22-1 0 0 0,-20-1-837 0 0,0 0 0 0 0,0-1 0 0 0,21-8 0 0 0,-21 6-6230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9:14.467"/>
    </inkml:context>
    <inkml:brush xml:id="br0">
      <inkml:brushProperty name="width" value="0.035" units="cm"/>
      <inkml:brushProperty name="height" value="0.035" units="cm"/>
      <inkml:brushProperty name="color" value="#E71224"/>
    </inkml:brush>
  </inkml:definitions>
  <inkml:trace contextRef="#ctx0" brushRef="#br0">24 210 7370 0 0,'-3'-17'6877'0'0,"1"24"-4542"0"0,-1 4-1837 0 0,-2 6-251 0 0,-4 21 0 0 0,9-34-251 0 0,-1 0-1 0 0,1 1 1 0 0,0-1-1 0 0,0 0 0 0 0,0 1 1 0 0,0-1-1 0 0,1 0 1 0 0,-1 0-1 0 0,1 1 0 0 0,3 6 1 0 0,-4-10 6 0 0,0-1-1 0 0,1 1 1 0 0,-1-1 0 0 0,0 1 0 0 0,1-1-1 0 0,-1 0 1 0 0,1 1 0 0 0,-1-1 0 0 0,1 1 0 0 0,-1-1-1 0 0,0 0 1 0 0,1 1 0 0 0,-1-1 0 0 0,1 0-1 0 0,0 0 1 0 0,-1 1 0 0 0,1-1 0 0 0,-1 0 0 0 0,1 0-1 0 0,-1 0 1 0 0,1 0 0 0 0,0 0 0 0 0,-1 0-1 0 0,1 0 1 0 0,-1 0 0 0 0,1 0 0 0 0,0 0 0 0 0,-1 0-1 0 0,1 0 1 0 0,-1 0 0 0 0,1 0 0 0 0,-1 0 0 0 0,1-1-1 0 0,-1 1 1 0 0,1 0 0 0 0,0 0 0 0 0,-1-1-1 0 0,1 0 1 0 0,21-13-10 0 0,-21 13 11 0 0,26-23-18 0 0,-2-2 0 0 0,-1 0 0 0 0,26-37 0 0 0,-20 24 11 0 0,37-43-255 0 0,-28 34-10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9:08.796"/>
    </inkml:context>
    <inkml:brush xml:id="br0">
      <inkml:brushProperty name="width" value="0.035" units="cm"/>
      <inkml:brushProperty name="height" value="0.035" units="cm"/>
      <inkml:brushProperty name="color" value="#E71224"/>
    </inkml:brush>
  </inkml:definitions>
  <inkml:trace contextRef="#ctx0" brushRef="#br0">1 1129 5529 0 0,'54'-19'2538'0'0,"-44"15"-2197"0"0,0 0 0 0 0,1 1 1 0 0,17-4-1 0 0,-23 6 14 0 0,0 1 1 0 0,0-1-1 0 0,0 1 1 0 0,0 0 0 0 0,0 1-1 0 0,0-1 1 0 0,0 1-1 0 0,0 0 1 0 0,0 0-1 0 0,6 3 1 0 0,-1 0-187 0 0,0-1 0 0 0,0 0 0 0 0,1 0 0 0 0,-1-1 0 0 0,1 0 0 0 0,0-1 0 0 0,-1 0 0 0 0,1-1 0 0 0,0 0 0 0 0,-1-1 0 0 0,21-4 0 0 0,86-11 1665 0 0,-96 15-1759 0 0,0 1 1 0 0,0 1 0 0 0,35 5 0 0 0,-24 0-76 0 0,-1-2 0 0 0,1-1 0 0 0,0-1 0 0 0,0-2 0 0 0,59-7 0 0 0,-67 3 0 0 0,0 2 0 0 0,0 0 0 0 0,0 1 0 0 0,0 2 0 0 0,0 0 0 0 0,34 7 0 0 0,-19 0-13 0 0,0-2 0 0 0,0-2 0 0 0,1-2 1 0 0,69-3-1 0 0,-100 0-465 0 0,-1 0 0 0 0,1 1 0 0 0,0 1 0 0 0,13 1 0 0 0,-13 0-4990 0 0</inkml:trace>
  <inkml:trace contextRef="#ctx0" brushRef="#br0" timeOffset="816.39">1262 46 19812 0 0,'7'64'2257'0'0,"-1"-11"-3249"0"0,6 38-12 0 0,-10-79 1050 0 0,1 0 0 0 0,0-1-1 0 0,1 0 1 0 0,0 1 0 0 0,9 14 0 0 0,-12-25-46 0 0,-1 0 0 0 0,0 0-1 0 0,1 0 1 0 0,0 0-1 0 0,-1-1 1 0 0,1 1-1 0 0,-1 0 1 0 0,1 0 0 0 0,0-1-1 0 0,0 1 1 0 0,-1 0-1 0 0,1-1 1 0 0,0 1-1 0 0,0-1 1 0 0,0 1 0 0 0,0-1-1 0 0,0 1 1 0 0,0-1-1 0 0,0 0 1 0 0,-1 1-1 0 0,1-1 1 0 0,0 0 0 0 0,2 0-1 0 0,-2 0-46 0 0,1 0-1 0 0,-1 0 1 0 0,1-1-1 0 0,-1 1 0 0 0,0-1 1 0 0,1 1-1 0 0,-1-1 1 0 0,1 0-1 0 0,-1 1 1 0 0,0-1-1 0 0,0 0 0 0 0,0 0 1 0 0,1 0-1 0 0,0-1 1 0 0,3-4-300 0 0,1 0 0 0 0,-1-1 0 0 0,0 1 0 0 0,6-12 0 0 0,4-11-176 0 0,-2-1 0 0 0,13-38 0 0 0,-16 39 670 0 0,1 0 1 0 0,27-49 0 0 0,-35 75 1043 0 0,-2 4-298 0 0,-2 11 187 0 0,-6 15-390 0 0,-46 126 441 0 0,-22 74-603 0 0,72-217-551 0 0,1-2-368 0 0,0-1 0 0 0,0 1 0 0 0,1 0 0 0 0,0 0 0 0 0,0-1 0 0 0,0 1 0 0 0,1 0 0 0 0,1 9 0 0 0,1-11-1164 0 0</inkml:trace>
  <inkml:trace contextRef="#ctx0" brushRef="#br0" timeOffset="1181.04">1557 354 11979 0 0,'0'0'42'0'0,"0"-1"0"0"0,0 1 1 0 0,0 0-1 0 0,-1 0 0 0 0,1 0 1 0 0,0 0-1 0 0,0 0 0 0 0,0-1 1 0 0,0 1-1 0 0,-1 0 0 0 0,1 0 1 0 0,0 0-1 0 0,0-1 1 0 0,0 1-1 0 0,0 0 0 0 0,0 0 1 0 0,0 0-1 0 0,0-1 0 0 0,0 1 1 0 0,-1 0-1 0 0,1 0 0 0 0,0-1 1 0 0,0 1-1 0 0,0 0 0 0 0,0 0 1 0 0,0-1-1 0 0,0 1 1 0 0,0 0-1 0 0,0 0 0 0 0,1 0 1 0 0,-1-1-1 0 0,0 1 0 0 0,0 0 1 0 0,0 0-1 0 0,0-1 0 0 0,0 1 1 0 0,0 0-1 0 0,10-2 1535 0 0,-3 2-1021 0 0,3-1-690 0 0,0-1 1 0 0,-1 0-1 0 0,1-1 1 0 0,-1 0 0 0 0,0 0-1 0 0,0-1 1 0 0,0 0-1 0 0,10-6 1 0 0,-14 6 36 0 0,0 1 0 0 0,0-1 0 0 0,0 0 0 0 0,0 0 0 0 0,0 0 1 0 0,-1 0-1 0 0,0-1 0 0 0,0 0 0 0 0,0 0 0 0 0,-1 0 0 0 0,0 0 0 0 0,1-1 1 0 0,-2 1-1 0 0,3-7 0 0 0,-4 11 99 0 0,-1 0 1 0 0,1 0-1 0 0,-1 0 1 0 0,0 0-1 0 0,1-1 0 0 0,-1 1 1 0 0,0 0-1 0 0,0 0 1 0 0,0 0-1 0 0,0 0 1 0 0,0-1-1 0 0,0 1 0 0 0,0 0 1 0 0,0 0-1 0 0,0 0 1 0 0,-1 0-1 0 0,1-1 1 0 0,0 1-1 0 0,-1 0 1 0 0,1 0-1 0 0,-1 0 0 0 0,1 0 1 0 0,-1 0-1 0 0,0 0 1 0 0,1 0-1 0 0,-1 0 1 0 0,0 0-1 0 0,0 1 1 0 0,0-1-1 0 0,0 0 0 0 0,1 0 1 0 0,-1 1-1 0 0,0-1 1 0 0,-2-1-1 0 0,1 2 14 0 0,0-1 1 0 0,-1 0-1 0 0,1 1 0 0 0,0 0 1 0 0,-1-1-1 0 0,1 1 0 0 0,0 0 1 0 0,-1 0-1 0 0,1 0 0 0 0,0 0 1 0 0,-1 1-1 0 0,1-1 0 0 0,0 1 1 0 0,0-1-1 0 0,-1 1 0 0 0,-2 1 1 0 0,-2 1 317 0 0,1 1 0 0 0,0 0 1 0 0,0 0-1 0 0,0 0 1 0 0,0 1-1 0 0,1 0 0 0 0,-1 0 1 0 0,1 0-1 0 0,1 1 1 0 0,-1 0-1 0 0,1 0 0 0 0,0 0 1 0 0,-5 9-1 0 0,5-6-72 0 0,0 0 0 0 0,0 1 0 0 0,1-1 1 0 0,0 1-1 0 0,1-1 0 0 0,0 1 0 0 0,0 0 0 0 0,1 0 0 0 0,1 13 0 0 0,0-20-212 0 0,0 0 0 0 0,0 0 0 0 0,0 0-1 0 0,1 0 1 0 0,-1 0 0 0 0,1 0-1 0 0,0 0 1 0 0,-1 0 0 0 0,2-1 0 0 0,-1 1-1 0 0,0 0 1 0 0,0-1 0 0 0,1 1-1 0 0,0-1 1 0 0,-1 1 0 0 0,1-1 0 0 0,0 0-1 0 0,0 1 1 0 0,0-1 0 0 0,1 0 0 0 0,-1 0-1 0 0,0-1 1 0 0,1 1 0 0 0,-1 0-1 0 0,1-1 1 0 0,4 2 0 0 0,-2-1-191 0 0,0 0 1 0 0,0-1-1 0 0,0 0 1 0 0,0 0-1 0 0,1 0 1 0 0,4-1-1 0 0,-1 0-1339 0 0,-1 0 0 0 0,1-1-1 0 0,9-1 1 0 0,-2-2-5040 0 0</inkml:trace>
  <inkml:trace contextRef="#ctx0" brushRef="#br0" timeOffset="1550.96">1983 205 10594 0 0,'-1'-1'219'0'0,"0"1"0"0"0,0-1 0 0 0,0 0-1 0 0,0 1 1 0 0,0-1 0 0 0,-1 1 0 0 0,1-1 0 0 0,0 1-1 0 0,0 0 1 0 0,0-1 0 0 0,0 1 0 0 0,0 0-1 0 0,-1 0 1 0 0,1 0 0 0 0,0 0 0 0 0,0 0 0 0 0,0 0-1 0 0,0 0 1 0 0,-1 0 0 0 0,1 1 0 0 0,0-1-1 0 0,0 0 1 0 0,0 1 0 0 0,-2 0 0 0 0,0 1 546 0 0,-1 1 1 0 0,1-1 0 0 0,0 1 0 0 0,0 0-1 0 0,-5 6 1 0 0,5-6-1128 0 0,0-1 352 0 0,1 1 0 0 0,0 0 0 0 0,0 0 0 0 0,0 0 0 0 0,0 0 0 0 0,0 0 0 0 0,1 0-1 0 0,-1 0 1 0 0,1 1 0 0 0,0-1 0 0 0,0 1 0 0 0,0-1 0 0 0,0 1 0 0 0,1-1 0 0 0,-1 1-1 0 0,1-1 1 0 0,0 1 0 0 0,1 4 0 0 0,0-1 132 0 0,0 0-1 0 0,1 0 1 0 0,0 0-1 0 0,1 0 1 0 0,0-1-1 0 0,0 1 1 0 0,0-1-1 0 0,5 7 1 0 0,-2-4 226 0 0,-1-1-169 0 0,0 0 0 0 0,-1 1 0 0 0,1-1 0 0 0,3 12 0 0 0,-8-18-168 0 0,1 1 0 0 0,0-1 0 0 0,-1 1-1 0 0,0-1 1 0 0,1 1 0 0 0,-1 0-1 0 0,0-1 1 0 0,0 1 0 0 0,-1-1-1 0 0,1 1 1 0 0,0-1 0 0 0,-1 1 0 0 0,0-1-1 0 0,1 1 1 0 0,-1-1 0 0 0,0 1-1 0 0,0-1 1 0 0,-1 0 0 0 0,1 1-1 0 0,-3 2 1 0 0,-3 3 15 0 0,0 0-1 0 0,-1-1 1 0 0,0 1-1 0 0,-1-1 1 0 0,0-1 0 0 0,0 0-1 0 0,0 0 1 0 0,-1-1-1 0 0,1 0 1 0 0,-1-1-1 0 0,-19 6 1 0 0,28-9-130 0 0,0-1-40 0 0,0 0 0 0 0,0 1 0 0 0,0-1 0 0 0,0 0 0 0 0,0 0 1 0 0,0 0-1 0 0,0 0 0 0 0,0 0 0 0 0,1 0 0 0 0,-1 0 0 0 0,0 0 1 0 0,0 0-1 0 0,0 0 0 0 0,-2-1 0 0 0</inkml:trace>
  <inkml:trace contextRef="#ctx0" brushRef="#br0" timeOffset="1974.45">2397 12 6913 0 0,'-3'-12'4315'0'0,"-2"24"3077"0"0,0 3-7833 0 0,-21 46 1489 0 0,-11 27 111 0 0,32-71-1448 0 0,-1 0 1 0 0,2-1-1 0 0,-3 25 1 0 0,6-28-804 0 0</inkml:trace>
  <inkml:trace contextRef="#ctx0" brushRef="#br0" timeOffset="2383.7">2287 459 11058 0 0,'0'0'46'0'0,"0"0"0"0"0,0 0 0 0 0,0 0 0 0 0,0 0 0 0 0,0 0 0 0 0,0 0 0 0 0,-1 1 0 0 0,1-1 0 0 0,0 0 0 0 0,0 0 0 0 0,0 0 0 0 0,0 0 0 0 0,0 0-1 0 0,0 0 1 0 0,0 0 0 0 0,0 0 0 0 0,0 0 0 0 0,-1 0 0 0 0,1 0 0 0 0,0 1 0 0 0,0-1 0 0 0,0 0 0 0 0,0 0 0 0 0,0 0 0 0 0,0 0 0 0 0,0 0 0 0 0,0 0 0 0 0,0 0-1 0 0,0 1 1 0 0,0-1 0 0 0,0 0 0 0 0,0 0 0 0 0,0 0 0 0 0,0 0 0 0 0,0 0 0 0 0,0 0 0 0 0,0 1 0 0 0,0-1 0 0 0,0 0 0 0 0,0 0 0 0 0,0 0 0 0 0,0 0 0 0 0,0 0 0 0 0,5 7 834 0 0,-3-6-1161 0 0,-1 1 0 0 0,0-1 0 0 0,0 0 0 0 0,1 0 0 0 0,-1-1 0 0 0,0 1 0 0 0,1 0 0 0 0,-1 0 0 0 0,1-1 0 0 0,1 2 0 0 0,0-2-754 0 0</inkml:trace>
  <inkml:trace contextRef="#ctx0" brushRef="#br0" timeOffset="2748.45">2623 1043 17052 0 0,'1'-3'1708'0'0,"3"8"-1718"0"0,4 10-421 0 0,-2 10 337 0 0,5 17 115 0 0,-10-40 90 0 0,0 1 0 0 0,0-1 0 0 0,0 1-1 0 0,1-1 1 0 0,-1 0 0 0 0,1 1 0 0 0,-1-1 0 0 0,1 0 0 0 0,0 0-1 0 0,0 0 1 0 0,0 0 0 0 0,3 2 0 0 0,-3-3 2 0 0,0 0-1 0 0,0 0 1 0 0,0-1 0 0 0,0 1 0 0 0,0-1 0 0 0,0 1-1 0 0,0-1 1 0 0,0 0 0 0 0,0 0 0 0 0,0 0-1 0 0,0 0 1 0 0,0 0 0 0 0,0 0 0 0 0,0 0 0 0 0,0-1-1 0 0,0 1 1 0 0,0-1 0 0 0,0 0 0 0 0,0 1-1 0 0,0-1 1 0 0,0 0 0 0 0,0 0 0 0 0,-1 0 0 0 0,4-2-1 0 0,5-4 10 0 0,0-1 0 0 0,16-17-1 0 0,-18 18 4 0 0,21-23 67 0 0,46-59 0 0 0,16-42-79 0 0,-61 87-77 0 0,17-26-69 0 0,47-67-1764 0 0,-53 81-5979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8:55.912"/>
    </inkml:context>
    <inkml:brush xml:id="br0">
      <inkml:brushProperty name="width" value="0.035" units="cm"/>
      <inkml:brushProperty name="height" value="0.035" units="cm"/>
      <inkml:brushProperty name="color" value="#E71224"/>
    </inkml:brush>
  </inkml:definitions>
  <inkml:trace contextRef="#ctx0" brushRef="#br0">692 288 15203 0 0,'0'0'64'0'0,"-1"0"1"0"0,1 0-1 0 0,0 0 0 0 0,-1 0 0 0 0,1 0 0 0 0,0 0 0 0 0,-1-1 1 0 0,1 1-1 0 0,0 0 0 0 0,-1 0 0 0 0,1 0 0 0 0,0 0 1 0 0,-1-1-1 0 0,1 1 0 0 0,0 0 0 0 0,0 0 0 0 0,-1-1 0 0 0,1 1 1 0 0,0 0-1 0 0,0 0 0 0 0,0-1 0 0 0,-1 1 0 0 0,1 0 1 0 0,0-1-1 0 0,0 1 0 0 0,0 0 0 0 0,0-1 0 0 0,0 1 0 0 0,0 0 1 0 0,-1-1-1 0 0,8-8 1360 0 0,17-3 366 0 0,31-4-508 0 0,78-13 1 0 0,-85 21-1636 0 0,0-3 0 0 0,75-26 0 0 0,-107 30-612 0 0</inkml:trace>
  <inkml:trace contextRef="#ctx0" brushRef="#br0" timeOffset="377.17">1033 224 4753 0 0,'-3'3'113'0'0,"0"0"0"0"0,0 0 0 0 0,0 0-1 0 0,1 0 1 0 0,-1 1 0 0 0,1-1 0 0 0,0 1 0 0 0,0-1 0 0 0,0 1-1 0 0,1 0 1 0 0,-1 0 0 0 0,-1 7 0 0 0,-1 6 685 0 0,0 1 0 0 0,1-1 0 0 0,1 0 0 0 0,0 1 0 0 0,2 0 1 0 0,2 31-1 0 0,2-24-1367 0 0,0 0 0 0 0,9 27-1 0 0,-9-37-3144 0 0</inkml:trace>
  <inkml:trace contextRef="#ctx0" brushRef="#br0" timeOffset="755.9">1119 467 5985 0 0,'1'-2'266'0'0,"0"0"-1"0"0,0 0 1 0 0,0 0-1 0 0,0-1 1 0 0,1 1 0 0 0,-1 0-1 0 0,0 1 1 0 0,1-1-1 0 0,0 0 1 0 0,0 0-1 0 0,-1 1 1 0 0,5-3-1 0 0,29-17 2984 0 0,-10 6-2573 0 0,-22 13-660 0 0,0 0 0 0 0,0-1 0 0 0,-1 1 0 0 0,1-1 0 0 0,-1 1 0 0 0,0-1 0 0 0,0 0 0 0 0,0 0 0 0 0,3-5 1 0 0,-5 8-32 0 0,1-1 1 0 0,-1 0-1 0 0,0 0 1 0 0,1 0 0 0 0,-1 0-1 0 0,0 0 1 0 0,0 0-1 0 0,0 0 1 0 0,0 0 0 0 0,0 0-1 0 0,0 0 1 0 0,0 0 0 0 0,0 0-1 0 0,0 0 1 0 0,0 0-1 0 0,-1 0 1 0 0,1 0 0 0 0,0 1-1 0 0,0-1 1 0 0,-1 0-1 0 0,1 0 1 0 0,-1 0 0 0 0,1 0-1 0 0,-1 0 1 0 0,1 1-1 0 0,-1-1 1 0 0,0 0 0 0 0,1 0-1 0 0,-1 1 1 0 0,0-1 0 0 0,0 1-1 0 0,1-1 1 0 0,-1 0-1 0 0,0 1 1 0 0,0-1 0 0 0,0 1-1 0 0,0 0 1 0 0,-1-1-1 0 0,0 0 75 0 0,1 1 0 0 0,-1-1-1 0 0,1 1 1 0 0,-1 0 0 0 0,0 0-1 0 0,1-1 1 0 0,-1 1 0 0 0,0 0-1 0 0,1 0 1 0 0,-1 1 0 0 0,1-1-1 0 0,-1 0 1 0 0,0 1 0 0 0,1-1-1 0 0,-1 0 1 0 0,1 1 0 0 0,-1 0-1 0 0,1-1 1 0 0,-1 1 0 0 0,1 0-1 0 0,0 0 1 0 0,-1 0 0 0 0,1 0-1 0 0,0 0 1 0 0,0 0 0 0 0,0 0-1 0 0,-1 0 1 0 0,1 0 0 0 0,0 1-1 0 0,1-1 1 0 0,-2 2 0 0 0,-2 2 281 0 0,2 0 1 0 0,-1 0 0 0 0,0 0-1 0 0,1 0 1 0 0,0 0-1 0 0,0 0 1 0 0,-2 10 0 0 0,3-11-249 0 0,1 0 0 0 0,0 1 0 0 0,-1-1 0 0 0,2 0 0 0 0,-1 0 0 0 0,0 0 0 0 0,1 0 0 0 0,-1 0 0 0 0,1 0 1 0 0,0 0-1 0 0,1-1 0 0 0,-1 1 0 0 0,1 0 0 0 0,-1 0 0 0 0,1-1 0 0 0,0 1 0 0 0,1-1 0 0 0,-1 0 0 0 0,0 1 0 0 0,1-1 0 0 0,0 0 0 0 0,6 5 1 0 0,-5-5-223 0 0,0-1 0 0 0,0 1 0 0 0,0-1 1 0 0,0 1-1 0 0,1-1 0 0 0,0 0 1 0 0,-1-1-1 0 0,1 1 0 0 0,0-1 1 0 0,-1 0-1 0 0,1 0 0 0 0,0-1 1 0 0,0 1-1 0 0,0-1 0 0 0,0 0 1 0 0,0-1-1 0 0,0 1 0 0 0,7-2 1 0 0,5-3-4171 0 0,-1-1-1308 0 0</inkml:trace>
  <inkml:trace contextRef="#ctx0" brushRef="#br0" timeOffset="1134.08">1514 264 5529 0 0,'-1'-1'128'0'0,"0"1"-1"0"0,0-1 1 0 0,0 0-1 0 0,0 1 0 0 0,0-1 1 0 0,0 1-1 0 0,0-1 1 0 0,0 1-1 0 0,0 0 1 0 0,-1-1-1 0 0,1 1 1 0 0,0 0-1 0 0,0 0 1 0 0,0 0-1 0 0,0 0 0 0 0,-1 0 1 0 0,1 0-1 0 0,0 0 1 0 0,0 0-1 0 0,-2 1 1 0 0,0 0 316 0 0,0 1 0 0 0,0-1-1 0 0,0 1 1 0 0,0 0 0 0 0,0 0 0 0 0,-3 3 0 0 0,0 1-200 0 0,0 0 0 0 0,0 1 0 0 0,0 0-1 0 0,1 0 1 0 0,0 0 0 0 0,0 0 0 0 0,1 1 0 0 0,0 0 0 0 0,1 0-1 0 0,-1 0 1 0 0,1 0 0 0 0,1 0 0 0 0,0 1 0 0 0,0-1 0 0 0,0 1-1 0 0,1 0 1 0 0,0 13 0 0 0,1-21-234 0 0,0 0-1 0 0,0 0 1 0 0,1 1 0 0 0,-1-1 0 0 0,0 0-1 0 0,0 0 1 0 0,1 0 0 0 0,-1 0-1 0 0,0 1 1 0 0,1-1 0 0 0,-1 0 0 0 0,1 0-1 0 0,0 0 1 0 0,-1 0 0 0 0,1 0-1 0 0,0 0 1 0 0,0 0 0 0 0,-1 0-1 0 0,1-1 1 0 0,0 1 0 0 0,0 0 0 0 0,0 0-1 0 0,0-1 1 0 0,2 2 0 0 0,-1-2 0 0 0,-1 1-1 0 0,0-1 1 0 0,0 0 0 0 0,1 0 0 0 0,-1 0 0 0 0,0 0 0 0 0,1 0 0 0 0,-1-1-1 0 0,0 1 1 0 0,1 0 0 0 0,-1 0 0 0 0,0-1 0 0 0,0 1 0 0 0,0-1 0 0 0,1 1-1 0 0,-1-1 1 0 0,0 0 0 0 0,0 0 0 0 0,0 1 0 0 0,0-1 0 0 0,0 0 0 0 0,2-2-1 0 0,7-7-550 0 0,0-1 0 0 0,-1-1 0 0 0,0 1 0 0 0,11-22 0 0 0,-5 7-857 0 0,12-35-1 0 0,-23 51 1347 0 0,-5 15 1547 0 0,-2 15 601 0 0,2-14-1624 0 0,1-1 0 0 0,0 1 0 0 0,1 0 1 0 0,-1-1-1 0 0,1 1 0 0 0,0-1 0 0 0,1 1 0 0 0,0-1 0 0 0,3 9 0 0 0,-4-11-574 0 0,1 0 0 0 0,-1-1 0 0 0,1 0 1 0 0,0 1-1 0 0,-1-1 0 0 0,1 0 0 0 0,0 0 1 0 0,0 0-1 0 0,1 0 0 0 0,-1 0 0 0 0,0-1 1 0 0,1 1-1 0 0,-1-1 0 0 0,1 1 0 0 0,-1-1 1 0 0,1 0-1 0 0,0 0 0 0 0,-1 0 0 0 0,1 0 1 0 0,0-1-1 0 0,3 1 0 0 0,6 0-5962 0 0</inkml:trace>
  <inkml:trace contextRef="#ctx0" brushRef="#br0" timeOffset="1135.08">1769 249 3681 0 0,'-4'3'493'0'0,"0"0"-1"0"0,0 0 1 0 0,-1 0 0 0 0,2 0-1 0 0,-1 1 1 0 0,0-1 0 0 0,1 1 0 0 0,0 0-1 0 0,0 0 1 0 0,0 1 0 0 0,0-1-1 0 0,0 0 1 0 0,1 1 0 0 0,-3 9 0 0 0,3-11-324 0 0,1 1 1 0 0,0-1 0 0 0,0 1 0 0 0,0-1 0 0 0,1 1 0 0 0,-1-1 0 0 0,1 1 0 0 0,0-1 0 0 0,0 1 0 0 0,0 0 0 0 0,1-1 0 0 0,-1 1 0 0 0,1-1 0 0 0,0 1 0 0 0,0-1 0 0 0,0 1 0 0 0,0-1 0 0 0,1 0 0 0 0,-1 0 0 0 0,1 1 0 0 0,0-1 0 0 0,2 3 0 0 0,-3-5-144 0 0,1 1 1 0 0,-1-1 0 0 0,1 0 0 0 0,-1 1 0 0 0,1-1 0 0 0,0 0 0 0 0,0 0 0 0 0,0 0-1 0 0,-1 0 1 0 0,1-1 0 0 0,0 1 0 0 0,0 0 0 0 0,0-1 0 0 0,0 0 0 0 0,0 1 0 0 0,0-1-1 0 0,0 0 1 0 0,0 0 0 0 0,0 0 0 0 0,0 0 0 0 0,0 0 0 0 0,0 0 0 0 0,0-1 0 0 0,0 1 0 0 0,0-1-1 0 0,0 0 1 0 0,3 0 0 0 0,1-2-393 0 0,1 0 0 0 0,-1-1-1 0 0,0 1 1 0 0,0-1 0 0 0,0 0 0 0 0,8-8-1 0 0,-2 1-4448 0 0</inkml:trace>
  <inkml:trace contextRef="#ctx0" brushRef="#br0" timeOffset="1542.68">1997 44 2304 0 0,'0'0'87'0'0,"0"0"-1"0"0,-1 0 0 0 0,1-1 0 0 0,0 1 0 0 0,0 0 0 0 0,0 0 0 0 0,-1 0 1 0 0,1 0-1 0 0,0-1 0 0 0,0 1 0 0 0,0 0 0 0 0,-1 0 0 0 0,1 0 0 0 0,0 0 0 0 0,-1 0 1 0 0,1 0-1 0 0,0 0 0 0 0,0-1 0 0 0,-1 1 0 0 0,1 0 0 0 0,0 0 0 0 0,0 0 0 0 0,-1 0 1 0 0,1 0-1 0 0,0 0 0 0 0,-1 0 0 0 0,1 1 0 0 0,0-1 0 0 0,0 0 0 0 0,-1 0 0 0 0,1 0 1 0 0,0 0-1 0 0,0 0 0 0 0,-1 0 0 0 0,1 0 0 0 0,0 1 0 0 0,-1-1 0 0 0,-5 12 3378 0 0,0 18 396 0 0,4-3-3159 0 0,2-1-1 0 0,0 1 0 0 0,2 0 0 0 0,1-1 0 0 0,1 1 0 0 0,12 39 0 0 0,-14-60-668 0 0,0 0 0 0 0,0 0 0 0 0,0 0 0 0 0,1 0-1 0 0,0 0 1 0 0,4 5 0 0 0,-7-10-19 0 0,1 0-1 0 0,-1 0 1 0 0,1-1 0 0 0,0 1-1 0 0,0 0 1 0 0,0 0 0 0 0,-1 0-1 0 0,1-1 1 0 0,0 1-1 0 0,0 0 1 0 0,0-1 0 0 0,0 1-1 0 0,0-1 1 0 0,0 1 0 0 0,0-1-1 0 0,0 1 1 0 0,0-1 0 0 0,1 0-1 0 0,-1 0 1 0 0,0 1-1 0 0,0-1 1 0 0,0 0 0 0 0,0 0-1 0 0,0 0 1 0 0,1 0 0 0 0,-1 0-1 0 0,0 0 1 0 0,0-1 0 0 0,0 1-1 0 0,0 0 1 0 0,0-1 0 0 0,0 1-1 0 0,0-1 1 0 0,0 1-1 0 0,0-1 1 0 0,0 1 0 0 0,0-1-1 0 0,0 1 1 0 0,0-1 0 0 0,0 0-1 0 0,1-1 1 0 0,3-3 72 0 0,1 0-1 0 0,-1-1 1 0 0,0 0-1 0 0,0 0 1 0 0,5-11-1 0 0,-6 10-81 0 0,1 0-1 0 0,0 1 1 0 0,0-1 0 0 0,9-8-1 0 0,-14 15 8 0 0,1-1 1 0 0,-1 1-1 0 0,1 0 0 0 0,-1-1 1 0 0,1 1-1 0 0,-1 0 0 0 0,1 0 1 0 0,-1 0-1 0 0,1-1 0 0 0,-1 1 1 0 0,1 0-1 0 0,-1 0 1 0 0,1 0-1 0 0,-1 0 0 0 0,1 0 1 0 0,-1 0-1 0 0,1 0 0 0 0,0 0 1 0 0,-1 0-1 0 0,1 0 0 0 0,-1 0 1 0 0,1 0-1 0 0,-1 0 0 0 0,1 0 1 0 0,-1 0-1 0 0,1 1 0 0 0,-1-1 1 0 0,1 0-1 0 0,-1 0 0 0 0,1 1 1 0 0,-1-1-1 0 0,1 0 0 0 0,-1 1 1 0 0,0-1-1 0 0,1 0 0 0 0,-1 1 1 0 0,1-1-1 0 0,-1 1 0 0 0,0-1 1 0 0,0 1-1 0 0,1-1 0 0 0,-1 1 1 0 0,1 0-1 0 0,11 27 1030 0 0,-9-21-839 0 0,2 5-249 0 0,1 1-1 0 0,0-1 1 0 0,1 0-1 0 0,0-1 1 0 0,1 0-1 0 0,17 20 0 0 0,-13-20-7252 0 0</inkml:trace>
  <inkml:trace contextRef="#ctx0" brushRef="#br0" timeOffset="2846.4">1 311 9218 0 0,'72'-15'6801'0'0,"-12"3"-4700"0"0,-42 8-2775 0 0,23-9 0 0 0,-33 10-5376 0 0</inkml:trace>
  <inkml:trace contextRef="#ctx0" brushRef="#br0" timeOffset="3191.87">155 300 5985 0 0,'-4'3'519'0'0,"1"1"1"0"0,0-1-1 0 0,0 1 0 0 0,0 0 0 0 0,1 0 0 0 0,-1 0 0 0 0,1 1 0 0 0,0-1 1 0 0,0 1-1 0 0,1-1 0 0 0,-1 1 0 0 0,1-1 0 0 0,0 1 0 0 0,0 0 0 0 0,0 5 1 0 0,-1 8 442 0 0,2 0 0 0 0,1 30 0 0 0,-1-44-977 0 0,2 19 281 0 0,6 31 1 0 0,-7-48-816 0 0,0 0 0 0 0,1 0 0 0 0,0 0 0 0 0,0-1 0 0 0,0 1 0 0 0,1-1 0 0 0,-1 0 0 0 0,1 1 0 0 0,1-1 0 0 0,6 8 0 0 0,-5-9-3866 0 0</inkml:trace>
  <inkml:trace contextRef="#ctx0" brushRef="#br0" timeOffset="3556.05">311 444 2761 0 0,'-2'6'1178'0'0,"1"0"1"0"0,0 0-1 0 0,0 0 1 0 0,1 0 0 0 0,0 0-1 0 0,0 11 1 0 0,0-14-875 0 0,1 0 0 0 0,-1 0-1 0 0,1 0 1 0 0,-1 0 0 0 0,1 0 0 0 0,0 0-1 0 0,0 0 1 0 0,0-1 0 0 0,0 1 0 0 0,1 0 0 0 0,-1 0-1 0 0,1-1 1 0 0,0 1 0 0 0,0-1 0 0 0,3 4-1 0 0,-5-6-201 0 0,1 1-1 0 0,0 0 1 0 0,0-1 0 0 0,0 1-1 0 0,0-1 1 0 0,0 1-1 0 0,0-1 1 0 0,0 0-1 0 0,0 1 1 0 0,0-1-1 0 0,0 0 1 0 0,0 0-1 0 0,1 1 1 0 0,-1-1-1 0 0,0 0 1 0 0,0 0-1 0 0,0 0 1 0 0,0-1 0 0 0,0 1-1 0 0,2 0 1 0 0,-1-1 12 0 0,0 0 1 0 0,1 0-1 0 0,-1 0 1 0 0,0 0-1 0 0,0-1 1 0 0,0 1 0 0 0,-1 0-1 0 0,1-1 1 0 0,2-2-1 0 0,1-2 83 0 0,0 1 1 0 0,0-1-1 0 0,-1-1 0 0 0,0 1 0 0 0,3-8 0 0 0,-5 10-125 0 0,0 1-1 0 0,0-1 1 0 0,-1 0 0 0 0,0 0-1 0 0,0 0 1 0 0,0 0-1 0 0,0-1 1 0 0,0 1-1 0 0,-1 0 1 0 0,0 0 0 0 0,0 0-1 0 0,0-6 1 0 0,-1 8-38 0 0,0-1 1 0 0,0 0-1 0 0,0 0 0 0 0,0 1 1 0 0,0-1-1 0 0,0 1 1 0 0,-1-1-1 0 0,1 1 1 0 0,-1-1-1 0 0,0 1 0 0 0,0 0 1 0 0,0 0-1 0 0,0 0 1 0 0,0 0-1 0 0,0 0 0 0 0,0 0 1 0 0,-1 1-1 0 0,-3-3 1 0 0,2 2-8 0 0,1 0-1 0 0,-1 0 1 0 0,0 0 0 0 0,0 1 0 0 0,0-1 0 0 0,0 1 0 0 0,0 0 0 0 0,-6-1-1 0 0,9 2-26 0 0,0 0 0 0 0,-1 0 0 0 0,1 0 0 0 0,0 1 0 0 0,0-1 0 0 0,0 0 0 0 0,0 0 0 0 0,0 1 0 0 0,0-1 0 0 0,-1 1 0 0 0,1-1 0 0 0,0 1 0 0 0,0-1 0 0 0,0 1 0 0 0,0-1 0 0 0,0 1 0 0 0,1 0 0 0 0,-1 0 0 0 0,0 0-1 0 0,0-1 1 0 0,0 1 0 0 0,1 0 0 0 0,-1 0 0 0 0,0 0 0 0 0,1 0 0 0 0,-1 0 0 0 0,1 0 0 0 0,-1 0 0 0 0,1 0 0 0 0,-1 0 0 0 0,1 1 0 0 0,0-1 0 0 0,0 0 0 0 0,-1 2 0 0 0,1 1-206 0 0,-1 0 0 0 0,1 0 0 0 0,0 1 0 0 0,0-1 0 0 0,0 0 1 0 0,0 0-1 0 0,1 1 0 0 0,-1-1 0 0 0,1 0 0 0 0,0 0 0 0 0,1 0 1 0 0,-1 0-1 0 0,1 0 0 0 0,0 0 0 0 0,0 0 0 0 0,3 4 0 0 0,4 3-6600 0 0</inkml:trace>
  <inkml:trace contextRef="#ctx0" brushRef="#br0" timeOffset="3934.05">2521 274 10594 0 0,'0'0'143'0'0,"0"-1"-1"0"0,0 1 0 0 0,1-1 1 0 0,-1 1-1 0 0,0-1 1 0 0,0 0-1 0 0,0 1 0 0 0,0-1 1 0 0,1 1-1 0 0,-1-1 1 0 0,0 1-1 0 0,1-1 0 0 0,-1 1 1 0 0,0-1-1 0 0,1 1 1 0 0,-1-1-1 0 0,1 1 0 0 0,-1 0 1 0 0,0-1-1 0 0,1 1 1 0 0,-1 0-1 0 0,1-1 0 0 0,-1 1 1 0 0,1 0-1 0 0,0-1 1 0 0,-1 1-1 0 0,1 0 0 0 0,-1 0 1 0 0,1 0-1 0 0,-1 0 1 0 0,1 0-1 0 0,0-1 0 0 0,-1 1 1 0 0,1 0-1 0 0,-1 0 1 0 0,1 0-1 0 0,-1 1 0 0 0,1-1 1 0 0,0 0-1 0 0,0 0 1 0 0,1 1 105 0 0,-1-1 1 0 0,1 1 0 0 0,-1-1-1 0 0,0 1 1 0 0,1 0 0 0 0,-1 0 0 0 0,0 0-1 0 0,1 0 1 0 0,-1 0 0 0 0,0 0-1 0 0,0 0 1 0 0,0 0 0 0 0,0 0-1 0 0,2 3 1 0 0,1 6-36 0 0,0-1-1 0 0,0 0 1 0 0,-1 1 0 0 0,0 0-1 0 0,2 18 1 0 0,7 21-1765 0 0,-11-45 397 0 0</inkml:trace>
  <inkml:trace contextRef="#ctx0" brushRef="#br0" timeOffset="4294.93">2588 126 6449 0 0,'15'27'3566'0'0,"-6"-14"-4352"0"0,0 0 1 0 0,13 12-1 0 0,-16-19 770 0 0</inkml:trace>
  <inkml:trace contextRef="#ctx0" brushRef="#br0" timeOffset="4687.17">2689 248 920 0 0,'0'-1'34'0'0,"0"1"-1"0"0,0 0 0 0 0,0 0 1 0 0,0 0-1 0 0,0 0 1 0 0,0 0-1 0 0,0 0 1 0 0,0 0-1 0 0,0 0 0 0 0,0 0 1 0 0,0 0-1 0 0,0 0 1 0 0,0 0-1 0 0,0-1 0 0 0,0 1 1 0 0,0 0-1 0 0,0 0 1 0 0,0 0-1 0 0,0 0 1 0 0,0 0-1 0 0,0 0 0 0 0,0 0 1 0 0,0 0-1 0 0,0 0 1 0 0,0 0-1 0 0,0 0 0 0 0,0 0 1 0 0,0 0-1 0 0,0 0 1 0 0,0-1-1 0 0,0 1 1 0 0,0 0-1 0 0,0 0 0 0 0,1 0 1 0 0,-1 0-1 0 0,0 0 1 0 0,0 0-1 0 0,0 0 0 0 0,0 0 1 0 0,0 0-1 0 0,0 0 1 0 0,0 0-1 0 0,0 0 1 0 0,0 0-1 0 0,0 0 0 0 0,0 0 1 0 0,0 0-1 0 0,1 0 1 0 0,-1 0-1 0 0,0 0 0 0 0,0 0 1 0 0,0 0-1 0 0,0 0 1 0 0,0 0-1 0 0,0 0 1 0 0,0 0-1 0 0,0 0 0 0 0,0 0 1 0 0,0 0-1 0 0,0 0 1 0 0,0 0-1 0 0,0 0 0 0 0,1 0 1 0 0,-1 1-1 0 0,0-1 1 0 0,0 0-1 0 0,0 0 1 0 0,6 7 1924 0 0,6 11 306 0 0,-8-4-1135 0 0,6 13-477 0 0,-10-26-631 0 0,1 0 0 0 0,-1 1 0 0 0,1-1 1 0 0,0 0-1 0 0,-1 0 0 0 0,1 0 0 0 0,0 0 1 0 0,0 0-1 0 0,-1 0 0 0 0,1 0 0 0 0,0 0 1 0 0,0-1-1 0 0,0 1 0 0 0,0 0 0 0 0,0 0 0 0 0,2 0 1 0 0,-2-1-9 0 0,0 0 0 0 0,0 0 0 0 0,0 0 0 0 0,-1 0 0 0 0,1 0 0 0 0,0-1 1 0 0,0 1-1 0 0,-1 0 0 0 0,1 0 0 0 0,0-1 0 0 0,0 1 0 0 0,-1 0 0 0 0,1-1 1 0 0,0 1-1 0 0,-1-1 0 0 0,1 1 0 0 0,-1-1 0 0 0,1 1 0 0 0,0-1 0 0 0,-1 0 0 0 0,1 1 1 0 0,-1-1-1 0 0,0 1 0 0 0,1-1 0 0 0,-1 0 0 0 0,1 0 0 0 0,-1 1 0 0 0,0-1 0 0 0,0 0 1 0 0,1 0-1 0 0,-1 0 0 0 0,8-28 427 0 0,-8 28-415 0 0,2-10 135 0 0,-1 5 332 0 0,-1-1 0 0 0,2 1 0 0 0,1-8 1 0 0,-3 13-387 0 0,1 0-1 0 0,-1 1 1 0 0,0-1 0 0 0,0 0 0 0 0,0 1 0 0 0,1-1 0 0 0,-1 0 0 0 0,0 1 0 0 0,1-1 0 0 0,-1 1 0 0 0,1-1 0 0 0,-1 1 0 0 0,0-1-1 0 0,1 0 1 0 0,-1 1 0 0 0,1 0 0 0 0,-1-1 0 0 0,1 1 0 0 0,0-1 0 0 0,-1 1 0 0 0,1 0 0 0 0,-1-1 0 0 0,1 1 0 0 0,0 0 0 0 0,-1-1 0 0 0,1 1-1 0 0,0 0 1 0 0,-1 0 0 0 0,1 0 0 0 0,0 0 0 0 0,-1 0 0 0 0,1 0 0 0 0,0 0 0 0 0,0 0 0 0 0,-1 0 0 0 0,1 0 0 0 0,1 0 0 0 0,-1 1-47 0 0,0 0 0 0 0,1 0 1 0 0,-1-1-1 0 0,0 1 1 0 0,0 0-1 0 0,0 0 0 0 0,0 0 1 0 0,1 0-1 0 0,-2 0 0 0 0,1 1 1 0 0,0-1-1 0 0,0 0 1 0 0,0 0-1 0 0,0 2 0 0 0,11 23 83 0 0,-6-13-14 0 0,-6-11-203 0 0,1-1-1 0 0,0 1 1 0 0,-1-1 0 0 0,1 1 0 0 0,0-1-1 0 0,0 1 1 0 0,0-1 0 0 0,0 0 0 0 0,1 1 0 0 0,-1-1-1 0 0,0 0 1 0 0,0 0 0 0 0,1 0 0 0 0,-1 0-1 0 0,1 0 1 0 0,-1 0 0 0 0,1 0 0 0 0,-1-1 0 0 0,1 1-1 0 0,-1-1 1 0 0,1 1 0 0 0,0-1 0 0 0,-1 1-1 0 0,1-1 1 0 0,0 0 0 0 0,-1 0 0 0 0,1 0 0 0 0,0 0-1 0 0,-1 0 1 0 0,1 0 0 0 0,1 0 0 0 0,6-3-5512 0 0</inkml:trace>
  <inkml:trace contextRef="#ctx0" brushRef="#br0" timeOffset="4688.17">3083 69 7370 0 0,'1'0'137'0'0,"-1"0"1"0"0,0 0-1 0 0,0-1 0 0 0,0 1 1 0 0,1 0-1 0 0,-1 0 1 0 0,0 0-1 0 0,1 0 1 0 0,-1 0-1 0 0,0 0 1 0 0,0 0-1 0 0,1 0 1 0 0,-1 0-1 0 0,0 0 1 0 0,0 0-1 0 0,1 0 1 0 0,-1 0-1 0 0,0 0 1 0 0,0 0-1 0 0,1 0 1 0 0,-1 0-1 0 0,0 0 0 0 0,0 0 1 0 0,1 0-1 0 0,-1 1 1 0 0,0-1-1 0 0,0 0 1 0 0,1 0-1 0 0,-1 0 1 0 0,0 0-1 0 0,0 1 1 0 0,0-1-1 0 0,1 0 1 0 0,-1 0-1 0 0,0 0 1 0 0,0 1-1 0 0,0-1 1 0 0,0 0-1 0 0,11 9 2495 0 0,-6-4-2270 0 0,-1 0-1 0 0,1 1 0 0 0,-1 0 1 0 0,-1-1-1 0 0,1 2 1 0 0,3 7-1 0 0,8 14-1428 0 0,-12-24 102 0 0,-1-1-1 0 0,0 0 0 0 0,1 0 0 0 0,0 0 0 0 0,5 5 1 0 0,-2-4-3802 0 0</inkml:trace>
  <inkml:trace contextRef="#ctx0" brushRef="#br0" timeOffset="5081.78">3288 43 456 0 0,'1'-3'949'0'0,"0"-1"0"0"0,0 0 0 0 0,-1 1 0 0 0,1-1-1 0 0,-1 1 1 0 0,1-1 0 0 0,-2-7 0 0 0,-3 16 3879 0 0,-1 3-3501 0 0,-9 28-15 0 0,2 0 1 0 0,1 0 0 0 0,-11 71-1 0 0,20-97-1775 0 0,1 1-1 0 0,0-1 0 0 0,0 1 1 0 0,1 0-1 0 0,2 20 0 0 0,1-19-5612 0 0</inkml:trace>
  <inkml:trace contextRef="#ctx0" brushRef="#br0" timeOffset="5477.14">3388 182 5529 0 0,'0'0'66'0'0,"1"0"0"0"0,-1 0 0 0 0,0 0 0 0 0,0 0 0 0 0,0 0 0 0 0,0 0 0 0 0,0 0-1 0 0,0 0 1 0 0,0-1 0 0 0,0 1 0 0 0,0 0 0 0 0,0 0 0 0 0,0 0 0 0 0,0 0 0 0 0,0 0 0 0 0,0 0 0 0 0,1 0 0 0 0,-1 0-1 0 0,0 0 1 0 0,0 0 0 0 0,0 0 0 0 0,0 0 0 0 0,0 0 0 0 0,0 0 0 0 0,0 0 0 0 0,0 0 0 0 0,0 0 0 0 0,0 0 0 0 0,1 0-1 0 0,-1 0 1 0 0,0 0 0 0 0,0 0 0 0 0,0 0 0 0 0,0 0 0 0 0,0 0 0 0 0,0 0 0 0 0,0 0 0 0 0,0 0 0 0 0,0 1 0 0 0,0-1-1 0 0,0 0 1 0 0,0 0 0 0 0,0 0 0 0 0,1 0 0 0 0,-1 0 0 0 0,0 0 0 0 0,0 0 0 0 0,0 0 0 0 0,0 0 0 0 0,0 0 0 0 0,0 0-1 0 0,0 0 1 0 0,0 0 0 0 0,0 1 0 0 0,0-1 0 0 0,0 0 0 0 0,0 0 0 0 0,0 0 0 0 0,0 0 0 0 0,0 0 0 0 0,0 0 0 0 0,0 0-1 0 0,0 0 1 0 0,0 0 0 0 0,5 11 2550 0 0,4 13-346 0 0,-3-1-1413 0 0,-5-16-806 0 0,1 0 0 0 0,0 0-1 0 0,0 0 1 0 0,0-1 0 0 0,1 1 0 0 0,0-1-1 0 0,0 0 1 0 0,1 1 0 0 0,5 6-1 0 0,-9-13-62 0 0,1 0 0 0 0,-1 0-1 0 0,0 0 1 0 0,1 0-1 0 0,-1 0 1 0 0,0 0 0 0 0,1 0-1 0 0,-1 0 1 0 0,0 0-1 0 0,1 0 1 0 0,-1 0 0 0 0,0 0-1 0 0,1 0 1 0 0,-1 0-1 0 0,0-1 1 0 0,0 1-1 0 0,1 0 1 0 0,-1 0 0 0 0,0 0-1 0 0,1 0 1 0 0,-1-1-1 0 0,0 1 1 0 0,0 0 0 0 0,0 0-1 0 0,1-1 1 0 0,-1 1-1 0 0,0 0 1 0 0,0 0 0 0 0,0-1-1 0 0,1 1 1 0 0,-1 0-1 0 0,0-1 1 0 0,0 1-1 0 0,0 0 1 0 0,0-1 0 0 0,0 1-1 0 0,0 0 1 0 0,0 0-1 0 0,0-1 1 0 0,6-14 299 0 0,0-13 552 0 0,-3 13 219 0 0,1 0 0 0 0,11-28 0 0 0,-14 40-1187 0 0,0 0 1 0 0,1-1 0 0 0,-1 1-1 0 0,1 0 1 0 0,0 1 0 0 0,0-1 0 0 0,0 0-1 0 0,1 1 1 0 0,-1-1 0 0 0,1 1-1 0 0,-1-1 1 0 0,1 1 0 0 0,0 0 0 0 0,0 0-1 0 0,0 1 1 0 0,0-1 0 0 0,0 0-1 0 0,5-1 1 0 0,-1 2-6227 0 0</inkml:trace>
  <inkml:trace contextRef="#ctx0" brushRef="#br0" timeOffset="5478.14">3791 0 7834 0 0,'-1'4'607'0'0,"0"0"1"0"0,0 0-1 0 0,1 0 1 0 0,0 0-1 0 0,-1 0 1 0 0,2 8-1 0 0,-1-1 256 0 0,0 5 419 0 0,0 0 0 0 0,1 0-1 0 0,1 0 1 0 0,6 28-1 0 0,-5-36-2557 0 0,-1 1 1 0 0,2-1-1 0 0,4 10 0 0 0,-2-8-4840 0 0</inkml:trace>
  <inkml:trace contextRef="#ctx0" brushRef="#br0" timeOffset="5842.01">4035 13 17052 0 0,'-1'3'413'0'0,"1"0"1"0"0,-1 1 0 0 0,1-1-1 0 0,-1 0 1 0 0,1 1 0 0 0,0-1-1 0 0,1 7 1 0 0,0 2 173 0 0,2 157 1372 0 0,1-122-2925 0 0,15 74 0 0 0,-12-87-53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4:01.333"/>
    </inkml:context>
    <inkml:brush xml:id="br0">
      <inkml:brushProperty name="width" value="0.035" units="cm"/>
      <inkml:brushProperty name="height" value="0.035" units="cm"/>
      <inkml:brushProperty name="color" value="#E71224"/>
    </inkml:brush>
  </inkml:definitions>
  <inkml:trace contextRef="#ctx0" brushRef="#br0">457 649 17052 0 0,'-2'-1'306'0'0,"0"-1"-231"0"0,0-1 1 0 0,-1 1-1 0 0,1 0 1 0 0,0-1-1 0 0,0 1 0 0 0,1-1 1 0 0,-1 0-1 0 0,0 0 1 0 0,1 0-1 0 0,0 0 0 0 0,0 0 1 0 0,0 0-1 0 0,0 0 1 0 0,0 0-1 0 0,0 0 0 0 0,1 0 1 0 0,-1 0-1 0 0,1-7 1 0 0,1 4 112 0 0,1-1 0 0 0,-1 1 1 0 0,1 0-1 0 0,0 0 0 0 0,1-1 0 0 0,-1 1 1 0 0,1 0-1 0 0,0 1 0 0 0,1-1 1 0 0,0 1-1 0 0,0-1 0 0 0,0 1 1 0 0,0 0-1 0 0,9-7 0 0 0,-3 3-27 0 0,1 0 0 0 0,0 0 0 0 0,1 1 0 0 0,0 1 0 0 0,24-12 0 0 0,-34 18-142 0 0,1 0-1 0 0,0 0 1 0 0,-1 0 0 0 0,1 0-1 0 0,0 0 1 0 0,-1 1 0 0 0,1-1-1 0 0,0 1 1 0 0,0 0 0 0 0,0 0 0 0 0,0 0-1 0 0,-1 0 1 0 0,1 0 0 0 0,0 1-1 0 0,0-1 1 0 0,0 1 0 0 0,3 1 0 0 0,-3 0-6 0 0,-1-1 1 0 0,0 0-1 0 0,0 1 1 0 0,0-1-1 0 0,-1 1 1 0 0,1 0-1 0 0,0 0 1 0 0,-1-1 0 0 0,1 1-1 0 0,-1 0 1 0 0,1 0-1 0 0,-1 1 1 0 0,0-1-1 0 0,0 0 1 0 0,0 0-1 0 0,0 1 1 0 0,0-1 0 0 0,-1 0-1 0 0,1 1 1 0 0,0 3-1 0 0,1 8 17 0 0,-1 0 0 0 0,-1 0 0 0 0,0 0 0 0 0,0 0 0 0 0,-4 17 0 0 0,-17 72 49 0 0,7-43-71 0 0,14-57-219 0 0,-10 60 247 0 0,9-36-6468 0 0,2-14-820 0 0</inkml:trace>
  <inkml:trace contextRef="#ctx0" brushRef="#br0" timeOffset="361.03">673 1064 11058 0 0,'0'2'485'0'0,"0"0"-1"0"0,-1 0 0 0 0,1 0 1 0 0,0 0-1 0 0,0 0 0 0 0,0-1 1 0 0,0 1-1 0 0,1 0 0 0 0,-1 0 1 0 0,0 0-1 0 0,1 0 0 0 0,-1-1 1 0 0,1 1-1 0 0,1 2 0 0 0,-2-3-459 0 0,1-1-1 0 0,-1 1 0 0 0,1-1 1 0 0,-1 1-1 0 0,1-1 0 0 0,-1 1 1 0 0,1-1-1 0 0,0 1 1 0 0,-1-1-1 0 0,1 1 0 0 0,-1-1 1 0 0,1 0-1 0 0,0 0 0 0 0,-1 1 1 0 0,1-1-1 0 0,0 0 1 0 0,0 0-1 0 0,-1 0 0 0 0,1 0 1 0 0,0 1-1 0 0,-1-1 0 0 0,1 0 1 0 0,0 0-1 0 0,0-1 1 0 0,-1 1-1 0 0,1 0 0 0 0,0 0 1 0 0,-1 0-1 0 0,1 0 0 0 0,0-1 1 0 0,0 1-1 0 0,-1 0 1 0 0,1-1-1 0 0,-1 1 0 0 0,1 0 1 0 0,0-1-1 0 0,0 0 0 0 0,9-5-3472 0 0,-6 3 1658 0 0</inkml:trace>
  <inkml:trace contextRef="#ctx0" brushRef="#br0" timeOffset="771.66">659 1399 6913 0 0,'0'1'105'0'0,"1"0"-1"0"0,-1-1 1 0 0,0 1-1 0 0,1 0 0 0 0,-1 0 1 0 0,0 0-1 0 0,1 0 0 0 0,-1-1 1 0 0,1 1-1 0 0,-1 0 1 0 0,1 0-1 0 0,-1-1 0 0 0,1 1 1 0 0,0 0-1 0 0,-1-1 0 0 0,1 1 1 0 0,0-1-1 0 0,0 1 1 0 0,0-1-1 0 0,-1 1 0 0 0,1-1 1 0 0,0 0-1 0 0,0 1 0 0 0,0-1 1 0 0,0 0-1 0 0,-1 1 1 0 0,1-1-1 0 0,0 0 0 0 0,1 0 1 0 0,1 1 204 0 0,1-1-1 0 0,-1 1 1 0 0,0-1 0 0 0,1 0 0 0 0,-1 0 0 0 0,0 0 0 0 0,5-1 0 0 0,-2-1-8 0 0,0-1-1 0 0,0 1 1 0 0,1-1-1 0 0,-2 0 1 0 0,1-1-1 0 0,0 1 1 0 0,-1-1 0 0 0,1 0-1 0 0,-1-1 1 0 0,0 1-1 0 0,0-1 1 0 0,7-10 0 0 0,3-5 365 0 0,25-44-1 0 0,-38 60-607 0 0,18-33 200 0 0,-2 0 1 0 0,-2-1-1 0 0,-1-1 0 0 0,-2-1 1 0 0,-1 0-1 0 0,-3-1 0 0 0,-1 0 1 0 0,-2 0-1 0 0,1-52 0 0 0,-8 48-155 0 0,-2 1 0 0 0,-2 0 0 0 0,-2 0 0 0 0,-2 1 0 0 0,-20-60 0 0 0,6 38-130 0 0,-3 2 0 0 0,-60-108-1 0 0,73 149 65 0 0,-1 0 0 0 0,0 1 0 0 0,-1 1 0 0 0,-35-35 0 0 0,43 49 17 0 0,0-1 0 0 0,-1 1 0 0 0,0 1 0 0 0,0 0 0 0 0,0 0 0 0 0,0 0 1 0 0,-1 1-1 0 0,0 0 0 0 0,0 1 0 0 0,0 0 0 0 0,0 0 0 0 0,0 1 0 0 0,-1 0 0 0 0,1 1 0 0 0,-1 0 1 0 0,-10 0-1 0 0,8 2-12 0 0,0 0 0 0 0,-1 1 0 0 0,1 0-1 0 0,0 1 1 0 0,0 0 0 0 0,1 1 0 0 0,-1 0 0 0 0,1 1 0 0 0,-15 8 0 0 0,11-4-26 0 0,0 1 1 0 0,1 1-1 0 0,0 0 1 0 0,0 1-1 0 0,-19 23 1 0 0,11-7-30 0 0,0 0 1 0 0,-17 33 0 0 0,-27 60 27 0 0,44-79-23 0 0,2 1 0 0 0,2 1 0 0 0,2 1 0 0 0,2 0 0 0 0,2 1 0 0 0,2 1 0 0 0,-7 75 0 0 0,15-75 13 0 0,2 1 1 0 0,1 0-1 0 0,3-1 1 0 0,14 70-1 0 0,-11-86 85 0 0,2-1 0 0 0,0-1 0 0 0,2 1-1 0 0,1-2 1 0 0,2 0 0 0 0,1 0 0 0 0,35 49-1 0 0,-39-63-19 0 0,1-1 0 0 0,0 0 0 0 0,1-1 0 0 0,1-1 0 0 0,0 0 0 0 0,0 0 0 0 0,1-2 0 0 0,0 1-1 0 0,1-2 1 0 0,28 11 0 0 0,-24-12-37 0 0,0-1 0 0 0,1 0 1 0 0,-1-2-1 0 0,1 0 0 0 0,0-2 0 0 0,0 0 0 0 0,1-1 0 0 0,36-4 0 0 0,-14-3-488 0 0,-1-3-1 0 0,1-1 1 0 0,46-18-1 0 0,-33 7-7592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8:47.098"/>
    </inkml:context>
    <inkml:brush xml:id="br0">
      <inkml:brushProperty name="width" value="0.035" units="cm"/>
      <inkml:brushProperty name="height" value="0.035" units="cm"/>
      <inkml:brushProperty name="color" value="#E71224"/>
    </inkml:brush>
  </inkml:definitions>
  <inkml:trace contextRef="#ctx0" brushRef="#br0">208 1041 4145 0 0,'-8'-7'963'0'0,"8"2"3007"0"0,7 0 123 0 0,1 1-4407 0 0,-4 2 591 0 0,0 0-1 0 0,0 1 0 0 0,1 0 0 0 0,-1 0 1 0 0,0 0-1 0 0,0 0 0 0 0,1 1 1 0 0,-1-1-1 0 0,0 1 0 0 0,1 0 0 0 0,-1 1 1 0 0,0-1-1 0 0,0 1 0 0 0,1-1 0 0 0,6 4 1 0 0,-9-3-188 0 0,1 0-1 0 0,-1 0 1 0 0,1 0 0 0 0,-1 1 0 0 0,0-1 0 0 0,1 1 0 0 0,-1 0 0 0 0,0 0 0 0 0,0 0 0 0 0,0 0 0 0 0,0 0-1 0 0,-1 0 1 0 0,1 0 0 0 0,-1 1 0 0 0,1-1 0 0 0,-1 1 0 0 0,0-1 0 0 0,1 1 0 0 0,-1-1 0 0 0,-1 1 0 0 0,1 0-1 0 0,0 0 1 0 0,-1-1 0 0 0,1 6 0 0 0,-1 8 158 0 0,0 1 1 0 0,-1-1-1 0 0,-1 1 0 0 0,-1-1 0 0 0,-7 26 0 0 0,5-20-427 0 0,-6 44-1 0 0,12-57-1998 0 0</inkml:trace>
  <inkml:trace contextRef="#ctx0" brushRef="#br0" timeOffset="362.42">396 1436 9218 0 0,'-1'0'124'0'0,"1"0"0"0"0,0 0-1 0 0,0 1 1 0 0,0-1 0 0 0,0 0 0 0 0,0 1 0 0 0,0-1 0 0 0,0 0-1 0 0,0 1 1 0 0,0-1 0 0 0,0 0 0 0 0,0 0 0 0 0,1 1 0 0 0,-1-1-1 0 0,0 0 1 0 0,0 1 0 0 0,0-1 0 0 0,0 0 0 0 0,0 0 0 0 0,1 1-1 0 0,-1-1 1 0 0,0 0 0 0 0,0 0 0 0 0,0 1 0 0 0,1-1 0 0 0,-1 0-1 0 0,0 0 1 0 0,0 0 0 0 0,0 0 0 0 0,1 1 0 0 0,-1-1-1 0 0,0 0 1 0 0,1 0 0 0 0,-1 0 0 0 0,0 0 0 0 0,0 0 0 0 0,1 0-1 0 0,-1 0 1 0 0,0 0 0 0 0,1 1 0 0 0,-1-1 0 0 0,0 0 0 0 0,1-1-1 0 0,15 2 17 0 0,-13-2-1516 0 0,2 0-59 0 0</inkml:trace>
  <inkml:trace contextRef="#ctx0" brushRef="#br0" timeOffset="723.18">410 1650 4609 0 0,'0'0'15'0'0,"-1"0"1"0"0,1 0-1 0 0,0 0 1 0 0,0 0-1 0 0,0 0 1 0 0,0 1-1 0 0,0-1 1 0 0,-1 0-1 0 0,1 0 1 0 0,0 0-1 0 0,0 0 1 0 0,0 0-1 0 0,0 1 1 0 0,0-1-1 0 0,0 0 1 0 0,0 0-1 0 0,0 0 1 0 0,-1 1-1 0 0,1-1 0 0 0,0 0 1 0 0,0 0-1 0 0,0 0 1 0 0,0 0-1 0 0,0 1 1 0 0,0-1-1 0 0,0 0 1 0 0,0 0-1 0 0,0 0 1 0 0,0 1-1 0 0,0-1 1 0 0,0 0-1 0 0,0 0 1 0 0,1 0-1 0 0,-1 1 1 0 0,0-1-1 0 0,0 0 1 0 0,0 0-1 0 0,0 0 0 0 0,0 0 1 0 0,0 1-1 0 0,10-2 1175 0 0,12-8 1004 0 0,-3-2-1077 0 0,0-2-1 0 0,-1 0 0 0 0,0-1 1 0 0,26-27-1 0 0,-35 31-1055 0 0,1-2 0 0 0,-2 1 0 0 0,1-1 1 0 0,-2-1-1 0 0,1 0 0 0 0,-2 0 0 0 0,0 0 0 0 0,6-18 0 0 0,-4 4-67 0 0,-1-1-1 0 0,-1-1 1 0 0,-2 0-1 0 0,0 1 1 0 0,-2-1-1 0 0,-2 0 1 0 0,0 0-1 0 0,-2 0 1 0 0,-1 0-1 0 0,-1 0 1 0 0,-2 1 0 0 0,0 0-1 0 0,-2 0 1 0 0,-2 0-1 0 0,0 1 1 0 0,-2 1-1 0 0,0 0 1 0 0,-2 0-1 0 0,-23-31 1 0 0,22 36-136 0 0,-1 1-1 0 0,-1 0 1 0 0,0 1 0 0 0,-2 1-1 0 0,-38-29 1 0 0,49 42 41 0 0,0 0 0 0 0,-1 1 0 0 0,0-1 0 0 0,0 1 0 0 0,0 1 0 0 0,0 0 0 0 0,0 0 1 0 0,-11-1-1 0 0,13 3 45 0 0,-1 1 1 0 0,0 0 0 0 0,1 0 0 0 0,-1 0 0 0 0,1 1-1 0 0,-1 0 1 0 0,1 0 0 0 0,-1 1 0 0 0,1 0 0 0 0,0 1-1 0 0,-11 4 1 0 0,8-1 113 0 0,0 0-1 0 0,0 0 0 0 0,1 1 0 0 0,0 0 0 0 0,0 1 1 0 0,1 0-1 0 0,0 0 0 0 0,0 1 0 0 0,1 0 1 0 0,0 0-1 0 0,-5 11 0 0 0,-3 6 311 0 0,1 1 0 0 0,1 0-1 0 0,-9 31 1 0 0,13-28-70 0 0,1 1-1 0 0,1-1 1 0 0,2 1 0 0 0,1 0-1 0 0,1 0 1 0 0,2 1 0 0 0,1-1-1 0 0,4 33 1 0 0,1-25 89 0 0,2-1 1 0 0,1-1-1 0 0,2 1 0 0 0,1-1 1 0 0,3-1-1 0 0,19 41 1 0 0,-25-62-203 0 0,0 0 0 0 0,1 0 0 0 0,1-1 0 0 0,0 0 0 0 0,1-1 1 0 0,13 13-1 0 0,-16-19-92 0 0,0 0 0 0 0,0-1 0 0 0,1 0 0 0 0,0 0 0 0 0,0-1 1 0 0,0 0-1 0 0,0-1 0 0 0,1 0 0 0 0,0 0 0 0 0,-1-1 0 0 0,14 2 0 0 0,-9-2-37 0 0,1-2-1 0 0,-1 0 0 0 0,0 0 0 0 0,0-1 0 0 0,1-1 0 0 0,-1 0 1 0 0,16-4-1 0 0,-10 0-420 0 0,0-1 1 0 0,-1-1-1 0 0,1 0 0 0 0,23-14 1 0 0,6-5-7083 0 0</inkml:trace>
  <inkml:trace contextRef="#ctx0" brushRef="#br0" timeOffset="1306.09">991 731 2761 0 0,'-4'1'293'0'0,"1"0"1"0"0,-1 0-1 0 0,0 0 1 0 0,1 0 0 0 0,-1 1-1 0 0,1-1 1 0 0,-6 4-1 0 0,-8 4 2217 0 0,17-9-2474 0 0,0 0 0 0 0,0 0-1 0 0,0 0 1 0 0,0 0 0 0 0,0 0 0 0 0,0 0-1 0 0,0 0 1 0 0,-1 0 0 0 0,1 0 0 0 0,0 0 0 0 0,0 0-1 0 0,0 0 1 0 0,0 0 0 0 0,0 0 0 0 0,0 0 0 0 0,0 0-1 0 0,0 0 1 0 0,0 0 0 0 0,0 0 0 0 0,0 0-1 0 0,0 0 1 0 0,0 0 0 0 0,0-1 0 0 0,0 1 0 0 0,0 0-1 0 0,-1 0 1 0 0,1 0 0 0 0,0 0 0 0 0,0 0 0 0 0,0 0-1 0 0,0 0 1 0 0,0 0 0 0 0,0 0 0 0 0,0 0-1 0 0,0 0 1 0 0,0 0 0 0 0,0 0 0 0 0,0 0 0 0 0,0 0-1 0 0,0 0 1 0 0,0-1 0 0 0,0 1 0 0 0,0 0 0 0 0,0 0-1 0 0,0 0 1 0 0,0 0 0 0 0,0 0 0 0 0,0 0-1 0 0,0 0 1 0 0,0 0 0 0 0,0 0 0 0 0,0 0 0 0 0,0 0-1 0 0,0 0 1 0 0,0 0 0 0 0,0 0 0 0 0,0-1 0 0 0,0 1-1 0 0,0 0 1 0 0,0 0 0 0 0,0 0 0 0 0,1 0-1 0 0,2-8 937 0 0,6-8-70 0 0,53-64 1731 0 0,105-104 0 0 0,-162 178-2538 0 0,33-34 251 0 0,2 1 1 0 0,78-57 0 0 0,17-4-3955 0 0,-55 39 1599 0 0,-38 25-4514 0 0,-36 30 3908 0 0</inkml:trace>
  <inkml:trace contextRef="#ctx0" brushRef="#br0" timeOffset="1714.75">1559 25 5065 0 0,'0'-1'203'0'0,"1"0"1"0"0,-1 0-1 0 0,1 0 0 0 0,-1 1 1 0 0,1-1-1 0 0,0 0 1 0 0,-1 1-1 0 0,1-1 0 0 0,0 0 1 0 0,-1 1-1 0 0,1-1 0 0 0,0 1 1 0 0,0-1-1 0 0,0 1 0 0 0,-1 0 1 0 0,1-1-1 0 0,0 1 0 0 0,1-1 1 0 0,17-5 2477 0 0,-11 4-2100 0 0,0 0-1 0 0,0 1 1 0 0,0 0-1 0 0,0 1 1 0 0,0 0-1 0 0,0 0 1 0 0,0 0-1 0 0,0 1 1 0 0,0 1-1 0 0,13 3 1 0 0,-3 1-117 0 0,0 0 0 0 0,-1 1 0 0 0,24 14 0 0 0,-40-20-451 0 0,-1-1-1 0 0,1 0 1 0 0,0 0-1 0 0,-1 1 1 0 0,1-1-1 0 0,0 1 1 0 0,-1-1-1 0 0,1 0 1 0 0,-1 1 0 0 0,1-1-1 0 0,-1 1 1 0 0,1 0-1 0 0,-1-1 1 0 0,1 1-1 0 0,-1-1 1 0 0,0 1-1 0 0,1 0 1 0 0,-1-1-1 0 0,0 1 1 0 0,0 0-1 0 0,1-1 1 0 0,-1 1-1 0 0,0 0 1 0 0,0-1-1 0 0,0 2 1 0 0,0 0 17 0 0,-1 0-1 0 0,1 0 1 0 0,-1 0 0 0 0,0 0 0 0 0,0 0-1 0 0,0 0 1 0 0,-2 3 0 0 0,2-4-28 0 0,-10 15-376 0 0,-1 0 1 0 0,-1-1-1 0 0,-1-1 1 0 0,-26 22-1 0 0,37-33-57 0 0,-8 6-6126 0 0</inkml:trace>
  <inkml:trace contextRef="#ctx0" brushRef="#br0" timeOffset="3090.55">939 950 4609 0 0,'-3'4'530'0'0,"-1"1"0"0"0,2-1-1 0 0,-1 1 1 0 0,1 0 0 0 0,-1 0 0 0 0,1 1-1 0 0,1-1 1 0 0,-1 0 0 0 0,1 0 0 0 0,0 1-1 0 0,0-1 1 0 0,0 1 0 0 0,1-1 0 0 0,0 1-1 0 0,1 8 1 0 0,1 5 742 0 0,2 0 0 0 0,0 0-1 0 0,8 21 1 0 0,6 24 112 0 0,15 173 909 0 0,-10-65-1825 0 0,-2 13-114 0 0,12 66 92 0 0,-11-130-298 0 0,16 70 144 0 0,28 88-120 0 0,22 72 72 0 0,-80-321-214 0 0,0-5 104 0 0,13 34 1 0 0,-18-51-114 0 0,1-1 0 0 0,0 0 0 0 0,0 0 0 0 0,1 0 0 0 0,0-1 0 0 0,0 1 0 0 0,0-1 0 0 0,12 10 0 0 0,7 5-21 0 0,31 36 0 0 0,-38-38 0 0 0,2 0 0 0 0,39 32 0 0 0,-53-48-39 0 0,0 0-1 0 0,1 0 1 0 0,-1-1 0 0 0,1 0-1 0 0,-1 0 1 0 0,1 0-1 0 0,0-1 1 0 0,-1 0 0 0 0,11 1-1 0 0,-7-1-37 0 0,0-1 0 0 0,0 0 0 0 0,0-1 0 0 0,0 1 0 0 0,14-5 0 0 0,-23 5-5 0 0,1 0 0 0 0,-1 0 0 0 0,0 0-1 0 0,1 0 1 0 0,-1 0 0 0 0,0 0 0 0 0,1 0 0 0 0,-1 0 0 0 0,0 0-1 0 0,0-1 1 0 0,1 1 0 0 0,-1 0 0 0 0,0 0 0 0 0,1 0 0 0 0,-1-1-1 0 0,0 1 1 0 0,0 0 0 0 0,0 0 0 0 0,1-1 0 0 0,-1 1 0 0 0,0 0-1 0 0,0 0 1 0 0,0-1 0 0 0,0 1 0 0 0,1 0 0 0 0,-1-1 0 0 0,0 1-1 0 0,0 0 1 0 0,0-1 0 0 0,0 1 0 0 0,0 0 0 0 0,0-1 0 0 0,0 1-1 0 0,0 0 1 0 0,0-1 0 0 0,0 1 0 0 0,0 0 0 0 0,0-1 0 0 0,0 1-1 0 0,0-1 1 0 0,-1-2-1126 0 0</inkml:trace>
  <inkml:trace contextRef="#ctx0" brushRef="#br0" timeOffset="3847.66">1610 3167 12443 0 0,'-5'2'6895'0'0,"8"3"-4317"0"0,12 6-2471 0 0,-13-10 225 0 0,8 6-211 0 0,-1 0-1 0 0,0 0 0 0 0,0 1 0 0 0,-1 0 0 0 0,0 0 1 0 0,0 1-1 0 0,8 13 0 0 0,-13-18-105 0 0,-1 0 0 0 0,1 1 0 0 0,-1-1 0 0 0,0 1 0 0 0,0 0 0 0 0,-1 0 0 0 0,1 0-1 0 0,-1-1 1 0 0,1 9 0 0 0,3 14 201 0 0,-4-22-156 0 0,1 1 1 0 0,-1 0 0 0 0,-1-1 0 0 0,1 12 0 0 0,-1-14-48 0 0,-1-1 0 0 0,1 1 0 0 0,-1-1-1 0 0,1 1 1 0 0,-1-1 0 0 0,0 0 0 0 0,0 1 0 0 0,0-1 0 0 0,-1 0 0 0 0,1 0 0 0 0,0 0 0 0 0,-1 1 0 0 0,1-1 0 0 0,-1-1 0 0 0,-2 3 0 0 0,-4 4 14 0 0,0 0-1 0 0,-1-1 0 0 0,0 0 1 0 0,0-1-1 0 0,0 1 0 0 0,-1-2 1 0 0,0 0-1 0 0,0 0 0 0 0,-1 0 1 0 0,0-1-1 0 0,-16 3 0 0 0,26-7-83 0 0,0 1 0 0 0,1-1 0 0 0,-1 0 0 0 0,0 0 0 0 0,0 0-1 0 0,0 0 1 0 0,0 0 0 0 0,0 0 0 0 0,0 0 0 0 0,0-1 0 0 0,0 1 0 0 0,0 0 0 0 0,0 0-1 0 0,0-1 1 0 0,0 1 0 0 0,0 0 0 0 0,1-1 0 0 0,-1 1 0 0 0,0-1 0 0 0,0 0 0 0 0,0 1-1 0 0,1-1 1 0 0,-1 1 0 0 0,0-1 0 0 0,1 0 0 0 0,-1 0 0 0 0,0 1 0 0 0,1-1-1 0 0,-1 0 1 0 0,1 0 0 0 0,-1 0 0 0 0,1 0 0 0 0,0 1 0 0 0,-1-1 0 0 0,1 0 0 0 0,0-1-1 0 0,-3-8-652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09.782"/>
    </inkml:context>
    <inkml:brush xml:id="br0">
      <inkml:brushProperty name="width" value="0.035" units="cm"/>
      <inkml:brushProperty name="height" value="0.035" units="cm"/>
      <inkml:brushProperty name="color" value="#E71224"/>
    </inkml:brush>
  </inkml:definitions>
  <inkml:trace contextRef="#ctx0" brushRef="#br0">1 142 12899 0 0,'1'3'611'0'0,"-1"1"0"0"0,1-1 0 0 0,1 0 1 0 0,-1 0-1 0 0,2 4 0 0 0,-2-5-480 0 0,-1-2-121 0 0,7 15 374 0 0,0-1-1 0 0,1 0 1 0 0,12 16-1 0 0,-18-27-538 0 0,0 0-1 0 0,0 0 0 0 0,0-1 1 0 0,0 0-1 0 0,1 1 1 0 0,-1-1-1 0 0,1 0 0 0 0,-1 0 1 0 0,1 0-1 0 0,0 0 0 0 0,0-1 1 0 0,0 1-1 0 0,0-1 0 0 0,0 0 1 0 0,0 1-1 0 0,1-1 1 0 0,-1-1-1 0 0,0 1 0 0 0,0 0 1 0 0,1-1-1 0 0,-1 0 0 0 0,6 0 1 0 0,-6-1-255 0 0,0 0 0 0 0,0 0-1 0 0,-1 0 1 0 0,1 0 0 0 0,-1 0 0 0 0,1-1 0 0 0,-1 1 0 0 0,1-1 0 0 0,-1 0 0 0 0,0 0 0 0 0,0 0-1 0 0,0 0 1 0 0,0 0 0 0 0,0 0 0 0 0,0-1 0 0 0,-1 1 0 0 0,1 0 0 0 0,-1-1 0 0 0,1 1 0 0 0,1-5-1 0 0,1-3-469 0 0,-1-1-1 0 0,1 1 0 0 0,-2 0 0 0 0,3-13 1 0 0,-3 7 1218 0 0,-1 0 1 0 0,0-16-1 0 0,-1 24 991 0 0,-1 0-1 0 0,1 0 1 0 0,-2 0 0 0 0,1 0-1 0 0,-6-14 1 0 0,6 51 4628 0 0,-2 129-2420 0 0,0-61-3573 0 0,3-78-283 0 0,1 75-2228 0 0,0-79 1645 0 0</inkml:trace>
  <inkml:trace contextRef="#ctx0" brushRef="#br0" timeOffset="377.51">294 267 10594 0 0,'0'9'614'0'0,"1"1"-1"0"0,0-1 1 0 0,0 0-1 0 0,1 0 1 0 0,0 0-1 0 0,1 0 1 0 0,0 0-1 0 0,0 0 0 0 0,1-1 1 0 0,0 1-1 0 0,10 14 1 0 0,-14-22-586 0 0,0-1 0 0 0,0 1 1 0 0,1-1-1 0 0,-1 1 0 0 0,0-1 0 0 0,1 1 1 0 0,-1-1-1 0 0,1 0 0 0 0,-1 1 0 0 0,1-1 1 0 0,-1 1-1 0 0,0-1 0 0 0,1 0 0 0 0,-1 0 1 0 0,1 1-1 0 0,-1-1 0 0 0,1 0 0 0 0,0 0 1 0 0,-1 1-1 0 0,1-1 0 0 0,-1 0 1 0 0,1 0-1 0 0,-1 0 0 0 0,1 0 0 0 0,0 0 1 0 0,-1 0-1 0 0,1 0 0 0 0,-1 0 0 0 0,2 0 1 0 0,-2-1 5 0 0,1 1 1 0 0,0-1 0 0 0,-1 1 0 0 0,1-1 0 0 0,0 0-1 0 0,-1 0 1 0 0,1 1 0 0 0,-1-1 0 0 0,1 0 0 0 0,-1 0-1 0 0,1 0 1 0 0,-1 0 0 0 0,0 0 0 0 0,1 1-1 0 0,-1-3 1 0 0,2-5 187 0 0,0 0-1 0 0,1-16 1 0 0,-3 23-195 0 0,-2-46 781 0 0,0-6 131 0 0,3 49-888 0 0,-1 0-1 0 0,1 0 1 0 0,-1 0 0 0 0,1 0 0 0 0,0 0-1 0 0,1 0 1 0 0,-1 0 0 0 0,1 1-1 0 0,3-8 1 0 0,-3 9-104 0 0,-1 1 0 0 0,0-1 0 0 0,1 0 0 0 0,-1 1 0 0 0,1-1 0 0 0,-1 1 0 0 0,1 0 0 0 0,3-2 0 0 0,3-1-5961 0 0,0 3-783 0 0</inkml:trace>
  <inkml:trace contextRef="#ctx0" brushRef="#br0" timeOffset="378.51">616 1 13827 0 0,'-1'4'611'0'0,"-1"0"-1"0"0,1 0 1 0 0,0 1 0 0 0,0-1-1 0 0,0 1 1 0 0,0-1 0 0 0,1 1 0 0 0,0-1-1 0 0,0 9 1 0 0,9 42 1404 0 0,-7-43-1771 0 0,3 10-256 0 0,1 0 1 0 0,9 22-1 0 0,0-8-6551 0 0,-9-24-150 0 0</inkml:trace>
  <inkml:trace contextRef="#ctx0" brushRef="#br0" timeOffset="755.27">774 35 10594 0 0,'2'7'6786'0'0,"5"24"-3105"0"0,0-3-2287 0 0,2 12-764 0 0,27 90-687 0 0,-28-109-310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06.933"/>
    </inkml:context>
    <inkml:brush xml:id="br0">
      <inkml:brushProperty name="width" value="0.035" units="cm"/>
      <inkml:brushProperty name="height" value="0.035" units="cm"/>
      <inkml:brushProperty name="color" value="#E71224"/>
    </inkml:brush>
  </inkml:definitions>
  <inkml:trace contextRef="#ctx0" brushRef="#br0">94 385 11058 0 0,'-7'-16'2154'0'0,"2"14"415"0"0,1 12-620 0 0,2 0-1616 0 0,0 0 0 0 0,1 1 0 0 0,0-1 0 0 0,1 1 0 0 0,2 19 0 0 0,12 53-204 0 0,-11-70-38 0 0,2 12-47 0 0,12 52 181 0 0,-15-70-113 0 0,0-1 1 0 0,1 1-1 0 0,0-1 0 0 0,0 0 0 0 0,0 0 0 0 0,1 0 1 0 0,0 0-1 0 0,8 10 0 0 0,-11-16-87 0 0,0 1-1 0 0,0 0 1 0 0,0 0-1 0 0,0-1 1 0 0,0 1 0 0 0,-1 0-1 0 0,1-1 1 0 0,0 1-1 0 0,0-1 1 0 0,0 1-1 0 0,1-1 1 0 0,-1 0 0 0 0,0 1-1 0 0,0-1 1 0 0,0 0-1 0 0,0 0 1 0 0,0 0-1 0 0,0 1 1 0 0,0-1-1 0 0,1 0 1 0 0,-1-1 0 0 0,0 1-1 0 0,0 0 1 0 0,0 0-1 0 0,1-1 1 0 0,11-6-1260 0 0,-3-4-4190 0 0,-3 1-1115 0 0</inkml:trace>
  <inkml:trace contextRef="#ctx0" brushRef="#br0" timeOffset="515.52">25 568 5065 0 0,'-5'4'616'0'0,"-9"7"-910"0"0,14-11 564 0 0,-1 0 1 0 0,1 1-1 0 0,-1-1 1 0 0,1 0-1 0 0,0 1 1 0 0,-1-1 0 0 0,1 0-1 0 0,0 1 1 0 0,-1-1-1 0 0,1 1 1 0 0,0-1-1 0 0,-1 0 1 0 0,1 1-1 0 0,0-1 1 0 0,0 1-1 0 0,0-1 1 0 0,0 1-1 0 0,-1-1 1 0 0,1 1 0 0 0,0-1-1 0 0,0 1 1 0 0,0 0-1 0 0,1-1-172 0 0,-1 1-1 0 0,0-1 1 0 0,1 0-1 0 0,-1 0 1 0 0,1 0-1 0 0,-1 1 1 0 0,1-1-1 0 0,-1 0 1 0 0,1 0-1 0 0,-1 0 1 0 0,1 0-1 0 0,0 0 1 0 0,-1 0-1 0 0,1 0 1 0 0,-1 0-1 0 0,1 0 1 0 0,-1 0-1 0 0,1 0 1 0 0,-1-1-1 0 0,1 1 1 0 0,-1 0-1 0 0,1 0 1 0 0,0-1-1 0 0,14-5 390 0 0,-13 6-260 0 0,60-27 1495 0 0,-36 15-2497 0 0,0 1 0 0 0,1 1 0 0 0,50-12 1 0 0,-69 21 1619 0 0,0-1 1 0 0,1 0-1 0 0,-1 0 1 0 0,0-1-1 0 0,-1 0 1 0 0,15-7-1 0 0,-16 7-600 0 0,0-1 0 0 0,0 0-1 0 0,0-1 1 0 0,0 1 0 0 0,9-11 0 0 0,-14 14-250 0 0,0 0 1 0 0,0 0 0 0 0,0 0 0 0 0,0 0 0 0 0,0 0 0 0 0,0-1 0 0 0,-1 1-1 0 0,1 0 1 0 0,0 0 0 0 0,-1-1 0 0 0,1 1 0 0 0,-1-1 0 0 0,1 1-1 0 0,-1 0 1 0 0,0-1 0 0 0,0 1 0 0 0,0-1 0 0 0,0 1 0 0 0,0-1 0 0 0,0 1-1 0 0,0-1 1 0 0,0 1 0 0 0,0-1 0 0 0,-1 1 0 0 0,1 0 0 0 0,0-1 0 0 0,-1 1-1 0 0,1-1 1 0 0,-1 1 0 0 0,0 0 0 0 0,1 0 0 0 0,-1-1 0 0 0,0 1-1 0 0,0 0 1 0 0,0 0 0 0 0,-1-2 0 0 0,0 2 1 0 0,0 0 0 0 0,1 0-1 0 0,-1 0 1 0 0,1 0 0 0 0,-1 0 0 0 0,0 0 0 0 0,0 1-1 0 0,1-1 1 0 0,-1 0 0 0 0,0 1 0 0 0,0 0 0 0 0,0-1-1 0 0,0 1 1 0 0,0 0 0 0 0,0 0 0 0 0,1 0 0 0 0,-1 0-1 0 0,0 0 1 0 0,0 0 0 0 0,0 1 0 0 0,0-1 0 0 0,0 1-1 0 0,0-1 1 0 0,1 1 0 0 0,-1 0 0 0 0,0 0-1 0 0,1 0 1 0 0,-1 0 0 0 0,-3 2 0 0 0,1-1 98 0 0,0 1 0 0 0,0 0 0 0 0,0 1 0 0 0,0-1 0 0 0,1 1 0 0 0,-1-1 0 0 0,1 1 0 0 0,0 0 0 0 0,0 0 1 0 0,-3 7-1 0 0,2-4-51 0 0,1 0 1 0 0,1 1 0 0 0,-1 0 0 0 0,1-1-1 0 0,1 1 1 0 0,-1 0 0 0 0,2 0 0 0 0,-1 0 0 0 0,1 0-1 0 0,0 0 1 0 0,0 1 0 0 0,3 10 0 0 0,-2-13-18 0 0,1 0 1 0 0,-1 0-1 0 0,2 0 0 0 0,-1 0 1 0 0,1-1-1 0 0,-1 1 1 0 0,1-1-1 0 0,1 1 0 0 0,-1-1 1 0 0,1 0-1 0 0,0 0 1 0 0,0-1-1 0 0,1 1 1 0 0,-1-1-1 0 0,1 0 0 0 0,8 5 1 0 0,-10-6-204 0 0,1-1 1 0 0,-1 0 0 0 0,1 0-1 0 0,0 0 1 0 0,0-1 0 0 0,0 1-1 0 0,0-1 1 0 0,0 0 0 0 0,0 0-1 0 0,0-1 1 0 0,1 1 0 0 0,-1-1-1 0 0,0 0 1 0 0,0 0 0 0 0,0 0-1 0 0,1-1 1 0 0,-1 1 0 0 0,0-1-1 0 0,0 0 1 0 0,0 0 0 0 0,0-1-1 0 0,0 1 1 0 0,0-1 0 0 0,4-2-1 0 0,6-3-6491 0 0</inkml:trace>
  <inkml:trace contextRef="#ctx0" brushRef="#br0" timeOffset="927.74">551 378 4145 0 0,'-2'0'259'0'0,"0"0"0"0"0,0 1 0 0 0,0-1 0 0 0,0 0 0 0 0,0 1 0 0 0,0-1 0 0 0,0 1 0 0 0,0 0 1 0 0,0 0-1 0 0,0 0 0 0 0,0 0 0 0 0,0 0 0 0 0,0 0 0 0 0,1 0 0 0 0,-1 1 0 0 0,0-1 0 0 0,1 1 0 0 0,-1-1 0 0 0,1 1 0 0 0,-2 2 0 0 0,-4 4 1442 0 0,1 2-1 0 0,-9 14 1 0 0,13-21-1487 0 0,-3 8 505 0 0,-1 0 0 0 0,1 0-1 0 0,1 0 1 0 0,-4 14 0 0 0,7-22-658 0 0,0 1-1 0 0,0 0 0 0 0,1-1 0 0 0,-1 1 0 0 0,1-1 0 0 0,0 1 0 0 0,0 0 0 0 0,0-1 0 0 0,0 1 0 0 0,1-1 0 0 0,0 1 0 0 0,-1-1 0 0 0,1 1 0 0 0,1-1 0 0 0,-1 1 0 0 0,0-1 0 0 0,1 0 0 0 0,2 5 0 0 0,-3-8-72 0 0,-1 1-1 0 0,0-1 1 0 0,1 1 0 0 0,-1-1-1 0 0,1 0 1 0 0,-1 1-1 0 0,0-1 1 0 0,1 1-1 0 0,0-1 1 0 0,-1 0 0 0 0,1 1-1 0 0,-1-1 1 0 0,1 0-1 0 0,-1 0 1 0 0,1 1-1 0 0,-1-1 1 0 0,1 0 0 0 0,0 0-1 0 0,-1 0 1 0 0,1 0-1 0 0,0 0 1 0 0,-1 0-1 0 0,1 0 1 0 0,-1 0 0 0 0,2 0-1 0 0,-1 0-50 0 0,1-1-1 0 0,-1 1 0 0 0,0-1 1 0 0,1 1-1 0 0,-1-1 1 0 0,0 0-1 0 0,0 0 1 0 0,1 0-1 0 0,-1 1 1 0 0,1-3-1 0 0,3-2-399 0 0,-1 1 1 0 0,1-2-1 0 0,5-8 1 0 0,-3 2-313 0 0,0 0 0 0 0,0-1 0 0 0,-1 0 0 0 0,-1 0 0 0 0,0 0 1 0 0,-1 0-1 0 0,0-1 0 0 0,1-14 0 0 0,-7 40 7173 0 0,0 13-3929 0 0,2-22-2334 0 0,0 0-1 0 0,1 1 1 0 0,0-1-1 0 0,-1 0 1 0 0,1 0-1 0 0,1 0 1 0 0,-1 0-1 0 0,0 0 0 0 0,1 0 1 0 0,0 0-1 0 0,-1 0 1 0 0,1 0-1 0 0,0-1 1 0 0,0 1-1 0 0,1-1 1 0 0,-1 1-1 0 0,3 1 1 0 0,-1-1-354 0 0,-1-1 0 0 0,1 0 0 0 0,0 0 0 0 0,0 0 0 0 0,0 0 0 0 0,-1-1 0 0 0,2 0 0 0 0,-1 1 0 0 0,0-1 0 0 0,0-1 0 0 0,0 1 0 0 0,0-1 0 0 0,6 0 0 0 0,2 0-6335 0 0</inkml:trace>
  <inkml:trace contextRef="#ctx0" brushRef="#br0" timeOffset="1277.76">785 370 3225 0 0,'-5'1'634'0'0,"1"2"0"0"0,0-1 0 0 0,0 0 0 0 0,0 1 0 0 0,0 0 0 0 0,0 0 0 0 0,0 0 0 0 0,1 1 0 0 0,0-1 0 0 0,-1 1 0 0 0,1-1 0 0 0,-3 7 0 0 0,2-4 117 0 0,1-1-1 0 0,0 1 0 0 0,0 0 0 0 0,1-1 0 0 0,-1 1 0 0 0,1 0 0 0 0,1 1 0 0 0,-3 11 1 0 0,4-16-700 0 0,-1-1 1 0 0,1 0-1 0 0,0 1 1 0 0,0-1-1 0 0,0 1 1 0 0,0-1 0 0 0,0 1-1 0 0,1-1 1 0 0,-1 1-1 0 0,0-1 1 0 0,1 0 0 0 0,-1 1-1 0 0,1-1 1 0 0,-1 0-1 0 0,1 1 1 0 0,-1-1-1 0 0,1 0 1 0 0,0 1 0 0 0,0-1-1 0 0,0 0 1 0 0,0 0-1 0 0,0 0 1 0 0,0 0-1 0 0,0 0 1 0 0,0 0 0 0 0,0 0-1 0 0,0 0 1 0 0,1-1-1 0 0,-1 1 1 0 0,0 0-1 0 0,1-1 1 0 0,-1 1 0 0 0,0-1-1 0 0,1 1 1 0 0,-1-1-1 0 0,1 0 1 0 0,-1 1 0 0 0,0-1-1 0 0,1 0 1 0 0,-1 0-1 0 0,2 0 1 0 0,3 0-454 0 0,-1-1 1 0 0,1 1-1 0 0,-1-1 1 0 0,1 0 0 0 0,-1-1-1 0 0,0 1 1 0 0,1-1-1 0 0,-1 0 1 0 0,8-5-1 0 0,-3 1-917 0 0</inkml:trace>
  <inkml:trace contextRef="#ctx0" brushRef="#br0" timeOffset="1700.83">915 77 5985 0 0,'0'0'65'0'0,"0"0"0"0"0,0-1 1 0 0,0 1-1 0 0,0 0 0 0 0,0 0 0 0 0,0 0 0 0 0,-1 0 0 0 0,1 0 0 0 0,0-1 0 0 0,0 1 0 0 0,0 0 0 0 0,0 0 1 0 0,0 0-1 0 0,-1 0 0 0 0,1 0 0 0 0,0 0 0 0 0,0 0 0 0 0,0 0 0 0 0,0 0 0 0 0,0 0 0 0 0,-1 0 0 0 0,1 0 1 0 0,0 0-1 0 0,0 0 0 0 0,0 0 0 0 0,0 0 0 0 0,-1 0 0 0 0,1 0 0 0 0,0 0 0 0 0,0 0 0 0 0,0 0 0 0 0,0 0 1 0 0,-1 0-1 0 0,1 0 0 0 0,0 0 0 0 0,0 0 0 0 0,0 0 0 0 0,0 0 0 0 0,-1 0 0 0 0,1 0 0 0 0,0 0 0 0 0,0 1 1 0 0,0-1-1 0 0,0 0 0 0 0,0 0 0 0 0,0 0 0 0 0,0 0 0 0 0,-1 0 0 0 0,1 0 0 0 0,0 1 0 0 0,0-1 0 0 0,0 0 1 0 0,0 0-1 0 0,0 0 0 0 0,0 1 0 0 0,-3 15 2706 0 0,5 19 702 0 0,38 161 748 0 0,-27-143-3929 0 0,-10-40-241 0 0,8 32 217 0 0,-10-41-253 0 0,0-1 0 0 0,1 1 0 0 0,-1-1 0 0 0,1 1 0 0 0,0-1 0 0 0,0 0 0 0 0,0 0 0 0 0,0 0 0 0 0,4 3-1 0 0,-6-5-26 0 0,0-1 0 0 0,1 0-1 0 0,-1 0 1 0 0,1 1-1 0 0,-1-1 1 0 0,1 0-1 0 0,-1 0 1 0 0,1 0-1 0 0,-1 0 1 0 0,1 1 0 0 0,0-1-1 0 0,-1 0 1 0 0,1 0-1 0 0,-1 0 1 0 0,1 0-1 0 0,-1 0 1 0 0,1 0-1 0 0,-1 0 1 0 0,1-1-1 0 0,-1 1 1 0 0,1 0 0 0 0,0 0-1 0 0,-1 0 1 0 0,1 0-1 0 0,-1-1 1 0 0,0 1-1 0 0,1 0 1 0 0,-1 0-1 0 0,1-1 1 0 0,-1 1 0 0 0,1-1-1 0 0,-1 1 1 0 0,0 0-1 0 0,1-1 1 0 0,-1 1-1 0 0,1-1 1 0 0,-1 1-1 0 0,0-1 1 0 0,0 1 0 0 0,1 0-1 0 0,-1-1 1 0 0,0-1-1 0 0,12-22-516 0 0,-11 22 512 0 0,15-49-445 0 0,-12 35 492 0 0,1 0 1 0 0,13-28-1 0 0,-18 44 8 0 0,0-1 1 0 0,0 0-1 0 0,0 1 0 0 0,0-1 0 0 0,1 1 0 0 0,-1-1 1 0 0,0 1-1 0 0,0 0 0 0 0,1-1 0 0 0,-1 1 0 0 0,0-1 1 0 0,1 1-1 0 0,-1-1 0 0 0,0 1 0 0 0,1 0 1 0 0,-1-1-1 0 0,1 1 0 0 0,-1 0 0 0 0,0-1 0 0 0,1 1 1 0 0,-1 0-1 0 0,1 0 0 0 0,-1-1 0 0 0,1 1 0 0 0,-1 0 1 0 0,1 0-1 0 0,-1 0 0 0 0,1 0 0 0 0,-1 0 1 0 0,1 0-1 0 0,0 0 0 0 0,-1 0 0 0 0,1 0 0 0 0,-1 0 1 0 0,1 0-1 0 0,-1 0 0 0 0,1 0 0 0 0,-1 0 0 0 0,1 0 1 0 0,-1 0-1 0 0,1 1 0 0 0,-1-1 0 0 0,1 0 1 0 0,-1 0-1 0 0,1 1 0 0 0,-1-1 0 0 0,0 0 0 0 0,1 1 1 0 0,-1-1-1 0 0,1 0 0 0 0,-1 1 0 0 0,0-1 0 0 0,1 1 1 0 0,-1-1-1 0 0,0 0 0 0 0,1 1 0 0 0,-1-1 1 0 0,0 1-1 0 0,4 5 171 0 0,0 1 1 0 0,-1-1 0 0 0,4 11 0 0 0,-4-9-170 0 0,2 2 53 0 0,1 0 0 0 0,0 0 0 0 0,0 0 0 0 0,12 13-1 0 0,-13-18-615 0 0,0 0-1 0 0,0-1 1 0 0,9 8-1 0 0,-11-10-520 0 0,1 0 1 0 0,-1 0-1 0 0,1-1 0 0 0,-1 1 0 0 0,1-1 0 0 0,0 1 0 0 0,4 0 0 0 0,4-1-3495 0 0</inkml:trace>
  <inkml:trace contextRef="#ctx0" brushRef="#br0" timeOffset="1701.83">1500 231 10594 0 0,'-2'11'1697'0'0,"2"0"0"0"0,-1-1 0 0 0,1 1 0 0 0,3 20-1 0 0,-2-23-1615 0 0,1-1-1 0 0,-1 0 0 0 0,1 0 0 0 0,1 0 0 0 0,-1 0 1 0 0,1-1-1 0 0,0 1 0 0 0,5 7 0 0 0,-4-9-1063 0 0,1-2-3747 0 0</inkml:trace>
  <inkml:trace contextRef="#ctx0" brushRef="#br0" timeOffset="2060.42">1501 1 5985 0 0,'-1'4'264'0'0,"1"-2"56"0"0,0 0-256 0 0,0 1-64 0 0,0-1 0 0 0,1 0 0 0 0,1 0-112 0 0,0 3-40 0 0,2 3-8 0 0,2 2 0 0 0,1 0-232 0 0,1 1-56 0 0,2-1 0 0 0,-1-2-8 0 0,1 0 352 0 0,-1-2 104 0 0</inkml:trace>
  <inkml:trace contextRef="#ctx0" brushRef="#br0" timeOffset="2454.09">1711 199 6449 0 0,'-1'9'1667'0'0,"1"0"1"0"0,0 0-1 0 0,0 0 0 0 0,2 15 0 0 0,-2-21-1524 0 0,1 1 0 0 0,-1-1-1 0 0,1 0 1 0 0,0 0 0 0 0,0 0 0 0 0,0 0 0 0 0,1 0 0 0 0,-1 0-1 0 0,1 0 1 0 0,-1 0 0 0 0,1 0 0 0 0,0 0 0 0 0,0-1 0 0 0,0 1-1 0 0,0-1 1 0 0,4 3 0 0 0,-6-5-129 0 0,1 0-1 0 0,-1 0 1 0 0,1 1 0 0 0,-1-1 0 0 0,1 0-1 0 0,-1 0 1 0 0,1 0 0 0 0,-1 0-1 0 0,1 0 1 0 0,-1 0 0 0 0,1 0 0 0 0,-1 0-1 0 0,1 0 1 0 0,-1-1 0 0 0,1 1-1 0 0,-1 0 1 0 0,1 0 0 0 0,-1 0-1 0 0,0-1 1 0 0,1 1 0 0 0,-1 0 0 0 0,1 0-1 0 0,-1-1 1 0 0,1 1 0 0 0,-1 0-1 0 0,0-1 1 0 0,1 1 0 0 0,-1 0 0 0 0,0-1-1 0 0,1 1 1 0 0,-1-1 0 0 0,0 1-1 0 0,0 0 1 0 0,1-1 0 0 0,-1 1 0 0 0,0-2-1 0 0,10-19 529 0 0,-9 18-520 0 0,12-32 449 0 0,-10 25-236 0 0,-1 1 0 0 0,2 0 0 0 0,0-1 0 0 0,0 2 0 0 0,0-1 0 0 0,1 0 0 0 0,0 1 0 0 0,7-8 0 0 0,-11 15-201 0 0,-1 1 0 0 0,1-1 1 0 0,-1 1-1 0 0,1-1 0 0 0,0 1 0 0 0,-1-1 1 0 0,1 1-1 0 0,-1 0 0 0 0,1-1 1 0 0,0 1-1 0 0,-1 0 0 0 0,1 0 0 0 0,0-1 1 0 0,0 1-1 0 0,-1 0 0 0 0,1 0 0 0 0,0 0 1 0 0,-1 0-1 0 0,1 0 0 0 0,0 0 1 0 0,0 0-1 0 0,-1 0 0 0 0,1 0 0 0 0,0 0 1 0 0,-1 1-1 0 0,1-1 0 0 0,0 0 1 0 0,-1 0-1 0 0,1 1 0 0 0,0-1 0 0 0,-1 0 1 0 0,1 1-1 0 0,0-1 0 0 0,-1 1 0 0 0,1-1 1 0 0,-1 1-1 0 0,1-1 0 0 0,-1 1 1 0 0,1-1-1 0 0,-1 1 0 0 0,1-1 0 0 0,-1 1 1 0 0,1 0-1 0 0,2 5 37 0 0,1 0-1 0 0,-1-1 1 0 0,5 12 0 0 0,-5-10-31 0 0,4 7-1058 0 0,14 21-1 0 0,-13-23-6410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06.013"/>
    </inkml:context>
    <inkml:brush xml:id="br0">
      <inkml:brushProperty name="width" value="0.035" units="cm"/>
      <inkml:brushProperty name="height" value="0.035" units="cm"/>
      <inkml:brushProperty name="color" value="#E71224"/>
    </inkml:brush>
  </inkml:definitions>
  <inkml:trace contextRef="#ctx0" brushRef="#br0">10 102 14283 0 0,'-1'1'188'0'0,"0"0"0"0"0,1-1 0 0 0,-1 1-1 0 0,0 0 1 0 0,0 0 0 0 0,1 0 0 0 0,-1 0 0 0 0,1 0 0 0 0,-1 0 0 0 0,1 0-1 0 0,-1 0 1 0 0,1 0 0 0 0,0 0 0 0 0,-1 0 0 0 0,1 0 0 0 0,0 0 0 0 0,0 0-1 0 0,0 0 1 0 0,0 0 0 0 0,-1 0 0 0 0,2 1 0 0 0,-1 0 0 0 0,3 26 930 0 0,14 35 240 0 0,2 9-1065 0 0,-17-55-488 0 0,3 13-214 0 0,2-13-3355 0 0</inkml:trace>
  <inkml:trace contextRef="#ctx0" brushRef="#br0" timeOffset="361.96">149 135 7834 0 0,'-1'5'275'0'0,"0"0"0"0"0,1 1 0 0 0,0-1 0 0 0,0 1 0 0 0,0-1 0 0 0,1 1 0 0 0,0-1 1 0 0,0 1-1 0 0,2 7 0 0 0,1-2 141 0 0,0 0 1 0 0,0-1-1 0 0,10 17 1 0 0,-13-24-271 0 0,1-1-1 0 0,-1 0 1 0 0,1 0 0 0 0,-1 0 0 0 0,1 0 0 0 0,0 0 0 0 0,0 0 0 0 0,0 0 0 0 0,0-1 0 0 0,0 1 0 0 0,1-1-1 0 0,-1 1 1 0 0,0-1 0 0 0,1 0 0 0 0,-1 0 0 0 0,0 0 0 0 0,4 1 0 0 0,-4-2-40 0 0,0 0 0 0 0,0 0 0 0 0,0 0-1 0 0,-1 0 1 0 0,1 0 0 0 0,0 0 0 0 0,0-1 0 0 0,0 1 0 0 0,0-1 0 0 0,0 1 0 0 0,-1-1-1 0 0,1 1 1 0 0,0-1 0 0 0,0 0 0 0 0,-1 0 0 0 0,1 0 0 0 0,-1 0 0 0 0,1 0 0 0 0,-1-1-1 0 0,1 1 1 0 0,-1 0 0 0 0,0-1 0 0 0,1 1 0 0 0,0-3 0 0 0,3-3 168 0 0,-1 0-1 0 0,1-1 1 0 0,-2 1 0 0 0,1-1 0 0 0,-1 0-1 0 0,-1 0 1 0 0,1 0 0 0 0,-1 0 0 0 0,2-16-1 0 0,-3 16-138 0 0,-1 0-1 0 0,0 1 1 0 0,0-1-1 0 0,0 0 1 0 0,-1 1-1 0 0,0-1 1 0 0,0 0-1 0 0,-1 1 1 0 0,0-1-1 0 0,0 1 1 0 0,-4-8-1 0 0,2 9-64 0 0,1 1 1 0 0,-1-1-1 0 0,0 1 0 0 0,0 0 0 0 0,-1 0 0 0 0,0 0 0 0 0,0 1 0 0 0,-6-5 0 0 0,7 6-50 0 0,0 0 0 0 0,0 0 0 0 0,0 1 0 0 0,-1-1 0 0 0,0 1 0 0 0,1 0 0 0 0,-1 1 0 0 0,0-1 0 0 0,0 1 0 0 0,0 0 0 0 0,-6-1 0 0 0,9 2-27 0 0,1 0 0 0 0,-1 0 0 0 0,1 0 0 0 0,-1 0 0 0 0,1 1 0 0 0,0-1 0 0 0,-1 0 0 0 0,1 1 0 0 0,-1-1 0 0 0,1 1 0 0 0,0-1 0 0 0,-1 1 0 0 0,1 0 1 0 0,0-1-1 0 0,0 1 0 0 0,0 0 0 0 0,-1 0 0 0 0,1 0 0 0 0,0 0 0 0 0,0 0 0 0 0,0 0 0 0 0,0 0 0 0 0,1 1 0 0 0,-1-1 0 0 0,0 0 0 0 0,0 0 0 0 0,1 1 0 0 0,-1-1 0 0 0,1 0 0 0 0,-1 3 0 0 0,-1 1-406 0 0,1 0 0 0 0,0 0 1 0 0,1 0-1 0 0,-1 0 0 0 0,1 1 1 0 0,0-1-1 0 0,1 6 0 0 0,2 7-6604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02.491"/>
    </inkml:context>
    <inkml:brush xml:id="br0">
      <inkml:brushProperty name="width" value="0.035" units="cm"/>
      <inkml:brushProperty name="height" value="0.035" units="cm"/>
      <inkml:brushProperty name="color" value="#E71224"/>
    </inkml:brush>
  </inkml:definitions>
  <inkml:trace contextRef="#ctx0" brushRef="#br0">0 486 7370 0 0,'0'0'568'0'0,"1"-2"-32"0"0,0 1 0 0 0,0-1 1 0 0,0 1-1 0 0,0-1 0 0 0,0 1 0 0 0,0-1 1 0 0,1 1-1 0 0,-1 0 0 0 0,0-1 0 0 0,4 0 1 0 0,-1-3 277 0 0,3-1-110 0 0,0 0 0 0 0,1 0 0 0 0,0 0 0 0 0,0 1 0 0 0,0 0 0 0 0,13-5 0 0 0,57-17 1323 0 0,-29 10-3708 0 0,-2-3-3283 0 0,-27 9-1467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34.332"/>
    </inkml:context>
    <inkml:brush xml:id="br0">
      <inkml:brushProperty name="width" value="0.035" units="cm"/>
      <inkml:brushProperty name="height" value="0.035" units="cm"/>
      <inkml:brushProperty name="color" value="#E71224"/>
    </inkml:brush>
  </inkml:definitions>
  <inkml:trace contextRef="#ctx0" brushRef="#br0">191 405 1376 0 0,'-1'-1'454'0'0,"0"0"-1"0"0,1 0 1 0 0,-1 0 0 0 0,1-1-1 0 0,-1 1 1 0 0,1 0-1 0 0,-1 0 1 0 0,1 0-1 0 0,0 0 1 0 0,0 0 0 0 0,-1-1-1 0 0,1 1 1 0 0,0 0-1 0 0,0 0 1 0 0,0 0-1 0 0,0-1 1 0 0,1 1 0 0 0,-1 0-1 0 0,1-2 1 0 0,-1 0 129 0 0,2 0 0 0 0,-1 1 1 0 0,0-1-1 0 0,1 0 0 0 0,-1 1 0 0 0,1-1 1 0 0,3-4-1 0 0,0 2-92 0 0,0 0-1 0 0,0 1 1 0 0,1-1 0 0 0,-1 1 0 0 0,1 0 0 0 0,10-6-1 0 0,-13 9-346 0 0,-1 0 0 0 0,1 0 0 0 0,0 0 0 0 0,0 0 0 0 0,0 0 0 0 0,0 0 0 0 0,0 1 0 0 0,0-1-1 0 0,0 1 1 0 0,0 0 0 0 0,0 0 0 0 0,0 0 0 0 0,0 1 0 0 0,0-1 0 0 0,0 1 0 0 0,0-1 0 0 0,0 1 0 0 0,0 0 0 0 0,0 0-1 0 0,-1 0 1 0 0,6 3 0 0 0,-5-2-100 0 0,-1 0 0 0 0,1 0 0 0 0,-1 1 0 0 0,0-1 0 0 0,0 0 0 0 0,0 1-1 0 0,0-1 1 0 0,0 1 0 0 0,-1 0 0 0 0,1 0 0 0 0,-1-1 0 0 0,0 1 0 0 0,0 0 0 0 0,0 0 0 0 0,0 0-1 0 0,0 1 1 0 0,0-1 0 0 0,-1 0 0 0 0,0 0 0 0 0,0 6 0 0 0,-1 5-51 0 0,0 0 0 0 0,-1 0 1 0 0,-1 0-1 0 0,-1 0 0 0 0,0-1 1 0 0,-6 15-1 0 0,5-13-406 0 0,1-1-1689 0 0,4-4-4301 0 0,0-7 3653 0 0</inkml:trace>
  <inkml:trace contextRef="#ctx0" brushRef="#br0" timeOffset="361.37">347 622 9674 0 0,'4'0'1531'0'0,"-3"0"-1199"0"0,-1 0 0 0 0,1 0 0 0 0,0 0 0 0 0,0 0 0 0 0,-1 0 0 0 0,1 0 0 0 0,0 0 0 0 0,0 0 0 0 0,-1 0-1 0 0,1 1 1 0 0,0-1 0 0 0,-1 0 0 0 0,1 0 0 0 0,1 1 0 0 0,5 10-2010 0 0,-4-7 109 0 0,0 0-78 0 0</inkml:trace>
  <inkml:trace contextRef="#ctx0" brushRef="#br0" timeOffset="754.88">320 958 7834 0 0,'0'0'19'0'0,"0"0"0"0"0,0 0 0 0 0,-1 0 0 0 0,1 0 0 0 0,0 0 0 0 0,0 0 0 0 0,0 0 0 0 0,0 1 0 0 0,0-1 0 0 0,0 0 0 0 0,0 0 1 0 0,0 0-1 0 0,-1 0 0 0 0,1 0 0 0 0,0 0 0 0 0,0 0 0 0 0,0 0 0 0 0,0 0 0 0 0,0 0 0 0 0,0 1 0 0 0,0-1 0 0 0,0 0 0 0 0,0 0 0 0 0,0 0 1 0 0,0 0-1 0 0,0 0 0 0 0,0 0 0 0 0,0 0 0 0 0,0 1 0 0 0,0-1 0 0 0,0 0 0 0 0,0 0 0 0 0,0 0 0 0 0,0 0 0 0 0,0 0 0 0 0,0 0 0 0 0,0 0 0 0 0,0 1 1 0 0,0-1-1 0 0,0 0 0 0 0,0 0 0 0 0,0 0 0 0 0,0 0 0 0 0,0 0 0 0 0,0 0 0 0 0,0 0 0 0 0,0 1 0 0 0,0-1 0 0 0,0 0 0 0 0,1 0 0 0 0,7 0 1471 0 0,9-5 557 0 0,-7 1-1482 0 0,-1-1 1 0 0,1 0 0 0 0,-1-1-1 0 0,0 0 1 0 0,-1 0 0 0 0,0-1 0 0 0,0 0-1 0 0,0-1 1 0 0,12-14 0 0 0,-5 1-127 0 0,0-1-1 0 0,23-42 1 0 0,-24 36-353 0 0,-1 0 0 0 0,-2-1 1 0 0,0-1-1 0 0,-2 0 0 0 0,5-35 0 0 0,-11 46-89 0 0,0-1 0 0 0,-2 0 0 0 0,-1 0 0 0 0,0 0 1 0 0,-1 0-1 0 0,-2 0 0 0 0,0 0 0 0 0,0 0 0 0 0,-9-21 0 0 0,3 14-20 0 0,-2 0-1 0 0,-1 1 0 0 0,-1 1 1 0 0,-26-39-1 0 0,25 45-4 0 0,0 0 1 0 0,-1 2-1 0 0,-1-1 0 0 0,-1 2 1 0 0,-1 0-1 0 0,-21-14 0 0 0,32 25 35 0 0,-1 0 1 0 0,0 0-1 0 0,0 1 0 0 0,-1 0 1 0 0,1 1-1 0 0,-1-1 0 0 0,0 2 1 0 0,0-1-1 0 0,0 1 0 0 0,-14-1 1 0 0,18 3 48 0 0,-1 0 1 0 0,0 0 0 0 0,0 1 0 0 0,1-1 0 0 0,-1 1 0 0 0,0 1 0 0 0,1-1 0 0 0,-1 1-1 0 0,1 0 1 0 0,-1 0 0 0 0,1 1 0 0 0,0-1 0 0 0,0 1 0 0 0,0 0 0 0 0,0 1 0 0 0,1-1 0 0 0,-8 8-1 0 0,-1 3 18 0 0,1 0 0 0 0,1 1 0 0 0,1 0-1 0 0,0 1 1 0 0,1 0 0 0 0,-12 28 0 0 0,10-16 15 0 0,1 0 0 0 0,2 0 0 0 0,-8 42 0 0 0,12-38-89 0 0,1-1 0 0 0,1 1 0 0 0,1 0 0 0 0,2 0 0 0 0,10 61 0 0 0,-7-74 0 0 0,0-1 0 0 0,1 0 0 0 0,1 0 0 0 0,1 0 0 0 0,0-1 0 0 0,1 0 0 0 0,1 0 0 0 0,1-1 0 0 0,0 0 0 0 0,1-1 0 0 0,18 20 0 0 0,-21-28-145 0 0,-1 0 1 0 0,2-1 0 0 0,-1 1-1 0 0,1-2 1 0 0,0 1 0 0 0,0-1 0 0 0,1 0-1 0 0,-1-1 1 0 0,1 0 0 0 0,0-1-1 0 0,0 0 1 0 0,1-1 0 0 0,-1 0 0 0 0,0 0-1 0 0,17 0 1 0 0,6-2-1172 0 0</inkml:trace>
  <inkml:trace contextRef="#ctx0" brushRef="#br0" timeOffset="1210.77">754 643 14283 0 0,'0'0'68'0'0,"-1"-1"-1"0"0,1 1 1 0 0,0 0-1 0 0,0 0 1 0 0,0-1-1 0 0,0 1 0 0 0,-1 0 1 0 0,1 0-1 0 0,0 0 1 0 0,0-1-1 0 0,0 1 1 0 0,0 0-1 0 0,0-1 1 0 0,0 1-1 0 0,0 0 1 0 0,0 0-1 0 0,0-1 1 0 0,0 1-1 0 0,0 0 1 0 0,0-1-1 0 0,0 1 1 0 0,0 0-1 0 0,0 0 1 0 0,0-1-1 0 0,0 1 1 0 0,0 0-1 0 0,0-1 1 0 0,0 1-1 0 0,0 0 1 0 0,0 0-1 0 0,1-1 1 0 0,-1 1-1 0 0,10-9 1400 0 0,21-6 335 0 0,-24 12-1247 0 0,200-82 2618 0 0,-185 77-2971 0 0,7-4-139 0 0,4-2-459 0 0,-11 7-5983 0 0,-13 4-928 0 0</inkml:trace>
  <inkml:trace contextRef="#ctx0" brushRef="#br0" timeOffset="1211.77">1070 466 10138 0 0,'-1'0'97'0'0,"0"0"-1"0"0,0 0 1 0 0,1 0-1 0 0,-1 0 1 0 0,0 0-1 0 0,0 0 1 0 0,1 0-1 0 0,-1 0 1 0 0,0 0-1 0 0,0 0 1 0 0,0 0-1 0 0,1 0 1 0 0,-1-1-1 0 0,0 1 1 0 0,0 0-1 0 0,1 0 1 0 0,-1-1-1 0 0,0 1 1 0 0,1-1-1 0 0,-2 0 1 0 0,2 0 140 0 0,1 1 0 0 0,-1-1 0 0 0,0 1 0 0 0,0-1 0 0 0,1 1 0 0 0,-1-1 0 0 0,0 1 0 0 0,1-1 0 0 0,-1 1 0 0 0,1-1 0 0 0,-1 1 0 0 0,1 0 0 0 0,-1-1 0 0 0,1 1 0 0 0,-1 0 0 0 0,1-1 0 0 0,-1 1 0 0 0,1 0 0 0 0,0-1 0 0 0,23-9 4455 0 0,-11 6-4770 0 0,-4 2 357 0 0,0 0 0 0 0,1 1 0 0 0,-1 0 0 0 0,0 1 0 0 0,12 0 0 0 0,-18 0-255 0 0,1 1-1 0 0,-1-1 1 0 0,0 1-1 0 0,0-1 0 0 0,0 1 1 0 0,0 0-1 0 0,-1 0 0 0 0,1 0 1 0 0,0 0-1 0 0,0 1 1 0 0,-1-1-1 0 0,1 1 0 0 0,0 0 1 0 0,-1-1-1 0 0,0 1 1 0 0,1 0-1 0 0,-1 1 0 0 0,0-1 1 0 0,3 4-1 0 0,-4-3-5 0 0,0-1 1 0 0,0 0-1 0 0,-1 0 0 0 0,1 0 1 0 0,0 0-1 0 0,-1 0 0 0 0,0 1 0 0 0,0-1 1 0 0,0 0-1 0 0,0 0 0 0 0,0 1 1 0 0,0-1-1 0 0,0 0 0 0 0,-1 0 1 0 0,1 1-1 0 0,-1-1 0 0 0,-1 4 0 0 0,-2 4 30 0 0,-1 0 0 0 0,-8 13-1 0 0,6-11-28 0 0,-8 15 362 0 0,3-7-1755 0 0,5-6-4283 0 0,1-2-1867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30.894"/>
    </inkml:context>
    <inkml:brush xml:id="br0">
      <inkml:brushProperty name="width" value="0.035" units="cm"/>
      <inkml:brushProperty name="height" value="0.035" units="cm"/>
      <inkml:brushProperty name="color" value="#E71224"/>
    </inkml:brush>
  </inkml:definitions>
  <inkml:trace contextRef="#ctx0" brushRef="#br0">381 718 8290 0 0,'-1'2'353'0'0,"-1"-1"-1"0"0,1 1 1 0 0,0-1 0 0 0,0 1 0 0 0,0 0 0 0 0,0-1-1 0 0,0 1 1 0 0,0 0 0 0 0,0 0 0 0 0,0 0 0 0 0,1 0-1 0 0,-1 0 1 0 0,1 0 0 0 0,0 0 0 0 0,-1-1 0 0 0,1 1-1 0 0,0 0 1 0 0,0 1 0 0 0,0-1 0 0 0,1 3 0 0 0,-1-2-188 0 0,1 0 0 0 0,-1 0 1 0 0,1 0-1 0 0,0-1 0 0 0,0 1 1 0 0,0 0-1 0 0,0-1 0 0 0,0 1 1 0 0,0-1-1 0 0,1 1 0 0 0,-1-1 1 0 0,1 1-1 0 0,0-1 0 0 0,3 3 1 0 0,4 3-5366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9:59.031"/>
    </inkml:context>
    <inkml:brush xml:id="br0">
      <inkml:brushProperty name="width" value="0.035" units="cm"/>
      <inkml:brushProperty name="height" value="0.035" units="cm"/>
      <inkml:brushProperty name="color" value="#E71224"/>
    </inkml:brush>
  </inkml:definitions>
  <inkml:trace contextRef="#ctx0" brushRef="#br0">9 591 4145 0 0,'0'0'127'0'0,"0"0"1"0"0,-1 0-1 0 0,1 0 1 0 0,0 0-1 0 0,-1 0 1 0 0,1 0-1 0 0,0 0 1 0 0,0 0-1 0 0,-1 0 1 0 0,1 0-1 0 0,0 0 0 0 0,0 0 1 0 0,-1 0-1 0 0,1 0 1 0 0,0 0-1 0 0,-1 0 1 0 0,1 0-1 0 0,0 0 1 0 0,0 1-1 0 0,0-1 1 0 0,-1 0-1 0 0,1 0 1 0 0,0 0-1 0 0,0 0 0 0 0,-1 1 1 0 0,1-1-1 0 0,0 0 1 0 0,0 0-1 0 0,0 0 1 0 0,0 1-1 0 0,-1-1 1 0 0,1 0-1 0 0,0 1 1 0 0,5 7 3554 0 0,15 6-430 0 0,-15-13-3172 0 0,0 1 0 0 0,0-1 0 0 0,0 0 0 0 0,0 0 0 0 0,0-1 1 0 0,0 1-1 0 0,0-1 0 0 0,10-1 0 0 0,43-10 767 0 0,-21 4-608 0 0,24-3-847 0 0,1 4 1 0 0,0 2-1 0 0,115 8 1 0 0,-164-2 433 0 0,0 1 1 0 0,-1 0 0 0 0,0 1-1 0 0,1 0 1 0 0,19 11 0 0 0,-13-6-193 0 0,21 6 1 0 0,-23-12 401 0 0,0 0 0 0 0,0-1 0 0 0,0 0-1 0 0,0-2 1 0 0,0 0 0 0 0,29-4 0 0 0,35 1 905 0 0,89 15 171 0 0,-39-1-408 0 0,-18-14-220 0 0,-84 0-285 0 0,1 2-1 0 0,-1 1 1 0 0,30 4-1 0 0,-16 3-188 0 0,-27-4-10 0 0,0 0 0 0 0,0-1 0 0 0,0 0 0 0 0,0-2 1 0 0,0 0-1 0 0,31-3 0 0 0,22-13 254 0 0,36-7 592 0 0,-88 21-743 0 0,-1 0 1 0 0,1 1 0 0 0,-1 1 0 0 0,24 2 0 0 0,-19 6 73 0 0,-19-7-442 0 0,1 0 0 0 0,-1 0 1 0 0,1 0-1 0 0,-1 0 0 0 0,1-1 1 0 0,0 1-1 0 0,2 0 0 0 0,-2-2-356 0 0,-1-1 387 0 0</inkml:trace>
  <inkml:trace contextRef="#ctx0" brushRef="#br0" timeOffset="414.53">2498 332 12899 0 0,'1'-3'299'0'0,"-1"-1"1"0"0,1 1 0 0 0,0-1 0 0 0,0 1-1 0 0,0-1 1 0 0,1 1 0 0 0,-1-1-1 0 0,1 1 1 0 0,-1 0 0 0 0,1 0 0 0 0,0 0-1 0 0,3-3 1 0 0,-2 2 255 0 0,1 0 0 0 0,0 0 1 0 0,-1 0-1 0 0,1 0 0 0 0,1 1 0 0 0,-1-1 0 0 0,8-3 1 0 0,-11 6-504 0 0,0 1 0 0 0,0-1 1 0 0,0 1-1 0 0,0-1 1 0 0,0 1-1 0 0,0-1 1 0 0,0 1-1 0 0,0 0 1 0 0,0 0-1 0 0,1 0 0 0 0,-1 0 1 0 0,0 0-1 0 0,0 0 1 0 0,0 0-1 0 0,0 0 1 0 0,0 0-1 0 0,0 0 1 0 0,1 0-1 0 0,-1 1 1 0 0,0-1-1 0 0,0 0 0 0 0,0 1 1 0 0,1 0-1 0 0,-1 0-31 0 0,1 0 0 0 0,-1 1 0 0 0,0-1 0 0 0,1 0 0 0 0,-1 1-1 0 0,0-1 1 0 0,0 1 0 0 0,0-1 0 0 0,0 1 0 0 0,-1 0 0 0 0,1-1 0 0 0,1 5-1 0 0,0 2-29 0 0,0 0-1 0 0,-1 1 0 0 0,0 0 0 0 0,1 15 0 0 0,-5 13-33 0 0,0 8-653 0 0,8-17-6716 0 0,-4-23 1136 0 0</inkml:trace>
  <inkml:trace contextRef="#ctx0" brushRef="#br0" timeOffset="776.11">2645 568 6913 0 0,'-1'4'305'0'0,"1"-3"63"0"0,0 0-296 0 0,0 0-72 0 0,1 0 0 0 0,0 0-192 0 0,0 0-64 0 0,1 2-1 0 0,1-1-7 0 0,1 1-184 0 0,-1 0-40 0 0,1-1-8 0 0,1 1 0 0 0,-1-1 384 0 0,0-2 112 0 0,1 1 0 0 0,-2 1 0 0 0</inkml:trace>
  <inkml:trace contextRef="#ctx0" brushRef="#br0" timeOffset="1138.75">2692 709 4145 0 0,'-3'1'10755'0'0,"7"3"-6218"0"0,10 0-3428 0 0,-10-4-1033 0 0,0-1 1 0 0,-1 0 0 0 0,1 0 0 0 0,0 0-1 0 0,0 0 1 0 0,-1 0 0 0 0,1-1 0 0 0,0 0-1 0 0,-1 1 1 0 0,0-1 0 0 0,1-1 0 0 0,-1 1-1 0 0,0 0 1 0 0,0-1 0 0 0,0 0 0 0 0,3-4-1 0 0,6-6-365 0 0,-1-1 0 0 0,11-20 0 0 0,-16 26 100 0 0,2-5-370 0 0,0-1 1 0 0,-1 0-1 0 0,-1 0 1 0 0,0-1 0 0 0,-1 0-1 0 0,0 0 1 0 0,-1 0-1 0 0,-1-1 1 0 0,0 1-1 0 0,-2-1 1 0 0,1-26-1 0 0,-3 24 722 0 0,0 0 0 0 0,-1 0 0 0 0,-2 0 0 0 0,1 0 0 0 0,-2 1-1 0 0,0-1 1 0 0,-2 1 0 0 0,1 0 0 0 0,-19-30 0 0 0,13 27-126 0 0,-2 1 0 0 0,0 0 0 0 0,-1 1 0 0 0,-1 1 0 0 0,0 0 1 0 0,-35-26-1 0 0,39 35 285 0 0,-1 1 0 0 0,0 0-1 0 0,0 1 1 0 0,-1 0 0 0 0,0 1 0 0 0,0 1 0 0 0,-19-4 0 0 0,25 7-161 0 0,0 1 0 0 0,-1-1 0 0 0,1 1-1 0 0,0 1 1 0 0,-1-1 0 0 0,1 2 0 0 0,0-1 0 0 0,0 1 0 0 0,0 0 0 0 0,0 1 0 0 0,0 0-1 0 0,0 0 1 0 0,1 0 0 0 0,0 1 0 0 0,-1 0 0 0 0,1 1 0 0 0,1 0 0 0 0,-11 8 0 0 0,2 3-123 0 0,0 1 0 0 0,1 0 0 0 0,0 1 0 0 0,2 1 0 0 0,0 0 0 0 0,1 0 0 0 0,1 1 0 0 0,1 1 0 0 0,-12 38 0 0 0,13-31 52 0 0,1 1 1 0 0,2-1-1 0 0,1 1 1 0 0,2 0-1 0 0,0 0 1 0 0,2 1-1 0 0,4 29 1 0 0,-3-46-43 0 0,1-1 1 0 0,0 1 0 0 0,1-1-1 0 0,1 0 1 0 0,0 0-1 0 0,1 0 1 0 0,0 0-1 0 0,0-1 1 0 0,2 0-1 0 0,-1 0 1 0 0,1 0-1 0 0,10 11 1 0 0,-10-15-31 0 0,1 0 0 0 0,-1 0 1 0 0,1 0-1 0 0,0-1 0 0 0,1 0 0 0 0,-1-1 1 0 0,1 0-1 0 0,0 0 0 0 0,0-1 0 0 0,1 0 1 0 0,-1-1-1 0 0,1 0 0 0 0,0 0 0 0 0,0-1 0 0 0,16 2 1 0 0,-14-3-238 0 0,1-1 0 0 0,-1 0 1 0 0,0-1-1 0 0,1 0 0 0 0,-1-1 0 0 0,24-7 1 0 0,-9 0-7704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1:01.054"/>
    </inkml:context>
    <inkml:brush xml:id="br0">
      <inkml:brushProperty name="width" value="0.035" units="cm"/>
      <inkml:brushProperty name="height" value="0.035" units="cm"/>
      <inkml:brushProperty name="color" value="#E71224"/>
    </inkml:brush>
  </inkml:definitions>
  <inkml:trace contextRef="#ctx0" brushRef="#br0">1 61 6449 0 0,'5'-4'4383'0'0,"11"0"-2294"0"0,-13 3-1402 0 0,4 0-472 0 0,0 0 0 0 0,0 0 0 0 0,0 0 0 0 0,0 1 0 0 0,1 0 0 0 0,-1 0 0 0 0,7 2 0 0 0,3 2 463 0 0,28 9 0 0 0,-25-8-926 0 0,0-1 0 0 0,0-1 1 0 0,0-1-1 0 0,1 0 0 0 0,22-3 1 0 0,7 2-52 0 0,-26-1 181 0 0,1-2-1 0 0,-1-1 0 0 0,0 0 1 0 0,31-10-1 0 0,2 0-16 0 0,8 0 180 0 0,-9 1 365 0 0,1 2 0 0 0,64-3 0 0 0,-112 13-283 0 0,0-1 0 0 0,-1 1 0 0 0,1 1 1 0 0,0-1-1 0 0,0 1 0 0 0,-1 1 0 0 0,1 0 0 0 0,-1 0 0 0 0,1 1 0 0 0,-1 0 0 0 0,11 5 1 0 0,-9-3-128 0 0,0 0 0 0 0,1-2 0 0 0,-1 1 0 0 0,1-1 0 0 0,0-1 0 0 0,0 0 0 0 0,0 0 0 0 0,17 0 0 0 0,11-2 0 0 0,41-6 0 0 0,-61 4 0 0 0,18-1 0 0 0,1 2 0 0 0,-1 1 0 0 0,57 8 0 0 0,-46-3 227 0 0,1-3-1 0 0,-1-2 1 0 0,52-6 0 0 0,-88 5-94 0 0,12 0-99 0 0,162-18 428 0 0,-166 16-462 0 0,0 1 0 0 0,30 0 0 0 0,-39 2 0 0 0,0 1 0 0 0,-1 1 0 0 0,1 0 0 0 0,-1 0 0 0 0,1 1 0 0 0,13 6 0 0 0,-13-6-3 0 0,0 0 0 0 0,-1 0 0 0 0,1-1 0 0 0,1-1 0 0 0,-1 0 0 0 0,0 0 0 0 0,0-1 0 0 0,15-2 0 0 0,-7 1-10 0 0,34 4 0 0 0,115 18 2 0 0,-145-18 11 0 0,1-2 0 0 0,43-2 0 0 0,-42 0 0 0 0,-9 1 14 0 0,1 1 0 0 0,-1 1 0 0 0,22 5 0 0 0,-24-4-2 0 0,0 0 0 0 0,0-1 0 0 0,0-1 0 0 0,0 0 0 0 0,20-2 0 0 0,-5-4-52 0 0,-21 2-160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1:57.845"/>
    </inkml:context>
    <inkml:brush xml:id="br0">
      <inkml:brushProperty name="width" value="0.035" units="cm"/>
      <inkml:brushProperty name="height" value="0.035" units="cm"/>
      <inkml:brushProperty name="color" value="#E71224"/>
    </inkml:brush>
  </inkml:definitions>
  <inkml:trace contextRef="#ctx0" brushRef="#br0">254 447 5985 0 0,'-1'-4'601'0'0,"0"-1"0"0"0,0 1 0 0 0,1-1-1 0 0,0 1 1 0 0,0-1 0 0 0,0 1 0 0 0,0-1-1 0 0,1 1 1 0 0,-1-1 0 0 0,1 1 0 0 0,1 0-1 0 0,-1-1 1 0 0,0 1 0 0 0,1 0 0 0 0,3-7-1 0 0,0 2 178 0 0,1 0 0 0 0,-1 0 0 0 0,1 1 0 0 0,1 0 0 0 0,12-13-1 0 0,-18 20-715 0 0,0 0-1 0 0,0 0 1 0 0,0 0 0 0 0,0 0-1 0 0,0 0 1 0 0,0 0-1 0 0,0 0 1 0 0,1 1-1 0 0,-1-1 1 0 0,0 0 0 0 0,1 1-1 0 0,-1-1 1 0 0,0 1-1 0 0,1-1 1 0 0,-1 1 0 0 0,0 0-1 0 0,1 0 1 0 0,-1-1-1 0 0,1 1 1 0 0,1 0-1 0 0,-2 1-35 0 0,1-1-1 0 0,-1 1 1 0 0,0-1-1 0 0,0 1 1 0 0,0 0-1 0 0,0-1 1 0 0,-1 1-1 0 0,1 0 0 0 0,0 0 1 0 0,0-1-1 0 0,0 1 1 0 0,0 0-1 0 0,-1 0 1 0 0,1 0-1 0 0,0 0 1 0 0,-1 0-1 0 0,1 0 1 0 0,-1 0-1 0 0,1 2 0 0 0,1 2-10 0 0,0 1 0 0 0,-1-1 0 0 0,0 1 0 0 0,0 0-1 0 0,-1 0 1 0 0,1-1 0 0 0,-1 1 0 0 0,-1 10-1 0 0,-2-1 53 0 0,-1 0-1 0 0,0-1 1 0 0,-8 16 0 0 0,7-19-455 0 0,1 0 1 0 0,1 0-1 0 0,-1 0 1 0 0,2 0-1 0 0,-1 0 1 0 0,0 18 0 0 0,3-22-4521 0 0,1-1-1488 0 0</inkml:trace>
  <inkml:trace contextRef="#ctx0" brushRef="#br0" timeOffset="382.06">371 649 6913 0 0,'-1'1'304'0'0,"0"1"-1"0"0,0-1 0 0 0,0 1 0 0 0,1-1 0 0 0,-1 1 1 0 0,0 0-1 0 0,1-1 0 0 0,-1 1 0 0 0,1 0 0 0 0,0 0 0 0 0,0-1 1 0 0,-1 1-1 0 0,1 0 0 0 0,0 0 0 0 0,0-1 0 0 0,1 3 0 0 0,0 0 601 0 0,0 1-1 0 0,1-1 1 0 0,-1 0-1 0 0,5 7 1 0 0,4 12-4101 0 0,-8-15 2844 0 0</inkml:trace>
  <inkml:trace contextRef="#ctx0" brushRef="#br0" timeOffset="729.64">350 968 5529 0 0,'2'-2'324'0'0,"0"0"0"0"0,-1 0 0 0 0,1 0 0 0 0,0 1 1 0 0,0-1-1 0 0,4-2 0 0 0,-1 0 289 0 0,13-13 297 0 0,0-1 0 0 0,-1 0 0 0 0,-1-1 0 0 0,24-36 0 0 0,-27 32-865 0 0,0 1 0 0 0,-1-2 0 0 0,-2 1 1 0 0,0-2-1 0 0,-1 1 0 0 0,-2-1 1 0 0,8-47-1 0 0,-12 46-36 0 0,-2-1 1 0 0,-1 1-1 0 0,-1-1 0 0 0,-2 1 1 0 0,0 0-1 0 0,-2 0 1 0 0,-15-49-1 0 0,8 39-21 0 0,-2 1 0 0 0,-1 1 0 0 0,-2 0 0 0 0,-41-62 0 0 0,51 88 2 0 0,1-1 0 0 0,-1 1 0 0 0,0 0 0 0 0,0 1 0 0 0,-1-1 0 0 0,0 2 1 0 0,-1-1-1 0 0,-13-7 0 0 0,18 12 82 0 0,0 0-1 0 0,0 0 1 0 0,0 0 0 0 0,0 1 0 0 0,-1-1-1 0 0,1 1 1 0 0,-1 0 0 0 0,1 1 0 0 0,-1-1-1 0 0,1 1 1 0 0,-1 0 0 0 0,1 0 0 0 0,-1 0-1 0 0,1 1 1 0 0,-1 0 0 0 0,1-1 0 0 0,0 2-1 0 0,-1-1 1 0 0,1 0 0 0 0,0 1 0 0 0,0 0-1 0 0,-6 3 1 0 0,0 1 88 0 0,1 1-1 0 0,0 0 1 0 0,1 0-1 0 0,-1 1 1 0 0,1 0-1 0 0,-8 11 1 0 0,0 2 62 0 0,-21 37 1 0 0,18-22-42 0 0,1 0 0 0 0,2 2 0 0 0,2 0 0 0 0,2 0 1 0 0,1 1-1 0 0,2 1 0 0 0,2 0 0 0 0,1 0 0 0 0,2 0 0 0 0,2 54 0 0 0,3-67 228 0 0,2 1-1 0 0,0-1 1 0 0,2 0 0 0 0,0 0-1 0 0,13 33 1 0 0,-13-48-238 0 0,0 1 1 0 0,1-2 0 0 0,0 1-1 0 0,1-1 1 0 0,13 17 0 0 0,-15-21-132 0 0,1-1 0 0 0,1 0 1 0 0,-1 0-1 0 0,1 0 0 0 0,0-1 1 0 0,0 0-1 0 0,1 0 0 0 0,-1-1 1 0 0,11 4-1 0 0,-10-5-31 0 0,0 0 1 0 0,0-1-1 0 0,1 0 0 0 0,-1-1 1 0 0,1 0-1 0 0,-1 0 0 0 0,1-1 1 0 0,-1 0-1 0 0,1 0 0 0 0,-1-1 1 0 0,1 0-1 0 0,12-4 0 0 0,6-3-1136 0 0,0-1-1 0 0,36-18 0 0 0,-37 15-5825 0 0</inkml:trace>
  <inkml:trace contextRef="#ctx0" brushRef="#br0" timeOffset="1126.2">652 568 8754 0 0,'-1'-1'138'0'0,"1"1"0"0"0,0-1 0 0 0,-1 1 0 0 0,1 0 0 0 0,-1-1 0 0 0,1 1 0 0 0,0-1 1 0 0,0 1-1 0 0,-1-1 0 0 0,1 0 0 0 0,0 1 0 0 0,0-1 0 0 0,0 1 0 0 0,-1-1 0 0 0,1 1 0 0 0,0-1 0 0 0,0 0 0 0 0,0 1 0 0 0,0-1 1 0 0,0 1-1 0 0,0-1 0 0 0,0 0 0 0 0,0 1 0 0 0,1-1 0 0 0,-1 1 0 0 0,0-1 0 0 0,0 1 0 0 0,1-2 0 0 0,-1 1 115 0 0,1 0 0 0 0,0 1 0 0 0,0-1-1 0 0,0 0 1 0 0,0 0 0 0 0,0 0-1 0 0,0 1 1 0 0,0-1 0 0 0,1 0 0 0 0,-1 1-1 0 0,0-1 1 0 0,2 0 0 0 0,5-1 515 0 0,0 0 0 0 0,0 1 0 0 0,10-1 0 0 0,-18 2-768 0 0,48-7 1077 0 0,84-22 0 0 0,-49 8-908 0 0,3 6-517 0 0,-74 14-83 0 0</inkml:trace>
  <inkml:trace contextRef="#ctx0" brushRef="#br0" timeOffset="2639.52">1034 325 3225 0 0,'-8'-3'219'0'0,"7"3"54"0"0,1 0 0 0 0,-1 0 0 0 0,1 0 0 0 0,-1 0 0 0 0,1 0 0 0 0,-1 0 0 0 0,1 0 1 0 0,-1 0-1 0 0,1 0 0 0 0,-1 0 0 0 0,1 0 0 0 0,-1 0 0 0 0,1 1 0 0 0,0-1 0 0 0,-1 0 0 0 0,1 0 0 0 0,-1 0 0 0 0,1 1 0 0 0,0-1 0 0 0,-1 0 1 0 0,1 1-1 0 0,-1-1 0 0 0,1 0 0 0 0,0 1 0 0 0,-1-1 0 0 0,1 0 0 0 0,0 1 0 0 0,0-1 0 0 0,-1 1 0 0 0,1-1 0 0 0,0 1 0 0 0,0-1 0 0 0,0 0 1 0 0,0 1-1 0 0,-1-1 0 0 0,1 1 0 0 0,0 0 0 0 0,3 9 1108 0 0,-1-6-1072 0 0,0-1 1 0 0,0 0-1 0 0,1 0 1 0 0,-1-1 0 0 0,1 1-1 0 0,0 0 1 0 0,0-1-1 0 0,0 0 1 0 0,0 1-1 0 0,0-1 1 0 0,6 2-1 0 0,3 2 149 0 0,-1-1-1 0 0,16 4 0 0 0,-5-4 90 0 0,21 8-21 0 0,-41-13-508 0 0,0 1 0 0 0,0 0 1 0 0,1 0-1 0 0,-1 0 1 0 0,-1 0-1 0 0,1 1 1 0 0,0-1-1 0 0,0 0 0 0 0,0 1 1 0 0,-1 0-1 0 0,1-1 1 0 0,-1 1-1 0 0,1 0 0 0 0,-1 0 1 0 0,2 2-1 0 0,-3-3-11 0 0,1 1-1 0 0,-1-1 1 0 0,0 0-1 0 0,0 0 1 0 0,0 0-1 0 0,0 1 1 0 0,0-1-1 0 0,0 0 1 0 0,0 0 0 0 0,-1 1-1 0 0,1-1 1 0 0,0 0-1 0 0,-1 0 1 0 0,1 0-1 0 0,-1 0 1 0 0,1 0-1 0 0,-1 0 1 0 0,-1 2-1 0 0,-15 21 88 0 0,10-16-88 0 0,-29 46 8 0 0,22-30-6166 0 0,8-11-611 0 0</inkml:trace>
  <inkml:trace contextRef="#ctx0" brushRef="#br0" timeOffset="3374.3">1321 726 11522 0 0,'0'-1'176'0'0,"-1"1"0"0"0,1 0 0 0 0,0-1-1 0 0,0 1 1 0 0,0 0 0 0 0,0-1-1 0 0,0 1 1 0 0,0 0 0 0 0,0-1 0 0 0,0 1-1 0 0,0 0 1 0 0,0-1 0 0 0,0 1-1 0 0,0 0 1 0 0,0-1 0 0 0,0 1-1 0 0,0 0 1 0 0,0-1 0 0 0,0 1 0 0 0,1 0-1 0 0,-1 0 1 0 0,0-1 0 0 0,0 1-1 0 0,0 0 1 0 0,0-1 0 0 0,1 1 0 0 0,-1 0-1 0 0,0-1 1 0 0,12-6 2376 0 0,13 2-405 0 0,21 6-1167 0 0,-24 1-1836 0 0,43-4 1 0 0,-49-1-6528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4:59.255"/>
    </inkml:context>
    <inkml:brush xml:id="br0">
      <inkml:brushProperty name="width" value="0.035" units="cm"/>
      <inkml:brushProperty name="height" value="0.035" units="cm"/>
      <inkml:brushProperty name="color" value="#E71224"/>
    </inkml:brush>
  </inkml:definitions>
  <inkml:trace contextRef="#ctx0" brushRef="#br0">49 776 2304 0 0,'-4'2'428'0'0,"1"0"0"0"0,0-1 0 0 0,-1 1 0 0 0,1-1 0 0 0,-5 1-1 0 0,-15 7 3256 0 0,23-8-3553 0 0,0-1-1 0 0,0 1 1 0 0,1-1 0 0 0,-1 0 0 0 0,0 1 0 0 0,0-1 0 0 0,1 1-1 0 0,-1-1 1 0 0,0 0 0 0 0,1 1 0 0 0,-1-1 0 0 0,0 1-1 0 0,1-1 1 0 0,-1 0 0 0 0,0 0 0 0 0,1 1 0 0 0,-1-1 0 0 0,1 0-1 0 0,-1 0 1 0 0,1 1 0 0 0,-1-1 0 0 0,1 0 0 0 0,0 0-1 0 0,13 7 637 0 0,-4-3-645 0 0,-1-1 0 0 0,1-1 1 0 0,0 0-1 0 0,0 0 0 0 0,0-1 1 0 0,0 0-1 0 0,0 0 0 0 0,12-2 1 0 0,11-2 562 0 0,38-9 0 0 0,-29 4-496 0 0,78-5-161 0 0,-70 9-8 0 0,51-11-1 0 0,-51 7 5 0 0,63-3 0 0 0,-10 2 46 0 0,-81 7 92 0 0,0 2 0 0 0,-1 0 0 0 0,41 7 0 0 0,8 0-41 0 0,-52-5 84 0 0,1-2-1 0 0,-1-1 1 0 0,1 0-1 0 0,29-7 1 0 0,-33 6-75 0 0,1 0 0 0 0,-1 0 0 0 0,1 2 0 0 0,0 0 0 0 0,-1 0 0 0 0,1 2 0 0 0,16 2 0 0 0,3 1-58 0 0,-1-1-1 0 0,1-2 1 0 0,0-2 0 0 0,0-1-1 0 0,39-7 1 0 0,-57 6 176 0 0,0 1-1 0 0,0 0 1 0 0,29 4-1 0 0,52 12 376 0 0,-61-8-566 0 0,59 4 0 0 0,29-13 38 0 0,40 2 1095 0 0,-134 3-1073 0 0,97 3 688 0 0,-112-7-1073 0 0,1 0 1 0 0,0-1 0 0 0,-1-1-1 0 0,1 0 1 0 0,25-10-1 0 0,-26 7-7188 0 0</inkml:trace>
  <inkml:trace contextRef="#ctx0" brushRef="#br0" timeOffset="422.75">3384 363 15203 0 0,'5'-8'380'0'0,"0"0"0"0"0,0 1-1 0 0,1 0 1 0 0,0 0 0 0 0,0 1-1 0 0,1-1 1 0 0,11-7-1 0 0,-3 3 578 0 0,0 1-1 0 0,29-14 1 0 0,-38 21-829 0 0,0 1 0 0 0,0 0-1 0 0,-1 0 1 0 0,1 0 0 0 0,0 1 0 0 0,1-1 0 0 0,-1 2-1 0 0,0-1 1 0 0,0 1 0 0 0,0 0 0 0 0,13 1 0 0 0,-16 0-113 0 0,0-1 0 0 0,0 1 1 0 0,0 0-1 0 0,0 0 0 0 0,0 0 0 0 0,-1 1 1 0 0,1-1-1 0 0,0 1 0 0 0,-1 0 1 0 0,1-1-1 0 0,-1 1 0 0 0,1 0 0 0 0,-1 1 1 0 0,0-1-1 0 0,0 0 0 0 0,0 1 0 0 0,0-1 1 0 0,0 1-1 0 0,-1-1 0 0 0,1 1 1 0 0,-1 0-1 0 0,1 0 0 0 0,-1 0 0 0 0,0-1 1 0 0,1 6-1 0 0,-1-1 20 0 0,1 0-1 0 0,-1 1 1 0 0,-1-1 0 0 0,1 1-1 0 0,-1-1 1 0 0,-2 10 0 0 0,-8 46-1562 0 0,2-26-4809 0 0,6-22-307 0 0</inkml:trace>
  <inkml:trace contextRef="#ctx0" brushRef="#br0" timeOffset="768.18">3676 621 9218 0 0,'0'1'315'0'0,"0"-1"0"0"0,0 1 0 0 0,0 0 0 0 0,0-1 1 0 0,0 1-1 0 0,0 0 0 0 0,0-1 0 0 0,0 1 0 0 0,0 0 0 0 0,0-1 0 0 0,1 1 0 0 0,-1-1 1 0 0,0 1-1 0 0,0 0 0 0 0,1-1 0 0 0,-1 1 0 0 0,0-1 0 0 0,1 1 0 0 0,-1-1 0 0 0,0 1 0 0 0,1 0 1 0 0,13 15 38 0 0,-5-6-4842 0 0,-6-5 2342 0 0,0 1-19 0 0</inkml:trace>
  <inkml:trace contextRef="#ctx0" brushRef="#br0" timeOffset="1114.6">3685 903 1376 0 0,'1'0'181'0'0,"-1"1"-1"0"0,0-1 1 0 0,0 0 0 0 0,0 0-1 0 0,0 1 1 0 0,0-1-1 0 0,1 0 1 0 0,-1 0 0 0 0,0 0-1 0 0,0 1 1 0 0,1-1-1 0 0,-1 0 1 0 0,0 0-1 0 0,0 0 1 0 0,1 1 0 0 0,-1-1-1 0 0,0 0 1 0 0,0 0-1 0 0,1 0 1 0 0,-1 0-1 0 0,0 0 1 0 0,0 0 0 0 0,1 0-1 0 0,-1 0 1 0 0,0 0-1 0 0,1 0 1 0 0,-1 0 0 0 0,0 0-1 0 0,1 0 1 0 0,-1 0-1 0 0,0 0 1 0 0,0 0-1 0 0,1 0 1 0 0,-1 0 0 0 0,0 0-1 0 0,1 0 1 0 0,-1 0-1 0 0,0 0 1 0 0,0-1-1 0 0,1 1 1 0 0,-1 0 0 0 0,0 0-1 0 0,0 0 1 0 0,1 0-1 0 0,-1-1 1 0 0,15-7 2065 0 0,-2-3-1702 0 0,-1 0-1 0 0,-1 0 0 0 0,1-1 1 0 0,-2-1-1 0 0,0 0 0 0 0,0-1 1 0 0,7-14-1 0 0,1-7-317 0 0,26-64 1 0 0,-36 75-218 0 0,-1 1 1 0 0,-1-1-1 0 0,-2 0 1 0 0,0 0-1 0 0,-1-1 1 0 0,-1 1-1 0 0,-2-1 0 0 0,-3-32 1 0 0,-1 24-209 0 0,-1 1 0 0 0,-2-1 0 0 0,-1 1 0 0 0,-1 1-1 0 0,-23-51 1 0 0,26 69 1 0 0,0 1 1 0 0,0 0-1 0 0,-2 1 0 0 0,1 0 0 0 0,-1 0 0 0 0,-1 0 0 0 0,-18-17 0 0 0,21 23 169 0 0,-1 0-1 0 0,0 0 1 0 0,0 1-1 0 0,0-1 1 0 0,0 2-1 0 0,-1-1 1 0 0,1 1-1 0 0,-1 0 1 0 0,0 1-1 0 0,0-1 1 0 0,0 2-1 0 0,0-1 1 0 0,0 1-1 0 0,-9 0 1 0 0,0 1 220 0 0,0 2 0 0 0,0 0 0 0 0,1 1 0 0 0,-1 0 0 0 0,1 1 0 0 0,0 1 1 0 0,0 1-1 0 0,1 0 0 0 0,0 1 0 0 0,0 1 0 0 0,-16 10 0 0 0,-2 4 118 0 0,1 1 0 0 0,1 2 0 0 0,-44 45-1 0 0,52-46-260 0 0,1 1 1 0 0,1 1-1 0 0,-34 56 0 0 0,45-64 30 0 0,1 0 0 0 0,0 1 0 0 0,2 0 0 0 0,0 1 0 0 0,1 0 1 0 0,1 0-1 0 0,-3 32 0 0 0,6-33 123 0 0,1 0 0 0 0,1 0 0 0 0,1 0 0 0 0,1 0-1 0 0,0 0 1 0 0,2-1 0 0 0,0 1 0 0 0,1-1 0 0 0,1 1 0 0 0,0-2 0 0 0,2 1 0 0 0,0-1 0 0 0,1 0 0 0 0,0 0 0 0 0,1-1 0 0 0,1-1 0 0 0,1 0 0 0 0,0 0 0 0 0,1-1-1 0 0,28 23 1 0 0,-24-23-153 0 0,1-1-1 0 0,1 0 0 0 0,0-2 0 0 0,1 0 0 0 0,0-1 0 0 0,1-1 0 0 0,0-1 0 0 0,0-1 0 0 0,1 0 1 0 0,-1-2-1 0 0,30 3 0 0 0,-6-3-547 0 0,1-3 1 0 0,-1-1-1 0 0,1-3 1 0 0,54-8-1 0 0,-45 0-6804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1:15.038"/>
    </inkml:context>
    <inkml:brush xml:id="br0">
      <inkml:brushProperty name="width" value="0.035" units="cm"/>
      <inkml:brushProperty name="height" value="0.035" units="cm"/>
      <inkml:brushProperty name="color" value="#E71224"/>
    </inkml:brush>
  </inkml:definitions>
  <inkml:trace contextRef="#ctx0" brushRef="#br0">1343 1 6449 0 0,'25'11'7907'0'0,"-3"4"-5201"0"0,-16-10-2276 0 0,0-1-1 0 0,1 0 1 0 0,-1 0-1 0 0,1-1 0 0 0,-1 0 1 0 0,1 0-1 0 0,0 0 1 0 0,0-1-1 0 0,14 3 1 0 0,-21-5-421 0 0,0 0 1 0 0,1 0-1 0 0,-1 0 1 0 0,0 0-1 0 0,0 0 1 0 0,0 0 0 0 0,0 0-1 0 0,0 0 1 0 0,0 0-1 0 0,0 0 1 0 0,1 0-1 0 0,-1 0 1 0 0,0 0 0 0 0,0 0-1 0 0,0 0 1 0 0,0 0-1 0 0,0 0 1 0 0,0 0-1 0 0,0 0 1 0 0,0 0 0 0 0,0 0-1 0 0,1 0 1 0 0,-1 0-1 0 0,0 0 1 0 0,0 0-1 0 0,0 0 1 0 0,0 1 0 0 0,0-1-1 0 0,0 0 1 0 0,0 0-1 0 0,0 0 1 0 0,0 0-1 0 0,0 0 1 0 0,0 0 0 0 0,0 0-1 0 0,0 0 1 0 0,0 1-1 0 0,0-1 1 0 0,0 0-1 0 0,0 0 1 0 0,0 0 0 0 0,0 0-1 0 0,0 0 1 0 0,0 0-1 0 0,0 0 1 0 0,0 1-1 0 0,0-1 1 0 0,0 0 0 0 0,-5 6 180 0 0,-13 7-122 0 0,15-11-11 0 0,-8 5-126 0 0,1 1 0 0 0,-1 0 0 0 0,1 1 0 0 0,1 0 0 0 0,0 1 0 0 0,0 0 0 0 0,-12 19 0 0 0,16-21-660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2:20.262"/>
    </inkml:context>
    <inkml:brush xml:id="br0">
      <inkml:brushProperty name="width" value="0.035" units="cm"/>
      <inkml:brushProperty name="height" value="0.035" units="cm"/>
      <inkml:brushProperty name="color" value="#E71224"/>
    </inkml:brush>
  </inkml:definitions>
  <inkml:trace contextRef="#ctx0" brushRef="#br0">251 427 11522 0 0,'1'-3'149'0'0,"0"1"-1"0"0,0-1 1 0 0,0 0 0 0 0,0 1-1 0 0,1 0 1 0 0,-1-1-1 0 0,1 1 1 0 0,0 0-1 0 0,0 0 1 0 0,2-3-1 0 0,0 1 354 0 0,15-19 1360 0 0,22-21 0 0 0,-35 38-1567 0 0,0 0 0 0 0,1 0 0 0 0,0 1 0 0 0,0 0 0 0 0,1 1 0 0 0,-1-1 0 0 0,1 1 0 0 0,10-3 1 0 0,-17 6-255 0 0,1 1 0 0 0,-1-1 0 0 0,1 1 0 0 0,-1-1 0 0 0,1 1 0 0 0,-1 0 0 0 0,1 0 0 0 0,-1 0 0 0 0,1 0 0 0 0,-1 0 0 0 0,1 0 0 0 0,-1 0 0 0 0,1 1 0 0 0,-1-1 0 0 0,1 0 1 0 0,-1 1-1 0 0,0-1 0 0 0,1 1 0 0 0,-1 0 0 0 0,0-1 0 0 0,1 1 0 0 0,1 1 0 0 0,-1 0-21 0 0,-1 0 0 0 0,1 0 0 0 0,-1 0 0 0 0,1 0-1 0 0,-1 0 1 0 0,0 0 0 0 0,0 0 0 0 0,0 1 0 0 0,0-1 0 0 0,-1 0 0 0 0,1 1 0 0 0,0 3 0 0 0,1 5-8 0 0,-2-1 0 0 0,1 1 0 0 0,-1-1 0 0 0,-1 1 0 0 0,-2 13 0 0 0,-13 40 36 0 0,-1 8-824 0 0,16-64-951 0 0,0 1 0 0 0,1-1 0 0 0,0 14 1 0 0,1-14-4174 0 0</inkml:trace>
  <inkml:trace contextRef="#ctx0" brushRef="#br0" timeOffset="377.22">555 678 5529 0 0,'-1'4'488'0'0,"1"-1"-392"0"0,1-1-96 0 0,-1 0 0 0 0,1 0-120 0 0,0 0-40 0 0,1 3-16 0 0,0 4 0 0 0,2 1 176 0 0,-1 2 0 0 0,0-3 80 0 0</inkml:trace>
  <inkml:trace contextRef="#ctx0" brushRef="#br0" timeOffset="723.07">551 1017 6449 0 0,'0'1'29'0'0,"0"-1"0"0"0,0 0 0 0 0,0 0 0 0 0,1 0 0 0 0,-1 1-1 0 0,0-1 1 0 0,1 0 0 0 0,-1 0 0 0 0,0 0 0 0 0,0 0-1 0 0,1 0 1 0 0,-1 1 0 0 0,0-1 0 0 0,1 0 0 0 0,-1 0 0 0 0,0 0-1 0 0,0 0 1 0 0,1 0 0 0 0,-1 0 0 0 0,0 0 0 0 0,1 0 0 0 0,-1 0-1 0 0,0 0 1 0 0,1 0 0 0 0,-1-1 0 0 0,0 1 0 0 0,0 0-1 0 0,1 0 1 0 0,-1 0 0 0 0,0 0 0 0 0,1 0 0 0 0,-1 0 0 0 0,0-1-1 0 0,0 1 1 0 0,1 0 0 0 0,-1 0 0 0 0,0 0 0 0 0,0-1 0 0 0,1 1-1 0 0,10-13 1188 0 0,-6 8-799 0 0,15-18 152 0 0,-1-1 0 0 0,-1-1 0 0 0,-1 0 0 0 0,-1-1 0 0 0,-1-1 0 0 0,16-42 0 0 0,-18 33 153 0 0,-1 0 0 0 0,-2-1 0 0 0,-2-1 0 0 0,7-68 0 0 0,-14 84-718 0 0,0 0 0 0 0,-2 0 0 0 0,0 0 1 0 0,-1 1-1 0 0,-2-1 0 0 0,0 1 0 0 0,-1 0 0 0 0,-1 0 1 0 0,-1 0-1 0 0,-1 1 0 0 0,-1 0 0 0 0,-1 0 1 0 0,0 1-1 0 0,-2 1 0 0 0,0-1 0 0 0,-26-29 1 0 0,23 32 71 0 0,-1-1 0 0 0,-1 2 0 0 0,0 0 1 0 0,0 1-1 0 0,-2 1 0 0 0,-30-17 0 0 0,41 25-41 0 0,-1 1-1 0 0,-1 0 1 0 0,1 1-1 0 0,0 0 1 0 0,-1 1-1 0 0,0 0 0 0 0,1 0 1 0 0,-1 1-1 0 0,0 0 1 0 0,0 1-1 0 0,0 0 1 0 0,0 0-1 0 0,0 1 0 0 0,1 0 1 0 0,-1 1-1 0 0,0 0 1 0 0,-12 5-1 0 0,8-1 40 0 0,1 1 0 0 0,0 0 1 0 0,1 0-1 0 0,-1 2 0 0 0,1-1 0 0 0,1 2 0 0 0,0-1 0 0 0,0 2 0 0 0,1-1 0 0 0,-16 23 0 0 0,8-8 44 0 0,2 0 0 0 0,0 2-1 0 0,2 0 1 0 0,-14 36-1 0 0,13-23-107 0 0,1 0 0 0 0,3 2 0 0 0,1-1 0 0 0,2 2-1 0 0,1-1 1 0 0,1 45 0 0 0,5-61-5 0 0,3 0-1 0 0,0 0 1 0 0,1 0-1 0 0,11 39 1 0 0,-9-46-4 0 0,2 0 0 0 0,0-1 0 0 0,1 0 1 0 0,0-1-1 0 0,2 1 0 0 0,19 26 0 0 0,-22-35 1 0 0,0 0-1 0 0,1-1 0 0 0,0-1 1 0 0,0 1-1 0 0,1-1 1 0 0,-1 0-1 0 0,2-1 1 0 0,-1 0-1 0 0,1-1 1 0 0,-1 0-1 0 0,2 0 0 0 0,16 5 1 0 0,-13-6 1 0 0,-1-1 1 0 0,1-1-1 0 0,-1 0 1 0 0,1-1-1 0 0,0-1 1 0 0,0 0-1 0 0,0-1 1 0 0,0 0-1 0 0,23-5 1 0 0,-7-2-1002 0 0,-1-1 0 0 0,53-23 1 0 0,-47 15-5082 0 0</inkml:trace>
  <inkml:trace contextRef="#ctx0" brushRef="#br0" timeOffset="1116.27">902 645 9906 0 0,'-1'-1'81'0'0,"1"-1"-1"0"0,0 1 1 0 0,0 0 0 0 0,0 0 0 0 0,0-1-1 0 0,0 1 1 0 0,0 0 0 0 0,0-1-1 0 0,0 1 1 0 0,0 0 0 0 0,0-1-1 0 0,1 1 1 0 0,-1 0 0 0 0,1 0-1 0 0,-1 0 1 0 0,1-1 0 0 0,-1 1-1 0 0,1 0 1 0 0,0 0 0 0 0,-1 0-1 0 0,1 0 1 0 0,0 0 0 0 0,0 0-1 0 0,0 0 1 0 0,2-2 0 0 0,30-26 2243 0 0,-28 25-1949 0 0,87-64 3431 0 0,-57 44-3380 0 0,-1-1-1 0 0,34-33 1 0 0,-56 47-754 0 0,-2 1-1185 0 0,-3 3-3012 0 0,-2 1-1253 0 0</inkml:trace>
  <inkml:trace contextRef="#ctx0" brushRef="#br0" timeOffset="1528.42">1148 338 3225 0 0,'16'-2'10118'0'0,"18"0"-5452"0"0,-29 2-4358 0 0,0 0 1 0 0,0 1 0 0 0,0 0 0 0 0,0 0 0 0 0,7 2-1 0 0,-10-2-214 0 0,-1-1-1 0 0,1 1 0 0 0,-1 0 0 0 0,1-1 1 0 0,-1 1-1 0 0,0 0 0 0 0,1 0 1 0 0,-1 0-1 0 0,0 0 0 0 0,0 0 1 0 0,1 1-1 0 0,-1-1 0 0 0,0 0 0 0 0,0 0 1 0 0,0 1-1 0 0,0-1 0 0 0,1 3 1 0 0,-1 0-33 0 0,-1-1 1 0 0,1 0-1 0 0,-1 0 1 0 0,1 1-1 0 0,-1-1 1 0 0,0 0-1 0 0,0 0 0 0 0,-1 1 1 0 0,0 5-1 0 0,-10 32 45 0 0,7-27-69 0 0,2-10-373 0 0,-6 31 990 0 0,4-11-7191 0 0,4-13-380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2:34.971"/>
    </inkml:context>
    <inkml:brush xml:id="br0">
      <inkml:brushProperty name="width" value="0.035" units="cm"/>
      <inkml:brushProperty name="height" value="0.035" units="cm"/>
      <inkml:brushProperty name="color" value="#E71224"/>
    </inkml:brush>
  </inkml:definitions>
  <inkml:trace contextRef="#ctx0" brushRef="#br0">282 241 3225 0 0,'-10'-11'465'0'0,"5"6"988"0"0,0 0 0 0 0,1 0 1 0 0,0 0-1 0 0,-1-1 0 0 0,2 1 0 0 0,-1-1 1 0 0,1 0-1 0 0,0 0 0 0 0,-3-8 1 0 0,6 13-1358 0 0,0 0 0 0 0,0 1 0 0 0,0-1 0 0 0,0 0 0 0 0,0 0 1 0 0,0 0-1 0 0,1 0 0 0 0,-1 0 0 0 0,0 1 0 0 0,1-1 0 0 0,-1 0 1 0 0,0 0-1 0 0,1 0 0 0 0,-1 1 0 0 0,1-1 0 0 0,-1 0 0 0 0,1 1 1 0 0,-1-1-1 0 0,1 0 0 0 0,0 1 0 0 0,-1-1 0 0 0,1 1 1 0 0,0-1-1 0 0,-1 1 0 0 0,1-1 0 0 0,0 1 0 0 0,0-1 0 0 0,-1 1 1 0 0,1 0-1 0 0,0 0 0 0 0,0-1 0 0 0,0 1 0 0 0,0 0 0 0 0,0 0 1 0 0,0 0-1 0 0,7-2 9 0 0,-1 1 0 0 0,1 0 1 0 0,7 1-1 0 0,-10 0 34 0 0,-2-1-129 0 0,0 1 1 0 0,-1 0-1 0 0,1 0 1 0 0,-1 0-1 0 0,1 1 1 0 0,-1-1-1 0 0,1 1 1 0 0,-1-1-1 0 0,1 1 1 0 0,-1 0-1 0 0,0 0 1 0 0,1 0-1 0 0,-1 0 1 0 0,2 2-1 0 0,-2-2-10 0 0,-1 0 1 0 0,0 0-1 0 0,0 0 0 0 0,0 1 0 0 0,-1-1 0 0 0,1 0 0 0 0,0 1 0 0 0,0-1 0 0 0,-1 1 0 0 0,1-1 0 0 0,0 1 1 0 0,-1-1-1 0 0,0 1 0 0 0,1-1 0 0 0,-1 1 0 0 0,0 0 0 0 0,0-1 0 0 0,0 1 0 0 0,0-1 0 0 0,0 1 0 0 0,0 0 1 0 0,0-1-1 0 0,-1 3 0 0 0,-3 10 9 0 0,0 0 1 0 0,-1 0-1 0 0,0 0 1 0 0,-1-1-1 0 0,0 1 1 0 0,-17 23-1 0 0,-13 28-2832 0 0,33-58 727 0 0,2-1-4374 0 0</inkml:trace>
  <inkml:trace contextRef="#ctx0" brushRef="#br0" timeOffset="395.85">302 490 5065 0 0,'0'1'367'0'0,"0"-1"0"0"0,0 1 0 0 0,0-1 0 0 0,0 1 0 0 0,0-1 0 0 0,0 1 0 0 0,0-1 0 0 0,0 1 0 0 0,0-1 0 0 0,0 1 0 0 0,0-1 0 0 0,0 1 0 0 0,0-1 0 0 0,1 1 0 0 0,-1-1 0 0 0,0 1 0 0 0,0-1 0 0 0,1 1 0 0 0,9 17 3562 0 0,1-7-3612 0 0,-3-5-5283 0 0,-8-5 4844 0 0,4 2-4705 0 0</inkml:trace>
  <inkml:trace contextRef="#ctx0" brushRef="#br0" timeOffset="887.78">318 617 1840 0 0,'-6'6'683'0'0,"4"-4"106"0"0,1-1 0 0 0,-1 0-1 0 0,1 1 1 0 0,0-1 0 0 0,0 1 0 0 0,0-1 0 0 0,-1 1 0 0 0,2 0 0 0 0,-1-1 0 0 0,0 1-1 0 0,-1 2 1 0 0,3-4-569 0 0,-1 0 0 0 0,0 1 0 0 0,1-1-1 0 0,-1 0 1 0 0,1 1 0 0 0,-1-1 0 0 0,0 0-1 0 0,1 1 1 0 0,-1-1 0 0 0,1 0 0 0 0,-1 0 0 0 0,1 0-1 0 0,-1 0 1 0 0,1 1 0 0 0,-1-1 0 0 0,1 0-1 0 0,-1 0 1 0 0,0 0 0 0 0,1 0 0 0 0,-1 0-1 0 0,1 0 1 0 0,-1 0 0 0 0,1 0 0 0 0,-1 0 0 0 0,1 0-1 0 0,0-1 1 0 0,15-1 1341 0 0,-16 2-1478 0 0,50-5 691 0 0,-29 3-342 0 0,0-1 0 0 0,27-7 0 0 0,-44 8-449 0 0,0 1 0 0 0,0-1 0 0 0,-1-1 0 0 0,1 1 1 0 0,-1 0-1 0 0,1-1 0 0 0,-1 0 0 0 0,0 1 0 0 0,0-1 1 0 0,0-1-1 0 0,0 1 0 0 0,-1 0 0 0 0,1-1 0 0 0,-1 1 0 0 0,0-1 1 0 0,0 0-1 0 0,0 0 0 0 0,1-6 0 0 0,2-4-88 0 0,0 0 1 0 0,-2-1-1 0 0,4-29 0 0 0,-5 22 49 0 0,-2 0 0 0 0,0 0 0 0 0,-1 0-1 0 0,-1 0 1 0 0,-2 0 0 0 0,0 0 0 0 0,-1 1 0 0 0,-10-27 0 0 0,5 23-2 0 0,0 0 0 0 0,-2 0 1 0 0,-1 1-1 0 0,-1 1 0 0 0,0 0 0 0 0,-26-28 0 0 0,36 46 89 0 0,-1 0-1 0 0,0 0 0 0 0,-1 0 0 0 0,1 1 1 0 0,-1 0-1 0 0,0 0 0 0 0,0 0 0 0 0,0 1 1 0 0,0 0-1 0 0,-1 0 0 0 0,1 1 0 0 0,-1-1 1 0 0,0 1-1 0 0,1 1 0 0 0,-1-1 0 0 0,0 1 1 0 0,0 1-1 0 0,-9-1 0 0 0,7 1 12 0 0,0 1 0 0 0,0 1 1 0 0,0-1-1 0 0,0 1 0 0 0,0 0 0 0 0,0 1 0 0 0,1 0 1 0 0,0 1-1 0 0,-1 0 0 0 0,1 0 0 0 0,0 0 0 0 0,1 1 1 0 0,-14 11-1 0 0,6-3 12 0 0,0 1-1 0 0,1 0 1 0 0,1 1 0 0 0,0 0-1 0 0,-20 33 1 0 0,27-37-5 0 0,0 1 0 0 0,1 0 0 0 0,0 0 0 0 0,1 0 0 0 0,0 0 0 0 0,1 1 0 0 0,0-1 0 0 0,1 1 0 0 0,1 0 0 0 0,-1 16 0 0 0,2-14-47 0 0,1 1-1 0 0,1-1 0 0 0,0 0 0 0 0,1 1 0 0 0,1-1 1 0 0,0 0-1 0 0,1-1 0 0 0,0 1 0 0 0,1-1 0 0 0,1 0 1 0 0,11 17-1 0 0,-12-22-1 0 0,0-1 0 0 0,1 0 0 0 0,0 0 0 0 0,0 0 0 0 0,0-1-1 0 0,1 0 1 0 0,1-1 0 0 0,-1 1 0 0 0,1-2 0 0 0,0 1 0 0 0,0-1 0 0 0,0-1 0 0 0,1 1 0 0 0,0-2 0 0 0,0 1 0 0 0,0-1 0 0 0,16 2 0 0 0,1-3-301 0 0,-1-1 0 0 0,1-1 1 0 0,46-7-1 0 0,-48 4-697 0 0</inkml:trace>
  <inkml:trace contextRef="#ctx0" brushRef="#br0" timeOffset="1251.25">690 386 8290 0 0,'2'-2'359'0'0,"-1"1"0"0"0,0-1 0 0 0,0 0 1 0 0,0 1-1 0 0,1-1 0 0 0,-1 1 0 0 0,1 0 0 0 0,-1-1 1 0 0,1 1-1 0 0,0 0 0 0 0,-1 0 0 0 0,1 0 1 0 0,3-1-1 0 0,24-11 2879 0 0,-12 9-2266 0 0,0 1-1 0 0,0 0 1 0 0,0 1-1 0 0,24 0 1 0 0,24-3-436 0 0,-50 3-782 0 0,24-3 561 0 0,-17-3-4158 0 0</inkml:trace>
  <inkml:trace contextRef="#ctx0" brushRef="#br0" timeOffset="1676.46">892 237 4145 0 0,'-1'-1'80'0'0,"1"1"1"0"0,0 0-1 0 0,0 0 1 0 0,0 0-1 0 0,0 0 1 0 0,0 0-1 0 0,0 0 1 0 0,0 0-1 0 0,0 0 1 0 0,0 0 0 0 0,-1 0-1 0 0,1 0 1 0 0,0 0-1 0 0,0 0 1 0 0,0 0-1 0 0,0 0 1 0 0,0 0-1 0 0,0 0 1 0 0,0 0-1 0 0,0 0 1 0 0,-1 0-1 0 0,1 0 1 0 0,0 0-1 0 0,0 0 1 0 0,0 0-1 0 0,0 0 1 0 0,0 0-1 0 0,0 0 1 0 0,0 0-1 0 0,-1 0 1 0 0,1 0-1 0 0,0 0 1 0 0,0 0-1 0 0,0 0 1 0 0,0 0-1 0 0,0 0 1 0 0,0 0-1 0 0,0 0 1 0 0,0 1-1 0 0,0-1 1 0 0,0 0-1 0 0,0 0 1 0 0,-1 0-1 0 0,1 0 1 0 0,0 0-1 0 0,0 0 1 0 0,0 0-1 0 0,0 0 1 0 0,0 0-1 0 0,0 1 1 0 0,0-1 0 0 0,0 0-1 0 0,0 0 1 0 0,0 0-1 0 0,0 0 1 0 0,0 0-1 0 0,0 1 1 0 0,4 8 3042 0 0,10 9 300 0 0,-8-14-2741 0 0,-1 1 0 0 0,1-2 1 0 0,-1 1-1 0 0,1 0 1 0 0,0-1-1 0 0,10 4 1 0 0,-9-4-353 0 0,-1 0 1 0 0,1 0-1 0 0,-1 1 1 0 0,1 0-1 0 0,6 5 1 0 0,-12-8-322 0 0,-1 0 1 0 0,1 0-1 0 0,0 0 1 0 0,-1 0-1 0 0,1 0 1 0 0,-1 0-1 0 0,1 0 1 0 0,-1 0-1 0 0,0 0 1 0 0,1 0-1 0 0,-1 0 1 0 0,0 0-1 0 0,0 0 1 0 0,0 1-1 0 0,1-1 1 0 0,-1 0-1 0 0,0 0 1 0 0,-1 0 0 0 0,1 0-1 0 0,0 0 1 0 0,0 0-1 0 0,0 1 1 0 0,-1-1-1 0 0,1 0 1 0 0,0 0-1 0 0,-1 0 1 0 0,1 0-1 0 0,-1 0 1 0 0,0 0-1 0 0,0 1 1 0 0,-3 5 69 0 0,-1 0 0 0 0,0-1 1 0 0,-7 8-1 0 0,7-8-55 0 0,-66 69-1923 0 0,66-67-5588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2:43.229"/>
    </inkml:context>
    <inkml:brush xml:id="br0">
      <inkml:brushProperty name="width" value="0.035" units="cm"/>
      <inkml:brushProperty name="height" value="0.035" units="cm"/>
      <inkml:brushProperty name="color" value="#E71224"/>
    </inkml:brush>
  </inkml:definitions>
  <inkml:trace contextRef="#ctx0" brushRef="#br0">128 424 8754 0 0,'-2'-9'556'0'0,"0"0"-1"0"0,1 0 1 0 0,-1 0 0 0 0,2 0-1 0 0,-1-14 1 0 0,7-46 2415 0 0,-4 59-2415 0 0,0-1-1 0 0,0 1 1 0 0,1-1-1 0 0,0 1 1 0 0,1 0 0 0 0,0 0-1 0 0,6-9 1 0 0,-8 16-431 0 0,0-1 1 0 0,0 1-1 0 0,1 0 1 0 0,-1 0-1 0 0,0 0 1 0 0,1 0-1 0 0,0 0 1 0 0,0 0-1 0 0,0 1 1 0 0,0-1-1 0 0,0 1 1 0 0,0 0-1 0 0,1 0 1 0 0,-1 0-1 0 0,1 1 1 0 0,-1-1-1 0 0,1 1 1 0 0,0 0-1 0 0,0 0 1 0 0,0 0-1 0 0,-1 0 1 0 0,7 0-1 0 0,-8 1-118 0 0,0 0 0 0 0,0 0 0 0 0,0 1 0 0 0,0-1 0 0 0,0 0 0 0 0,0 1 0 0 0,0-1 0 0 0,0 1 0 0 0,0 0 0 0 0,0-1 0 0 0,-1 1 0 0 0,1 0 0 0 0,0 0 0 0 0,0 0 0 0 0,-1 0-1 0 0,1 1 1 0 0,-1-1 0 0 0,1 0 0 0 0,2 4 0 0 0,-2-3-4 0 0,0 1 0 0 0,-1 0-1 0 0,1 0 1 0 0,-1 0-1 0 0,0 1 1 0 0,0-1-1 0 0,0 0 1 0 0,0 0 0 0 0,-1 1-1 0 0,1 6 1 0 0,0 4-15 0 0,-2 0 0 0 0,0 0 0 0 0,-1 0 0 0 0,-5 21 0 0 0,-6 13-645 0 0,-1 1-3872 0 0,12-38-1869 0 0</inkml:trace>
  <inkml:trace contextRef="#ctx0" brushRef="#br0" timeOffset="361.5">318 466 10138 0 0,'0'1'171'0'0,"0"0"0"0"0,0-1 1 0 0,1 1-1 0 0,-1 0 0 0 0,0 0 0 0 0,0 0 0 0 0,1 0 0 0 0,-1 0 0 0 0,0 0 0 0 0,1-1 1 0 0,-1 1-1 0 0,1 0 0 0 0,-1 0 0 0 0,1-1 0 0 0,-1 1 0 0 0,1 0 0 0 0,0-1 0 0 0,-1 1 1 0 0,1 0-1 0 0,0-1 0 0 0,-1 1 0 0 0,1-1 0 0 0,0 1 0 0 0,1 0 0 0 0,22 12-4674 0 0,-22-12 3772 0 0,2 1 231 0 0</inkml:trace>
  <inkml:trace contextRef="#ctx0" brushRef="#br0" timeOffset="851.14">329 706 2761 0 0,'15'-8'508'0'0,"-3"-2"37"0"0,-1 1 0 0 0,-1-2 0 0 0,0 0 0 0 0,0 0 0 0 0,-1-1 0 0 0,0 0-1 0 0,-1 0 1 0 0,-1-1 0 0 0,9-18 0 0 0,-7 8-289 0 0,0 1 0 0 0,-2-2 0 0 0,0 1 0 0 0,6-48 0 0 0,-12 56-76 0 0,-1 1 1 0 0,0-1-1 0 0,0 1 0 0 0,-2-1 1 0 0,0 1-1 0 0,-1 0 0 0 0,0-1 1 0 0,-1 1-1 0 0,0 1 0 0 0,-1-1 1 0 0,-8-15-1 0 0,3 11-68 0 0,0 1 0 0 0,-1 0-1 0 0,-1 0 1 0 0,0 1 0 0 0,-1 0 0 0 0,-1 1-1 0 0,-23-19 1 0 0,30 28-113 0 0,-1 0-1 0 0,-1 0 1 0 0,1 0 0 0 0,-1 1 0 0 0,0 1-1 0 0,0-1 1 0 0,0 2 0 0 0,-1-1-1 0 0,-17-3 1 0 0,22 6 17 0 0,-1 0 1 0 0,0 1-1 0 0,1-1 1 0 0,-1 1-1 0 0,0 1 0 0 0,0-1 1 0 0,1 1-1 0 0,-1 0 1 0 0,0 0-1 0 0,1 1 0 0 0,-1-1 1 0 0,1 1-1 0 0,0 1 1 0 0,0-1-1 0 0,-1 1 1 0 0,1 0-1 0 0,1 0 0 0 0,-8 5 1 0 0,3 1 75 0 0,0 0-1 0 0,1 0 1 0 0,0 1 0 0 0,0 0-1 0 0,1 0 1 0 0,0 1 0 0 0,1-1-1 0 0,0 2 1 0 0,-4 12 0 0 0,0 0 81 0 0,2 2 0 0 0,1-1-1 0 0,-5 34 1 0 0,9-40-151 0 0,1 0 0 0 0,1 1 1 0 0,0-1-1 0 0,2 0 0 0 0,0 1 0 0 0,1-1 0 0 0,1 0 0 0 0,1 0 0 0 0,1 0 1 0 0,1-1-1 0 0,0 1 0 0 0,1-1 0 0 0,1 0 0 0 0,17 28 0 0 0,-20-39-54 0 0,0 1 0 0 0,1-1 0 0 0,0 0 0 0 0,0 0 0 0 0,1-1-1 0 0,0 0 1 0 0,0 0 0 0 0,0 0 0 0 0,1-1 0 0 0,-1 0 0 0 0,1-1 0 0 0,1 0 0 0 0,-1 0-1 0 0,0-1 1 0 0,1 1 0 0 0,0-2 0 0 0,0 0 0 0 0,0 0 0 0 0,0 0 0 0 0,0-1 0 0 0,0 0-1 0 0,0-1 1 0 0,0 0 0 0 0,0-1 0 0 0,1 1 0 0 0,-1-2 0 0 0,0 1 0 0 0,0-2-1 0 0,-1 1 1 0 0,1-1 0 0 0,8-4 0 0 0,0-1-1091 0 0,-1-1 0 0 0,-1 0-1 0 0,19-16 1 0 0,-16 10 1079 0 0</inkml:trace>
  <inkml:trace contextRef="#ctx0" brushRef="#br0" timeOffset="1211.72">610 252 10594 0 0,'0'-3'117'0'0,"0"0"0"0"0,0 1 0 0 0,0-1 0 0 0,0 0 0 0 0,1 1 0 0 0,-1-1 0 0 0,0 1 0 0 0,1-1 1 0 0,0 1-1 0 0,0-1 0 0 0,0 1 0 0 0,2-5 0 0 0,0 3 94 0 0,0 1 1 0 0,0-1-1 0 0,1 0 1 0 0,-1 1-1 0 0,1 0 1 0 0,4-3-1 0 0,-2 1 250 0 0,1 0-1 0 0,1 1 0 0 0,-1 0 1 0 0,0 0-1 0 0,1 1 0 0 0,0-1 1 0 0,12-2-1 0 0,3 1 487 0 0,31-2-1 0 0,-33 5-1689 0 0,0-1 0 0 0,30-8-1 0 0,-44 8-5388 0 0</inkml:trace>
  <inkml:trace contextRef="#ctx0" brushRef="#br0" timeOffset="1212.72">825 0 5065 0 0,'33'32'7563'0'0,"-25"-27"-6790"0"0,0-1 0 0 0,1 1 0 0 0,-1-1 1 0 0,1-1-1 0 0,16 5 0 0 0,-14-5-82 0 0,0 1 1 0 0,21 10-1 0 0,-31-13-670 0 0,0-1-1 0 0,0 1 0 0 0,0 0 0 0 0,0-1 0 0 0,0 1 1 0 0,0 0-1 0 0,0 0 0 0 0,0-1 0 0 0,0 1 0 0 0,-1 0 1 0 0,1 0-1 0 0,0 0 0 0 0,0 0 0 0 0,-1 0 0 0 0,1 0 1 0 0,-1 1-1 0 0,1-1 0 0 0,-1 0 0 0 0,0 0 0 0 0,1 0 0 0 0,-1 0 1 0 0,0 1-1 0 0,0-1 0 0 0,1 0 0 0 0,-1 0 0 0 0,0 0 1 0 0,0 1-1 0 0,-1-1 0 0 0,1 0 0 0 0,0 0 0 0 0,0 1 1 0 0,-1-1-1 0 0,1 0 0 0 0,0 0 0 0 0,-1 0 0 0 0,1 0 1 0 0,-1 0-1 0 0,1 0 0 0 0,-1 0 0 0 0,0 0 0 0 0,0 1 0 0 0,-5 6 92 0 0,0-1 0 0 0,0 0 0 0 0,0 0 0 0 0,-10 8 0 0 0,11-11-115 0 0,-94 83-88 0 0,88-78-550 0 0,2-2-185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2:51.960"/>
    </inkml:context>
    <inkml:brush xml:id="br0">
      <inkml:brushProperty name="width" value="0.035" units="cm"/>
      <inkml:brushProperty name="height" value="0.035" units="cm"/>
      <inkml:brushProperty name="color" value="#E71224"/>
    </inkml:brush>
  </inkml:definitions>
  <inkml:trace contextRef="#ctx0" brushRef="#br0">110 334 7370 0 0,'0'-3'298'0'0,"0"0"1"0"0,0 1-1 0 0,-1-1 0 0 0,1 0 1 0 0,1 1-1 0 0,-1-1 1 0 0,0 1-1 0 0,1-1 1 0 0,-1 0-1 0 0,1 1 1 0 0,1-4-1 0 0,0 1 95 0 0,-1 1-9 0 0,1-1 1 0 0,-1 1 0 0 0,1-1-1 0 0,1 1 1 0 0,-1 0 0 0 0,1-1-1 0 0,0 1 1 0 0,-1 0 0 0 0,2 1-1 0 0,-1-1 1 0 0,0 1-1 0 0,1-1 1 0 0,6-4 0 0 0,-7 6-263 0 0,0 0 0 0 0,-1 1 0 0 0,1-1 0 0 0,0 1 1 0 0,0-1-1 0 0,0 1 0 0 0,0 0 0 0 0,1 0 0 0 0,-1 0 0 0 0,0 1 0 0 0,0-1 1 0 0,1 1-1 0 0,-1-1 0 0 0,0 1 0 0 0,1 0 0 0 0,-1 1 0 0 0,0-1 1 0 0,1 1-1 0 0,-1-1 0 0 0,0 1 0 0 0,4 1 0 0 0,-6-1-70 0 0,0-1 1 0 0,1 1-1 0 0,-1-1 0 0 0,0 1 1 0 0,0 0-1 0 0,0 0 0 0 0,0-1 1 0 0,0 1-1 0 0,0 0 0 0 0,0 0 1 0 0,0 0-1 0 0,0 0 0 0 0,0 0 1 0 0,-1 1-1 0 0,1-1 0 0 0,0 0 1 0 0,-1 0-1 0 0,2 2 0 0 0,-2 0-8 0 0,1-1 0 0 0,-1 1 1 0 0,1-1-1 0 0,-1 1 0 0 0,0 0 0 0 0,0-1 0 0 0,0 1 0 0 0,0-1 0 0 0,-1 4 1 0 0,-1 5-47 0 0,-1 0 0 0 0,-1 0 1 0 0,-7 16-1 0 0,7-17-43 0 0,-8 22-1702 0 0,9-24 498 0 0</inkml:trace>
  <inkml:trace contextRef="#ctx0" brushRef="#br0" timeOffset="398.61">279 455 9218 0 0,'0'2'816'0'0,"0"-1"-656"0"0,0-1-160 0 0,1 0 600 0 0,-1 1 80 0 0,1 1 25 0 0,0 1-1 0 0,1 1 128 0 0,0 1 32 0 0,0 0 8 0 0,1-1 0 0 0,-1 0-992 0 0,0 0-200 0 0,0 0-32 0 0,0 2-16 0 0,1 0 272 0 0,-3 0 96 0 0</inkml:trace>
  <inkml:trace contextRef="#ctx0" brushRef="#br0" timeOffset="802.69">207 717 5985 0 0,'2'0'291'0'0,"0"0"0"0"0,0 0 0 0 0,0 0 0 0 0,0 0 0 0 0,0 1 1 0 0,0-1-1 0 0,0 0 0 0 0,4 2 0 0 0,0-1 113 0 0,0 0-240 0 0,0 0-1 0 0,0-1 1 0 0,0 0 0 0 0,1-1 0 0 0,-1 1 0 0 0,0-1 0 0 0,0-1 0 0 0,0 1 0 0 0,0-1 0 0 0,-1 0 0 0 0,1 0 0 0 0,0 0 0 0 0,-1-1-1 0 0,1 0 1 0 0,-1 0 0 0 0,0-1 0 0 0,0 1 0 0 0,0-1 0 0 0,-1 0 0 0 0,7-7 0 0 0,-3 2-99 0 0,0 0-1 0 0,-1-1 1 0 0,0 0 0 0 0,-1 0 0 0 0,0 0 0 0 0,0-1-1 0 0,-1 0 1 0 0,-1 0 0 0 0,6-19 0 0 0,-5 8 104 0 0,-1 0 1 0 0,-1 0-1 0 0,-1 0 1 0 0,-1 0-1 0 0,-1 0 1 0 0,-1 0-1 0 0,-6-40 0 0 0,1 36 183 0 0,0 1-1 0 0,-2 0 1 0 0,-1 0-1 0 0,-1 1 0 0 0,-1 0 1 0 0,-18-29-1 0 0,24 44-263 0 0,-6-10 6 0 0,-2 0 0 0 0,-18-22-1 0 0,28 36-77 0 0,-1 1-1 0 0,0 0 1 0 0,0 1-1 0 0,0-1 1 0 0,0 1-1 0 0,0-1 0 0 0,-1 1 1 0 0,0 1-1 0 0,1-1 1 0 0,-1 1-1 0 0,0-1 1 0 0,-1 1-1 0 0,1 1 1 0 0,0-1-1 0 0,-6 0 0 0 0,6 2 25 0 0,1 0-1 0 0,0 0 0 0 0,-1 1 1 0 0,1 0-1 0 0,0 0 0 0 0,0 0 0 0 0,-1 0 1 0 0,1 1-1 0 0,0-1 0 0 0,0 1 1 0 0,1 0-1 0 0,-1 0 0 0 0,0 1 0 0 0,1-1 1 0 0,-1 1-1 0 0,-5 5 0 0 0,-3 4 168 0 0,0 0 1 0 0,-18 26-1 0 0,19-23-248 0 0,0 1 0 0 0,2 0 0 0 0,0 1 0 0 0,1 0-1 0 0,0 1 1 0 0,1-1 0 0 0,1 1 0 0 0,1 0 0 0 0,1 1 0 0 0,0-1 0 0 0,2 1 0 0 0,0 0-1 0 0,1 0 1 0 0,0 0 0 0 0,2 0 0 0 0,0-1 0 0 0,2 1 0 0 0,0 0 0 0 0,0-1 0 0 0,2 1 0 0 0,1-1-1 0 0,0 0 1 0 0,14 27 0 0 0,-15-35-6 0 0,0 0 0 0 0,1 0 0 0 0,0 0 0 0 0,1-1 0 0 0,0 0 0 0 0,1 0 0 0 0,9 8 0 0 0,-12-13-223 0 0,0 0 1 0 0,0 0-1 0 0,0-1 0 0 0,1 0 1 0 0,0 0-1 0 0,0 0 1 0 0,0 0-1 0 0,0-1 1 0 0,0 0-1 0 0,0 0 1 0 0,1-1-1 0 0,-1 0 0 0 0,12 1 1 0 0,2-2-4772 0 0</inkml:trace>
  <inkml:trace contextRef="#ctx0" brushRef="#br0" timeOffset="1165.46">624 346 9674 0 0,'1'-1'217'0'0,"0"-1"0"0"0,0 1 1 0 0,0-1-1 0 0,0 1 0 0 0,0-1 0 0 0,0 1 0 0 0,1 0 1 0 0,-1-1-1 0 0,0 1 0 0 0,1 0 0 0 0,-1 0 0 0 0,3-1 1 0 0,20-11 2012 0 0,-19 11-1806 0 0,0 0 0 0 0,1 1 0 0 0,-1 0 0 0 0,0 0-1 0 0,1 0 1 0 0,-1 1 0 0 0,1-1 0 0 0,6 2 0 0 0,4 1 483 0 0,23 4 1 0 0,-31-3-860 0 0,1-1-1 0 0,-1-1 1 0 0,1 1-1 0 0,-1-2 1 0 0,1 1 0 0 0,0-1-1 0 0,-1 0 1 0 0,1-1 0 0 0,-1 0-1 0 0,15-3 1 0 0,3-9-2511 0 0,-22 10 960 0 0</inkml:trace>
  <inkml:trace contextRef="#ctx0" brushRef="#br0" timeOffset="1558.71">841 243 6913 0 0,'0'0'113'0'0,"0"0"0"0"0,0 1-1 0 0,0-1 1 0 0,0 0-1 0 0,0 1 1 0 0,0-1 0 0 0,0 0-1 0 0,0 1 1 0 0,1-1-1 0 0,-1 0 1 0 0,0 1-1 0 0,0-1 1 0 0,0 0 0 0 0,0 1-1 0 0,1-1 1 0 0,-1 0-1 0 0,0 1 1 0 0,0-1 0 0 0,1 0-1 0 0,-1 0 1 0 0,0 1-1 0 0,0-1 1 0 0,1 0-1 0 0,-1 0 1 0 0,0 0 0 0 0,1 1-1 0 0,-1-1 1 0 0,0 0-1 0 0,1 0 1 0 0,-1 0-1 0 0,0 0 1 0 0,1 0 0 0 0,-1 0-1 0 0,1 0 1 0 0,15 5 2169 0 0,-14-5-1742 0 0,10 3 1221 0 0,1 1-1 0 0,13 6 1 0 0,-23-9-1631 0 0,0 0 0 0 0,0 1 0 0 0,0 0 0 0 0,0 0 1 0 0,0 0-1 0 0,-1 0 0 0 0,1 0 0 0 0,0 0 0 0 0,-1 1 1 0 0,0-1-1 0 0,1 1 0 0 0,-1-1 0 0 0,2 6 0 0 0,-3-7-85 0 0,-1 0 0 0 0,1 1 0 0 0,-1-1 0 0 0,0 1 0 0 0,0-1-1 0 0,1 1 1 0 0,-1-1 0 0 0,0 1 0 0 0,0-1 0 0 0,-1 1-1 0 0,1-1 1 0 0,0 1 0 0 0,0-1 0 0 0,-1 1 0 0 0,1-1-1 0 0,-1 1 1 0 0,1-1 0 0 0,-1 0 0 0 0,0 1 0 0 0,1-1-1 0 0,-1 0 1 0 0,0 0 0 0 0,0 1 0 0 0,0-1 0 0 0,0 0 0 0 0,-2 1-1 0 0,-3 5 51 0 0,-1-1-1 0 0,0 0 0 0 0,-9 6 0 0 0,10-8-72 0 0,-21 14 51 0 0,-10 9-3167 0 0,30-21-3943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13:25.381"/>
    </inkml:context>
    <inkml:brush xml:id="br0">
      <inkml:brushProperty name="width" value="0.035" units="cm"/>
      <inkml:brushProperty name="height" value="0.035" units="cm"/>
      <inkml:brushProperty name="color" value="#E71224"/>
    </inkml:brush>
  </inkml:definitions>
  <inkml:trace contextRef="#ctx0" brushRef="#br0">1 455 10594 0 0,'-1'-1'2781'0'0,"7"6"-1202"0"0,9 9-324 0 0,-10-6-982 0 0,0 0 1 0 0,-1 0 0 0 0,0 1-1 0 0,4 13 1 0 0,-5-12 245 0 0,1-1-1 0 0,0 1 1 0 0,8 12 0 0 0,-12-21-487 0 0,1-1 0 0 0,-1 1 1 0 0,0-1-1 0 0,1 1 0 0 0,-1-1 0 0 0,1 0 0 0 0,-1 1 0 0 0,0-1 1 0 0,1 1-1 0 0,-1-1 0 0 0,1 0 0 0 0,-1 1 0 0 0,1-1 0 0 0,-1 0 0 0 0,1 1 1 0 0,-1-1-1 0 0,1 0 0 0 0,0 0 0 0 0,-1 0 0 0 0,1 1 0 0 0,-1-1 0 0 0,1 0 1 0 0,-1 0-1 0 0,1 0 0 0 0,0 0 0 0 0,0 0-7 0 0,0-1 0 0 0,0 1 0 0 0,0 0-1 0 0,0-1 1 0 0,0 1 0 0 0,0-1 0 0 0,0 0 0 0 0,0 1 0 0 0,0-1 0 0 0,-1 1 0 0 0,1-1 0 0 0,0 0-1 0 0,1-1 1 0 0,2-4 16 0 0,0 0 0 0 0,0-1 0 0 0,4-9-1 0 0,-5 11 55 0 0,73-157 379 0 0,3-6-349 0 0,-62 136-334 0 0,2 1 0 0 0,1 0 1 0 0,25-28-1 0 0,-18 30-1532 0 0,1 3-5181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5:27.896"/>
    </inkml:context>
    <inkml:brush xml:id="br0">
      <inkml:brushProperty name="width" value="0.035" units="cm"/>
      <inkml:brushProperty name="height" value="0.035" units="cm"/>
      <inkml:brushProperty name="color" value="#E71224"/>
    </inkml:brush>
  </inkml:definitions>
  <inkml:trace contextRef="#ctx0" brushRef="#br0">239 378 9674 0 0,'10'-11'1278'0'0,"0"1"-1"0"0,1 0 1 0 0,1 0-1 0 0,0 1 1 0 0,20-11 0 0 0,-29 17-969 0 0,1 1 1 0 0,1-1 0 0 0,-1 1 0 0 0,0 0-1 0 0,0 1 1 0 0,1-1 0 0 0,-1 1-1 0 0,6-1 1 0 0,-9 2-255 0 0,0 0-1 0 0,0 0 1 0 0,0 0-1 0 0,0 0 1 0 0,-1 0-1 0 0,1 0 0 0 0,0 0 1 0 0,0 0-1 0 0,0 0 1 0 0,0 1-1 0 0,0-1 1 0 0,-1 0-1 0 0,1 1 1 0 0,0-1-1 0 0,0 0 1 0 0,-1 1-1 0 0,1-1 1 0 0,0 1-1 0 0,0 0 1 0 0,0 0-28 0 0,0 1-1 0 0,0-1 1 0 0,-1 0 0 0 0,1 0 0 0 0,-1 1 0 0 0,1-1 0 0 0,-1 0 0 0 0,1 1 0 0 0,-1-1 0 0 0,0 0 0 0 0,0 1 0 0 0,0-1 0 0 0,0 1 0 0 0,0-1 0 0 0,0 0 0 0 0,0 2 0 0 0,-2 11 23 0 0,-1 0 0 0 0,-1-1 1 0 0,0 1-1 0 0,0-1 0 0 0,-2 0 0 0 0,1-1 0 0 0,-11 17 0 0 0,-12 28-763 0 0,28-56 685 0 0,-5 11-1278 0 0,1 0 0 0 0,-3 14 0 0 0,5-17-5093 0 0</inkml:trace>
  <inkml:trace contextRef="#ctx0" brushRef="#br0" timeOffset="362.06">343 702 8290 0 0,'-2'6'368'0'0,"0"-3"80"0"0,2 0-360 0 0,0 0-88 0 0,0-2 0 0 0,0 0 0 0 0,0 1 416 0 0,0 1 64 0 0,0 1 8 0 0,1 2 8 0 0,1 1-688 0 0,-1 0-128 0 0,1 0-32 0 0,0 0-8 0 0,1-2 360 0 0,-1 1 0 0 0,1-1 0 0 0,-3 2 0 0 0</inkml:trace>
  <inkml:trace contextRef="#ctx0" brushRef="#br0" timeOffset="709.18">346 853 4145 0 0,'0'0'130'0'0,"0"1"0"0"0,0-1-1 0 0,-1 1 1 0 0,1-1 0 0 0,0 0 0 0 0,0 1 0 0 0,0-1-1 0 0,0 1 1 0 0,0-1 0 0 0,0 0 0 0 0,0 1 0 0 0,1-1 0 0 0,-1 1-1 0 0,0-1 1 0 0,0 0 0 0 0,0 1 0 0 0,0-1 0 0 0,0 0-1 0 0,1 1 1 0 0,-1-1 0 0 0,0 0 0 0 0,0 1 0 0 0,0-1 0 0 0,1 0-1 0 0,-1 1 1 0 0,0-1 0 0 0,1 0 0 0 0,-1 0 0 0 0,1 1 0 0 0,14 2 2972 0 0,-11-3-2598 0 0,0 0 1 0 0,0 0-1 0 0,0-1 1 0 0,0 0-1 0 0,7-1 0 0 0,-3-3-256 0 0,1 1 0 0 0,-1-1 0 0 0,1-1-1 0 0,-1 1 1 0 0,-1-1 0 0 0,1-1 0 0 0,-1 1-1 0 0,8-10 1 0 0,46-62 1726 0 0,-41 49-1927 0 0,-2-1 0 0 0,-1 0 0 0 0,-1-1 0 0 0,-1 0 0 0 0,-2-2 0 0 0,-1 1 0 0 0,7-37 0 0 0,-15 48 1 0 0,0-1-1 0 0,-2 0 1 0 0,0-1-1 0 0,-1 1 1 0 0,-3-23 0 0 0,0 29-25 0 0,0 0 0 0 0,-1 0 1 0 0,-1 0-1 0 0,-1 0 0 0 0,0 1 0 0 0,-1-1 1 0 0,-11-21-1 0 0,10 27 99 0 0,1 0 0 0 0,-1 1-1 0 0,-1-1 1 0 0,1 2 0 0 0,-2-1 0 0 0,1 1-1 0 0,-1 0 1 0 0,0 1 0 0 0,-1 0 0 0 0,0 0-1 0 0,0 1 1 0 0,0 1 0 0 0,-1-1 0 0 0,0 2-1 0 0,0 0 1 0 0,0 0 0 0 0,0 0 0 0 0,-1 2-1 0 0,-21-3 1 0 0,18 3-72 0 0,0 1-1 0 0,0 1 0 0 0,0 0 1 0 0,0 1-1 0 0,0 1 0 0 0,0 0 1 0 0,0 1-1 0 0,0 1 0 0 0,1 0 1 0 0,0 1-1 0 0,0 1 0 0 0,0 0 1 0 0,0 1-1 0 0,1 0 0 0 0,-15 11 1 0 0,10-4-49 0 0,1 0 0 0 0,0 1 0 0 0,1 1 0 0 0,1 1 0 0 0,-16 21 0 0 0,23-26-11 0 0,0 0 1 0 0,1 0-1 0 0,1 1 1 0 0,0 0 0 0 0,1 1-1 0 0,0-1 1 0 0,1 1 0 0 0,0 0-1 0 0,-2 18 1 0 0,4-11 11 0 0,1 1-1 0 0,0-1 1 0 0,2 1 0 0 0,0-1 0 0 0,1 1 0 0 0,2-1-1 0 0,0 0 1 0 0,1 0 0 0 0,1-1 0 0 0,1 1 0 0 0,9 19 0 0 0,-10-28 12 0 0,0-1 0 0 0,1 1 1 0 0,0-1-1 0 0,1 0 1 0 0,0-1-1 0 0,1 0 1 0 0,0 0-1 0 0,1-1 0 0 0,0 0 1 0 0,0 0-1 0 0,0-1 1 0 0,1-1-1 0 0,1 0 1 0 0,-1 0-1 0 0,1-1 1 0 0,0-1-1 0 0,1 0 0 0 0,24 7 1 0 0,-13-7-361 0 0,1-1 0 0 0,0-2 0 0 0,-1 0 0 0 0,46-3 0 0 0,-23-3-7150 0 0</inkml:trace>
  <inkml:trace contextRef="#ctx0" brushRef="#br0" timeOffset="2952.41">300 713 4145 0 0,'8'-10'18020'0'0,"-7"9"-18079"0"0,-1 0 0 0 0,1 0 0 0 0,-1 0 0 0 0,0 0 0 0 0,1-1 1 0 0,-1 1-1 0 0,0 0 0 0 0,1 0 0 0 0,-1 0 0 0 0,0 0 0 0 0,0-1 0 0 0,0 1 0 0 0,0-2 1 0 0,5-4-38 0 0,-5 7 95 0 0,0-1 0 0 0,0 1 1 0 0,1 0-1 0 0,-1 0 1 0 0,0 0-1 0 0,0 0 0 0 0,0 0 1 0 0,0 0-1 0 0,1 0 0 0 0,-1 0 1 0 0,0 0-1 0 0,0-1 1 0 0,0 1-1 0 0,1 0 0 0 0,-1 0 1 0 0,0 0-1 0 0,0 0 1 0 0,0 0-1 0 0,1 0 0 0 0,-1 0 1 0 0,0 0-1 0 0,0 1 1 0 0,0-1-1 0 0,1 0 0 0 0,-1 0 1 0 0,0 0-1 0 0,0 0 1 0 0,0 0-1 0 0,0 0 0 0 0,1 0 1 0 0,-1 0-1 0 0,0 0 1 0 0,0 1-1 0 0,0-1 0 0 0,0 0 1 0 0,1 0-1 0 0,-1 0 1 0 0,0 0-1 0 0,0 0 0 0 0,0 1 1 0 0,0-1-1 0 0,0 0 1 0 0,0 0-1 0 0,0 0 0 0 0,0 1 1 0 0,1-1-1 0 0,-1 0 1 0 0,0 0-1 0 0,0 0 0 0 0,0 1 1 0 0,0-1-1 0 0,0 0 1 0 0,0 2-8 0 0,0 0 1 0 0,0-1 0 0 0,0 1 0 0 0,0 0-1 0 0,0-1 1 0 0,-1 1 0 0 0,1 0 0 0 0,0-1 0 0 0,-1 1-1 0 0,1-1 1 0 0,-2 4 0 0 0,1-4 4 0 0,1-1 0 0 0,0 1 0 0 0,-1 0 0 0 0,1-1 0 0 0,-1 1 0 0 0,1 0 0 0 0,0-1 0 0 0,-1 1 0 0 0,0-1 0 0 0,1 1 0 0 0,-1-1 0 0 0,1 1 0 0 0,-1-1 0 0 0,0 1 0 0 0,1-1 0 0 0,-1 0 0 0 0,0 1-1 0 0,1-1 1 0 0,-1 0 0 0 0,0 1 0 0 0,1-1 0 0 0,-1 0 0 0 0,0 0 0 0 0,0 0 0 0 0,1 0 0 0 0,-1 0 0 0 0,0 1 0 0 0,0-2 0 0 0,0 1 0 0 0,1 0 0 0 0,-1 0 0 0 0,0 0 0 0 0,-1 0 0 0 0,2-1 1 0 0,0 1 1 0 0,0 0-1 0 0,0 0 0 0 0,0 0 1 0 0,-1 0-1 0 0,1 0 0 0 0,0 0 1 0 0,0 0-1 0 0,0 0 0 0 0,0 0 0 0 0,0 0 1 0 0,0 0-1 0 0,0-1 0 0 0,0 1 1 0 0,0 0-1 0 0,0 0 0 0 0,0 0 0 0 0,-1 0 1 0 0,1 0-1 0 0,0 0 0 0 0,0-1 1 0 0,0 1-1 0 0,0 0 0 0 0,0 0 0 0 0,0 0 1 0 0,0 0-1 0 0,0 0 0 0 0,0 0 1 0 0,0 0-1 0 0,0-1 0 0 0,0 1 1 0 0,0 0-1 0 0,0 0 0 0 0,0 0 0 0 0,1 0 1 0 0,-1 0-1 0 0,0 0 0 0 0,0-1 1 0 0,0 1-1 0 0,0 0 0 0 0,0 0 0 0 0,0 0 1 0 0,6-8-2 0 0,7-4-49 0 0,-9 9-523 0 0,-2 2-37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5:27.080"/>
    </inkml:context>
    <inkml:brush xml:id="br0">
      <inkml:brushProperty name="width" value="0.035" units="cm"/>
      <inkml:brushProperty name="height" value="0.035" units="cm"/>
      <inkml:brushProperty name="color" value="#E71224"/>
    </inkml:brush>
  </inkml:definitions>
  <inkml:trace contextRef="#ctx0" brushRef="#br0">0 37 1376 0 0,'9'-10'2858'0'0,"-6"8"-1818"0"0,-1-1 0 0 0,1 0 1 0 0,-1 1-1 0 0,1 0 0 0 0,0-1 0 0 0,3-1 0 0 0,-5 4-846 0 0,1-1-1 0 0,-1 0 1 0 0,1 1-1 0 0,-1-1 1 0 0,1 1 0 0 0,0 0-1 0 0,-1-1 1 0 0,1 1 0 0 0,-1 0-1 0 0,1 0 1 0 0,0 0 0 0 0,-1 0-1 0 0,1 1 1 0 0,-1-1 0 0 0,1 0-1 0 0,0 1 1 0 0,2 0 0 0 0,8 4-343 0 0,0 0 1 0 0,18 11 0 0 0,-21-10-196 0 0,1 0 0 0 0,0-1-1 0 0,0-1 1 0 0,13 4 0 0 0,-13-6 337 0 0,1 0 0 0 0,-1-1 0 0 0,1-1 0 0 0,-1 0 0 0 0,1 0 0 0 0,0-1 0 0 0,-1-1 0 0 0,1 1 0 0 0,13-5 0 0 0,-4 1 2 0 0,26-1 0 0 0,-38 6-1 0 0,0 0 0 0 0,-1 0 0 0 0,1 1 0 0 0,0 1 0 0 0,-1-1 1 0 0,1 1-1 0 0,13 6 0 0 0,17 4-11 0 0,-32-11 22 0 0,0-1 0 0 0,0 0 0 0 0,-1 0 0 0 0,1 0 0 0 0,0-1 0 0 0,0 1 0 0 0,10-4 0 0 0,-8 2 3 0 0,0 0 0 0 0,15 0 0 0 0,21 6-8 0 0,-35-3 0 0 0,0 1 0 0 0,0-2 0 0 0,0 1 0 0 0,0-2 0 0 0,15-1 0 0 0,-3-3-7 0 0,-1-1 0 0 0,33-14 0 0 0,-29 11-7 0 0,26-8-1 0 0,-41 15 13 0 0,1 0 0 0 0,-1 0 0 0 0,0 1 0 0 0,0 1 0 0 0,1 0 0 0 0,15 1 0 0 0,-18 0 2 0 0,15 2 20 0 0,-1-1-1 0 0,1-1 1 0 0,38-2-1 0 0,-36-2 80 0 0,2 0 47 0 0,34-1 1 0 0,-51 4-139 0 0,1 1 0 0 0,-1 0 0 0 0,0 0 1 0 0,0 1-1 0 0,0 1 0 0 0,0-1 1 0 0,12 6-1 0 0,-6-2-8 0 0,-1 0 0 0 0,1-2 0 0 0,0 0 0 0 0,0 0 0 0 0,1-1 0 0 0,-1-1 0 0 0,29 0 0 0 0,-20-3 0 0 0,-1-1 0 0 0,0-1 0 0 0,1-1 0 0 0,33-11 0 0 0,-37 10 3 0 0,1 1 0 0 0,-1 0 0 0 0,1 2 0 0 0,0 0 0 0 0,-1 2 0 0 0,41 3 0 0 0,-25 2 24 0 0,1 1-1 0 0,-1 2 1 0 0,36 14 0 0 0,-53-15-28 0 0,-1 1 0 0 0,32 20 0 0 0,-39-20 9 0 0,2-1 1 0 0,-1-1 0 0 0,1 1 0 0 0,0-2-1 0 0,0 0 1 0 0,0 0 0 0 0,22 3 0 0 0,-13-6 38 0 0,-1-1 1 0 0,1-1 0 0 0,32-4 0 0 0,65-15 995 0 0,18-19 79 0 0,-37 8-555 0 0,-86 27-554 0 0,0 1 1 0 0,0 0-1 0 0,0 1 0 0 0,0 0 1 0 0,1 1-1 0 0,-1 1 1 0 0,15 2-1 0 0,2 3-16 0 0,0 1 0 0 0,32 12 1 0 0,-9-1-38 0 0,98 18-1 0 0,-140-35 41 0 0,0 0 0 0 0,0 0 0 0 0,-1-2 0 0 0,1 1 0 0 0,12-3 0 0 0,58-15 0 0 0,-60 12 0 0 0,-1 1 0 0 0,0 0 0 0 0,1 2 0 0 0,29 0 0 0 0,-29 4 0 0 0,35 8 0 0 0,-42-6 0 0 0,0 0 0 0 0,0-1 0 0 0,0-1 0 0 0,0 0 0 0 0,24-2 0 0 0,48-16 0 0 0,-59 10 0 0 0,0 2 0 0 0,1 1 0 0 0,29-1 0 0 0,123 12 0 0 0,-145-5 0 0 0,50 6 0 0 0,-47-4 0 0 0,69 0 0 0 0,153-20 0 0 0,-240 15 0 0 0,0 1 0 0 0,0 0 0 0 0,0 2 0 0 0,0 0 0 0 0,-1 2 0 0 0,1 0 0 0 0,-1 1 0 0 0,28 12 0 0 0,-35-13 0 0 0,1 0 0 0 0,0-1 0 0 0,0 0 0 0 0,0-1 0 0 0,1-1 0 0 0,24 0 0 0 0,-1-4 0 0 0,49-9 1 0 0,-20 4-2 0 0,90-1 1 0 0,26-1 0 0 0,-70-13 1 0 0,-82 16 28 0 0,0 0 0 0 0,0 2 1 0 0,43-1-1 0 0,-54 6-18 0 0,0 1-1 0 0,0 1 1 0 0,-1 1 0 0 0,1 1-1 0 0,-1 0 1 0 0,35 14 0 0 0,-38-12-11 0 0,0 0 0 0 0,0-1 0 0 0,1-1 0 0 0,-1 0 0 0 0,1-2 0 0 0,0 1 0 0 0,0-2 0 0 0,0 0 0 0 0,0-2 0 0 0,0 0 0 0 0,29-5 0 0 0,9-6 16 0 0,67-11 89 0 0,-103 21-90 0 0,-1 1-1 0 0,0 1 0 0 0,0 0 0 0 0,35 6 0 0 0,-34-2 88 0 0,0-1 0 0 0,0-1 0 0 0,1-1 0 0 0,-1 0 1 0 0,0-2-1 0 0,1 0 0 0 0,32-6 0 0 0,2-8 210 0 0,18-3-3 0 0,-62 17-289 0 0,0-1 0 0 0,0 1 0 0 0,-1 1 0 0 0,1 0-1 0 0,13 1 1 0 0,-14 1-18 0 0,-1 0 0 0 0,0 1 0 0 0,0 0 0 0 0,0 0 0 0 0,-1 1 0 0 0,8 4 0 0 0,-7-4-3 0 0,0 1 1 0 0,0-2-1 0 0,1 1 1 0 0,-1-1-1 0 0,12 2 1 0 0,-2-3 0 0 0,0-1 0 0 0,0 0 0 0 0,0-2 0 0 0,30-4 0 0 0,-28 2 0 0 0,0 1 0 0 0,1 1 0 0 0,27 2 0 0 0,-47 0 0 0 0,34 3 0 0 0,0-1 0 0 0,61-2 0 0 0,-24-9-12 0 0,-38 3 0 0 0,0 2 0 0 0,0 1 0 0 0,1 2 0 0 0,38 5 0 0 0,-1 9-3 0 0,-54-9 8 0 0,1-1 0 0 0,0 0 0 0 0,-1-2 0 0 0,1 0 0 0 0,0-1 0 0 0,26-2 0 0 0,29-12 7 0 0,31-3 0 0 0,-92 15 0 0 0,-1 1 0 0 0,1 1 0 0 0,0 0 0 0 0,0 0 0 0 0,0 1 0 0 0,17 5 0 0 0,7 5 0 0 0,1-2 0 0 0,0-2 0 0 0,70 7 0 0 0,-72-13 0 0 0,80 7 0 0 0,-102-7 0 0 0,-1 1 0 0 0,1 0 0 0 0,-1 1 0 0 0,0 1 0 0 0,-1 0 0 0 0,19 10 0 0 0,-23-11 11 0 0,-1 1-1 0 0,1-2 1 0 0,0 1 0 0 0,1-1-1 0 0,11 3 1 0 0,-15-5-5 0 0,0 0 0 0 0,0-1-1 0 0,0 0 1 0 0,1 0 0 0 0,-1 0 0 0 0,0 0 0 0 0,0-1-1 0 0,0 0 1 0 0,0 0 0 0 0,8-3 0 0 0,11-5 118 0 0,-1-2-1 0 0,24-15 1 0 0,-30 16-3 0 0,0 1 0 0 0,0 1 0 0 0,1 0 0 0 0,36-11 0 0 0,-50 19-112 0 0,-1-1-1 0 0,0 0 1 0 0,0 1 0 0 0,1 0-1 0 0,-1 0 1 0 0,0 0 0 0 0,1 0-1 0 0,-1 0 1 0 0,0 1 0 0 0,0 0-1 0 0,1-1 1 0 0,-1 1 0 0 0,0 0-1 0 0,4 2 1 0 0,-3 0-1 0 0,0-1 0 0 0,0 1 0 0 0,0 0-1 0 0,-1 1 1 0 0,1-1 0 0 0,-1 0 0 0 0,0 1 0 0 0,0 0-1 0 0,3 4 1 0 0,-3-3-9 0 0,0-1-1 0 0,0 0 1 0 0,0-1 0 0 0,0 1-1 0 0,1-1 1 0 0,0 1 0 0 0,0-1-1 0 0,0 0 1 0 0,0 0 0 0 0,8 3-1 0 0,-10-5-7 0 0,1 0 1 0 0,0 0-1 0 0,0 0 0 0 0,0 0 1 0 0,0-1-1 0 0,0 0 0 0 0,1 1 1 0 0,-1-1-1 0 0,0 0 0 0 0,0-1 1 0 0,0 1-1 0 0,0 0 0 0 0,0-1 1 0 0,0 0-1 0 0,0 0 0 0 0,0 0 0 0 0,0 0 1 0 0,4-2-1 0 0,5-4-508 0 0,1 0-170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7:10.881"/>
    </inkml:context>
    <inkml:brush xml:id="br0">
      <inkml:brushProperty name="width" value="0.035" units="cm"/>
      <inkml:brushProperty name="height" value="0.035" units="cm"/>
      <inkml:brushProperty name="color" value="#E71224"/>
    </inkml:brush>
  </inkml:definitions>
  <inkml:trace contextRef="#ctx0" brushRef="#br0">352 511 7834 0 0,'-2'-5'530'0'0,"-1"-1"0"0"0,1 0 0 0 0,0 0 0 0 0,0-1 0 0 0,1 1 1 0 0,0 0-1 0 0,0 0 0 0 0,1-1 0 0 0,-1 1 0 0 0,1-1 0 0 0,1 1 1 0 0,0-7-1 0 0,0 9-215 0 0,-1 0-1 0 0,1 0 1 0 0,0 1 0 0 0,0-1 0 0 0,1 1 0 0 0,-1-1 0 0 0,1 1 0 0 0,0 0-1 0 0,0 0 1 0 0,0-1 0 0 0,0 1 0 0 0,0 0 0 0 0,1 1 0 0 0,-1-1 0 0 0,1 0-1 0 0,0 1 1 0 0,0 0 0 0 0,0-1 0 0 0,0 1 0 0 0,0 0 0 0 0,7-3 0 0 0,-6 4-265 0 0,0-1 1 0 0,0 1-1 0 0,0 0 1 0 0,0 0-1 0 0,1 0 0 0 0,-1 1 1 0 0,0-1-1 0 0,1 1 1 0 0,-1 0-1 0 0,0 0 1 0 0,0 1-1 0 0,8 1 1 0 0,-10-2-35 0 0,-1 1 0 0 0,1-1 0 0 0,0 1 0 0 0,0 0 0 0 0,-1 0 0 0 0,1 0 0 0 0,-1 0 0 0 0,1 0 0 0 0,-1 0 0 0 0,1 1 0 0 0,-1-1 0 0 0,0 0 0 0 0,1 1 0 0 0,-1-1 0 0 0,0 1 0 0 0,0 0 0 0 0,0-1 0 0 0,0 1 0 0 0,0 0 0 0 0,-1-1 0 0 0,1 1 0 0 0,0 0 0 0 0,-1 0 0 0 0,1 0 0 0 0,-1-1 0 0 0,0 1 0 0 0,0 0 0 0 0,0 0 0 0 0,0 0 0 0 0,0 0 0 0 0,0 2 0 0 0,-2 9-350 0 0,0-1 0 0 0,0 0 0 0 0,-2 1 0 0 0,1-1 0 0 0,-2-1 0 0 0,1 1 1 0 0,-7 11-1 0 0,4-9-658 0 0,0 1 1 0 0,2-1-1 0 0,0 1 1 0 0,-3 16 0 0 0,6-21-5560 0 0</inkml:trace>
  <inkml:trace contextRef="#ctx0" brushRef="#br0" timeOffset="362.52">492 683 3681 0 0,'0'0'284'0'0,"3"14"8915"0"0,3 13-4710 0 0,-5-26-5106 0 0,-1 1 1 0 0,1-1-1 0 0,0 1 0 0 0,0-1 0 0 0,0 1 1 0 0,0-1-1 0 0,0 0 0 0 0,2 3 1 0 0</inkml:trace>
  <inkml:trace contextRef="#ctx0" brushRef="#br0" timeOffset="743.92">487 974 3225 0 0,'0'1'168'0'0,"0"-1"0"0"0,0 1 0 0 0,0 0 0 0 0,0-1-1 0 0,0 1 1 0 0,0 0 0 0 0,0 0 0 0 0,0-1 0 0 0,0 1 0 0 0,0 0 0 0 0,1-1 0 0 0,-1 1 0 0 0,0 0 0 0 0,0-1 0 0 0,1 1 0 0 0,-1 0 0 0 0,0-1 0 0 0,1 1 0 0 0,-1-1 0 0 0,1 1 0 0 0,-1-1 0 0 0,0 1 0 0 0,1-1 0 0 0,0 1 0 0 0,-1-1 0 0 0,1 1 0 0 0,-1-1-1 0 0,1 1 1 0 0,-1-1 0 0 0,2 1 0 0 0,0 0 226 0 0,0 0 0 0 0,0 0-1 0 0,0 0 1 0 0,0 0 0 0 0,0 0-1 0 0,1 0 1 0 0,-1 0 0 0 0,3 0 0 0 0,-1-1-144 0 0,0-1-1 0 0,0 1 1 0 0,0-1 0 0 0,0 0 0 0 0,-1 0 0 0 0,1 0 0 0 0,0 0 0 0 0,-1-1 0 0 0,1 1 0 0 0,-1-1 0 0 0,1 0 0 0 0,-1 0 0 0 0,0 0 0 0 0,0-1 0 0 0,5-4 0 0 0,4-5 6 0 0,0 0 0 0 0,12-18 1 0 0,-14 18 1 0 0,6-9-243 0 0,0-1-1 0 0,-2 0 1 0 0,0-2 0 0 0,-1 1 0 0 0,-2-2-1 0 0,0 1 1 0 0,-2-2 0 0 0,-1 1 0 0 0,-1-1-1 0 0,-1 0 1 0 0,-1-1 0 0 0,-1 1 0 0 0,-1-1-1 0 0,-2 0 1 0 0,-1 0 0 0 0,-1 0 0 0 0,-7-45-1 0 0,1 37-790 0 0,-1 0 0 0 0,-2 0 0 0 0,-19-43-1 0 0,19 56 302 0 0,-1-1 0 0 0,-1 2 0 0 0,-1-1 0 0 0,-1 2 0 0 0,-27-32-1 0 0,35 46 504 0 0,-1-1 0 0 0,0 1 0 0 0,-1 0 0 0 0,1 1 0 0 0,-1 0 0 0 0,0 0 0 0 0,0 0 0 0 0,-1 1 0 0 0,1 0 0 0 0,-1 1 0 0 0,0 0 0 0 0,0 0 0 0 0,0 1 0 0 0,-17-2 0 0 0,14 3 142 0 0,1 1 1 0 0,-1 0 0 0 0,1 1-1 0 0,-1 0 1 0 0,1 1 0 0 0,-1 0-1 0 0,1 1 1 0 0,0 0 0 0 0,0 1-1 0 0,0 0 1 0 0,-17 9 0 0 0,5 1-58 0 0,-1 1 1 0 0,2 1 0 0 0,0 2 0 0 0,2 0 0 0 0,0 1 0 0 0,0 0-1 0 0,2 2 1 0 0,1 0 0 0 0,0 2 0 0 0,2-1 0 0 0,0 2 0 0 0,2 0-1 0 0,0 1 1 0 0,2 0 0 0 0,1 0 0 0 0,-13 49 0 0 0,17-45 219 0 0,1 1 1 0 0,1 0 0 0 0,2 0 0 0 0,1 0-1 0 0,1 0 1 0 0,8 58 0 0 0,-5-69-163 0 0,2 1 0 0 0,0 0 0 0 0,1-1 1 0 0,1 0-1 0 0,0-1 0 0 0,2 0 0 0 0,0 0 0 0 0,1 0 0 0 0,0-1 1 0 0,2-1-1 0 0,18 21 0 0 0,-22-28-144 0 0,1-1 1 0 0,1 0-1 0 0,-1 0 0 0 0,1-1 0 0 0,0-1 1 0 0,1 0-1 0 0,0 0 0 0 0,0-1 1 0 0,0 0-1 0 0,0-1 0 0 0,1 0 0 0 0,0-1 1 0 0,0 0-1 0 0,0-1 0 0 0,22 1 1 0 0,-13-2-490 0 0,1-1 0 0 0,-1-1 1 0 0,24-4-1 0 0,-12-2-2516 0 0,40-12 0 0 0,-19 1-2525 0 0</inkml:trace>
  <inkml:trace contextRef="#ctx0" brushRef="#br0" timeOffset="1166.55">1002 737 11979 0 0,'0'-1'110'0'0,"0"1"0"0"0,1-1 0 0 0,-1 0 1 0 0,0 1-1 0 0,0-1 0 0 0,0 0 0 0 0,0 1 1 0 0,1-1-1 0 0,-1 0 0 0 0,0 1 0 0 0,1-1 1 0 0,-1 1-1 0 0,0-1 0 0 0,1 1 0 0 0,-1-1 1 0 0,1 1-1 0 0,-1-1 0 0 0,1 1 0 0 0,-1-1 1 0 0,1 1-1 0 0,-1-1 0 0 0,1 1 0 0 0,-1 0 1 0 0,1-1-1 0 0,0 1 0 0 0,0-1 0 0 0,21-9 2024 0 0,-17 9-1957 0 0,68-24 2480 0 0,41-3-1709 0 0,-15 4-919 0 0,-37 8 55 0 0,-4 1-985 0 0,-21 5-3131 0 0,-28 7-1929 0 0</inkml:trace>
  <inkml:trace contextRef="#ctx0" brushRef="#br0" timeOffset="1530.93">1430 505 920 0 0,'-2'-7'3075'0'0,"14"15"3201"0"0,-7-5-6769 0 0,4 2 1472 0 0,0-1-1 0 0,0 0 1 0 0,0 0 0 0 0,13 2-1 0 0,-12-3 143 0 0,-1 0 0 0 0,0 0 0 0 0,17 9 0 0 0,-25-11-1065 0 0,0-1 0 0 0,0 1 1 0 0,0 0-1 0 0,0 0 0 0 0,0-1 1 0 0,-1 1-1 0 0,1 0 0 0 0,0 0 0 0 0,-1 0 1 0 0,1 0-1 0 0,-1 0 0 0 0,1 0 1 0 0,-1 0-1 0 0,1 0 0 0 0,-1 0 1 0 0,0 0-1 0 0,1 0 0 0 0,-1 0 1 0 0,0 1-1 0 0,0-1 0 0 0,0 0 0 0 0,0 0 1 0 0,0 0-1 0 0,0 0 0 0 0,0 0 1 0 0,0 0-1 0 0,0 0 0 0 0,-1 0 1 0 0,1 1-1 0 0,0-1 0 0 0,-1 0 0 0 0,1 0 1 0 0,-2 2-1 0 0,-1 4 71 0 0,-1 0 0 0 0,-1 0 0 0 0,-7 10 0 0 0,7-10 21 0 0,-28 37 140 0 0,-27 40-2331 0 0,52-72-5148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57:20.200"/>
    </inkml:context>
    <inkml:brush xml:id="br0">
      <inkml:brushProperty name="width" value="0.035" units="cm"/>
      <inkml:brushProperty name="height" value="0.035" units="cm"/>
      <inkml:brushProperty name="color" value="#E71224"/>
    </inkml:brush>
  </inkml:definitions>
  <inkml:trace contextRef="#ctx0" brushRef="#br0">875 513 6449 0 0,'0'-4'420'0'0,"1"1"0"0"0,0 0-1 0 0,0 0 1 0 0,0 0-1 0 0,0 0 1 0 0,1 0 0 0 0,-1 0-1 0 0,4-4 1 0 0,0-2 156 0 0,6-13 2074 0 0,2 1-1 0 0,22-30 0 0 0,-30 45-2281 0 0,1-1 0 0 0,0 1 0 0 0,0 0-1 0 0,0 0 1 0 0,1 0 0 0 0,0 1 0 0 0,0 0-1 0 0,0 1 1 0 0,1-1 0 0 0,14-5 0 0 0,-20 9-350 0 0,0 1 0 0 0,-1-1 1 0 0,1 0-1 0 0,0 1 1 0 0,0 0-1 0 0,0-1 1 0 0,0 1-1 0 0,0 0 1 0 0,0 0-1 0 0,0 0 0 0 0,0 0 1 0 0,0 0-1 0 0,0 0 1 0 0,-1 1-1 0 0,1-1 1 0 0,0 1-1 0 0,0-1 1 0 0,0 1-1 0 0,0 0 0 0 0,-1 0 1 0 0,1 0-1 0 0,0 0 1 0 0,-1 0-1 0 0,1 0 1 0 0,-1 0-1 0 0,1 0 1 0 0,-1 1-1 0 0,1-1 0 0 0,-1 1 1 0 0,0-1-1 0 0,0 1 1 0 0,0-1-1 0 0,0 1 1 0 0,0 0-1 0 0,0-1 1 0 0,0 1-1 0 0,0 0 1 0 0,-1 0-1 0 0,1 0 0 0 0,0 2 1 0 0,1 5-23 0 0,0 1 0 0 0,0-1 0 0 0,-1 1 1 0 0,-1 0-1 0 0,0-1 0 0 0,-1 18 0 0 0,-7 26 26 0 0,-1 25-2642 0 0,9-66-4920 0 0</inkml:trace>
  <inkml:trace contextRef="#ctx0" brushRef="#br0" timeOffset="376.74">1142 704 7834 0 0,'-6'33'6286'0'0,"5"-24"-5100"0"0,1 1-1 0 0,0-1 1 0 0,3 14 0 0 0,-3-22-1190 0 0,0 0 0 0 0,0 1 0 0 0,1-1 1 0 0,-1 0-1 0 0,0 0 0 0 0,1 0 0 0 0,-1 0 1 0 0,1 0-1 0 0,-1 0 0 0 0,1 0 1 0 0,0 0-1 0 0,-1 0 0 0 0,1-1 0 0 0,0 1 1 0 0,1 1-1 0 0,9 6-6323 0 0,-10-8 5392 0 0,5 3-3228 0 0</inkml:trace>
  <inkml:trace contextRef="#ctx0" brushRef="#br0" timeOffset="784.49">1123 972 7370 0 0,'0'1'111'0'0,"0"-1"1"0"0,0 0 0 0 0,0 0 0 0 0,0 0-1 0 0,0 0 1 0 0,1 1 0 0 0,-1-1 0 0 0,0 0-1 0 0,0 0 1 0 0,0 0 0 0 0,0 0 0 0 0,0 1-1 0 0,0-1 1 0 0,0 0 0 0 0,0 0 0 0 0,1 0 0 0 0,-1 0-1 0 0,0 0 1 0 0,0 0 0 0 0,0 1 0 0 0,0-1-1 0 0,0 0 1 0 0,1 0 0 0 0,-1 0 0 0 0,0 0-1 0 0,0 0 1 0 0,0 0 0 0 0,0 0 0 0 0,1 0-1 0 0,-1 0 1 0 0,0 0 0 0 0,0 0 0 0 0,0 0-1 0 0,1 0 1 0 0,-1 0 0 0 0,0 0 0 0 0,0 0 0 0 0,0 0-1 0 0,0 0 1 0 0,1 0 0 0 0,-1 0 0 0 0,0 0-1 0 0,0 0 1 0 0,1 0 0 0 0,14 0 2458 0 0,-12 0-1850 0 0,5 1-439 0 0,1 0-1 0 0,-1-1 1 0 0,0-1 0 0 0,1 1 0 0 0,-1-1 0 0 0,0-1-1 0 0,0 1 1 0 0,0-1 0 0 0,0-1 0 0 0,0 1 0 0 0,0-2 0 0 0,0 1-1 0 0,10-7 1 0 0,-4 0-284 0 0,-1 0 0 0 0,1-1 0 0 0,-2-1 1 0 0,0 0-1 0 0,0 0 0 0 0,-1-1 0 0 0,-1-1 0 0 0,0 0 0 0 0,-1 0 0 0 0,12-25 0 0 0,-9 12-2 0 0,-1-1 0 0 0,0-1-1 0 0,-3 0 1 0 0,0 0 0 0 0,4-35-1 0 0,-10 41-175 0 0,-1 0 0 0 0,0 0 0 0 0,-2-1 0 0 0,-1 1 0 0 0,-1 0 0 0 0,0 0 0 0 0,-11-35 0 0 0,2 22-207 0 0,-1 0-1 0 0,-2 1 1 0 0,-34-61-1 0 0,40 82 313 0 0,0 0-1 0 0,-1 0 0 0 0,0 1 1 0 0,-1 1-1 0 0,0 0 0 0 0,-24-19 1 0 0,27 25 169 0 0,0 0 0 0 0,0 1 0 0 0,-1 0 0 0 0,1 1 0 0 0,-1 0 0 0 0,-1 0 0 0 0,1 1 0 0 0,0 0 0 0 0,-1 0 0 0 0,1 1 1 0 0,-1 1-1 0 0,-17-2 0 0 0,12 3-68 0 0,-1 1 0 0 0,1 0 0 0 0,0 1 0 0 0,0 1 0 0 0,0 0 1 0 0,0 1-1 0 0,0 1 0 0 0,1 0 0 0 0,0 1 0 0 0,0 0 0 0 0,0 1 0 0 0,1 1 1 0 0,0 0-1 0 0,0 1 0 0 0,1 0 0 0 0,0 1 0 0 0,1 1 0 0 0,0 0 0 0 0,1 0 1 0 0,-12 16-1 0 0,3-1 161 0 0,2 1 1 0 0,0 1-1 0 0,2 1 1 0 0,1 0-1 0 0,-20 61 1 0 0,28-66-42 0 0,0-1-1 0 0,1 1 1 0 0,1 0-1 0 0,2 0 1 0 0,0 0 0 0 0,1 1-1 0 0,2-1 1 0 0,5 40-1 0 0,-3-49 71 0 0,1 1 0 0 0,0-1-1 0 0,1 0 1 0 0,1 0 0 0 0,0 0-1 0 0,1-1 1 0 0,12 19 0 0 0,-14-25-145 0 0,1 0 0 0 0,0 0 0 0 0,1-1 1 0 0,-1 0-1 0 0,2 0 0 0 0,-1-1 0 0 0,0 0 1 0 0,1 0-1 0 0,0-1 0 0 0,1 0 0 0 0,-1 0 0 0 0,1-1 1 0 0,12 4-1 0 0,-3-3 77 0 0,0 0-1 0 0,1-1 1 0 0,-1-1 0 0 0,34 1-1 0 0,25-6-1744 0 0,-27-4-3726 0 0,-24 3-1858 0 0</inkml:trace>
  <inkml:trace contextRef="#ctx0" brushRef="#br0" timeOffset="1446.75">527 430 6913 0 0,'-3'-1'493'0'0,"0"1"-1"0"0,1-1 0 0 0,-1 1 0 0 0,0 0 1 0 0,0 0-1 0 0,0 0 0 0 0,1 0 0 0 0,-1 1 1 0 0,-3 0-1 0 0,-4 0 516 0 0,-43 2 3068 0 0,9-1-2195 0 0,-48 9 0 0 0,79-8-1945 0 0,-1 0-1 0 0,1 0 0 0 0,0 2 1 0 0,0-1-1 0 0,0 2 1 0 0,1 0-1 0 0,-21 13 1 0 0,20-11-805 0 0,12-8 685 0 0,1 1 1 0 0,-1-1-1 0 0,0 0 1 0 0,1 1-1 0 0,-1-1 0 0 0,1 0 1 0 0,-1 0-1 0 0,0 1 1 0 0,1-1-1 0 0,-1 0 0 0 0,0 0 1 0 0,1 0-1 0 0,-1 0 1 0 0,0 0-1 0 0,1 0 0 0 0,-1 0 1 0 0,0 0-1 0 0,-1 0 1 0 0,2 0 26 0 0,0 0 1 0 0,0-1-1 0 0,0 1 1 0 0,0 0-1 0 0,0 0 1 0 0,0-1-1 0 0,0 1 1 0 0,0 0-1 0 0,0 0 1 0 0,0-1-1 0 0,0 1 1 0 0,0 0-1 0 0,0 0 1 0 0,0-1-1 0 0,0 1 1 0 0,0 0-1 0 0,0 0 1 0 0,0-1-1 0 0,0 1 1 0 0,1 0-1 0 0,-1 0 1 0 0,0 0-1 0 0,0-1 1 0 0,0 1-1 0 0,0 0 1 0 0,1 0-1 0 0,0-2-768 0 0</inkml:trace>
  <inkml:trace contextRef="#ctx0" brushRef="#br0" timeOffset="1807.54">195 376 3249 0 0,'-7'2'736'0'0,"0"0"1"0"0,1 1 0 0 0,0-1-1 0 0,-1 1 1 0 0,1 0 0 0 0,-11 9-1 0 0,-35 28 5137 0 0,37-27-5008 0 0,-51 49 2053 0 0,64-60-2807 0 0,1-1-52 0 0,1-1 0 0 0,-1 1 0 0 0,1 0 0 0 0,0 0 0 0 0,0-1 1 0 0,-1 1-1 0 0,1 0 0 0 0,0 0 0 0 0,0 0 0 0 0,0-1 0 0 0,-1 1 0 0 0,1 0 0 0 0,0 0 1 0 0,0 0-1 0 0,0-1 0 0 0,1 1 0 0 0,-1 0 0 0 0,0 0 0 0 0,0 0 0 0 0,0-1 0 0 0,1 1 1 0 0,-1 0-1 0 0,0 0 0 0 0,1-1 0 0 0,-1 1 0 0 0,0 0 0 0 0,1-1 0 0 0,-1 1 0 0 0,1 0 1 0 0,-1-1-1 0 0,1 1 0 0 0,-1 0 0 0 0,1-1 0 0 0,1 1 0 0 0,25 23 497 0 0,-22-21-517 0 0,7 6-93 0 0,1 0 0 0 0,0 0 0 0 0,1-1 0 0 0,16 6 0 0 0,10-2-3079 0 0,-29-9-3234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2:07.853"/>
    </inkml:context>
    <inkml:brush xml:id="br0">
      <inkml:brushProperty name="width" value="0.035" units="cm"/>
      <inkml:brushProperty name="height" value="0.035" units="cm"/>
      <inkml:brushProperty name="color" value="#E71224"/>
    </inkml:brush>
  </inkml:definitions>
  <inkml:trace contextRef="#ctx0" brushRef="#br0">94 296 9218 0 0,'0'0'178'0'0,"0"0"0"0"0,0-1 0 0 0,0 1 0 0 0,0 0-1 0 0,0 0 1 0 0,0 0 0 0 0,0-1 0 0 0,-1 1 0 0 0,1 0 0 0 0,0 0 0 0 0,0-1 0 0 0,0 1 0 0 0,0 0 0 0 0,0 0-1 0 0,0-1 1 0 0,0 1 0 0 0,-1 0 0 0 0,1 0 0 0 0,0 0 0 0 0,0 0 0 0 0,0-1 0 0 0,-1 1 0 0 0,1 0 0 0 0,0 0-1 0 0,0 0 1 0 0,0 0 0 0 0,-1 0 0 0 0,1-1 0 0 0,0 1 0 0 0,0 0 0 0 0,-1 0 0 0 0,1 0 0 0 0,0 0 0 0 0,0 0-1 0 0,0 0 1 0 0,-1 0 0 0 0,1 0 0 0 0,0 0 0 0 0,0 0 0 0 0,-1 0 0 0 0,1 0 0 0 0,0 0 0 0 0,0 0 0 0 0,-1 0-1 0 0,1 0 1 0 0,0 0 0 0 0,0 1 0 0 0,-1-1 0 0 0,1 0 0 0 0,0 0 0 0 0,0 0 0 0 0,-1 0 0 0 0,-3 2 2577 0 0,-3-5-3771 0 0,7 2 1021 0 0,-1 1 1 0 0,1-1 0 0 0,0 1 0 0 0,-1-1-1 0 0,1 1 1 0 0,0 0 0 0 0,-1-1 0 0 0,1 1-1 0 0,-1 0 1 0 0,1-1 0 0 0,-1 1 0 0 0,1 0-1 0 0,-1-1 1 0 0,1 1 0 0 0,-1 0-1 0 0,1 0 1 0 0,-1-1 0 0 0,1 1 0 0 0,-1 0-1 0 0,1 0 1 0 0,-1 0 0 0 0,0 0 0 0 0,1 0-1 0 0,-1 0 1 0 0,1 0 0 0 0,-1 0 0 0 0,0 1-7 0 0,0 0 0 0 0,0 0 1 0 0,1 0-1 0 0,-1 0 1 0 0,1 0-1 0 0,-1 0 1 0 0,1 0-1 0 0,0 0 0 0 0,-1 0 1 0 0,1 1-1 0 0,0-1 1 0 0,0 0-1 0 0,0 2 0 0 0,-3 22 1 0 0,2 0 0 0 0,1 0 0 0 0,5 42 0 0 0,-1-18 0 0 0,-2 2 17 0 0,8 88 30 0 0,-10-139-46 0 0,0 1-1 0 0,0-1 1 0 0,0 1-1 0 0,0-1 1 0 0,0 1-1 0 0,0 0 0 0 0,0-1 1 0 0,1 1-1 0 0,-1-1 1 0 0,0 1-1 0 0,0-1 1 0 0,0 1-1 0 0,0-1 0 0 0,1 1 1 0 0,-1-1-1 0 0,0 0 1 0 0,0 1-1 0 0,1-1 1 0 0,-1 1-1 0 0,0-1 0 0 0,2 1 1 0 0,2-9-198 0 0,2-21-352 0 0,-2-5-361 0 0,-1 1 1 0 0,-3-52-1 0 0,-14-66-42 0 0,12 135 975 0 0,-1-2 45 0 0,1-1-1 0 0,0 1 1 0 0,2 0-1 0 0,3-36 1 0 0,-3 53-43 0 0,0 1 1 0 0,0-1-1 0 0,0 1 1 0 0,0-1-1 0 0,0 1 1 0 0,0-1 0 0 0,0 1-1 0 0,0-1 1 0 0,1 1-1 0 0,-1-1 1 0 0,0 1 0 0 0,0-1-1 0 0,0 1 1 0 0,1-1-1 0 0,-1 1 1 0 0,0-1-1 0 0,0 1 1 0 0,1 0 0 0 0,-1-1-1 0 0,1 1 1 0 0,-1-1-1 0 0,0 1 1 0 0,1 0 0 0 0,-1 0-1 0 0,1-1 1 0 0,-1 1-1 0 0,0 0 1 0 0,1 0-1 0 0,0-1 1 0 0,0 1 5 0 0,-1 1 0 0 0,1-1 1 0 0,0 0-1 0 0,0 0 0 0 0,-1 1 0 0 0,1-1 0 0 0,0 1 1 0 0,-1-1-1 0 0,1 1 0 0 0,0-1 0 0 0,-1 1 1 0 0,1-1-1 0 0,-1 1 0 0 0,1-1 0 0 0,-1 1 0 0 0,1 0 1 0 0,17 30 350 0 0,54 147 77 0 0,-56-134 70 0 0,-15-43-495 0 0,-1 0 1 0 0,0 0-1 0 0,0-1 0 0 0,0 1 1 0 0,1 0-1 0 0,-1-1 0 0 0,0 1 1 0 0,1 0-1 0 0,-1-1 1 0 0,1 1-1 0 0,-1-1 0 0 0,1 1 1 0 0,-1-1-1 0 0,1 1 0 0 0,-1-1 1 0 0,1 1-1 0 0,-1-1 0 0 0,1 1 1 0 0,1 0-1 0 0,-2-1-8 0 0,1 0 0 0 0,-1 0 1 0 0,0 0-1 0 0,1-1 0 0 0,-1 1 0 0 0,1 0 0 0 0,-1 0 1 0 0,1 0-1 0 0,-1 0 0 0 0,0-1 0 0 0,1 1 0 0 0,-1 0 1 0 0,0 0-1 0 0,1-1 0 0 0,-1 1 0 0 0,0 0 0 0 0,1 0 1 0 0,-1-1-1 0 0,0 1 0 0 0,1-1 0 0 0,-1 1 0 0 0,0 0 1 0 0,0-1-1 0 0,3-4 140 0 0,0-1 0 0 0,-1 1 0 0 0,3-9 0 0 0,-4 13-165 0 0,6-28 135 0 0,0 0 0 0 0,-2 0 1 0 0,2-35-1 0 0,-4 32-403 0 0,1-1 1 0 0,10-36-1 0 0,-4 44-1150 0 0,-10 23 1195 0 0,1 1 0 0 0,0-1-1 0 0,-1 1 1 0 0,1 0 0 0 0,0 0 0 0 0,0-1 0 0 0,0 1 0 0 0,0 0 0 0 0,1 0 0 0 0,-1 0 0 0 0,0 0 0 0 0,0 0 0 0 0,1 0 0 0 0,-1 0-1 0 0,2 0 1 0 0,3 0-1266 0 0</inkml:trace>
  <inkml:trace contextRef="#ctx0" brushRef="#br0" timeOffset="1030.53">360 399 7370 0 0,'0'1'103'0'0,"0"0"1"0"0,1-1-1 0 0,-1 1 1 0 0,1-1 0 0 0,-1 1-1 0 0,0-1 1 0 0,1 1 0 0 0,-1-1-1 0 0,1 0 1 0 0,-1 1 0 0 0,1-1-1 0 0,0 1 1 0 0,-1-1-1 0 0,1 0 1 0 0,-1 0 0 0 0,1 1-1 0 0,0-1 1 0 0,-1 0 0 0 0,1 0-1 0 0,0 0 1 0 0,-1 0 0 0 0,1 1-1 0 0,0-1 1 0 0,2 0 186 0 0,-1-1 0 0 0,0 1 0 0 0,1 0 0 0 0,-1-1 0 0 0,0 1 0 0 0,5-2 1 0 0,-1-1 220 0 0,0 1 0 0 0,0-1 0 0 0,0-1 0 0 0,5-3 0 0 0,-4 1-172 0 0,0 0 0 0 0,-1 0 0 0 0,0-1 0 0 0,0 0 0 0 0,7-11 1 0 0,-10 14-215 0 0,-1 0 0 0 0,1 0 1 0 0,-1 0-1 0 0,0 0 1 0 0,-1 0-1 0 0,1 0 0 0 0,-1-1 1 0 0,1 1-1 0 0,-1 0 1 0 0,-1-1-1 0 0,1 1 0 0 0,0-9 1 0 0,-1 12-134 0 0,0 0 1 0 0,0 0-1 0 0,-1 0 1 0 0,1 0-1 0 0,0 0 0 0 0,0 0 1 0 0,0 0-1 0 0,-1 0 1 0 0,1 0-1 0 0,0 0 1 0 0,-1 0-1 0 0,1 0 1 0 0,-1 1-1 0 0,1-1 0 0 0,-1 0 1 0 0,1 0-1 0 0,-1 0 1 0 0,0 1-1 0 0,1-1 1 0 0,-1 0-1 0 0,0 1 0 0 0,0-1 1 0 0,0 1-1 0 0,1-1 1 0 0,-1 1-1 0 0,0-1 1 0 0,0 1-1 0 0,0-1 0 0 0,0 1 1 0 0,0 0-1 0 0,0 0 1 0 0,0-1-1 0 0,0 1 1 0 0,0 0-1 0 0,0 0 0 0 0,0 0 1 0 0,0 0-1 0 0,0 0 1 0 0,1 0-1 0 0,-1 0 1 0 0,0 0-1 0 0,0 1 1 0 0,0-1-1 0 0,0 0 0 0 0,-2 1 1 0 0,-1 1-28 0 0,0-1 0 0 0,0 1 0 0 0,1 0 1 0 0,-1 0-1 0 0,1 0 0 0 0,-1 1 0 0 0,1-1 0 0 0,-1 1 1 0 0,-4 5-1 0 0,3-2 82 0 0,1 1 0 0 0,-1 1 0 0 0,1-1 0 0 0,1 1 0 0 0,-1 0 1 0 0,1-1-1 0 0,0 2 0 0 0,1-1 0 0 0,0 0 0 0 0,0 0 0 0 0,1 1 1 0 0,0-1-1 0 0,1 13 0 0 0,0-15 3 0 0,0 0 1 0 0,1 0-1 0 0,0 0 1 0 0,0 0-1 0 0,0 0 0 0 0,1-1 1 0 0,0 1-1 0 0,5 10 1 0 0,-6-12-38 0 0,1-1-1 0 0,1 0 1 0 0,-1 0 0 0 0,0 0 0 0 0,1-1 0 0 0,-1 1 0 0 0,1 0 0 0 0,0-1 0 0 0,0 0 0 0 0,0 0 0 0 0,0 0-1 0 0,0 0 1 0 0,0 0 0 0 0,0 0 0 0 0,5 1 0 0 0,-2-2-13 0 0,0 1 0 0 0,0-1 0 0 0,0 0 0 0 0,0-1 0 0 0,1 0 0 0 0,-1 0 0 0 0,0 0 0 0 0,0-1 0 0 0,0 1 0 0 0,0-1 0 0 0,1-1 0 0 0,-2 1-1 0 0,1-1 1 0 0,0 0 0 0 0,0-1 0 0 0,9-5 0 0 0,2-1-4 0 0,-1-1 0 0 0,0-1 0 0 0,-1-1 0 0 0,15-15 0 0 0,-18 17-71 0 0,-2-1-1 0 0,17-20 1 0 0,-24 27-62 0 0,-1 1 0 0 0,0-1-1 0 0,1 1 1 0 0,-1-1 0 0 0,-1 0 0 0 0,1 0-1 0 0,-1 0 1 0 0,1 0 0 0 0,-1 0 0 0 0,0 0-1 0 0,0-1 1 0 0,-1 1 0 0 0,1 0-1 0 0,-1-7 1 0 0,0 10 62 0 0,0-1 0 0 0,0 1 0 0 0,-1-1 0 0 0,1 1 0 0 0,0-1 0 0 0,-1 1 0 0 0,1-1 1 0 0,-1 1-1 0 0,1-1 0 0 0,-1 1 0 0 0,0 0 0 0 0,0 0 0 0 0,1-1 0 0 0,-1 1 0 0 0,0 0 0 0 0,0 0 0 0 0,0 0 0 0 0,0 0 0 0 0,0 0 0 0 0,-1 0 0 0 0,1 0 0 0 0,0 0 0 0 0,0 0 0 0 0,-1 0 0 0 0,1 1 0 0 0,0-1 0 0 0,-1 1 0 0 0,1-1 0 0 0,-1 1 0 0 0,1-1 0 0 0,-3 1 0 0 0,2 0 66 0 0,-1 0 0 0 0,0 0 0 0 0,1 0 0 0 0,-1 0-1 0 0,1 1 1 0 0,-1-1 0 0 0,1 1 0 0 0,-1 0 0 0 0,1 0-1 0 0,-1 0 1 0 0,1 0 0 0 0,0 0 0 0 0,-1 0-1 0 0,1 1 1 0 0,0-1 0 0 0,0 1 0 0 0,-3 2 0 0 0,1 0 181 0 0,0 0 0 0 0,0 1 0 0 0,0 0 0 0 0,1 0 0 0 0,0 0 1 0 0,0 0-1 0 0,0 0 0 0 0,0 1 0 0 0,1-1 0 0 0,0 1 0 0 0,0-1 1 0 0,-1 9-1 0 0,2-11-112 0 0,0 1-1 0 0,1-1 1 0 0,0 1 0 0 0,0 0-1 0 0,0-1 1 0 0,0 1 0 0 0,1-1-1 0 0,-1 1 1 0 0,1-1 0 0 0,0 1-1 0 0,0-1 1 0 0,0 1 0 0 0,0-1 0 0 0,1 0-1 0 0,0 0 1 0 0,-1 1 0 0 0,1-1-1 0 0,0 0 1 0 0,0-1 0 0 0,1 1-1 0 0,3 4 1 0 0,0-3 13 0 0,-1 0 0 0 0,1 0 1 0 0,-1 0-1 0 0,1-1 0 0 0,0 0 0 0 0,0 0 0 0 0,0-1 0 0 0,1 0 1 0 0,-1 0-1 0 0,0 0 0 0 0,1-1 0 0 0,0 0 0 0 0,-1 0 0 0 0,1-1 1 0 0,-1 1-1 0 0,1-1 0 0 0,10-2 0 0 0,10-2 16 0 0,-1-1 0 0 0,0-1 0 0 0,26-11 0 0 0,-39 13-196 0 0,-12 4 85 0 0,22-7-235 0 0,32-16 1 0 0,-49 21 75 0 0,0-1-1 0 0,-1 0 1 0 0,1-1 0 0 0,-1 0-1 0 0,0 1 1 0 0,0-2-1 0 0,0 1 1 0 0,-1 0 0 0 0,0-1-1 0 0,8-10 1 0 0,-11 14 93 0 0,0 0 0 0 0,0-1 0 0 0,-1 1 0 0 0,1-1 0 0 0,0 1 0 0 0,-1-1 0 0 0,1 1 0 0 0,-1-1 0 0 0,1 1 0 0 0,-1-1 0 0 0,0 1 0 0 0,0-1 0 0 0,1 0 0 0 0,-1 1 0 0 0,0-1 0 0 0,0 0 0 0 0,-1 1 0 0 0,1-1 0 0 0,0 1 0 0 0,-1-1 0 0 0,1 1 0 0 0,0-1 0 0 0,-1 1 1 0 0,0-1-1 0 0,1 1 0 0 0,-1-1 0 0 0,0 1 0 0 0,0-1 0 0 0,0 1 0 0 0,0 0 0 0 0,0 0 0 0 0,0-1 0 0 0,0 1 0 0 0,0 0 0 0 0,-1 0 0 0 0,1 0 0 0 0,0 0 0 0 0,-1 0 0 0 0,1 1 0 0 0,0-1 0 0 0,-1 0 0 0 0,-2 0 0 0 0,0-1 105 0 0,-1 0 1 0 0,0 1-1 0 0,1-1 0 0 0,-1 1 0 0 0,0 0 1 0 0,0 1-1 0 0,0-1 0 0 0,0 1 1 0 0,0 0-1 0 0,0 0 0 0 0,0 0 0 0 0,-9 3 1 0 0,9-1 56 0 0,0 0 0 0 0,0 0 0 0 0,0 1 0 0 0,0 0 0 0 0,1 0 0 0 0,-1 0 0 0 0,1 1 0 0 0,0-1 0 0 0,0 1 0 0 0,0 0 0 0 0,0 0 0 0 0,1 0 0 0 0,-6 9 0 0 0,7-10-40 0 0,1-1 1 0 0,-1 1-1 0 0,1-1 1 0 0,0 1-1 0 0,-1 0 1 0 0,1 0-1 0 0,0-1 0 0 0,1 1 1 0 0,-1 0-1 0 0,1 0 1 0 0,-1 0-1 0 0,1 0 1 0 0,0 0-1 0 0,0 0 1 0 0,0 0-1 0 0,0 0 0 0 0,1 0 1 0 0,-1 0-1 0 0,1 0 1 0 0,0-1-1 0 0,-1 1 1 0 0,1 0-1 0 0,1 0 0 0 0,-1-1 1 0 0,0 1-1 0 0,1 0 1 0 0,2 2-1 0 0,-3-3-52 0 0,0 0-1 0 0,1-1 1 0 0,-1 1-1 0 0,1-1 1 0 0,-1 0-1 0 0,1 1 1 0 0,0-1 0 0 0,-1 0-1 0 0,1 0 1 0 0,0 0-1 0 0,0 0 1 0 0,0 0-1 0 0,0-1 1 0 0,0 1-1 0 0,0-1 1 0 0,0 1-1 0 0,0-1 1 0 0,2 1-1 0 0,-1-1-47 0 0,0-1 0 0 0,0 1 0 0 0,0 0 0 0 0,0-1 0 0 0,0 0 0 0 0,0 0 0 0 0,0 0 0 0 0,0 0 0 0 0,0 0 0 0 0,-1 0 0 0 0,4-3 0 0 0,2-1-128 0 0,0-1 0 0 0,-1 0 1 0 0,1-1-1 0 0,-1 0 0 0 0,-1 0 1 0 0,11-13-1 0 0,-7 4-351 0 0,0 0 1 0 0,-1-1-1 0 0,0 0 0 0 0,-1-1 1 0 0,9-30-1 0 0,-13 33 577 0 0,0 0-1 0 0,-1 0 1 0 0,-1 0 0 0 0,-1-1 0 0 0,0 1-1 0 0,-1-1 1 0 0,-2-23 0 0 0,1 31 211 0 0,0 0 0 0 0,-1 0 0 0 0,0 1 0 0 0,0-1 0 0 0,-1 0 0 0 0,0 1 0 0 0,0 0 0 0 0,-1 0 0 0 0,-7-12 0 0 0,10 18-215 0 0,1 1 0 0 0,0-1 0 0 0,-1 1 0 0 0,1 0 0 0 0,0-1 0 0 0,-1 1 1 0 0,1-1-1 0 0,0 1 0 0 0,-1 0 0 0 0,1 0 0 0 0,-1-1 0 0 0,1 1 0 0 0,-1 0 0 0 0,1 0 0 0 0,-1 0 0 0 0,1-1 0 0 0,-1 1 1 0 0,1 0-1 0 0,-1 0 0 0 0,1 0 0 0 0,-1 0 0 0 0,1 0 0 0 0,-1 0 0 0 0,1 0 0 0 0,-1 0 0 0 0,1 0 0 0 0,-1 0 1 0 0,0 0-1 0 0,0 1 80 0 0,0-1 0 0 0,1 1 0 0 0,-1 0 0 0 0,0-1 0 0 0,0 1 1 0 0,0 0-1 0 0,1 0 0 0 0,-1-1 0 0 0,0 1 0 0 0,1 0 0 0 0,-1 0 1 0 0,0 2-1 0 0,-2 2 515 0 0,1 0 1 0 0,0 1 0 0 0,-3 10 0 0 0,2 1-48 0 0,0 1 0 0 0,1 0 1 0 0,2 0-1 0 0,-1 0 1 0 0,2 0-1 0 0,3 19 1 0 0,3 8-270 0 0,16 51 0 0 0,-17-76-244 0 0,0 0 0 0 0,2-1 1 0 0,0-1-1 0 0,1 1 0 0 0,15 22 1 0 0,-16-28-912 0 0,2-1 1 0 0,12 13 0 0 0,-5-9-6049 0 0</inkml:trace>
  <inkml:trace contextRef="#ctx0" brushRef="#br0" timeOffset="1470.78">21 1156 12443 0 0,'-1'-1'81'0'0,"1"1"0"0"0,-1-1 0 0 0,1 1-1 0 0,-1 0 1 0 0,0-1 0 0 0,1 1 0 0 0,-1 0 0 0 0,0-1 0 0 0,1 1 0 0 0,-1 0 0 0 0,0 0 0 0 0,1 0 0 0 0,-1-1 0 0 0,0 1 0 0 0,0 0 0 0 0,1 0 0 0 0,-1 0 0 0 0,0 0 0 0 0,1 0 0 0 0,-1 1 0 0 0,0-1 0 0 0,0 0 0 0 0,1 0 0 0 0,-1 0 0 0 0,-1 1 0 0 0,2 1 29 0 0,-1-1 0 0 0,1 1 0 0 0,0-1 1 0 0,0 1-1 0 0,0-1 0 0 0,0 1 0 0 0,0-1 1 0 0,0 1-1 0 0,0-1 0 0 0,0 1 0 0 0,1-1 1 0 0,0 3-1 0 0,5 23 544 0 0,17 42 1 0 0,-14-45-501 0 0,-1 1 0 0 0,6 29 0 0 0,-12-47-145 0 0,-2-5 25 0 0,1 1 0 0 0,0-1 1 0 0,-1 0-1 0 0,1 1 0 0 0,-1-1 1 0 0,0 0-1 0 0,0 1 0 0 0,0-1 1 0 0,0 0-1 0 0,0 1 0 0 0,-1-1 1 0 0,1 1-1 0 0,-2 3 0 0 0,2-6-26 0 0,0 0-1 0 0,-1 0 1 0 0,1 0-1 0 0,0 0 0 0 0,0 0 1 0 0,0 0-1 0 0,-1 0 1 0 0,1 0-1 0 0,0 0 0 0 0,0-1 1 0 0,0 1-1 0 0,0 0 1 0 0,-1 0-1 0 0,1 0 1 0 0,0 0-1 0 0,0 0 0 0 0,0 0 1 0 0,0 0-1 0 0,0-1 1 0 0,-1 1-1 0 0,1 0 1 0 0,0 0-1 0 0,0 0 0 0 0,0 0 1 0 0,0-1-1 0 0,0 1 1 0 0,0 0-1 0 0,0 0 1 0 0,0 0-1 0 0,-1-1 0 0 0,1 1 1 0 0,0 0-1 0 0,0 0 1 0 0,0 0-1 0 0,0-1 1 0 0,0 1-1 0 0,0 0 0 0 0,0 0 1 0 0,0 0-1 0 0,1-1 1 0 0,-4-10 190 0 0,0-27 297 0 0,1 0 0 0 0,5-52-1 0 0,-3 79-426 0 0,1 0-1 0 0,1 0 1 0 0,0 0 0 0 0,1 0-1 0 0,0 1 1 0 0,5-13-1 0 0,-6 20-205 0 0,0-1 0 0 0,0 1 0 0 0,0-1 0 0 0,0 1 0 0 0,1 0 0 0 0,-1 0 0 0 0,1 0 0 0 0,5-5 0 0 0,-6 7-234 0 0,1-1 1 0 0,-1 1 0 0 0,1-1-1 0 0,-1 1 1 0 0,1 0-1 0 0,-1 0 1 0 0,1 0 0 0 0,0 0-1 0 0,0 0 1 0 0,-1 1-1 0 0,1-1 1 0 0,0 1-1 0 0,4 0 1 0 0,12 1-1523 0 0,-10-1 1772 0 0</inkml:trace>
  <inkml:trace contextRef="#ctx0" brushRef="#br0" timeOffset="1847.08">186 1243 3225 0 0,'1'1'176'0'0,"1"0"0"0"0,-1 0 0 0 0,0-1 1 0 0,1 1-1 0 0,-1 0 0 0 0,1-1 0 0 0,-1 1 0 0 0,1-1 1 0 0,0 0-1 0 0,-1 1 0 0 0,1-1 0 0 0,-1 0 0 0 0,1 0 1 0 0,0 0-1 0 0,-1 0 0 0 0,1 0 0 0 0,-1 0 1 0 0,1-1-1 0 0,0 1 0 0 0,-1 0 0 0 0,1-1 0 0 0,-1 1 1 0 0,1-1-1 0 0,-1 0 0 0 0,1 1 0 0 0,1-3 1 0 0,4 0 340 0 0,-1-1 1 0 0,0 0-1 0 0,0-1 1 0 0,9-7-1 0 0,-6 3 133 0 0,-1 0-1 0 0,13-17 0 0 0,-19 22-510 0 0,1 1 0 0 0,-1-1 0 0 0,0 1 0 0 0,-1-1-1 0 0,1 0 1 0 0,0 0 0 0 0,-1 1 0 0 0,0-1 0 0 0,0 0 0 0 0,0 0-1 0 0,-1 0 1 0 0,1-5 0 0 0,-1 8-104 0 0,0 0-1 0 0,0 0 1 0 0,0 0 0 0 0,0 0 0 0 0,-1 0-1 0 0,1 0 1 0 0,0 0 0 0 0,-1 0-1 0 0,1 0 1 0 0,-1 0 0 0 0,1 0-1 0 0,-1 1 1 0 0,1-1 0 0 0,-1 0 0 0 0,0 0-1 0 0,1 0 1 0 0,-1 1 0 0 0,0-1-1 0 0,1 0 1 0 0,-1 1 0 0 0,0-1-1 0 0,0 1 1 0 0,0-1 0 0 0,0 1-1 0 0,0-1 1 0 0,1 1 0 0 0,-1-1 0 0 0,0 1-1 0 0,0 0 1 0 0,0 0 0 0 0,0-1-1 0 0,0 1 1 0 0,0 0 0 0 0,0 0-1 0 0,0 0 1 0 0,0 0 0 0 0,0 0 0 0 0,0 0-1 0 0,0 1 1 0 0,-2-1 0 0 0,-1 1 48 0 0,0 0 1 0 0,1 0 0 0 0,-1 0-1 0 0,1 0 1 0 0,-1 0 0 0 0,1 1-1 0 0,-1-1 1 0 0,1 1 0 0 0,0 0 0 0 0,-3 2-1 0 0,-1 3 68 0 0,1 0 0 0 0,1 0 0 0 0,-1 0 0 0 0,1 0 1 0 0,0 1-1 0 0,1 0 0 0 0,0 0 0 0 0,0 0 0 0 0,1 1 0 0 0,0-1 0 0 0,0 1 0 0 0,1 0 0 0 0,0 0 0 0 0,1 0 0 0 0,0 0 0 0 0,0 0 0 0 0,1 13 0 0 0,1-15-59 0 0,-1 0 0 0 0,1 0 0 0 0,0 0 0 0 0,1 0 0 0 0,0 0-1 0 0,0 0 1 0 0,0 0 0 0 0,1-1 0 0 0,0 1 0 0 0,4 6 0 0 0,-4-9-94 0 0,0 0 1 0 0,0 0 0 0 0,0 0 0 0 0,1-1 0 0 0,-1 1-1 0 0,1-1 1 0 0,0 0 0 0 0,0 0 0 0 0,0 0 0 0 0,1 0-1 0 0,-1-1 1 0 0,0 0 0 0 0,1 0 0 0 0,0 0 0 0 0,6 1-1 0 0,-6-1-116 0 0,0-1-1 0 0,0-1 1 0 0,1 1-1 0 0,-1-1 0 0 0,0 0 1 0 0,1 0-1 0 0,6-1 1 0 0,20-7-5310 0 0,-12 0-602 0 0</inkml:trace>
  <inkml:trace contextRef="#ctx0" brushRef="#br0" timeOffset="2208.08">521 1117 13363 0 0,'-2'0'2188'0'0,"5"0"-558"0"0,12 1 306 0 0,21-2-877 0 0,-16-3-2348 0 0,1 0-1 0 0,31-12 1 0 0,-29 8 1288 0 0,-8 4 1 0 0</inkml:trace>
  <inkml:trace contextRef="#ctx0" brushRef="#br0" timeOffset="2668.72">925 992 4609 0 0,'-1'-2'218'0'0,"0"0"0"0"0,-1 1-1 0 0,1-1 1 0 0,-1 1 0 0 0,1-1 0 0 0,-1 1-1 0 0,0 0 1 0 0,1-1 0 0 0,-1 1 0 0 0,0 0-1 0 0,0 0 1 0 0,0 1 0 0 0,0-1 0 0 0,0 0-1 0 0,0 0 1 0 0,0 1 0 0 0,0-1 0 0 0,0 1-1 0 0,0 0 1 0 0,-1 0 0 0 0,1 0 0 0 0,0 0-1 0 0,0 0 1 0 0,0 0 0 0 0,0 0 0 0 0,0 1 0 0 0,-3 0-1 0 0,2 0-2 0 0,-1-1-1 0 0,1 1 0 0 0,0 0 0 0 0,0 1 0 0 0,-1-1 1 0 0,1 0-1 0 0,0 1 0 0 0,0 0 0 0 0,0 0 1 0 0,0 0-1 0 0,1 0 0 0 0,-1 0 0 0 0,1 0 1 0 0,-4 4-1 0 0,3-2-23 0 0,0 1 0 0 0,-1 0 0 0 0,2-1 0 0 0,-1 1 0 0 0,0 1 0 0 0,1-1 0 0 0,0 0-1 0 0,-1 6 1 0 0,0 2 85 0 0,0 0-1 0 0,2 0 0 0 0,-1 0 0 0 0,2 0 0 0 0,0 0 0 0 0,2 23 0 0 0,-1-32-212 0 0,0 0 1 0 0,0 1-1 0 0,0-1 1 0 0,0 0-1 0 0,0 0 1 0 0,1-1-1 0 0,0 1 1 0 0,0 0-1 0 0,0 0 1 0 0,0-1-1 0 0,3 4 0 0 0,-4-6-55 0 0,0 0-1 0 0,0 0 0 0 0,0 0 0 0 0,0 0 1 0 0,0 0-1 0 0,1 0 0 0 0,-1-1 0 0 0,0 1 1 0 0,0 0-1 0 0,1-1 0 0 0,-1 1 0 0 0,0-1 1 0 0,1 1-1 0 0,-1-1 0 0 0,0 0 0 0 0,1 0 1 0 0,-1 1-1 0 0,1-1 0 0 0,-1 0 0 0 0,0 0 0 0 0,1 0 1 0 0,-1-1-1 0 0,1 1 0 0 0,-1 0 0 0 0,0-1 1 0 0,1 1-1 0 0,-1 0 0 0 0,0-1 0 0 0,1 1 1 0 0,-1-1-1 0 0,0 0 0 0 0,0 0 0 0 0,1 1 1 0 0,-1-1-1 0 0,0 0 0 0 0,1-1 0 0 0,6-5-242 0 0,0 0 0 0 0,-1-1 0 0 0,0 1 0 0 0,0-1-1 0 0,-1-1 1 0 0,0 1 0 0 0,-1-1 0 0 0,6-11 0 0 0,-3 2-337 0 0,0 0 0 0 0,-1 0 0 0 0,7-29 1 0 0,-12 36 286 0 0,0-1 1 0 0,0 1 0 0 0,-1-1-1 0 0,0 0 1 0 0,-1 1-1 0 0,0-1 1 0 0,-1 0 0 0 0,0 1-1 0 0,-1-1 1 0 0,0 1-1 0 0,-8-22 1 0 0,10 32 333 0 0,-1 0-1 0 0,1 0 1 0 0,-1 0 0 0 0,0 0 0 0 0,1 0-1 0 0,-1 0 1 0 0,0 0 0 0 0,0 1 0 0 0,0-1-1 0 0,1 0 1 0 0,-1 0 0 0 0,0 1 0 0 0,-1-2-1 0 0,-5-3 4336 0 0,7 3-4132 0 0,0 1 0 0 0,1-1-1 0 0,-1 0 1 0 0,1 0 0 0 0,-1 0-1 0 0,1 1 1 0 0,-1-1 0 0 0,2-2-1 0 0,0-2 341 0 0,1-5-29 0 0,-1 8-442 0 0,-1 0 0 0 0,0 0 0 0 0,-1 0 0 0 0,1 0 0 0 0,-1 0 0 0 0,1 0-1 0 0,-1 0 1 0 0,0-4 0 0 0,0 7-98 0 0,-1 0 1 0 0,1 0-1 0 0,0 0 0 0 0,-1 0 1 0 0,1 0-1 0 0,-1 0 0 0 0,1 0 1 0 0,0 0-1 0 0,-1 0 0 0 0,1 0 1 0 0,-1 0-1 0 0,1 0 0 0 0,0 0 1 0 0,-1 0-1 0 0,1 0 0 0 0,-1 0 1 0 0,1 0-1 0 0,0 1 0 0 0,-1-1 1 0 0,1 0-1 0 0,0 0 0 0 0,-1 0 1 0 0,1 1-1 0 0,0-1 0 0 0,0 0 1 0 0,-1 1-1 0 0,1-1 0 0 0,-1 1-10 0 0,0-1 0 0 0,1 0-1 0 0,-1 1 1 0 0,1-1-1 0 0,-1 1 1 0 0,1-1 0 0 0,-1 1-1 0 0,1-1 1 0 0,-1 1 0 0 0,1 0-1 0 0,-1-1 1 0 0,1 1 0 0 0,0-1-1 0 0,-1 1 1 0 0,1 0 0 0 0,0-1-1 0 0,-1 1 1 0 0,1 1 0 0 0,10 61 504 0 0,-2-4-155 0 0,3 0-1 0 0,22 65 0 0 0,-31-117-307 0 0,1 0-1 0 0,0 0 1 0 0,0 0-1 0 0,1-1 1 0 0,6 10-1 0 0,-9-15-101 0 0,0 1 0 0 0,0-1 0 0 0,0 0 0 0 0,0 0 0 0 0,0 0 0 0 0,0 0 0 0 0,0 0 0 0 0,0 0 0 0 0,0-1 0 0 0,0 1 0 0 0,0 0 0 0 0,1-1 0 0 0,-1 1 0 0 0,0 0 0 0 0,1-1 0 0 0,-1 0 0 0 0,0 1 0 0 0,1-1 0 0 0,-1 0 0 0 0,0 1 0 0 0,1-1 0 0 0,-1 0 0 0 0,1 0 0 0 0,-1 0 0 0 0,0 0 0 0 0,1-1 0 0 0,-1 1 0 0 0,1 0 0 0 0,-1 0 0 0 0,0-1 0 0 0,1 1 0 0 0,-1-1 0 0 0,0 0 0 0 0,0 1 0 0 0,1-1 0 0 0,0 0 0 0 0,6-5-7612 0 0</inkml:trace>
  <inkml:trace contextRef="#ctx0" brushRef="#br0" timeOffset="5050.12">1592 129 1376 0 0,'-3'-9'-2740'0'0,"-8"-4"17681"0"0,11 13-14708 0 0,-6 11 3557 0 0,0 15-3188 0 0,1 1-1 0 0,1-1 1 0 0,1 1 0 0 0,2 0 0 0 0,0 0 0 0 0,5 35 0 0 0,-3-51-485 0 0,0 1-1 0 0,1-1 1 0 0,4 14 0 0 0,-5-22-101 0 0,0 0 1 0 0,1 1-1 0 0,-1-1 0 0 0,1 0 0 0 0,-1 0 1 0 0,5 5-1 0 0,-5-7-16 0 0,0 0 1 0 0,0 0 0 0 0,0 0-1 0 0,0 0 1 0 0,1 0-1 0 0,-1 0 1 0 0,0-1 0 0 0,0 1-1 0 0,0 0 1 0 0,1-1 0 0 0,-1 1-1 0 0,1-1 1 0 0,-1 1-1 0 0,0-1 1 0 0,1 1 0 0 0,-1-1-1 0 0,2 0 1 0 0,0 0-1 0 0,-1 0 0 0 0,1-1 0 0 0,0 0 0 0 0,-1 1 0 0 0,1-1 1 0 0,0 0-1 0 0,-1 0 0 0 0,1 0 0 0 0,-1-1 0 0 0,0 1 0 0 0,1 0 0 0 0,-1-1 1 0 0,0 0-1 0 0,0 1 0 0 0,4-5 0 0 0,1-2-9 0 0,0 0 0 0 0,10-14-1 0 0,6-15-340 0 0,-16 24-79 0 0,1 1 1 0 0,0 0 0 0 0,16-19 0 0 0,-24 31 401 0 0,1 0 0 0 0,-1 0 0 0 0,0 0 1 0 0,0 0-1 0 0,0 0 0 0 0,0 0 0 0 0,0-1 0 0 0,0 1 0 0 0,0 0 0 0 0,0 0 0 0 0,0 0 0 0 0,0 0 0 0 0,0 0 0 0 0,0 0 0 0 0,0 0 0 0 0,0 0 0 0 0,1 0 0 0 0,-1 0 0 0 0,0 0 0 0 0,0 0 0 0 0,0 0 0 0 0,0 0 0 0 0,0 0 0 0 0,0 0 0 0 0,0 0 0 0 0,0 0 1 0 0,0 0-1 0 0,0 0 0 0 0,1 0 0 0 0,-1 0 0 0 0,0 0 0 0 0,0 0 0 0 0,0 0 0 0 0,0 0 0 0 0,0 0 0 0 0,0 0 0 0 0,0 0 0 0 0,0 0 0 0 0,0 0 0 0 0,0 1 0 0 0,0-1 0 0 0,0 0 0 0 0,0 0 0 0 0,1 0 0 0 0,-1 0 0 0 0,0 0 0 0 0,0 0 0 0 0,0 0 0 0 0,0 0 1 0 0,0 0-1 0 0,0 0 0 0 0,0 0 0 0 0,0 0 0 0 0,0 0 0 0 0,0 1 0 0 0,0-1 0 0 0,0 0 0 0 0,0 0 0 0 0,0 0 0 0 0,0 0 0 0 0,1 9-572 0 0,-2 11 323 0 0,-1-6 171 0 0,0-2 358 0 0,0 22 1 0 0,2-31-140 0 0,0-1 1 0 0,0 1 0 0 0,1-1 0 0 0,-1 1-1 0 0,1-1 1 0 0,-1 1 0 0 0,1-1 0 0 0,0 0 0 0 0,0 1-1 0 0,0-1 1 0 0,0 0 0 0 0,0 0 0 0 0,0 1-1 0 0,1-1 1 0 0,1 2 0 0 0,-2-4-63 0 0,0 1 1 0 0,-1 0-1 0 0,1 0 0 0 0,0-1 0 0 0,0 1 1 0 0,0-1-1 0 0,0 1 0 0 0,0-1 1 0 0,0 1-1 0 0,0-1 0 0 0,0 0 1 0 0,0 1-1 0 0,0-1 0 0 0,0 0 0 0 0,1 0 1 0 0,-1 0-1 0 0,0 0 0 0 0,0 0 1 0 0,1 0-1 0 0,1 0 23 0 0,-1-1 1 0 0,1 0-1 0 0,-1 1 1 0 0,0-1-1 0 0,1 0 1 0 0,-1 0-1 0 0,0 0 0 0 0,3-2 1 0 0,1-2 54 0 0,0 1 1 0 0,0-1 0 0 0,0-1-1 0 0,7-8 1 0 0,-9 9-98 0 0,0 0 0 0 0,0 0 0 0 0,0 0 0 0 0,-1-1 0 0 0,5-10 0 0 0,-8 15-30 0 0,1 0 1 0 0,-1 0-1 0 0,1 0 1 0 0,-1 0-1 0 0,0 0 1 0 0,0 0-1 0 0,1 0 0 0 0,-1-1 1 0 0,0 1-1 0 0,0 0 1 0 0,0 0-1 0 0,0 0 1 0 0,-1 0-1 0 0,1 0 1 0 0,0-1-1 0 0,0 1 0 0 0,-1 0 1 0 0,1 0-1 0 0,0 0 1 0 0,-1 0-1 0 0,1 0 1 0 0,-1 0-1 0 0,0 0 1 0 0,1 0-1 0 0,-1 0 1 0 0,0 0-1 0 0,1 1 0 0 0,-1-1 1 0 0,0 0-1 0 0,0 0 1 0 0,0 1-1 0 0,0-1 1 0 0,0 0-1 0 0,0 1 1 0 0,0-1-1 0 0,0 1 1 0 0,0-1-1 0 0,0 1 0 0 0,-1-1 1 0 0,-74-21-2914 0 0,45 14 616 0 0,19 5-4201 0 0</inkml:trace>
  <inkml:trace contextRef="#ctx0" brushRef="#br0" timeOffset="5458.44">1475 290 8754 0 0,'-10'0'-520'0'0,"1"0"5423"0"0,23 2 2730 0 0,10 1-6808 0 0,1-1 0 0 0,35 0 0 0 0,-35-4-1463 0 0,0 0 0 0 0,33-8 0 0 0,-35 4-7010 0 0</inkml:trace>
  <inkml:trace contextRef="#ctx0" brushRef="#br0" timeOffset="6283.73">274 1647 1840 0 0,'-2'-2'300'0'0,"1"-1"0"0"0,0 0 0 0 0,-1 0 0 0 0,1 0 0 0 0,1 0 0 0 0,-1 0-1 0 0,0 0 1 0 0,1-5 0 0 0,-3-4 471 0 0,1-1 404 0 0,1 8-292 0 0,0 1 1 0 0,0-1 0 0 0,0 1-1 0 0,-1-1 1 0 0,-3-7 0 0 0,4 12-704 0 0,1 1 1 0 0,0-1 0 0 0,-1 0 0 0 0,1 1-1 0 0,0-1 1 0 0,-1 1 0 0 0,1-1 0 0 0,0 0 0 0 0,0 1-1 0 0,-1-1 1 0 0,1 1 0 0 0,0-1 0 0 0,0 1 0 0 0,0-1-1 0 0,0 1 1 0 0,-1-1 0 0 0,1 1 0 0 0,0-1 0 0 0,0 1-1 0 0,0-1 1 0 0,0 1 0 0 0,0-1 0 0 0,0 1 0 0 0,1 0-1 0 0,-3 18 659 0 0,1 20-584 0 0,3 1 0 0 0,1-1 0 0 0,1 0 0 0 0,15 53 0 0 0,-18-88-364 0 0,0 0 0 0 0,0-1 0 0 0,0 1 1 0 0,1-1-1 0 0,0 1 0 0 0,0-1 0 0 0,0 1 0 0 0,0-1 0 0 0,0 0 1 0 0,3 3-1 0 0,-4-5 59 0 0,0 0 0 0 0,0 0 0 0 0,0 0 0 0 0,0-1 1 0 0,0 1-1 0 0,1-1 0 0 0,-1 1 0 0 0,0-1 0 0 0,0 1 1 0 0,0-1-1 0 0,0 1 0 0 0,1-1 0 0 0,-1 0 0 0 0,0 0 1 0 0,0 0-1 0 0,1 0 0 0 0,-1 0 0 0 0,0 0 0 0 0,0 0 0 0 0,1 0 1 0 0,-1 0-1 0 0,0 0 0 0 0,0-1 0 0 0,1 1 0 0 0,-1-1 1 0 0,0 1-1 0 0,0-1 0 0 0,0 1 0 0 0,0-1 0 0 0,0 0 1 0 0,0 1-1 0 0,0-1 0 0 0,0 0 0 0 0,2-1 0 0 0,2-3-1179 0 0,0 0-1 0 0,-1 0 1 0 0,1 0-1 0 0,-1 0 0 0 0,0-1 1 0 0,6-11-1 0 0,-4 5-993 0 0</inkml:trace>
  <inkml:trace contextRef="#ctx0" brushRef="#br0" timeOffset="6654.18">201 1749 7370 0 0,'-14'6'-211'0'0,"-4"-2"8669"0"0,36-7-6359 0 0,40-4 79 0 0,-33 5-1402 0 0,32-8 0 0 0,-48 8-680 0 0,0-1 0 0 0,0 0 0 0 0,-1 0-1 0 0,1-1 1 0 0,-1 0 0 0 0,0 0 0 0 0,9-7 0 0 0,-7 4-74 0 0,0 0 0 0 0,0-1 0 0 0,-1-1 1 0 0,1 1-1 0 0,-2-1 0 0 0,0-1 0 0 0,0 0 1 0 0,9-14-1 0 0,-17 24-42 0 0,1-1 0 0 0,-1 0 0 0 0,1 1 0 0 0,-1-1 0 0 0,1 0 0 0 0,-1 1 0 0 0,0-1 1 0 0,0 0-1 0 0,1 1 0 0 0,-1-1 0 0 0,0 0 0 0 0,0 0 0 0 0,0 1 0 0 0,0-1 0 0 0,0 0 0 0 0,0 0 0 0 0,0 0 0 0 0,0 1 1 0 0,0-1-1 0 0,0 0 0 0 0,0 0 0 0 0,0 1 0 0 0,0-1 0 0 0,-1 0 0 0 0,1 0 0 0 0,0 1 0 0 0,-1-1 0 0 0,1 0 1 0 0,0 1-1 0 0,-1-1 0 0 0,1 1 0 0 0,-1-1 0 0 0,1 0 0 0 0,-1 1 0 0 0,1-1 0 0 0,-1 1 0 0 0,0-1 0 0 0,1 1 0 0 0,-1-1 1 0 0,0 1-1 0 0,1 0 0 0 0,-1-1 0 0 0,0 1 0 0 0,1 0 0 0 0,-1 0 0 0 0,0-1 0 0 0,-1 1 0 0 0,-1-1-15 0 0,0 1 0 0 0,1 0 0 0 0,-1 0 0 0 0,0 0 0 0 0,0 0 0 0 0,0 0-1 0 0,0 1 1 0 0,1-1 0 0 0,-1 1 0 0 0,0-1 0 0 0,1 1 0 0 0,-4 2 0 0 0,3-1 38 0 0,0 0 1 0 0,0 0-1 0 0,0 0 1 0 0,1 1-1 0 0,-1-1 1 0 0,1 1-1 0 0,0 0 1 0 0,0 0-1 0 0,0 0 1 0 0,0 0-1 0 0,0 0 1 0 0,0 0 0 0 0,1 0-1 0 0,0 1 1 0 0,-1-1-1 0 0,1 0 1 0 0,1 1-1 0 0,-1-1 1 0 0,0 1-1 0 0,1 0 1 0 0,0-1-1 0 0,0 1 1 0 0,0 3 0 0 0,0-2 2 0 0,0 1 1 0 0,0-1 0 0 0,1 1 0 0 0,0-1 0 0 0,0 1 0 0 0,0-1 0 0 0,1 0-1 0 0,-1 1 1 0 0,2-1 0 0 0,-1 0 0 0 0,0 0 0 0 0,1-1 0 0 0,0 1 0 0 0,5 6 0 0 0,-6-9-113 0 0,0 1 0 0 0,1-1 1 0 0,-1 0-1 0 0,1 0 0 0 0,-1-1 1 0 0,1 1-1 0 0,0-1 0 0 0,0 1 1 0 0,0-1-1 0 0,0 0 0 0 0,0 0 1 0 0,0 0-1 0 0,0 0 0 0 0,0-1 1 0 0,6 1-1 0 0,-4-1-263 0 0,0 0-1 0 0,1 0 1 0 0,-1-1-1 0 0,0 0 1 0 0,0 0-1 0 0,0 0 1 0 0,-1-1-1 0 0,1 1 1 0 0,6-4-1 0 0,5-4-5511 0 0</inkml:trace>
  <inkml:trace contextRef="#ctx0" brushRef="#br0" timeOffset="7015.4">718 1512 5529 0 0,'-6'4'733'0'0,"-1"0"-1"0"0,1 0 1 0 0,0 1-1 0 0,0 0 1 0 0,0 0-1 0 0,1 0 0 0 0,-1 1 1 0 0,1 0-1 0 0,1 0 1 0 0,-1 0-1 0 0,1 0 1 0 0,-7 14-1 0 0,11-18-622 0 0,-1-1 0 0 0,1 1 0 0 0,0-1-1 0 0,-1 0 1 0 0,1 1 0 0 0,0-1 0 0 0,0 1 0 0 0,0-1-1 0 0,0 1 1 0 0,0-1 0 0 0,1 1 0 0 0,-1-1 0 0 0,0 0-1 0 0,1 1 1 0 0,-1-1 0 0 0,1 1 0 0 0,-1-1 0 0 0,1 0-1 0 0,-1 1 1 0 0,1-1 0 0 0,0 0 0 0 0,0 0 0 0 0,0 0-1 0 0,0 1 1 0 0,0-1 0 0 0,0 0 0 0 0,1 1 0 0 0,5 3 126 0 0,0 0 0 0 0,0 0 1 0 0,14 7-1 0 0,8 6 449 0 0,-28-17-662 0 0,1 1-1 0 0,-1-1 1 0 0,0 1-1 0 0,1 0 1 0 0,-1 0-1 0 0,0 0 1 0 0,0-1-1 0 0,0 1 1 0 0,0 0-1 0 0,-1 0 1 0 0,1 1-1 0 0,0-1 1 0 0,-1 0 0 0 0,0 0-1 0 0,1 0 1 0 0,-1 0-1 0 0,0 0 1 0 0,0 0-1 0 0,0 1 1 0 0,0-1-1 0 0,-1 0 1 0 0,1 0-1 0 0,-1 0 1 0 0,1 0-1 0 0,-1 0 1 0 0,1 0-1 0 0,-1 0 1 0 0,0 0-1 0 0,0 0 1 0 0,0 0-1 0 0,0 0 1 0 0,-1 0-1 0 0,1-1 1 0 0,0 1-1 0 0,-1 0 1 0 0,1-1-1 0 0,-1 1 1 0 0,0-1 0 0 0,1 0-1 0 0,-1 1 1 0 0,0-1-1 0 0,0 0 1 0 0,-3 1-1 0 0,5-2-139 0 0,-1 0-1 0 0,1 1 0 0 0,0-1 1 0 0,-1 0-1 0 0,1 0 1 0 0,0 0-1 0 0,-1 0 1 0 0,1 0-1 0 0,-1 0 0 0 0,1 0 1 0 0,0 0-1 0 0,-1 0 1 0 0,1 0-1 0 0,-1 0 0 0 0,1 0 1 0 0,0 0-1 0 0,-1 0 1 0 0,1 0-1 0 0,-1-1 1 0 0,1 1-1 0 0,0 0 0 0 0,-1 0 1 0 0,1 0-1 0 0,0 0 1 0 0,-1-1-1 0 0,1 1 1 0 0,0 0-1 0 0,-1-1 0 0 0,1 1 1 0 0,0 0-1 0 0,0 0 1 0 0,-1-1-1 0 0,1 1 1 0 0,0 0-1 0 0,0-1 0 0 0,-1 0 1 0 0</inkml:trace>
  <inkml:trace contextRef="#ctx0" brushRef="#br0" timeOffset="7407.74">844 1449 6449 0 0,'0'-1'47'0'0,"0"1"-1"0"0,0-1 0 0 0,0 1 0 0 0,1-1 0 0 0,-1 1 0 0 0,0-1 0 0 0,0 1 0 0 0,1 0 1 0 0,-1-1-1 0 0,0 1 0 0 0,1-1 0 0 0,-1 1 0 0 0,0 0 0 0 0,1-1 0 0 0,-1 1 1 0 0,1 0-1 0 0,-1-1 0 0 0,1 1 0 0 0,-1 0 0 0 0,1 0 0 0 0,-1-1 0 0 0,1 1 1 0 0,-1 0-1 0 0,1 0 0 0 0,-1 0 0 0 0,1 0 0 0 0,-1 0 0 0 0,1 0 0 0 0,-1 0 0 0 0,2 0 1 0 0,-1 1 191 0 0,0-1 0 0 0,1 1 0 0 0,-1 0 0 0 0,0 1 0 0 0,0-1 0 0 0,0 0 0 0 0,0 0 0 0 0,0 0 0 0 0,0 1 0 0 0,0 1 0 0 0,6 10 868 0 0,-1 1-1 0 0,0-1 0 0 0,-1 1 1 0 0,6 25-1 0 0,7 22 615 0 0,-15-54-1538 0 0,0 0 0 0 0,0-1 1 0 0,1 1-1 0 0,0-1 0 0 0,0 0 0 0 0,7 8 0 0 0,-9-12-241 0 0,0 1-1 0 0,0-1 1 0 0,0-1-1 0 0,0 1 1 0 0,0 0-1 0 0,1 0 1 0 0,-1-1-1 0 0,1 0 1 0 0,-1 1-1 0 0,1-1 1 0 0,-1 0-1 0 0,1 0 1 0 0,0 0-1 0 0,0-1 1 0 0,-1 1-1 0 0,1-1 1 0 0,5 1-1 0 0,-1-2-1109 0 0</inkml:trace>
  <inkml:trace contextRef="#ctx0" brushRef="#br0" timeOffset="7408.74">875 1555 7370 0 0,'-19'11'2840'0'0,"17"-10"-2322"0"0,1 0-1 0 0,0 0 1 0 0,0 0 0 0 0,-1 0-1 0 0,1 0 1 0 0,0 0-1 0 0,0 0 1 0 0,0 0-1 0 0,0 1 1 0 0,0-1-1 0 0,0 2 1 0 0,3-3-114 0 0,0 0 1 0 0,0-1 0 0 0,0 1-1 0 0,0-1 1 0 0,0 0-1 0 0,0 0 1 0 0,2-1 0 0 0,79-35 755 0 0,-27 17-7771 0 0,-40 14 502 0 0</inkml:trace>
  <inkml:trace contextRef="#ctx0" brushRef="#br0" timeOffset="7768.43">1150 1451 5985 0 0,'-5'4'718'0'0,"1"0"-1"0"0,0 0 1 0 0,0 1-1 0 0,0-1 1 0 0,0 1-1 0 0,0 0 1 0 0,1 0-1 0 0,-5 12 1 0 0,7-16-540 0 0,1 1 0 0 0,-1-1 1 0 0,1 1-1 0 0,-1 0 0 0 0,1-1 0 0 0,0 1 1 0 0,0 0-1 0 0,0-1 0 0 0,0 1 0 0 0,0 0 0 0 0,0-1 1 0 0,0 1-1 0 0,0 0 0 0 0,1-1 0 0 0,-1 1 1 0 0,1 0-1 0 0,-1-1 0 0 0,1 1 0 0 0,0-1 1 0 0,-1 1-1 0 0,1-1 0 0 0,0 1 0 0 0,0-1 0 0 0,0 0 1 0 0,0 1-1 0 0,0-1 0 0 0,0 0 0 0 0,1 0 1 0 0,-1 0-1 0 0,0 0 0 0 0,1 0 0 0 0,-1 0 0 0 0,0 0 1 0 0,1 0-1 0 0,-1-1 0 0 0,3 2 0 0 0,18 6 921 0 0,9 5-127 0 0,-29-11-928 0 0,0-1 1 0 0,-1 0-1 0 0,1 0 0 0 0,0 1 1 0 0,0-1-1 0 0,-1 1 1 0 0,1-1-1 0 0,-1 1 0 0 0,1 0 1 0 0,-1-1-1 0 0,0 1 0 0 0,2 3 1 0 0,-3-4-10 0 0,0 1 1 0 0,1-1 0 0 0,-1 0-1 0 0,0 1 1 0 0,0-1-1 0 0,-1 1 1 0 0,1-1 0 0 0,0 0-1 0 0,0 1 1 0 0,-1-1-1 0 0,1 0 1 0 0,0 0 0 0 0,-1 1-1 0 0,1-1 1 0 0,-1 0 0 0 0,0 0-1 0 0,1 0 1 0 0,-1 1-1 0 0,0-1 1 0 0,0 0 0 0 0,0 0-1 0 0,0 0 1 0 0,0 0 0 0 0,0 0-1 0 0,-2 1 1 0 0,-15 11-873 0 0,3-5-5062 0 0,10-6-926 0 0</inkml:trace>
  <inkml:trace contextRef="#ctx0" brushRef="#br0" timeOffset="105693.97">1817 1431 2304 0 0,'-1'4'236'0'0,"1"0"0"0"0,0-1 0 0 0,-1 1 0 0 0,2 0 0 0 0,-1 0 0 0 0,0 0 0 0 0,1 0 0 0 0,0 0 0 0 0,0 0 0 0 0,2 5 0 0 0,-2-4 158 0 0,27 82 3176 0 0,39 88-1 0 0,-16-48-2495 0 0,6 28-230 0 0,41 103 1237 0 0,8 27-487 0 0,-47-122-819 0 0,10 47-81 0 0,5 15-379 0 0,-47-148-133 0 0,-13-35 134 0 0,2 0 0 0 0,35 65 0 0 0,-45-98-479 0 0,-1 0 0 0 0,1-1 0 0 0,12 12 0 0 0,-10-12-537 0 0</inkml:trace>
  <inkml:trace contextRef="#ctx0" brushRef="#br0" timeOffset="107990.44">2035 1357 1840 0 0,'70'-99'2759'0'0,"-24"32"-1653"0"0,162-194 4565 0 0,-148 189-4032 0 0,22-20-548 0 0,-69 80-1682 0 0,0 0 0 0 0,1 0 0 0 0,1 2-1 0 0,28-17 1 0 0,-31 20-3533 0 0</inkml:trace>
  <inkml:trace contextRef="#ctx0" brushRef="#br0" timeOffset="108526.02">2098 1445 10138 0 0,'0'0'50'0'0,"0"-1"0"0"0,0 1 0 0 0,0-1 0 0 0,-1 1 0 0 0,1 0 0 0 0,0-1 0 0 0,0 1 0 0 0,0-1 0 0 0,0 1 0 0 0,1-1 0 0 0,-1 1 0 0 0,0-1 0 0 0,0 1 1 0 0,0 0-1 0 0,0-1 0 0 0,0 1 0 0 0,0-1 0 0 0,1 1 0 0 0,-1 0 0 0 0,0-1 0 0 0,0 1 0 0 0,1 0 0 0 0,-1-1 0 0 0,0 1 0 0 0,1 0 0 0 0,-1-1 0 0 0,0 1 0 0 0,1 0 0 0 0,-1-1 0 0 0,2 1 84 0 0,-1-1 0 0 0,0 1 1 0 0,0 0-1 0 0,0 0 0 0 0,0 0 1 0 0,0-1-1 0 0,0 1 0 0 0,1 0 0 0 0,-1 0 1 0 0,0 1-1 0 0,2-1 0 0 0,32 11 1976 0 0,-32-10-2059 0 0,1 0 84 0 0,143 51 2840 0 0,-107-40-2365 0 0,71 11-1 0 0,106 7-154 0 0,-196-28-854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5:02:19.059"/>
    </inkml:context>
    <inkml:brush xml:id="br0">
      <inkml:brushProperty name="width" value="0.035" units="cm"/>
      <inkml:brushProperty name="height" value="0.035" units="cm"/>
      <inkml:brushProperty name="color" value="#E71224"/>
    </inkml:brush>
  </inkml:definitions>
  <inkml:trace contextRef="#ctx0" brushRef="#br0">1 294 6913 0 0,'9'17'3385'0'0,"-7"-14"-3183"0"0,-1 0-1 0 0,0-1 1 0 0,1 1-1 0 0,0-1 1 0 0,-1 1-1 0 0,1-1 1 0 0,0 0-1 0 0,0 0 1 0 0,0 1-1 0 0,1-1 1 0 0,-1-1-1 0 0,0 1 1 0 0,1 0-1 0 0,-1-1 1 0 0,5 3-1 0 0,-5-4-124 0 0,0 1 0 0 0,0-1-1 0 0,1 0 1 0 0,-1 1 0 0 0,0-1 0 0 0,0 0-1 0 0,1 0 1 0 0,-1-1 0 0 0,0 1-1 0 0,0 0 1 0 0,0-1 0 0 0,0 1 0 0 0,1-1-1 0 0,-1 0 1 0 0,0 0 0 0 0,0 0-1 0 0,0 0 1 0 0,0 0 0 0 0,0 0-1 0 0,-1 0 1 0 0,3-2 0 0 0,3-3-7 0 0,0 0 0 0 0,-1-1-1 0 0,1 1 1 0 0,-1-1 0 0 0,-1 0 0 0 0,0-1 0 0 0,6-9-1 0 0,-9 13-71 0 0,0 0-1 0 0,1 0 0 0 0,-2 0 0 0 0,1 0 1 0 0,0-1-1 0 0,-1 1 0 0 0,0 0 1 0 0,0-1-1 0 0,0 1 0 0 0,-1-1 0 0 0,1 0 1 0 0,-1 1-1 0 0,0-1 0 0 0,0 1 0 0 0,-2-10 1 0 0,1 13-18 0 0,1-1 0 0 0,-1 1 0 0 0,1-1 0 0 0,-1 1 0 0 0,0 0 1 0 0,1-1-1 0 0,-1 1 0 0 0,0 0 0 0 0,0 0 0 0 0,0 0 0 0 0,0-1 1 0 0,0 1-1 0 0,0 0 0 0 0,0 0 0 0 0,0 1 0 0 0,-1-1 0 0 0,1 0 1 0 0,0 0-1 0 0,-1 0 0 0 0,1 1 0 0 0,0-1 0 0 0,-1 1 0 0 0,1-1 0 0 0,-1 1 1 0 0,1 0-1 0 0,0-1 0 0 0,-1 1 0 0 0,1 0 0 0 0,-1 0 0 0 0,1 0 1 0 0,-1 0-1 0 0,1 0 0 0 0,-1 0 0 0 0,1 1 0 0 0,-1-1 0 0 0,1 0 1 0 0,-1 1-1 0 0,-1 0 0 0 0,-2 1 87 0 0,1 0-1 0 0,-1 0 1 0 0,1 0 0 0 0,-1 0-1 0 0,1 1 1 0 0,0 0 0 0 0,0 0 0 0 0,0 0-1 0 0,0 0 1 0 0,-4 6 0 0 0,5-6 95 0 0,0 1 0 0 0,1 0 0 0 0,-1 0 0 0 0,1 0 1 0 0,0 1-1 0 0,0-1 0 0 0,0 0 0 0 0,1 1 0 0 0,0-1 1 0 0,-1 1-1 0 0,2 0 0 0 0,-1-1 0 0 0,0 1 0 0 0,1 0 1 0 0,0-1-1 0 0,1 7 0 0 0,-1-9-152 0 0,0 1 0 0 0,1 0 1 0 0,0 0-1 0 0,-1-1 0 0 0,1 1 0 0 0,0-1 1 0 0,1 1-1 0 0,-1-1 0 0 0,0 1 0 0 0,1-1 0 0 0,-1 0 1 0 0,1 0-1 0 0,0 1 0 0 0,0-1 0 0 0,0 0 1 0 0,0-1-1 0 0,0 1 0 0 0,0 0 0 0 0,0-1 1 0 0,1 1-1 0 0,-1-1 0 0 0,0 1 0 0 0,1-1 1 0 0,-1 0-1 0 0,1 0 0 0 0,0 0 0 0 0,-1-1 0 0 0,6 2 1 0 0,-2-1-468 0 0,0-1 1 0 0,-1 0 0 0 0,1 0 0 0 0,0 0 0 0 0,-1 0-1 0 0,1-1 1 0 0,-1 0 0 0 0,1 0 0 0 0,0-1 0 0 0,-1 0-1 0 0,6-2 1 0 0,0-1-1347 0 0,0 0-1 0 0,-1-1 0 0 0,1-1 1 0 0,10-8-1 0 0,-9 5 1631 0 0</inkml:trace>
  <inkml:trace contextRef="#ctx0" brushRef="#br0" timeOffset="360.82">314 162 2304 0 0,'-9'-11'239'0'0,"8"11"139"0"0,0-1-1 0 0,0 0 0 0 0,0 1 1 0 0,0-1-1 0 0,0 1 1 0 0,0-1-1 0 0,0 1 1 0 0,0-1-1 0 0,-1 1 0 0 0,1 0 1 0 0,0 0-1 0 0,0 0 1 0 0,-1-1-1 0 0,0 1 131 0 0,1 1 0 0 0,-1-1 0 0 0,1 0 0 0 0,-1 0 1 0 0,1 1-1 0 0,-1-1 0 0 0,1 1 0 0 0,-1-1 0 0 0,1 1 0 0 0,-2 0 0 0 0,-9 8 274 0 0,11-8-642 0 0,0 0 1 0 0,0 0-1 0 0,-1 1 0 0 0,1-1 1 0 0,0 1-1 0 0,0-1 1 0 0,0 1-1 0 0,1-1 1 0 0,-1 1-1 0 0,0-1 1 0 0,0 1-1 0 0,1 0 0 0 0,-1-1 1 0 0,1 1-1 0 0,0 0 1 0 0,-1 0-1 0 0,1-1 1 0 0,0 3-1 0 0,0-1 1 0 0,1 0-1 0 0,-1-1 1 0 0,1 1-1 0 0,-1 0 1 0 0,1-1-1 0 0,0 1 1 0 0,0-1-1 0 0,0 1 1 0 0,1-1-1 0 0,2 4 1 0 0,1 1 34 0 0,0 0 1 0 0,1-1 0 0 0,-1 0-1 0 0,2-1 1 0 0,-1 1 0 0 0,12 7 0 0 0,-16-11-160 0 0,4 1 60 0 0,-1 0 1 0 0,1 1 0 0 0,-1 0-1 0 0,0 0 1 0 0,7 9-1 0 0,-11-12-59 0 0,0 0 0 0 0,-1 0 0 0 0,1 0 0 0 0,0 1 0 0 0,-1-1 0 0 0,1 0 0 0 0,-1 0 0 0 0,1 1 0 0 0,-1-1 0 0 0,0 0 0 0 0,1 0 0 0 0,-1 1 0 0 0,0-1 0 0 0,0 0 0 0 0,0 1 0 0 0,0-1 0 0 0,0 0 0 0 0,0 1 0 0 0,-1-1 0 0 0,1 0 0 0 0,0 1 0 0 0,-1-1 0 0 0,1 0 0 0 0,-1 0 0 0 0,1 1 0 0 0,-1-1 0 0 0,1 0 0 0 0,-1 0 0 0 0,0 0 0 0 0,0 0 0 0 0,1 0 0 0 0,-1 0 0 0 0,-2 2 0 0 0,0 0-11 0 0,1 0-1 0 0,-1 0 0 0 0,0 0 1 0 0,0-1-1 0 0,0 1 1 0 0,0-1-1 0 0,0 0 1 0 0,-1 0-1 0 0,1 0 0 0 0,-1 0 1 0 0,0 0-1 0 0,-5 1 1 0 0,9-3-72 0 0,0 0 0 0 0,0 0 1 0 0,-1 0-1 0 0,1 0 0 0 0,0 0 0 0 0,0 0 1 0 0,0 0-1 0 0,0 0 0 0 0,0 0 1 0 0,0 0-1 0 0,0 0 0 0 0,0 0 0 0 0,0 0 1 0 0,0 0-1 0 0,-1 0 0 0 0,1 0 1 0 0,0 0-1 0 0,0 0 0 0 0,0 0 0 0 0,0 0 1 0 0,0 0-1 0 0,0 0 0 0 0,0 0 0 0 0,0 0 1 0 0,0 0-1 0 0,0 0 0 0 0,-1 0 1 0 0,1 0-1 0 0,0 0 0 0 0,0 0 0 0 0,0 0 1 0 0,0 0-1 0 0,0 0 0 0 0,0-1 1 0 0,0 1-1 0 0,0 0 0 0 0,0 0 0 0 0,0 0 1 0 0,0 0-1 0 0,0 0 0 0 0,0 0 1 0 0,0 0-1 0 0,0 0 0 0 0,0 0 0 0 0,0 0 1 0 0,0 0-1 0 0,0-1 0 0 0,0 1 0 0 0,0 0 1 0 0,0 0-1 0 0,0 0 0 0 0,0 0 1 0 0,0 0-1 0 0,0 0 0 0 0,0 0 0 0 0,0 0 1 0 0,0 0-1 0 0,0 0 0 0 0,0-1 1 0 0,0 1-1 0 0,0 0 0 0 0,0 0 0 0 0,0 0 1 0 0,0 0-1 0 0,0 0 0 0 0,0 0 0 0 0,0 0 1 0 0,2-2-1637 0 0</inkml:trace>
  <inkml:trace contextRef="#ctx0" brushRef="#br0" timeOffset="737.51">423 229 2304 0 0,'0'-1'262'0'0,"0"0"0"0"0,1 0-1 0 0,-1 1 1 0 0,1-1 0 0 0,-1 0-1 0 0,1 1 1 0 0,-1-1 0 0 0,1 0-1 0 0,-1 1 1 0 0,1-1-1 0 0,-1 0 1 0 0,1 1 0 0 0,0-1-1 0 0,-1 1 1 0 0,1-1 0 0 0,0 1-1 0 0,0 0 1 0 0,-1-1 0 0 0,1 1-1 0 0,0 0 1 0 0,0-1-1 0 0,0 1 1 0 0,0 0-103 0 0,0 0 1 0 0,-1 1-1 0 0,1-1 0 0 0,0 0 0 0 0,-1 1 1 0 0,1-1-1 0 0,-1 0 0 0 0,1 1 0 0 0,-1-1 0 0 0,1 1 1 0 0,-1-1-1 0 0,1 1 0 0 0,-1-1 0 0 0,0 1 1 0 0,1-1-1 0 0,-1 1 0 0 0,1-1 0 0 0,-1 1 1 0 0,0-1-1 0 0,0 1 0 0 0,1 0 0 0 0,1 5 312 0 0,0 1 0 0 0,0-1 0 0 0,-1 0 0 0 0,1 9 0 0 0,-1-7-209 0 0,0 4-534 0 0,1-1 0 0 0,0 0 1 0 0,6 20-1 0 0,-7-29 289 0 0,0-1 70 0 0</inkml:trace>
  <inkml:trace contextRef="#ctx0" brushRef="#br0" timeOffset="738.51">436 0 5065 0 0,'13'11'5772'0'0,"24"13"-6076"0"0,38 19-3988 0 0,-64-37 4292 0 0</inkml:trace>
  <inkml:trace contextRef="#ctx0" brushRef="#br0" timeOffset="1098.75">649 90 4257 0 0,'-1'-1'68'0'0,"0"0"-1"0"0,0 1 1 0 0,0-1 0 0 0,0 0-1 0 0,0 0 1 0 0,0 0 0 0 0,0 1 0 0 0,0-1-1 0 0,0 0 1 0 0,0 1 0 0 0,-1-1-1 0 0,1 1 1 0 0,0-1 0 0 0,0 1 0 0 0,-1 0-1 0 0,1-1 1 0 0,0 1 0 0 0,0 0-1 0 0,-2 0 1 0 0,0 0 186 0 0,0 1 0 0 0,1-1-1 0 0,-1 1 1 0 0,1-1 0 0 0,-1 1 0 0 0,1 0-1 0 0,-1 0 1 0 0,1 0 0 0 0,-4 2 0 0 0,1 0 265 0 0,0 0 1 0 0,0 1 0 0 0,0 0 0 0 0,0 0-1 0 0,1 0 1 0 0,0 1 0 0 0,-7 8 0 0 0,6-5-176 0 0,1 0 0 0 0,0-1 1 0 0,0 1-1 0 0,1 0 1 0 0,0 1-1 0 0,1-1 0 0 0,0 1 1 0 0,0-1-1 0 0,1 1 0 0 0,0-1 1 0 0,0 1-1 0 0,1 9 1 0 0,0-17-320 0 0,0 0 0 0 0,0 0 0 0 0,0 0 0 0 0,0 0 0 0 0,0 0 0 0 0,1 0 0 0 0,-1 0 0 0 0,0 0 0 0 0,1 0 0 0 0,-1 0 0 0 0,1 0 0 0 0,-1 0 0 0 0,1 0 1 0 0,-1 0-1 0 0,2 1 0 0 0,-1-2-14 0 0,-1 0 0 0 0,0 1 1 0 0,1-1-1 0 0,-1 0 0 0 0,1 0 0 0 0,-1 0 1 0 0,1 1-1 0 0,-1-1 0 0 0,1 0 1 0 0,-1 0-1 0 0,1 0 0 0 0,-1 0 1 0 0,1 0-1 0 0,-1 0 0 0 0,1 0 1 0 0,-1 0-1 0 0,1 0 0 0 0,-1 0 0 0 0,1 0 1 0 0,0 0-1 0 0,0-1 0 0 0,1 0-1 0 0,0 0 0 0 0,0 0 0 0 0,0 0-1 0 0,0 0 1 0 0,0-1 0 0 0,-1 1-1 0 0,1 0 1 0 0,0-1 0 0 0,-1 0 0 0 0,1 1-1 0 0,-1-1 1 0 0,2-2 0 0 0,5-9 57 0 0,-1-1 0 0 0,-1 0 1 0 0,0 0-1 0 0,4-17 0 0 0,-7 23-58 0 0,-3 8-9 0 0,0 0 1 0 0,0-1-1 0 0,0 1 0 0 0,0 0 0 0 0,0 0 0 0 0,0 0 1 0 0,0 0-1 0 0,0 0 0 0 0,0-1 0 0 0,0 1 1 0 0,0 0-1 0 0,0 0 0 0 0,1 0 0 0 0,-1 0 0 0 0,0 0 1 0 0,0-1-1 0 0,0 1 0 0 0,0 0 0 0 0,0 0 1 0 0,0 0-1 0 0,0 0 0 0 0,1 0 0 0 0,-1 0 0 0 0,0 0 1 0 0,0-1-1 0 0,0 1 0 0 0,0 0 0 0 0,0 0 1 0 0,1 0-1 0 0,-1 0 0 0 0,0 0 0 0 0,0 0 0 0 0,0 0 1 0 0,0 0-1 0 0,0 0 0 0 0,1 0 0 0 0,-1 0 0 0 0,0 0 1 0 0,0 0-1 0 0,0 0 0 0 0,0 0 0 0 0,1 0 1 0 0,-1 0-1 0 0,0 0 0 0 0,0 0 0 0 0,0 1 0 0 0,8 7 3 0 0,4 18-5 0 0,-11-24 2 0 0,12 27 126 0 0,14 50 0 0 0,-24-69-98 0 0,-1 1 0 0 0,0 0 0 0 0,0 0 0 0 0,-1 1 0 0 0,-1-1 0 0 0,0 0 0 0 0,0 0 0 0 0,-3 14 0 0 0,3-22-52 0 0,-1 0 0 0 0,0 0 0 0 0,0 1 0 0 0,-1-1 0 0 0,1 0 0 0 0,0 0-1 0 0,-1-1 1 0 0,0 1 0 0 0,0 0 0 0 0,0 0 0 0 0,0-1 0 0 0,0 0 0 0 0,0 1 0 0 0,-5 3 0 0 0,5-5 5 0 0,1 0 1 0 0,0-1 0 0 0,0 1-1 0 0,-1 0 1 0 0,1-1 0 0 0,-1 1-1 0 0,1-1 1 0 0,0 0-1 0 0,-1 1 1 0 0,1-1 0 0 0,-1 0-1 0 0,1 0 1 0 0,-1 0 0 0 0,1 0-1 0 0,-1 0 1 0 0,1 0-1 0 0,-1 0 1 0 0,1-1 0 0 0,0 1-1 0 0,-1 0 1 0 0,1-1 0 0 0,-1 1-1 0 0,1-1 1 0 0,0 0-1 0 0,-1 1 1 0 0,1-1 0 0 0,0 0-1 0 0,0 0 1 0 0,0 0 0 0 0,-1 0-1 0 0,1 0 1 0 0,0 0 0 0 0,0 0-1 0 0,-1-2 1 0 0,0 0-248 0 0,0 1-1 0 0,1 0 1 0 0,-1-1 0 0 0,1 1 0 0 0,-1-1 0 0 0,1 1 0 0 0,0-1 0 0 0,0 0 0 0 0,1 1-1 0 0,-1-1 1 0 0,0 0 0 0 0,1 0 0 0 0,-1 0 0 0 0,1-4 0 0 0,1-1-662 0 0,-1-1 1 0 0,1 0 0 0 0,3-11-1 0 0,0 4 928 0 0</inkml:trace>
  <inkml:trace contextRef="#ctx0" brushRef="#br0" timeOffset="1553.69">707 97 4609 0 0,'0'0'353'0'0,"2"16"4439"0"0,3 20-1247 0 0,9 49-2152 0 0,-12-87-1277 0 0,2-10 47 0 0,2-14 45 0 0,-1 3-229 0 0,-3 12-2 0 0,0 1 0 0 0,0 0-1 0 0,1 0 1 0 0,0 0 0 0 0,10-19 0 0 0,-13 28 27 0 0,0 1-1 0 0,0-1 1 0 0,1 1-1 0 0,-1 0 1 0 0,0-1-1 0 0,0 1 1 0 0,1-1-1 0 0,-1 1 1 0 0,0 0-1 0 0,1-1 1 0 0,-1 1-1 0 0,0 0 1 0 0,1 0-1 0 0,-1-1 1 0 0,0 1-1 0 0,1 0 1 0 0,-1 0 0 0 0,1-1-1 0 0,-1 1 1 0 0,1 0-1 0 0,-1 0 1 0 0,1 0-1 0 0,-1 0 1 0 0,0 0-1 0 0,1-1 1 0 0,-1 1-1 0 0,1 0 1 0 0,-1 0-1 0 0,1 0 1 0 0,-1 0-1 0 0,1 1 1 0 0,-1-1-1 0 0,1 0 1 0 0,-1 0-1 0 0,1 0 1 0 0,-1 0-1 0 0,1 0 1 0 0,-1 1-1 0 0,0-1 1 0 0,1 0-1 0 0,-1 0 1 0 0,1 1-1 0 0,-1-1 1 0 0,0 0-1 0 0,1 0 1 0 0,-1 1-1 0 0,0-1 1 0 0,1 1 0 0 0,-1-1-1 0 0,0 0 1 0 0,0 1-1 0 0,1-1 1 0 0,-1 1-1 0 0,0-1 1 0 0,0 0-1 0 0,1 2 1 0 0,2 3 81 0 0,0 1 0 0 0,0 0 0 0 0,3 8 1 0 0,-4-8-20 0 0,34 80 2164 0 0,-15-27-3681 0 0,-17-48-4441 0 0</inkml:trace>
  <inkml:trace contextRef="#ctx0" brushRef="#br0" timeOffset="1931.01">448 741 17972 0 0,'-3'0'1600'0'0,"2"0"-1216"0"0,1 0-384 0 0,1 0 392 0 0,0 1 40 0 0,0-1-304 0 0,0 1-8 0 0,2-1 105 0 0,13-3-1258 0 0,-9 2 441 0 0,-1-3-8 0 0</inkml:trace>
</inkml:ink>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69004E053E0C478D6F591B8C209F18" ma:contentTypeVersion="19" ma:contentTypeDescription="Create a new document." ma:contentTypeScope="" ma:versionID="750662e8833b63b19b752acea04cd90d">
  <xsd:schema xmlns:xsd="http://www.w3.org/2001/XMLSchema" xmlns:xs="http://www.w3.org/2001/XMLSchema" xmlns:p="http://schemas.microsoft.com/office/2006/metadata/properties" xmlns:ns2="397f7dd4-c2e7-4b9f-8c7c-7df3061c55bf" xmlns:ns3="f02dd616-5fc9-4a5c-a960-f989e4ef84fe" targetNamespace="http://schemas.microsoft.com/office/2006/metadata/properties" ma:root="true" ma:fieldsID="1f1f46bb2146653a8f60befa089ba8ba" ns2:_="" ns3:_="">
    <xsd:import namespace="397f7dd4-c2e7-4b9f-8c7c-7df3061c55bf"/>
    <xsd:import namespace="f02dd616-5fc9-4a5c-a960-f989e4ef84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element ref="ns2:Vocabulary"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f7dd4-c2e7-4b9f-8c7c-7df3061c5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a546f-0b2a-4fa5-ad3a-e0fa999b3b3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Vocabulary" ma:index="24" nillable="true" ma:displayName="Vocabulary " ma:format="Dropdown" ma:internalName="Vocabulary">
      <xsd:simpleType>
        <xsd:restriction base="dms:Text">
          <xsd:maxLength value="255"/>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2dd616-5fc9-4a5c-a960-f989e4ef84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56c2f72-36d3-41e7-87cb-eaaaea9e1a47}" ma:internalName="TaxCatchAll" ma:showField="CatchAllData" ma:web="f02dd616-5fc9-4a5c-a960-f989e4ef8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02dd616-5fc9-4a5c-a960-f989e4ef84fe" xsi:nil="true"/>
    <Vocabulary xmlns="397f7dd4-c2e7-4b9f-8c7c-7df3061c55bf" xsi:nil="true"/>
    <lcf76f155ced4ddcb4097134ff3c332f xmlns="397f7dd4-c2e7-4b9f-8c7c-7df3061c55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8D68A-9877-4378-974E-B2EF1E12DCD0}"/>
</file>

<file path=customXml/itemProps2.xml><?xml version="1.0" encoding="utf-8"?>
<ds:datastoreItem xmlns:ds="http://schemas.openxmlformats.org/officeDocument/2006/customXml" ds:itemID="{F7B37246-854D-3640-8B54-9229CC459EDD}">
  <ds:schemaRefs>
    <ds:schemaRef ds:uri="http://schemas.openxmlformats.org/officeDocument/2006/bibliography"/>
  </ds:schemaRefs>
</ds:datastoreItem>
</file>

<file path=customXml/itemProps3.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4.xml><?xml version="1.0" encoding="utf-8"?>
<ds:datastoreItem xmlns:ds="http://schemas.openxmlformats.org/officeDocument/2006/customXml" ds:itemID="{EBA848B5-61E6-45CE-88A6-73FD729D8E9B}">
  <ds:schemaRefs>
    <ds:schemaRef ds:uri="1aab662d-a6b2-42d6-996b-a574723d1ad8"/>
    <ds:schemaRef ds:uri="http://schemas.microsoft.com/sharepoint/v3"/>
    <ds:schemaRef ds:uri="http://schemas.microsoft.com/office/2006/documentManagement/types"/>
    <ds:schemaRef ds:uri="http://purl.org/dc/terms/"/>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68</Pages>
  <Words>20271</Words>
  <Characters>115551</Characters>
  <Application>Microsoft Office Word</Application>
  <DocSecurity>0</DocSecurity>
  <Lines>962</Lines>
  <Paragraphs>271</Paragraphs>
  <ScaleCrop>false</ScaleCrop>
  <HeadingPairs>
    <vt:vector size="2" baseType="variant">
      <vt:variant>
        <vt:lpstr>Title</vt:lpstr>
      </vt:variant>
      <vt:variant>
        <vt:i4>1</vt:i4>
      </vt:variant>
    </vt:vector>
  </HeadingPairs>
  <TitlesOfParts>
    <vt:vector size="1" baseType="lpstr">
      <vt:lpstr>VCE Applied Comput Study Design</vt:lpstr>
    </vt:vector>
  </TitlesOfParts>
  <Company>Victorian Curriculum and Assessment Authority</Company>
  <LinksUpToDate>false</LinksUpToDate>
  <CharactersWithSpaces>135551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Applied Comput Study Design</dc:title>
  <dc:subject>VCE Applied Computing</dc:subject>
  <dc:creator>vcaa@education.vic.gov.au</dc:creator>
  <cp:keywords>computing, vce, study design, assessment, outcomes, examinations, data analytics, software development</cp:keywords>
  <cp:lastModifiedBy>Leslie Zhou</cp:lastModifiedBy>
  <cp:revision>6</cp:revision>
  <cp:lastPrinted>2024-03-04T04:59:00Z</cp:lastPrinted>
  <dcterms:created xsi:type="dcterms:W3CDTF">2024-03-04T22:23:00Z</dcterms:created>
  <dcterms:modified xsi:type="dcterms:W3CDTF">2024-11-06T05:13:00Z</dcterms:modified>
  <cp:category>curriculum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0x0101003F69004E053E0C478D6F591B8C209F18</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