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384E9557" w:rsidR="00761B8A" w:rsidRPr="00FE0AB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39C3ED5E" w14:textId="77777777" w:rsidR="00FE0AB2" w:rsidRPr="00FE0AB2" w:rsidRDefault="00FE0AB2" w:rsidP="00FE0AB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EE9E44" w14:textId="4EEAE474" w:rsidR="00FE0AB2" w:rsidRDefault="00FE0AB2" w:rsidP="00FE0A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t>Luego de realizar el Proyecto APT mis intereses profesionales no cambiaron radicalmente, pero sí se definieron mejor. Me sigo viendo en el área de gestión de proyectos TI y aseguramiento de calidad, pero ahora con más foco en proyectos reales de empresas grandes, donde pueda coordinar equipos, documentar y asegurar que la solución realmente responda al negocio.</w:t>
            </w:r>
          </w:p>
          <w:p w14:paraId="28BAE7C3" w14:textId="77777777" w:rsidR="00FE0AB2" w:rsidRPr="00FE0AB2" w:rsidRDefault="00FE0AB2" w:rsidP="00FE0AB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4087AC71" w:rsidR="00761B8A" w:rsidRDefault="00FE0AB2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El Proyecto APT reforzó esos intereses porque me permitió vivir el ciclo completo: levantar requerimientos, planificar, diseñar y comenzar a construir una solución para PepsiCo. Ver cómo una buena gestión y una plataforma bien pensada pueden mejorar un proceso crítico confirmó que quiero seguir especializándome en gestión de proyectos, análisis de soluciones y calidad de software.</w:t>
            </w: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5410A6B2" w:rsidR="00761B8A" w:rsidRPr="00A671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7F23925" w14:textId="1CDE7411" w:rsidR="00A671BB" w:rsidRDefault="00A671BB" w:rsidP="00A671B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D177736" w14:textId="7D770D1D" w:rsidR="00A671BB" w:rsidRDefault="00A671BB" w:rsidP="00A671BB">
            <w:pPr>
              <w:jc w:val="both"/>
            </w:pPr>
            <w:r>
              <w:t>Sí, con el Proyecto APT mis fortalezas y debilidades se hicieron más claras. Se reforzaron mi responsabilidad, la capacidad de análisis y de aprender herramientas nuevas, pero también noté con más fuerza mis debilidades en gestión del tiempo y comunicación cuando el equipo trabaja bajo presión.</w:t>
            </w:r>
          </w:p>
          <w:p w14:paraId="5B3F1B2D" w14:textId="1F02811D" w:rsidR="00A671BB" w:rsidRDefault="00A671BB" w:rsidP="00A671B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E20015D" w14:textId="6CE11FBA" w:rsidR="00A671BB" w:rsidRDefault="00A671BB" w:rsidP="00A671B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8B25B3" w14:textId="5C31F2B5" w:rsidR="00A671BB" w:rsidRDefault="00A671BB" w:rsidP="00A671B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38E9D1" w14:textId="77777777" w:rsidR="00A671BB" w:rsidRPr="00A671BB" w:rsidRDefault="00A671BB" w:rsidP="00A671B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396EA528" w:rsidR="00761B8A" w:rsidRPr="00A671B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64C2CC25" w14:textId="3572E4AA" w:rsidR="00A671BB" w:rsidRDefault="00A671BB" w:rsidP="00A671B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BB3084" w14:textId="35B8E310" w:rsidR="00A671BB" w:rsidRDefault="00A671BB" w:rsidP="00A671BB">
            <w:pPr>
              <w:jc w:val="both"/>
            </w:pPr>
            <w:r>
              <w:t>Quiero seguir participando en proyectos reales, usar herramientas de planificación y seguimiento, y continuar estudiando temas técnicos y de gestión de proyectos TI para consolidar mi capacidad de análisis y de adaptación a nuevas tecnologías.</w:t>
            </w:r>
          </w:p>
          <w:p w14:paraId="10EBB801" w14:textId="77777777" w:rsidR="00A671BB" w:rsidRPr="00A671BB" w:rsidRDefault="00A671BB" w:rsidP="00A671B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D154A67" w14:textId="6005BFBB" w:rsidR="00761B8A" w:rsidRDefault="00A671BB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 xml:space="preserve">Me propongo organizar mejor mi semana con prioridades claras y plazos definidos, usar herramientas como calendario o tableros de tareas, y practicar una comunicación más directa y oportuna con el equipo, pidiendo </w:t>
            </w:r>
            <w:proofErr w:type="spellStart"/>
            <w:r>
              <w:t>feedback</w:t>
            </w:r>
            <w:proofErr w:type="spellEnd"/>
            <w:r>
              <w:t xml:space="preserve"> frecuente para detectar problemas a tiempo.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32076509" w14:textId="67B8262D" w:rsidR="00A671BB" w:rsidRPr="00A671BB" w:rsidRDefault="00761B8A" w:rsidP="00A671B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E9D6EF5" w14:textId="23A4D502" w:rsidR="00A671BB" w:rsidRDefault="00A671BB" w:rsidP="00A671B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8C675A" w14:textId="1B7A69E2" w:rsidR="00A671BB" w:rsidRDefault="00A671BB" w:rsidP="00A671BB">
            <w:pPr>
              <w:jc w:val="both"/>
            </w:pPr>
            <w:r>
              <w:t>Sí, luego del Proyecto APT mis proyecciones laborales se hicieron más concretas.</w:t>
            </w:r>
            <w:r>
              <w:t xml:space="preserve"> </w:t>
            </w:r>
            <w:r>
              <w:t>después del Proyecto APT me veo más orientado a proyectos TI para empresas reales, especialmente en áreas de gestión de información y automatización de procesos, donde pueda relacionarme con usuarios, entender sus problemas y proponer soluciones completas</w:t>
            </w:r>
          </w:p>
          <w:p w14:paraId="1765EDAF" w14:textId="77777777" w:rsidR="00A671BB" w:rsidRPr="00A671BB" w:rsidRDefault="00A671BB" w:rsidP="00A671B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06780D12" w:rsidR="00761B8A" w:rsidRDefault="008F3B1E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t>En 5 años me imagino trabajando en el área TI de una empresa mediana o grande, como ingeniero de software o analista/líder de proyecto junior, participando en el diseño y mejora de plataformas web, coordinando con distintos actores del negocio y asegurando la calidad de las soluciones que se entregan.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28389534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DC0B2A0" w14:textId="04916996" w:rsidR="008F3B1E" w:rsidRDefault="008F3B1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8C6194" w14:textId="79884C8B" w:rsidR="008F3B1E" w:rsidRDefault="008F3B1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CED7245" w14:textId="77777777" w:rsidR="008F3B1E" w:rsidRDefault="008F3B1E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3C45B1FC" w:rsidR="00761B8A" w:rsidRPr="008F3B1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58C9E032" w14:textId="2C6446E9" w:rsidR="008F3B1E" w:rsidRDefault="008F3B1E" w:rsidP="008F3B1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0116FD" w14:textId="39101A85" w:rsidR="008F3B1E" w:rsidRDefault="008F3B1E" w:rsidP="008F3B1E">
            <w:pPr>
              <w:jc w:val="both"/>
            </w:pPr>
            <w:r>
              <w:t>Lo positivo fue poder complementar habilidades con mi compañero, repartir mejor las tareas y tener a alguien con quien discutir decisiones del proyecto. Lo negativo fue que a veces costó coordinar horarios y hubo momentos en que la carga de trabajo no quedó tan equilibrada, generando algo de presión al final.</w:t>
            </w:r>
          </w:p>
          <w:p w14:paraId="39D61FB5" w14:textId="77777777" w:rsidR="008F3B1E" w:rsidRPr="008F3B1E" w:rsidRDefault="008F3B1E" w:rsidP="008F3B1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6CBDFA33" w:rsidR="00761B8A" w:rsidRDefault="00431727" w:rsidP="4496426B">
            <w:pPr>
              <w:jc w:val="both"/>
              <w:rPr>
                <w:sz w:val="24"/>
                <w:szCs w:val="24"/>
              </w:rPr>
            </w:pPr>
            <w:r>
              <w:t>Para futuros proyectos quiero mejorar la planificación conjunta (dejar tareas y fechas más claras desde el inicio), comunicar antes cuando algo se atrasa y hacer seguimientos más frecuentes, para que el trabajo quede mejor distribuido y evitemos acumular cosas a última hora.</w:t>
            </w: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8E0E8F" w14:textId="77777777" w:rsidR="00A07EE0" w:rsidRDefault="00A07EE0" w:rsidP="00DF38AE">
      <w:pPr>
        <w:spacing w:after="0" w:line="240" w:lineRule="auto"/>
      </w:pPr>
      <w:r>
        <w:separator/>
      </w:r>
    </w:p>
  </w:endnote>
  <w:endnote w:type="continuationSeparator" w:id="0">
    <w:p w14:paraId="451BD3A4" w14:textId="77777777" w:rsidR="00A07EE0" w:rsidRDefault="00A07EE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64A72C" w14:textId="77777777" w:rsidR="00A07EE0" w:rsidRDefault="00A07EE0" w:rsidP="00DF38AE">
      <w:pPr>
        <w:spacing w:after="0" w:line="240" w:lineRule="auto"/>
      </w:pPr>
      <w:r>
        <w:separator/>
      </w:r>
    </w:p>
  </w:footnote>
  <w:footnote w:type="continuationSeparator" w:id="0">
    <w:p w14:paraId="389D52A4" w14:textId="77777777" w:rsidR="00A07EE0" w:rsidRDefault="00A07EE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MX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1727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3B1E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07EE0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1BB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0AB2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694</Words>
  <Characters>3819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POAPCA02LC1300</cp:lastModifiedBy>
  <cp:revision>44</cp:revision>
  <cp:lastPrinted>2019-12-16T20:10:00Z</cp:lastPrinted>
  <dcterms:created xsi:type="dcterms:W3CDTF">2021-12-31T12:50:00Z</dcterms:created>
  <dcterms:modified xsi:type="dcterms:W3CDTF">2025-11-27T20:01:00Z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