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</w:rPr>
        <w:t xml:space="preserve">Самообучение за уеб разработчик </w:t>
      </w:r>
    </w:p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HTML  и CSS за начинаещи – </w:t>
      </w:r>
      <w:r>
        <w:rPr>
          <w:b/>
          <w:bCs/>
          <w:sz w:val="32"/>
        </w:rPr>
        <w:t>04</w:t>
      </w:r>
      <w:r>
        <w:rPr>
          <w:b/>
          <w:bCs/>
          <w:sz w:val="32"/>
        </w:rPr>
        <w:t>.0</w:t>
      </w:r>
      <w:r>
        <w:rPr>
          <w:b/>
          <w:bCs/>
          <w:sz w:val="32"/>
        </w:rPr>
        <w:t>3</w:t>
      </w:r>
      <w:r>
        <w:rPr>
          <w:b/>
          <w:bCs/>
          <w:sz w:val="32"/>
        </w:rPr>
        <w:t>.2023г.</w:t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32"/>
        </w:rPr>
        <w:t xml:space="preserve">Урок № </w:t>
      </w:r>
      <w:r>
        <w:rPr>
          <w:b/>
          <w:bCs/>
          <w:sz w:val="32"/>
        </w:rPr>
        <w:t>4</w:t>
      </w:r>
      <w:r>
        <w:rPr>
          <w:b/>
          <w:bCs/>
          <w:sz w:val="32"/>
        </w:rPr>
        <w:t xml:space="preserve"> – </w:t>
      </w:r>
      <w:r>
        <w:rPr>
          <w:b/>
          <w:bCs/>
          <w:sz w:val="32"/>
        </w:rPr>
        <w:t>Декорация  на елементи на текста и добавяне на коментари в</w:t>
      </w:r>
      <w:r>
        <w:rPr>
          <w:b/>
          <w:bCs/>
          <w:sz w:val="32"/>
        </w:rPr>
        <w:t xml:space="preserve"> HTML</w:t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В този урок ще разберем как да направим текста Bold – тоест да окажем на браузъра, че този текст има важно значение и как да направим текста Italic, тоест да кажем да браузъра, че подчертаваме значението на този текст.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За направим нашият текст bold ще използваме тага </w:t>
      </w:r>
      <w:r>
        <w:rPr>
          <w:b/>
          <w:bCs/>
        </w:rPr>
        <w:t>&lt;strong&gt; &lt;/strong&gt;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Важно е винаги да използвате затварящият таг </w:t>
      </w:r>
      <w:r>
        <w:rPr>
          <w:b/>
          <w:bCs/>
        </w:rPr>
        <w:t>&lt;/strong&gt;</w:t>
      </w:r>
      <w:r>
        <w:rPr>
          <w:b w:val="false"/>
          <w:bCs w:val="false"/>
        </w:rPr>
        <w:t>, в противен случай целият текст във вашата страница ще стане bold и ще бъде оцветен неправилно.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А сега нека да видим, как можем да направим нашият текст Italic. За целта е необходимо да използваме тага</w:t>
      </w:r>
      <w:r>
        <w:rPr>
          <w:b/>
          <w:bCs/>
        </w:rPr>
        <w:t xml:space="preserve"> &lt;em&gt; &lt;/em&gt;</w:t>
      </w:r>
      <w:r>
        <w:rPr>
          <w:b w:val="false"/>
          <w:bCs w:val="false"/>
        </w:rPr>
        <w:t xml:space="preserve">  - Така оказваме на браузъра, че този текст има важно значение.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В случай, че искаме да оставим бележка или някакви оказания за другите разработчици, когато работим в екип или като цяло да дадем напътствия за тези, които биха работили с кода на разработената от нас уеб страница, трябва да използваме коментарите в HTML.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За тази цел трябва да използваме тага </w:t>
      </w:r>
      <w:r>
        <w:rPr>
          <w:b/>
          <w:bCs/>
        </w:rPr>
        <w:t>&lt;!--</w:t>
      </w:r>
      <w:r>
        <w:rPr>
          <w:b w:val="false"/>
          <w:bCs w:val="false"/>
        </w:rPr>
        <w:t xml:space="preserve"> начало</w:t>
        <w:tab/>
        <w:t>край -</w:t>
      </w:r>
      <w:r>
        <w:rPr>
          <w:b/>
          <w:bCs/>
        </w:rPr>
        <w:t>-&gt;</w:t>
      </w:r>
      <w:r>
        <w:rPr>
          <w:b w:val="false"/>
          <w:bCs w:val="false"/>
        </w:rPr>
        <w:t xml:space="preserve">  - чрез него ние можем да запишем коментар в кода на нашата страница, който ще бъде видим, само за тези които работят с изходния код на уеб страницата. Тези коментари няма да бъдат видими за обикновените потребители, тъй като чрез тези тагове ние оказваме на браузъра да не чете съдържанието на коментара.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Ако искаме да направим текста Bold Italic, тогава е необходимо да използваме комбинация от два тага - </w:t>
      </w:r>
      <w:bookmarkStart w:id="0" w:name="__DdeLink__112_397659704"/>
      <w:bookmarkStart w:id="1" w:name="__DdeLink__105_397659704"/>
      <w:r>
        <w:rPr>
          <w:b/>
          <w:bCs/>
        </w:rPr>
        <w:t>&lt;strong&gt;  и &lt;em&gt;</w:t>
      </w:r>
      <w:bookmarkEnd w:id="0"/>
      <w:bookmarkEnd w:id="1"/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Когато търсите обучителни материали по HTML в интернет, често ще забележите използването на таговете</w:t>
      </w:r>
      <w:bookmarkStart w:id="2" w:name="__DdeLink__107_397659704"/>
      <w:r>
        <w:rPr>
          <w:b w:val="false"/>
          <w:bCs w:val="false"/>
        </w:rPr>
        <w:t xml:space="preserve"> </w:t>
      </w:r>
      <w:r>
        <w:rPr>
          <w:b/>
          <w:bCs/>
        </w:rPr>
        <w:t>&lt;b&gt;</w:t>
      </w:r>
      <w:bookmarkEnd w:id="2"/>
      <w:r>
        <w:rPr>
          <w:b/>
          <w:bCs/>
        </w:rPr>
        <w:t xml:space="preserve"> &lt;/b&gt;  </w:t>
      </w:r>
      <w:r>
        <w:rPr>
          <w:b w:val="false"/>
          <w:bCs w:val="false"/>
        </w:rPr>
        <w:t>и</w:t>
      </w:r>
      <w:bookmarkStart w:id="3" w:name="__DdeLink__109_397659704"/>
      <w:r>
        <w:rPr>
          <w:b/>
          <w:bCs/>
        </w:rPr>
        <w:t xml:space="preserve"> &lt;i&gt;</w:t>
      </w:r>
      <w:bookmarkEnd w:id="3"/>
      <w:r>
        <w:rPr>
          <w:b/>
          <w:bCs/>
        </w:rPr>
        <w:t xml:space="preserve"> &lt;/i&gt;</w:t>
      </w:r>
      <w:r>
        <w:rPr>
          <w:b w:val="false"/>
          <w:bCs w:val="false"/>
        </w:rPr>
        <w:t xml:space="preserve">. Разбира се тяхното използване не е грешно, те ще работят и ще дадат същият резултат както </w:t>
      </w:r>
      <w:r>
        <w:rPr>
          <w:b/>
          <w:bCs/>
        </w:rPr>
        <w:t xml:space="preserve">&lt;strong&gt; 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&lt;em&gt;.</w:t>
      </w:r>
      <w:r>
        <w:rPr>
          <w:b w:val="false"/>
          <w:bCs w:val="false"/>
        </w:rPr>
        <w:t xml:space="preserve"> Но при използването на  </w:t>
      </w:r>
      <w:bookmarkStart w:id="4" w:name="__DdeLink__115_397659704"/>
      <w:r>
        <w:rPr>
          <w:b/>
          <w:bCs/>
        </w:rPr>
        <w:t xml:space="preserve">&lt;b&gt; </w:t>
      </w:r>
      <w:r>
        <w:rPr>
          <w:b w:val="false"/>
          <w:bCs w:val="false"/>
        </w:rPr>
        <w:t>и</w:t>
      </w:r>
      <w:r>
        <w:rPr>
          <w:b/>
          <w:bCs/>
        </w:rPr>
        <w:t xml:space="preserve">  &lt;i&gt;</w:t>
      </w:r>
      <w:bookmarkEnd w:id="4"/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се постига само чисто визуален ефект на представяне на информацията. Тоест зад тези тагове няма „логика“, която да оказва на браузъра реалното значение на тези елементи от текста, които са маркирани с тези тагове.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А защо тази „логика“ на таговете </w:t>
      </w:r>
      <w:bookmarkStart w:id="5" w:name="__DdeLink__117_397659704"/>
      <w:bookmarkStart w:id="6" w:name="__DdeLink__105_3976597041"/>
      <w:r>
        <w:rPr>
          <w:b/>
          <w:bCs/>
        </w:rPr>
        <w:t>&lt;strong&gt;  и &lt;em&gt;</w:t>
      </w:r>
      <w:bookmarkEnd w:id="5"/>
      <w:bookmarkEnd w:id="6"/>
      <w:r>
        <w:rPr>
          <w:b w:val="false"/>
          <w:bCs w:val="false"/>
        </w:rPr>
        <w:t xml:space="preserve">, която липсва при </w:t>
      </w:r>
      <w:bookmarkStart w:id="7" w:name="__DdeLink__119_397659704"/>
      <w:r>
        <w:rPr>
          <w:b/>
          <w:bCs/>
        </w:rPr>
        <w:t xml:space="preserve">&lt;b&gt; </w:t>
      </w:r>
      <w:r>
        <w:rPr>
          <w:b w:val="false"/>
          <w:bCs w:val="false"/>
        </w:rPr>
        <w:t>и</w:t>
      </w:r>
      <w:r>
        <w:rPr>
          <w:b/>
          <w:bCs/>
        </w:rPr>
        <w:t xml:space="preserve">  &lt;i&gt;</w:t>
      </w:r>
      <w:bookmarkEnd w:id="7"/>
      <w:r>
        <w:rPr>
          <w:b/>
          <w:bCs/>
        </w:rPr>
        <w:t xml:space="preserve"> </w:t>
      </w:r>
      <w:r>
        <w:rPr>
          <w:b w:val="false"/>
          <w:bCs w:val="false"/>
        </w:rPr>
        <w:t>е важна?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В наши дни едно от нещата, на които трябва да обръщаме внимание при проектирането и изграждането на уеб страници, това е достъпността. Тоест ние трябва да работим над това съдържанието на нашата уеб страница да бъде достъпно за всички потребители не зависимо от тяхното здравословно състояние и други фактори.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Нашият уеб сайт трябва да бъде достъпен за хората със зрителни проблеми, които използват или биха използвали т.нар. Екранен четец – screen reader за да имат достъп до съдържанието на нашия уеб сайт.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Ето защо използването  на таговете </w:t>
      </w:r>
      <w:bookmarkStart w:id="8" w:name="__DdeLink__123_397659704"/>
      <w:r>
        <w:rPr>
          <w:b/>
          <w:bCs/>
        </w:rPr>
        <w:t>&lt;strong&gt;  и &lt;em&gt;</w:t>
      </w:r>
      <w:bookmarkEnd w:id="8"/>
      <w:r>
        <w:rPr>
          <w:b w:val="false"/>
          <w:bCs w:val="false"/>
        </w:rPr>
        <w:t xml:space="preserve">  ни позволява да направим нашият сайт достъпен за всички, и да разграничим отделните елементи на съдържанието на нашия уеб сайт, съобразно тяхното значение.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Поради тази причина моля избягвайте да използвате </w:t>
      </w:r>
      <w:bookmarkStart w:id="9" w:name="__DdeLink__121_397659704"/>
      <w:r>
        <w:rPr>
          <w:b w:val="false"/>
          <w:bCs w:val="false"/>
        </w:rPr>
        <w:t xml:space="preserve">таговете </w:t>
      </w:r>
      <w:r>
        <w:rPr>
          <w:b/>
          <w:bCs/>
        </w:rPr>
        <w:t xml:space="preserve">&lt;b&gt; </w:t>
      </w:r>
      <w:r>
        <w:rPr>
          <w:b w:val="false"/>
          <w:bCs w:val="false"/>
        </w:rPr>
        <w:t>и</w:t>
      </w:r>
      <w:r>
        <w:rPr>
          <w:b/>
          <w:bCs/>
        </w:rPr>
        <w:t xml:space="preserve">  &lt;i&gt;</w:t>
      </w:r>
      <w:bookmarkEnd w:id="9"/>
      <w:r>
        <w:rPr>
          <w:b/>
          <w:bCs/>
        </w:rPr>
        <w:t xml:space="preserve">, защото те служат само за визуално представяне на съдържанието, </w:t>
      </w:r>
      <w:r>
        <w:rPr>
          <w:b w:val="false"/>
          <w:bCs w:val="false"/>
        </w:rPr>
        <w:t xml:space="preserve">но не придават реален смисъл на елементите на текста, които са маркирани с тях.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В заключение, представете си, че таговете </w:t>
      </w:r>
      <w:r>
        <w:rPr>
          <w:b/>
          <w:bCs/>
        </w:rPr>
        <w:t xml:space="preserve">&lt;b&gt; </w:t>
      </w:r>
      <w:r>
        <w:rPr>
          <w:b w:val="false"/>
          <w:bCs w:val="false"/>
        </w:rPr>
        <w:t>и</w:t>
      </w:r>
      <w:r>
        <w:rPr>
          <w:b/>
          <w:bCs/>
        </w:rPr>
        <w:t xml:space="preserve">  &lt;i&gt;, </w:t>
      </w:r>
      <w:r>
        <w:rPr>
          <w:b w:val="false"/>
          <w:bCs w:val="false"/>
        </w:rPr>
        <w:t xml:space="preserve">просто не съществуват и вместо тях използвайте </w:t>
      </w:r>
      <w:r>
        <w:rPr>
          <w:b/>
          <w:bCs/>
        </w:rPr>
        <w:t>&lt;strong&gt;  и &lt;em&gt;</w:t>
      </w:r>
      <w:r>
        <w:rPr>
          <w:b w:val="false"/>
          <w:bCs w:val="false"/>
        </w:rPr>
        <w:t xml:space="preserve">, те са правилният начин, за представяне на съдържанието.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bg-B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LibreOffice/7.3.7.2$Linux_X86_64 LibreOffice_project/30$Build-2</Application>
  <AppVersion>15.0000</AppVersion>
  <Pages>2</Pages>
  <Words>527</Words>
  <Characters>2653</Characters>
  <CharactersWithSpaces>3190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2023-02-14T17:14:12Z</dcterms:created>
  <dc:creator/>
  <dc:description/>
  <dc:language>en-US</dc:language>
  <cp:lastModifiedBy/>
  <dcterms:modified xsi:type="dcterms:W3CDTF">2023-03-04T12:01:22Z</dcterms:modified>
  <cp:revision>258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