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CF0CA" w14:textId="0421104E" w:rsidR="009C2642" w:rsidRDefault="009C2642" w:rsidP="00111C61">
      <w:pPr>
        <w:spacing w:after="0" w:line="360" w:lineRule="auto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Проектная документация единой информационной системы</w:t>
      </w:r>
    </w:p>
    <w:p w14:paraId="273AB2DA" w14:textId="048975B2" w:rsidR="009C2642" w:rsidRDefault="009C2642" w:rsidP="00111C61">
      <w:pPr>
        <w:spacing w:after="0" w:line="360" w:lineRule="auto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АРМ «Мещера»</w:t>
      </w:r>
    </w:p>
    <w:p w14:paraId="571F0E88" w14:textId="77777777" w:rsidR="0014757C" w:rsidRDefault="0014757C" w:rsidP="00111C61">
      <w:pPr>
        <w:spacing w:after="0" w:line="360" w:lineRule="auto"/>
        <w:sectPr w:rsidR="0014757C" w:rsidSect="005F5D08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id w:val="119442277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31E5F74B" w14:textId="796B473C" w:rsidR="0014757C" w:rsidRDefault="0014757C" w:rsidP="00111C61">
          <w:pPr>
            <w:pStyle w:val="a7"/>
            <w:spacing w:before="0" w:line="360" w:lineRule="auto"/>
          </w:pPr>
          <w:r>
            <w:t>Оглавление</w:t>
          </w:r>
        </w:p>
        <w:p w14:paraId="5E4CC486" w14:textId="0794FAEF" w:rsidR="0014757C" w:rsidRDefault="0014757C" w:rsidP="00111C61">
          <w:pPr>
            <w:spacing w:after="0" w:line="36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79732E4B" w14:textId="77777777" w:rsidR="0014757C" w:rsidRDefault="0014757C" w:rsidP="00111C61">
      <w:pPr>
        <w:spacing w:after="0" w:line="360" w:lineRule="auto"/>
        <w:sectPr w:rsidR="0014757C" w:rsidSect="005F5D08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54EB0A" w14:textId="6B197690" w:rsidR="003D71E8" w:rsidRDefault="00CE685A" w:rsidP="00111C61">
      <w:pPr>
        <w:pStyle w:val="1"/>
        <w:spacing w:before="0" w:line="360" w:lineRule="auto"/>
      </w:pPr>
      <w:r>
        <w:lastRenderedPageBreak/>
        <w:t>Техническое задание</w:t>
      </w:r>
    </w:p>
    <w:p w14:paraId="0DFA649F" w14:textId="5F8860C7" w:rsidR="00CD4A5B" w:rsidRDefault="00C32B5E" w:rsidP="00111C61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Техническое задание,</w:t>
      </w:r>
      <w:r w:rsidR="004D3E4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описывающее основной функционал 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проекта,</w:t>
      </w:r>
      <w:r w:rsidR="000A29E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содержится в </w:t>
      </w:r>
      <w:r w:rsidR="0018063E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документе </w:t>
      </w:r>
      <w:r w:rsidR="0018063E" w:rsidRPr="0018063E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“</w:t>
      </w:r>
      <w:r w:rsidR="0018063E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ТЗ АРМ «Мещера»</w:t>
      </w:r>
      <w:r w:rsidR="0018063E" w:rsidRPr="0018063E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”</w:t>
      </w:r>
      <w:r w:rsidR="0080280C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и доступно для просмотра и скачивания по </w:t>
      </w:r>
      <w:hyperlink r:id="rId10" w:history="1">
        <w:r w:rsidR="0080280C" w:rsidRPr="0080280C">
          <w:rPr>
            <w:rStyle w:val="aa"/>
            <w:rFonts w:eastAsia="Times New Roman" w:cs="Times New Roman"/>
            <w:kern w:val="0"/>
            <w:szCs w:val="28"/>
            <w:lang w:eastAsia="ru-RU"/>
            <w14:ligatures w14:val="none"/>
          </w:rPr>
          <w:t>ссылке</w:t>
        </w:r>
      </w:hyperlink>
      <w:r w:rsidR="0080280C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, а также по запросу </w:t>
      </w:r>
      <w:r w:rsidR="00223D5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администрации системы.</w:t>
      </w:r>
    </w:p>
    <w:p w14:paraId="0DF58E9C" w14:textId="77777777" w:rsidR="00CD4A5B" w:rsidRDefault="00CD4A5B" w:rsidP="00111C61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 w:type="page"/>
      </w:r>
    </w:p>
    <w:p w14:paraId="17E8F840" w14:textId="722D2C1F" w:rsidR="00C32B5E" w:rsidRDefault="003433D5" w:rsidP="00111C61">
      <w:pPr>
        <w:pStyle w:val="1"/>
        <w:spacing w:before="0" w:line="360" w:lineRule="auto"/>
      </w:pPr>
      <w:r>
        <w:lastRenderedPageBreak/>
        <w:t>Технический проект</w:t>
      </w:r>
    </w:p>
    <w:p w14:paraId="08F0305F" w14:textId="5362DC7F" w:rsidR="003433D5" w:rsidRDefault="00BD1A58" w:rsidP="00111C61">
      <w:pPr>
        <w:spacing w:after="0" w:line="360" w:lineRule="auto"/>
      </w:pPr>
      <w:r>
        <w:t>Настоящий технический проект описывает</w:t>
      </w:r>
      <w:r w:rsidR="002929AB">
        <w:t xml:space="preserve"> цели и задачи, структуру и логику функционирования системы в процессах РООО ПСО «Мещера».</w:t>
      </w:r>
    </w:p>
    <w:p w14:paraId="48D91145" w14:textId="49BAE5C0" w:rsidR="002929AB" w:rsidRDefault="002929AB" w:rsidP="00111C61">
      <w:pPr>
        <w:spacing w:after="0" w:line="360" w:lineRule="auto"/>
      </w:pPr>
    </w:p>
    <w:p w14:paraId="17F7B2AA" w14:textId="77777777" w:rsidR="004735B2" w:rsidRDefault="002929AB" w:rsidP="00111C61">
      <w:pPr>
        <w:spacing w:after="0" w:line="360" w:lineRule="auto"/>
      </w:pPr>
      <w:r>
        <w:rPr>
          <w:b/>
          <w:bCs/>
        </w:rPr>
        <w:t>Цель проекта</w:t>
      </w:r>
      <w:r w:rsidR="00AE137E">
        <w:t xml:space="preserve"> </w:t>
      </w:r>
      <w:r w:rsidR="004517FA">
        <w:t>–</w:t>
      </w:r>
      <w:r w:rsidR="00AE137E">
        <w:t xml:space="preserve"> </w:t>
      </w:r>
      <w:r w:rsidR="004517FA">
        <w:t>внедрить единую централизованную систему сбора</w:t>
      </w:r>
      <w:r w:rsidR="00182345">
        <w:t xml:space="preserve">, обработки и накопления </w:t>
      </w:r>
      <w:r w:rsidR="004517FA">
        <w:t>служебной информации</w:t>
      </w:r>
      <w:r w:rsidR="00E53248">
        <w:t xml:space="preserve"> для оптимизации организационных процессов подготовки </w:t>
      </w:r>
      <w:r w:rsidR="004735B2">
        <w:t>поисково-спасательных работ</w:t>
      </w:r>
      <w:r w:rsidR="00352485">
        <w:t>, включая персональные данные</w:t>
      </w:r>
      <w:r w:rsidR="004735B2">
        <w:t>:</w:t>
      </w:r>
    </w:p>
    <w:p w14:paraId="5E499DF1" w14:textId="3F6CD9BC" w:rsidR="002929AB" w:rsidRDefault="004735B2" w:rsidP="004735B2">
      <w:pPr>
        <w:pStyle w:val="ac"/>
        <w:numPr>
          <w:ilvl w:val="0"/>
          <w:numId w:val="1"/>
        </w:numPr>
        <w:spacing w:after="0" w:line="360" w:lineRule="auto"/>
      </w:pPr>
      <w:r>
        <w:t>С</w:t>
      </w:r>
      <w:r w:rsidR="00352485">
        <w:t>отрудников организации</w:t>
      </w:r>
      <w:r>
        <w:t>.</w:t>
      </w:r>
    </w:p>
    <w:p w14:paraId="20DEB000" w14:textId="367327C3" w:rsidR="004735B2" w:rsidRDefault="00460C2F" w:rsidP="004735B2">
      <w:pPr>
        <w:pStyle w:val="ac"/>
        <w:numPr>
          <w:ilvl w:val="0"/>
          <w:numId w:val="1"/>
        </w:numPr>
        <w:spacing w:after="0" w:line="360" w:lineRule="auto"/>
      </w:pPr>
      <w:r>
        <w:t>Заявителя</w:t>
      </w:r>
      <w:r w:rsidR="005A6AD0">
        <w:t>(-ей)</w:t>
      </w:r>
      <w:r>
        <w:t>.</w:t>
      </w:r>
    </w:p>
    <w:p w14:paraId="3D329B3E" w14:textId="14AC1287" w:rsidR="00460C2F" w:rsidRDefault="005A6AD0" w:rsidP="004735B2">
      <w:pPr>
        <w:pStyle w:val="ac"/>
        <w:numPr>
          <w:ilvl w:val="0"/>
          <w:numId w:val="1"/>
        </w:numPr>
        <w:spacing w:after="0" w:line="360" w:lineRule="auto"/>
      </w:pPr>
      <w:r>
        <w:t>Пропавшего(-ей</w:t>
      </w:r>
      <w:r w:rsidR="00C20000">
        <w:t>, -их</w:t>
      </w:r>
      <w:r>
        <w:t>) без вести</w:t>
      </w:r>
      <w:r w:rsidR="00C20000">
        <w:t>.</w:t>
      </w:r>
    </w:p>
    <w:p w14:paraId="0DCF00F9" w14:textId="636EAE90" w:rsidR="00C20000" w:rsidRDefault="00E90547" w:rsidP="004735B2">
      <w:pPr>
        <w:pStyle w:val="ac"/>
        <w:numPr>
          <w:ilvl w:val="0"/>
          <w:numId w:val="1"/>
        </w:numPr>
        <w:spacing w:after="0" w:line="360" w:lineRule="auto"/>
      </w:pPr>
      <w:r>
        <w:t>Прочие данные, собранные в ходе поисково-спасательных работ.</w:t>
      </w:r>
    </w:p>
    <w:p w14:paraId="315E6EA3" w14:textId="2C5AF2EB" w:rsidR="00E90547" w:rsidRDefault="00E90547" w:rsidP="00E90547">
      <w:pPr>
        <w:spacing w:after="0" w:line="360" w:lineRule="auto"/>
      </w:pPr>
    </w:p>
    <w:p w14:paraId="2329038B" w14:textId="471CF295" w:rsidR="00E90547" w:rsidRDefault="00E90547" w:rsidP="00E90547">
      <w:pPr>
        <w:spacing w:after="0" w:line="360" w:lineRule="auto"/>
      </w:pPr>
      <w:r>
        <w:rPr>
          <w:b/>
          <w:bCs/>
        </w:rPr>
        <w:t>Задачи проекта:</w:t>
      </w:r>
    </w:p>
    <w:p w14:paraId="61B98987" w14:textId="5ADC6CC3" w:rsidR="000F1753" w:rsidRDefault="000F1753" w:rsidP="000F1753">
      <w:pPr>
        <w:pStyle w:val="ac"/>
        <w:numPr>
          <w:ilvl w:val="0"/>
          <w:numId w:val="2"/>
        </w:numPr>
        <w:spacing w:after="0" w:line="360" w:lineRule="auto"/>
      </w:pPr>
      <w:r>
        <w:t>Подготовить предварительную документацию с описанием технических требований к проекту.</w:t>
      </w:r>
    </w:p>
    <w:p w14:paraId="0874CC7E" w14:textId="6B8ED620" w:rsidR="000F1753" w:rsidRDefault="00552798" w:rsidP="000F1753">
      <w:pPr>
        <w:pStyle w:val="ac"/>
        <w:numPr>
          <w:ilvl w:val="0"/>
          <w:numId w:val="2"/>
        </w:numPr>
        <w:spacing w:after="0" w:line="360" w:lineRule="auto"/>
      </w:pPr>
      <w:r>
        <w:t xml:space="preserve">Разработать систему </w:t>
      </w:r>
      <w:r w:rsidR="000F1753">
        <w:t>согласно плану</w:t>
      </w:r>
      <w:r>
        <w:t xml:space="preserve"> </w:t>
      </w:r>
      <w:r w:rsidR="000F1753">
        <w:t>технического задания.</w:t>
      </w:r>
    </w:p>
    <w:p w14:paraId="48C14F9F" w14:textId="2A41460F" w:rsidR="00326DB9" w:rsidRDefault="00326DB9" w:rsidP="000F1753">
      <w:pPr>
        <w:pStyle w:val="ac"/>
        <w:numPr>
          <w:ilvl w:val="0"/>
          <w:numId w:val="2"/>
        </w:numPr>
        <w:spacing w:after="0" w:line="360" w:lineRule="auto"/>
      </w:pPr>
      <w:r>
        <w:t>Подготовить документацию по первоначальной настройке и развертывании системы в новой инфраструктуре.</w:t>
      </w:r>
    </w:p>
    <w:p w14:paraId="619FDB96" w14:textId="03505770" w:rsidR="000F1753" w:rsidRDefault="000F1753" w:rsidP="000F1753">
      <w:pPr>
        <w:pStyle w:val="ac"/>
        <w:numPr>
          <w:ilvl w:val="0"/>
          <w:numId w:val="2"/>
        </w:numPr>
        <w:spacing w:after="0" w:line="360" w:lineRule="auto"/>
      </w:pPr>
      <w:r>
        <w:t>Развернуть систему в тестовой среде.</w:t>
      </w:r>
    </w:p>
    <w:p w14:paraId="28F652A2" w14:textId="6E250BC9" w:rsidR="000F1753" w:rsidRDefault="00535E2C" w:rsidP="000F1753">
      <w:pPr>
        <w:pStyle w:val="ac"/>
        <w:numPr>
          <w:ilvl w:val="0"/>
          <w:numId w:val="2"/>
        </w:numPr>
        <w:spacing w:after="0" w:line="360" w:lineRule="auto"/>
      </w:pPr>
      <w:r>
        <w:t xml:space="preserve">Разработать документацию испытаний системы, с описанием функций системы, а также </w:t>
      </w:r>
      <w:r w:rsidR="001A3B30">
        <w:t>не менее одного теста для каждой проверяемой функции.</w:t>
      </w:r>
    </w:p>
    <w:p w14:paraId="67E7B563" w14:textId="451B6966" w:rsidR="001A3B30" w:rsidRDefault="001A3B30" w:rsidP="000F1753">
      <w:pPr>
        <w:pStyle w:val="ac"/>
        <w:numPr>
          <w:ilvl w:val="0"/>
          <w:numId w:val="2"/>
        </w:numPr>
        <w:spacing w:after="0" w:line="360" w:lineRule="auto"/>
      </w:pPr>
      <w:r>
        <w:t>Провести испытания системы согласно протоколу испытаний</w:t>
      </w:r>
      <w:r w:rsidR="00E46960">
        <w:t>, устранить при необходимости выявленные неполадки</w:t>
      </w:r>
      <w:r>
        <w:t>.</w:t>
      </w:r>
    </w:p>
    <w:p w14:paraId="2E2ED332" w14:textId="7E2C8E13" w:rsidR="001A3B30" w:rsidRDefault="00E46960" w:rsidP="000F1753">
      <w:pPr>
        <w:pStyle w:val="ac"/>
        <w:numPr>
          <w:ilvl w:val="0"/>
          <w:numId w:val="2"/>
        </w:numPr>
        <w:spacing w:after="0" w:line="360" w:lineRule="auto"/>
      </w:pPr>
      <w:r>
        <w:t>Ввести систему в опытную эксплуатацию с указанием</w:t>
      </w:r>
      <w:r w:rsidR="00980244">
        <w:t xml:space="preserve"> тестирующих систему субъектов.</w:t>
      </w:r>
    </w:p>
    <w:p w14:paraId="2EA6F57D" w14:textId="5D786007" w:rsidR="00980244" w:rsidRDefault="00980244" w:rsidP="000F1753">
      <w:pPr>
        <w:pStyle w:val="ac"/>
        <w:numPr>
          <w:ilvl w:val="0"/>
          <w:numId w:val="2"/>
        </w:numPr>
        <w:spacing w:after="0" w:line="360" w:lineRule="auto"/>
      </w:pPr>
      <w:r>
        <w:t>Оптимизировать систему согласно результатам опытной эксплуатации.</w:t>
      </w:r>
    </w:p>
    <w:p w14:paraId="6621BC0F" w14:textId="01372B88" w:rsidR="00326DB9" w:rsidRDefault="00980244" w:rsidP="000F1753">
      <w:pPr>
        <w:pStyle w:val="ac"/>
        <w:numPr>
          <w:ilvl w:val="0"/>
          <w:numId w:val="2"/>
        </w:numPr>
        <w:spacing w:after="0" w:line="360" w:lineRule="auto"/>
      </w:pPr>
      <w:r>
        <w:t>Разработать</w:t>
      </w:r>
      <w:r w:rsidR="00F02F8A">
        <w:t xml:space="preserve"> базу знаний</w:t>
      </w:r>
      <w:r w:rsidR="005D3127">
        <w:t xml:space="preserve"> согласно ролевой модели.</w:t>
      </w:r>
    </w:p>
    <w:p w14:paraId="2F222C16" w14:textId="77777777" w:rsidR="00B92226" w:rsidRDefault="00B573AF" w:rsidP="00B573AF">
      <w:pPr>
        <w:pStyle w:val="2"/>
      </w:pPr>
      <w:r>
        <w:lastRenderedPageBreak/>
        <w:t xml:space="preserve">Структурная </w:t>
      </w:r>
      <w:r w:rsidR="00B92226">
        <w:t>схема проекта.</w:t>
      </w:r>
    </w:p>
    <w:p w14:paraId="5EB675DE" w14:textId="77777777" w:rsidR="000348BC" w:rsidRDefault="00B92226" w:rsidP="00B92226">
      <w:r>
        <w:t>Приложить схему</w:t>
      </w:r>
      <w:r w:rsidR="000348BC">
        <w:t xml:space="preserve"> модулей (компонентов) </w:t>
      </w:r>
      <w:r w:rsidR="000348BC">
        <w:rPr>
          <w:lang w:val="en-US"/>
        </w:rPr>
        <w:t>web</w:t>
      </w:r>
      <w:r w:rsidR="000348BC" w:rsidRPr="000348BC">
        <w:t>-</w:t>
      </w:r>
      <w:r w:rsidR="000348BC">
        <w:t>приложения.</w:t>
      </w:r>
    </w:p>
    <w:p w14:paraId="17CBE39F" w14:textId="77777777" w:rsidR="000348BC" w:rsidRDefault="000348BC" w:rsidP="00B92226">
      <w:r>
        <w:t>Например:</w:t>
      </w:r>
    </w:p>
    <w:p w14:paraId="5212A645" w14:textId="77777777" w:rsidR="001A5E73" w:rsidRDefault="001A5E73" w:rsidP="00B92226">
      <w:r w:rsidRPr="001A5E73">
        <w:drawing>
          <wp:inline distT="0" distB="0" distL="0" distR="0" wp14:anchorId="74DBAE9E" wp14:editId="7292F2C7">
            <wp:extent cx="5940425" cy="5257800"/>
            <wp:effectExtent l="0" t="0" r="3175" b="0"/>
            <wp:docPr id="2101627761" name="Рисунок 1" descr="Изображение выглядит как текст, диаграмма, План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27761" name="Рисунок 1" descr="Изображение выглядит как текст, диаграмма, План, Прямоугольн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8B3D" w14:textId="77777777" w:rsidR="00CB2CB9" w:rsidRDefault="001A5E73" w:rsidP="00B92226">
      <w:r>
        <w:t>Т. е.</w:t>
      </w:r>
      <w:r w:rsidR="0009620E">
        <w:t xml:space="preserve"> нужно отобразить схематически,</w:t>
      </w:r>
      <w:r>
        <w:t xml:space="preserve"> </w:t>
      </w:r>
      <w:r w:rsidR="009B2E16">
        <w:t>из каких компонентов состоит</w:t>
      </w:r>
      <w:r w:rsidR="0009620E">
        <w:t xml:space="preserve"> </w:t>
      </w:r>
      <w:r w:rsidR="00FA0D1C">
        <w:rPr>
          <w:lang w:val="en-US"/>
        </w:rPr>
        <w:t>web</w:t>
      </w:r>
      <w:r w:rsidR="00FA0D1C" w:rsidRPr="00FA0D1C">
        <w:t>-</w:t>
      </w:r>
      <w:r w:rsidR="00FA0D1C">
        <w:t xml:space="preserve">приложение внутри и как они между собой взаимодействуют. По ходу развертывания проекта также нужно будет дописать в схеме </w:t>
      </w:r>
      <w:r w:rsidR="00FA0D1C">
        <w:rPr>
          <w:lang w:val="en-US"/>
        </w:rPr>
        <w:t>ip</w:t>
      </w:r>
      <w:r w:rsidR="002623CD">
        <w:t>-</w:t>
      </w:r>
      <w:r w:rsidR="00FA0D1C">
        <w:t>диапазон</w:t>
      </w:r>
      <w:r w:rsidR="002623CD">
        <w:t>ы</w:t>
      </w:r>
      <w:r w:rsidR="00FA0D1C">
        <w:t xml:space="preserve"> </w:t>
      </w:r>
      <w:r w:rsidR="002623CD">
        <w:t>развернутых компонентов (если они находятся на разных адресах/портах).</w:t>
      </w:r>
    </w:p>
    <w:p w14:paraId="714F94C6" w14:textId="77777777" w:rsidR="00CB2CB9" w:rsidRDefault="00CB2CB9" w:rsidP="00CB2CB9">
      <w:pPr>
        <w:pStyle w:val="2"/>
      </w:pPr>
      <w:r>
        <w:t>Логическая схема проекта.</w:t>
      </w:r>
    </w:p>
    <w:p w14:paraId="4243B723" w14:textId="77777777" w:rsidR="004B0A6A" w:rsidRDefault="00CB2CB9" w:rsidP="00CB2CB9">
      <w:r>
        <w:t>Меняется только содержание схемы: нужно отобразить логику работы системы со стороны клиент</w:t>
      </w:r>
      <w:r w:rsidR="004B0A6A">
        <w:t>ов.</w:t>
      </w:r>
    </w:p>
    <w:p w14:paraId="77FB7AAD" w14:textId="77777777" w:rsidR="004B0A6A" w:rsidRDefault="004B0A6A" w:rsidP="00CB2CB9">
      <w:r>
        <w:t>Например:</w:t>
      </w:r>
    </w:p>
    <w:p w14:paraId="44A16834" w14:textId="77777777" w:rsidR="007949D9" w:rsidRDefault="007949D9" w:rsidP="00CB2CB9">
      <w:r w:rsidRPr="007949D9">
        <w:lastRenderedPageBreak/>
        <w:drawing>
          <wp:inline distT="0" distB="0" distL="0" distR="0" wp14:anchorId="0518B47C" wp14:editId="594177A3">
            <wp:extent cx="5940425" cy="3997960"/>
            <wp:effectExtent l="0" t="0" r="3175" b="2540"/>
            <wp:docPr id="309604802" name="Рисунок 1" descr="Изображение выглядит как диаграмма, Прямоугольник, текст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04802" name="Рисунок 1" descr="Изображение выглядит как диаграмма, Прямоугольник, текст, Технический чертеж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BCF3" w14:textId="044FD5EF" w:rsidR="00326DB9" w:rsidRDefault="007949D9" w:rsidP="00CB2CB9">
      <w:r>
        <w:t>Для</w:t>
      </w:r>
      <w:r w:rsidR="005D15F3">
        <w:t xml:space="preserve"> работы со схемами можно воспользоваться бесплатным ПО </w:t>
      </w:r>
      <w:hyperlink r:id="rId13" w:history="1">
        <w:r w:rsidR="005D15F3" w:rsidRPr="005D15F3">
          <w:rPr>
            <w:rStyle w:val="aa"/>
            <w:lang w:val="en-US"/>
          </w:rPr>
          <w:t>mindmap</w:t>
        </w:r>
      </w:hyperlink>
      <w:r w:rsidR="005D15F3" w:rsidRPr="005D15F3">
        <w:t xml:space="preserve"> </w:t>
      </w:r>
      <w:r w:rsidR="005D15F3">
        <w:t xml:space="preserve">или найти в интернете альтернативный </w:t>
      </w:r>
      <w:r w:rsidR="005D15F3">
        <w:rPr>
          <w:lang w:val="en-US"/>
        </w:rPr>
        <w:t>online</w:t>
      </w:r>
      <w:r w:rsidR="005D15F3" w:rsidRPr="005D15F3">
        <w:t>-</w:t>
      </w:r>
      <w:r w:rsidR="00BA0018">
        <w:t>инструмент.</w:t>
      </w:r>
      <w:r w:rsidR="00326DB9">
        <w:br w:type="page"/>
      </w:r>
    </w:p>
    <w:p w14:paraId="42639425" w14:textId="64BC9405" w:rsidR="00980244" w:rsidRDefault="007A5490" w:rsidP="007A5490">
      <w:pPr>
        <w:pStyle w:val="1"/>
      </w:pPr>
      <w:r>
        <w:lastRenderedPageBreak/>
        <w:t>Инструкция по первоначальной настройке</w:t>
      </w:r>
    </w:p>
    <w:p w14:paraId="34C9DD8B" w14:textId="661A5C04" w:rsidR="00642FA2" w:rsidRDefault="007A5490" w:rsidP="007A5490">
      <w:r>
        <w:t>Описать порядок действий клиента</w:t>
      </w:r>
      <w:r w:rsidR="008D060D">
        <w:t xml:space="preserve"> для развертывания проекта в новой инфраструктуре, с указанием</w:t>
      </w:r>
    </w:p>
    <w:p w14:paraId="1C4903A3" w14:textId="77777777" w:rsidR="00642FA2" w:rsidRDefault="00642FA2">
      <w:r>
        <w:br w:type="page"/>
      </w:r>
    </w:p>
    <w:p w14:paraId="152C7893" w14:textId="737CB055" w:rsidR="007A5490" w:rsidRDefault="00642FA2" w:rsidP="00642FA2">
      <w:pPr>
        <w:pStyle w:val="1"/>
      </w:pPr>
      <w:r>
        <w:lastRenderedPageBreak/>
        <w:t>Программа и методика испытаний</w:t>
      </w:r>
    </w:p>
    <w:p w14:paraId="30AD5E6A" w14:textId="09E230ED" w:rsidR="00430385" w:rsidRDefault="00CC5C1B" w:rsidP="00642FA2">
      <w:r>
        <w:t xml:space="preserve">Программа должна быть составлена согласно </w:t>
      </w:r>
      <w:hyperlink r:id="rId14" w:history="1">
        <w:r w:rsidRPr="00430385">
          <w:rPr>
            <w:rStyle w:val="aa"/>
          </w:rPr>
          <w:t>ГОСТ</w:t>
        </w:r>
        <w:r w:rsidR="00430385" w:rsidRPr="00430385">
          <w:rPr>
            <w:rStyle w:val="aa"/>
          </w:rPr>
          <w:t xml:space="preserve"> 59795</w:t>
        </w:r>
      </w:hyperlink>
      <w:r w:rsidR="00430385">
        <w:t>.</w:t>
      </w:r>
    </w:p>
    <w:p w14:paraId="3628A96F" w14:textId="0F760AFA" w:rsidR="00430385" w:rsidRDefault="00430385" w:rsidP="00642FA2">
      <w:r>
        <w:t>Основные моменты, которые должны содержаться:</w:t>
      </w:r>
    </w:p>
    <w:p w14:paraId="2F665CB8" w14:textId="527CBEA5" w:rsidR="00430385" w:rsidRDefault="008806D4" w:rsidP="008806D4">
      <w:pPr>
        <w:pStyle w:val="ac"/>
        <w:numPr>
          <w:ilvl w:val="0"/>
          <w:numId w:val="4"/>
        </w:numPr>
      </w:pPr>
      <w:r>
        <w:t>Цели и задачи испытаний.</w:t>
      </w:r>
    </w:p>
    <w:p w14:paraId="28CF0B5B" w14:textId="19C7D65F" w:rsidR="008806D4" w:rsidRDefault="009F3487" w:rsidP="008806D4">
      <w:pPr>
        <w:pStyle w:val="ac"/>
        <w:numPr>
          <w:ilvl w:val="0"/>
          <w:numId w:val="4"/>
        </w:numPr>
      </w:pPr>
      <w:r>
        <w:t>Перечень участников, принимающих участие в испытании.</w:t>
      </w:r>
    </w:p>
    <w:p w14:paraId="63E1DA03" w14:textId="09AB8C94" w:rsidR="009F3487" w:rsidRDefault="00B75DC4" w:rsidP="008806D4">
      <w:pPr>
        <w:pStyle w:val="ac"/>
        <w:numPr>
          <w:ilvl w:val="0"/>
          <w:numId w:val="4"/>
        </w:numPr>
      </w:pPr>
      <w:r>
        <w:t>Место, время начала и окончания проведения испытаний</w:t>
      </w:r>
    </w:p>
    <w:p w14:paraId="59652077" w14:textId="2A790552" w:rsidR="00B75DC4" w:rsidRDefault="00B75DC4" w:rsidP="008806D4">
      <w:pPr>
        <w:pStyle w:val="ac"/>
        <w:numPr>
          <w:ilvl w:val="0"/>
          <w:numId w:val="4"/>
        </w:numPr>
      </w:pPr>
      <w:r>
        <w:t>Завершение испытаний (</w:t>
      </w:r>
      <w:r w:rsidR="004814EE">
        <w:t>перечень тестов</w:t>
      </w:r>
      <w:r w:rsidR="00A76913">
        <w:t>, фиксирующий положительный либо отрицательный результат на тест</w:t>
      </w:r>
      <w:r w:rsidR="004814EE">
        <w:t xml:space="preserve"> функции + протокол окончания испытаний).</w:t>
      </w:r>
    </w:p>
    <w:p w14:paraId="0A874F8B" w14:textId="77777777" w:rsidR="004814EE" w:rsidRPr="00642FA2" w:rsidRDefault="004814EE" w:rsidP="004814EE"/>
    <w:sectPr w:rsidR="004814EE" w:rsidRPr="00642FA2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57FBB" w14:textId="77777777" w:rsidR="005F5D08" w:rsidRDefault="005F5D08" w:rsidP="003D71E8">
      <w:pPr>
        <w:spacing w:after="0" w:line="240" w:lineRule="auto"/>
      </w:pPr>
      <w:r>
        <w:separator/>
      </w:r>
    </w:p>
  </w:endnote>
  <w:endnote w:type="continuationSeparator" w:id="0">
    <w:p w14:paraId="26DC6011" w14:textId="77777777" w:rsidR="005F5D08" w:rsidRDefault="005F5D08" w:rsidP="003D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BEBDF" w14:textId="43F202B2" w:rsidR="003D71E8" w:rsidRDefault="003D71E8" w:rsidP="003D71E8">
    <w:pPr>
      <w:pStyle w:val="a5"/>
      <w:jc w:val="right"/>
    </w:pPr>
    <w:r>
      <w:t>Редакция от 02.02.2024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A9782" w14:textId="3731258C" w:rsidR="0014757C" w:rsidRDefault="0014757C">
    <w:pPr>
      <w:pStyle w:val="a5"/>
      <w:jc w:val="right"/>
    </w:pPr>
  </w:p>
  <w:p w14:paraId="7DD8F354" w14:textId="083EE48B" w:rsidR="0014757C" w:rsidRDefault="0014757C" w:rsidP="003D71E8">
    <w:pPr>
      <w:pStyle w:val="a5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801747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7A391F8" w14:textId="29673113" w:rsidR="003433D5" w:rsidRDefault="003433D5">
            <w:pPr>
              <w:pStyle w:val="a5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C1CA16" w14:textId="77777777" w:rsidR="00C32B5E" w:rsidRDefault="00C32B5E" w:rsidP="003D71E8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FCB3A" w14:textId="77777777" w:rsidR="005F5D08" w:rsidRDefault="005F5D08" w:rsidP="003D71E8">
      <w:pPr>
        <w:spacing w:after="0" w:line="240" w:lineRule="auto"/>
      </w:pPr>
      <w:r>
        <w:separator/>
      </w:r>
    </w:p>
  </w:footnote>
  <w:footnote w:type="continuationSeparator" w:id="0">
    <w:p w14:paraId="37EFE629" w14:textId="77777777" w:rsidR="005F5D08" w:rsidRDefault="005F5D08" w:rsidP="003D7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600" w14:textId="77777777" w:rsidR="00C32B5E" w:rsidRDefault="00C32B5E" w:rsidP="00C32B5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3151F"/>
    <w:multiLevelType w:val="hybridMultilevel"/>
    <w:tmpl w:val="D7846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A297F"/>
    <w:multiLevelType w:val="hybridMultilevel"/>
    <w:tmpl w:val="2A9020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946E4"/>
    <w:multiLevelType w:val="hybridMultilevel"/>
    <w:tmpl w:val="D250F0C6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64E566C0"/>
    <w:multiLevelType w:val="hybridMultilevel"/>
    <w:tmpl w:val="4F887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909010">
    <w:abstractNumId w:val="2"/>
  </w:num>
  <w:num w:numId="2" w16cid:durableId="120420578">
    <w:abstractNumId w:val="1"/>
  </w:num>
  <w:num w:numId="3" w16cid:durableId="1166631184">
    <w:abstractNumId w:val="3"/>
  </w:num>
  <w:num w:numId="4" w16cid:durableId="72059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27"/>
    <w:rsid w:val="000348BC"/>
    <w:rsid w:val="00044B9F"/>
    <w:rsid w:val="0009620E"/>
    <w:rsid w:val="000A29EB"/>
    <w:rsid w:val="000F1753"/>
    <w:rsid w:val="00111C61"/>
    <w:rsid w:val="0014757C"/>
    <w:rsid w:val="00173D13"/>
    <w:rsid w:val="0018063E"/>
    <w:rsid w:val="00182345"/>
    <w:rsid w:val="001A3B30"/>
    <w:rsid w:val="001A5E73"/>
    <w:rsid w:val="00223D55"/>
    <w:rsid w:val="002623CD"/>
    <w:rsid w:val="002929AB"/>
    <w:rsid w:val="00326DB9"/>
    <w:rsid w:val="00332778"/>
    <w:rsid w:val="003417DB"/>
    <w:rsid w:val="003433D5"/>
    <w:rsid w:val="00352485"/>
    <w:rsid w:val="003831EB"/>
    <w:rsid w:val="003D71E8"/>
    <w:rsid w:val="00430385"/>
    <w:rsid w:val="004517FA"/>
    <w:rsid w:val="00460C2F"/>
    <w:rsid w:val="004735B2"/>
    <w:rsid w:val="004814EE"/>
    <w:rsid w:val="004B0A6A"/>
    <w:rsid w:val="004D3E44"/>
    <w:rsid w:val="00535E2C"/>
    <w:rsid w:val="00552798"/>
    <w:rsid w:val="005A6AD0"/>
    <w:rsid w:val="005D15F3"/>
    <w:rsid w:val="005D3127"/>
    <w:rsid w:val="005F5D08"/>
    <w:rsid w:val="00621076"/>
    <w:rsid w:val="00642FA2"/>
    <w:rsid w:val="007949D9"/>
    <w:rsid w:val="007A5490"/>
    <w:rsid w:val="0080280C"/>
    <w:rsid w:val="008806D4"/>
    <w:rsid w:val="008D060D"/>
    <w:rsid w:val="009373C6"/>
    <w:rsid w:val="00980244"/>
    <w:rsid w:val="009B2E16"/>
    <w:rsid w:val="009C2642"/>
    <w:rsid w:val="009F3487"/>
    <w:rsid w:val="00A333A8"/>
    <w:rsid w:val="00A76913"/>
    <w:rsid w:val="00AD69A6"/>
    <w:rsid w:val="00AE137E"/>
    <w:rsid w:val="00B573AF"/>
    <w:rsid w:val="00B75DC4"/>
    <w:rsid w:val="00B92226"/>
    <w:rsid w:val="00BA0018"/>
    <w:rsid w:val="00BD1A58"/>
    <w:rsid w:val="00C20000"/>
    <w:rsid w:val="00C32B5E"/>
    <w:rsid w:val="00CB2CB9"/>
    <w:rsid w:val="00CB44A9"/>
    <w:rsid w:val="00CC5C1B"/>
    <w:rsid w:val="00CD4A5B"/>
    <w:rsid w:val="00CE685A"/>
    <w:rsid w:val="00D74BC5"/>
    <w:rsid w:val="00DF729C"/>
    <w:rsid w:val="00E46960"/>
    <w:rsid w:val="00E53248"/>
    <w:rsid w:val="00E90547"/>
    <w:rsid w:val="00F02F8A"/>
    <w:rsid w:val="00FA0D1C"/>
    <w:rsid w:val="00FD2527"/>
    <w:rsid w:val="00FE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2C1859"/>
  <w15:chartTrackingRefBased/>
  <w15:docId w15:val="{BD912942-9D89-49DD-9123-E82F8CAC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64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831E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2226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31E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D7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71E8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D7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71E8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14757C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4757C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4757C"/>
    <w:pPr>
      <w:spacing w:after="0"/>
      <w:ind w:left="280"/>
    </w:pPr>
    <w:rPr>
      <w:rFonts w:asciiTheme="minorHAnsi" w:hAnsiTheme="minorHAnsi"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14757C"/>
    <w:pPr>
      <w:spacing w:after="0"/>
      <w:ind w:left="56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4757C"/>
    <w:pPr>
      <w:spacing w:after="0"/>
      <w:ind w:left="84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4757C"/>
    <w:pPr>
      <w:spacing w:after="0"/>
      <w:ind w:left="112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4757C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4757C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4757C"/>
    <w:pPr>
      <w:spacing w:after="0"/>
      <w:ind w:left="196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4757C"/>
    <w:pPr>
      <w:spacing w:after="0"/>
      <w:ind w:left="2240"/>
    </w:pPr>
    <w:rPr>
      <w:rFonts w:asciiTheme="minorHAnsi" w:hAnsiTheme="minorHAnsi" w:cstheme="minorHAnsi"/>
      <w:sz w:val="18"/>
      <w:szCs w:val="18"/>
    </w:rPr>
  </w:style>
  <w:style w:type="paragraph" w:styleId="a8">
    <w:name w:val="No Spacing"/>
    <w:link w:val="a9"/>
    <w:uiPriority w:val="1"/>
    <w:qFormat/>
    <w:rsid w:val="0014757C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9">
    <w:name w:val="Без интервала Знак"/>
    <w:basedOn w:val="a0"/>
    <w:link w:val="a8"/>
    <w:uiPriority w:val="1"/>
    <w:rsid w:val="0014757C"/>
    <w:rPr>
      <w:rFonts w:eastAsiaTheme="minorEastAsia"/>
      <w:kern w:val="0"/>
      <w:lang w:eastAsia="ru-RU"/>
      <w14:ligatures w14:val="none"/>
    </w:rPr>
  </w:style>
  <w:style w:type="paragraph" w:customStyle="1" w:styleId="docdata">
    <w:name w:val="docdata"/>
    <w:aliases w:val="docy,v5,2217,bqiaagaaeyqcaaagiaiaaaoybqaabayfaaaaaaaaaaaaaaaaaaaaaaaaaaaaaaaaaaaaaaaaaaaaaaaaaaaaaaaaaaaaaaaaaaaaaaaaaaaaaaaaaaaaaaaaaaaaaaaaaaaaaaaaaaaaaaaaaaaaaaaaaaaaaaaaaaaaaaaaaaaaaaaaaaaaaaaaaaaaaaaaaaaaaaaaaaaaaaaaaaaaaaaaaaaaaaaaaaaaaaaa"/>
    <w:basedOn w:val="a"/>
    <w:rsid w:val="009373C6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92226"/>
    <w:rPr>
      <w:rFonts w:ascii="Times New Roman" w:eastAsiaTheme="majorEastAsia" w:hAnsi="Times New Roman" w:cstheme="majorBidi"/>
      <w:b/>
      <w:sz w:val="32"/>
      <w:szCs w:val="26"/>
    </w:rPr>
  </w:style>
  <w:style w:type="character" w:styleId="aa">
    <w:name w:val="Hyperlink"/>
    <w:basedOn w:val="a0"/>
    <w:uiPriority w:val="99"/>
    <w:unhideWhenUsed/>
    <w:rsid w:val="0080280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0280C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473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freemind.sourceforge.io/wiki/index.php/Main_Page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s://disk.yandex.ru/i/8ETnBmHxT1Zuiw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www.swrit.ru/doc/gost34/59795-2021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Now</dc:creator>
  <cp:keywords/>
  <dc:description/>
  <cp:lastModifiedBy>Cherry Now</cp:lastModifiedBy>
  <cp:revision>69</cp:revision>
  <dcterms:created xsi:type="dcterms:W3CDTF">2024-02-02T19:25:00Z</dcterms:created>
  <dcterms:modified xsi:type="dcterms:W3CDTF">2024-02-02T20:45:00Z</dcterms:modified>
</cp:coreProperties>
</file>