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C41E3A"/>
          <w:sz w:val="36"/>
        </w:rPr>
        <w:t>Зона Mobile Legends + Genshin Impact на «Киберсубботе»</w:t>
      </w:r>
    </w:p>
    <w:p>
      <w:pPr>
        <w:jc w:val="center"/>
      </w:pPr>
      <w:r>
        <w:rPr>
          <w:rFonts w:ascii="Arial" w:hAnsi="Arial" w:eastAsia="Arial"/>
          <w:b w:val="0"/>
          <w:color w:val="505050"/>
          <w:sz w:val="22"/>
        </w:rPr>
        <w:t>Китайский Новый год · Сколково · 6 февраля 2027 · Бюджет 900 000 ₽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1. Описание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Тематическая зона Mobile Legends и уголок Genshin Impact внутри фестиваля «Киберсуббота» в Сколково. Мероприятие приурочено к Китайскому Новому году (6 февраля 2027). Команды на турнир 5×5 регистрируются заранее. ПК, столы и PlayStation — оборудование площадки (аренда не нужна). В эти же даты у Genshin Impact проходит внутриигровой CNY-ивент — используем как визуальный якорь зоны.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На зоне Mobile Legends: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турнир 5×5 (команды регистрируются заранее) с призовым фондом 40 000 ₽ и алмазами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«царь горы» 1×1 за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викторина, бинго, конкурс рисунков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косплеера и фотозона 3×2 м — фото с косплеерами доступны весь день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зона отдыха с PlayStation 5 (оборудование площадки)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медийный гость (появление на зоне, фото/стрим)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трансляция с площадки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Уголок Genshin Impact: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красивый декор в стилистике ивента (Lantern Rite / Китайский Новый год)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ПК площадки с включёнными мини-играми Genshin (своя техника, без аренды)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ТВ: запуск китайских фонариков из внутриигрового ивента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1 косплеерша в зоне Genshin — фото весь день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Формат: турнир для заранее зарегистрированных команд и открытые активности для гостей фестиваля. Анонсы в официальных сообществах Mobile Legends бесплатно. Мини-игры и запуск фонариков в Genshin во время сезонного ивента обычно бесплатны; в смету заложена небольшая сумма на внутриигровые покупки (Welkin / кристаллы / косметика события).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2. Расписание дня (6 февраля 2027)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Команды 5×5 — предрегистрация. Фото с косплеерами — весь день, без отдельного слота.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Время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Активность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10:00–11:00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Монтаж финал, прогрев ПК/ТВ, чек стрима, брифинг команды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11:00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Открытие зоны. Фотозона MLBB, уголок Genshin и фото с косплеерами — весь день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11:30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Старт открытых активностей: «царь горы», викторина, мини-игры Genshin, фонарики на ТВ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12:30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Чек-ин команд турнира 5×5 (регистрация заранее) и публикация сетки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Старт турнира MLBB 5×5 (групповой этап)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14:30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викторина с розыгрышем алмазов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15:30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 на зоне: фото, общение, короткие активности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16:30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Четвертьфиналы / сетка на вылет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17:30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Открытые активности и мини-игры Genshin параллельно с сеткой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18:30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Полуфиналы турнира 5×5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19:30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Финал турнира 5×5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20:15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Награждение победителей (деньги + алмазы)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20:30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Open play: царь горы, Genshin-мини-игры, фонарики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Закрытие активностей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21:45–22:30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Демонтаж зон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3. Смета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Итоговый бюджет зоны: 900 000 ₽ (включая возвращаемый залог за телефоны 40 000 ₽). ПК, столы и PlayStation — оборудование площадки, в смету не входят.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Комментарий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Сумма, 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Косплееры MLBB (2 чел., ~8 ч)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с гостями весь день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70 400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Косплеерша Genshin (1 чел., ~8 ч)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зона Genshin Impact, фото весь день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Фотозона MLBB 3×2 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каркас + печать + монтаж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зоны Genshin Impact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Lantern Rite / CNY: панели, ткань, фонари, фотофон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190 000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общий под Китайский Новый год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зона MLBB + общие проходы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Доставка в Сколково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декор + техника, 2 рейса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Ведущий (~10 ч)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с учётом пауз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Алмазы MLBB 15 000 шт.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призы активностей и турнира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24 150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Денежный приз турнира 5×5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расходники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Аренда ТВ 55–65″ + стойка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запуск фонариков / showcase; ПК и столы — оборудование площадки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Внутриигровые покупки Genshin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Welkin / кристаллы / косметика события; мини-игры и фонарики обычно бесплатны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Зарядка для телефонов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Аренда 14 смартфонов (2 суток)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10 + 2 + 2 резерв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15 900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Залог за телефоны (возвращаемый)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возвращается после ивента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появление на зоне, фото / стрим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Реклама и промо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таргет + креативы; анонсы в офиц. пабликах MLBB — 0 ₽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Трансляция (оператор + техника)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10–12 часов эфира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Монтаж / демонтаж зон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MLBB + Genshin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Звук / микрофоны ведущего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Запас на непредвиденное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50 550</w:t>
            </w:r>
          </w:p>
        </w:tc>
      </w:tr>
      <w:tr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900 000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  <w:sz w:val="22"/>
        </w:rPr>
        <w:t>Комментарий по Genshin: сезонный CNY-ивент обычно даёт бесплатные мини-игры и механики запуска фонариков. Покупка внутри игры нужна скорее для косметики/комфорта демо. Основная статья — физический декор уголка и косплеерша. ПК и столы не арендуем.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4. Ожидаемые метрики (цель)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гости зоны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500–650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одновременно на зоне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Команды в турнире 5×5 (предрегистрация)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8–12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«царя горы»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40–55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 у зоны / с косплеем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250–350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Гости уголка Genshin (мини-игры / фонарики)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120–180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викторины и бинго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70–100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Длительность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10–12 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зрителей трансляции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250–400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зрители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1 800–3 000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Короткие ролики / охват за неделю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10–14 шт. / 10–20 тыс.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