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AA" w:rsidRDefault="002227E1" w:rsidP="002227E1">
      <w:pPr>
        <w:pStyle w:val="berschrift1"/>
      </w:pPr>
      <w:r>
        <w:t>Anamnese</w:t>
      </w:r>
    </w:p>
    <w:p w:rsidR="002227E1" w:rsidRDefault="002227E1"/>
    <w:p w:rsidR="002227E1" w:rsidRDefault="002227E1">
      <w:r>
        <w:t>[Freitext]</w:t>
      </w:r>
    </w:p>
    <w:p w:rsidR="002227E1" w:rsidRDefault="002227E1" w:rsidP="002227E1">
      <w:pPr>
        <w:pStyle w:val="berschrift1"/>
      </w:pPr>
    </w:p>
    <w:p w:rsidR="002227E1" w:rsidRDefault="002227E1" w:rsidP="002227E1">
      <w:pPr>
        <w:pStyle w:val="berschrift1"/>
      </w:pPr>
      <w:r>
        <w:t>Fragestellung</w:t>
      </w:r>
    </w:p>
    <w:p w:rsidR="002227E1" w:rsidRDefault="002227E1"/>
    <w:p w:rsidR="002227E1" w:rsidRDefault="002227E1">
      <w:r>
        <w:t>COVID-Pneumonie?</w:t>
      </w:r>
    </w:p>
    <w:p w:rsidR="002227E1" w:rsidRDefault="002227E1" w:rsidP="002227E1">
      <w:pPr>
        <w:pStyle w:val="berschrift1"/>
      </w:pPr>
    </w:p>
    <w:p w:rsidR="002227E1" w:rsidRDefault="002227E1" w:rsidP="002227E1">
      <w:pPr>
        <w:pStyle w:val="berschrift1"/>
      </w:pPr>
      <w:r>
        <w:t>Befund</w:t>
      </w:r>
    </w:p>
    <w:p w:rsidR="002227E1" w:rsidRDefault="002227E1"/>
    <w:p w:rsidR="002227E1" w:rsidRDefault="002227E1">
      <w:r>
        <w:t>…</w:t>
      </w:r>
    </w:p>
    <w:p w:rsidR="002227E1" w:rsidRDefault="002227E1"/>
    <w:p w:rsidR="002227E1" w:rsidRDefault="002227E1"/>
    <w:p w:rsidR="002227E1" w:rsidRDefault="002227E1" w:rsidP="002227E1">
      <w:pPr>
        <w:pStyle w:val="berschrift1"/>
      </w:pPr>
      <w:r>
        <w:t>Beurteilung</w:t>
      </w:r>
    </w:p>
    <w:p w:rsidR="002227E1" w:rsidRDefault="002227E1" w:rsidP="002227E1"/>
    <w:p w:rsidR="002227E1" w:rsidRDefault="002227E1" w:rsidP="002227E1">
      <w:r>
        <w:t xml:space="preserve">[Cov19Typ] </w:t>
      </w:r>
      <w:r w:rsidRPr="002227E1">
        <w:t>Bildbefund passend zu COVID 19 Pneumonie DD andere Pneumonie (Virus, Drogenmissbrauch)</w:t>
      </w:r>
      <w:r>
        <w:t>.</w:t>
      </w:r>
    </w:p>
    <w:p w:rsidR="002227E1" w:rsidRDefault="002227E1" w:rsidP="002227E1">
      <w:r>
        <w:t>/</w:t>
      </w:r>
    </w:p>
    <w:p w:rsidR="002227E1" w:rsidRDefault="002227E1" w:rsidP="002227E1">
      <w:r>
        <w:t xml:space="preserve">[Cov19Ind] </w:t>
      </w:r>
      <w:r w:rsidRPr="002227E1">
        <w:t xml:space="preserve">Bildbefund kann bei </w:t>
      </w:r>
      <w:proofErr w:type="spellStart"/>
      <w:r w:rsidRPr="002227E1">
        <w:t>Covid</w:t>
      </w:r>
      <w:proofErr w:type="spellEnd"/>
      <w:r w:rsidRPr="002227E1">
        <w:t xml:space="preserve"> 19 Pneumonie vorkommen aber relativ unspezifisch, daher </w:t>
      </w:r>
      <w:r>
        <w:t xml:space="preserve">sind </w:t>
      </w:r>
      <w:proofErr w:type="spellStart"/>
      <w:r w:rsidRPr="002227E1">
        <w:t xml:space="preserve">auch </w:t>
      </w:r>
      <w:proofErr w:type="spellEnd"/>
      <w:r w:rsidRPr="002227E1">
        <w:t xml:space="preserve">andere Pneumonien in Betracht </w:t>
      </w:r>
      <w:r>
        <w:t xml:space="preserve">zu </w:t>
      </w:r>
      <w:r w:rsidRPr="002227E1">
        <w:t>ziehen</w:t>
      </w:r>
      <w:r>
        <w:t>.</w:t>
      </w:r>
    </w:p>
    <w:p w:rsidR="002227E1" w:rsidRDefault="002227E1" w:rsidP="002227E1">
      <w:r>
        <w:t>/</w:t>
      </w:r>
    </w:p>
    <w:p w:rsidR="002227E1" w:rsidRDefault="002227E1" w:rsidP="002227E1">
      <w:r>
        <w:t xml:space="preserve">[Cov19Aty] </w:t>
      </w:r>
      <w:r w:rsidRPr="002227E1">
        <w:t xml:space="preserve">Bildbefund atypisch für COVID 19 Pneumonie, </w:t>
      </w:r>
      <w:r>
        <w:t xml:space="preserve">eine </w:t>
      </w:r>
      <w:r w:rsidRPr="002227E1">
        <w:t xml:space="preserve">andere Ursache </w:t>
      </w:r>
      <w:r>
        <w:t xml:space="preserve">sollte </w:t>
      </w:r>
      <w:r w:rsidRPr="002227E1">
        <w:t xml:space="preserve">in Betracht </w:t>
      </w:r>
      <w:r>
        <w:t>gezogen werden.</w:t>
      </w:r>
    </w:p>
    <w:p w:rsidR="002227E1" w:rsidRDefault="002227E1" w:rsidP="002227E1">
      <w:r>
        <w:t>/</w:t>
      </w:r>
    </w:p>
    <w:p w:rsidR="002227E1" w:rsidRPr="002227E1" w:rsidRDefault="002227E1" w:rsidP="002227E1">
      <w:r>
        <w:t xml:space="preserve">[Cov19Neg] </w:t>
      </w:r>
      <w:r w:rsidRPr="002227E1">
        <w:t>Kein Hinweis auf COVID-19 Pneumonie im CT Bildbefund</w:t>
      </w:r>
    </w:p>
    <w:sectPr w:rsidR="002227E1" w:rsidRPr="002227E1" w:rsidSect="002279AC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E1"/>
    <w:rsid w:val="000B566B"/>
    <w:rsid w:val="002227E1"/>
    <w:rsid w:val="002279AC"/>
    <w:rsid w:val="00666263"/>
    <w:rsid w:val="007E5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4823DD"/>
  <w15:chartTrackingRefBased/>
  <w15:docId w15:val="{928D617F-3FFE-224B-9164-62FA9AA6D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227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22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53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5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0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435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Pinto dos Santos</dc:creator>
  <cp:keywords/>
  <dc:description/>
  <cp:lastModifiedBy>Daniel Pinto dos Santos</cp:lastModifiedBy>
  <cp:revision>1</cp:revision>
  <dcterms:created xsi:type="dcterms:W3CDTF">2020-04-02T11:54:00Z</dcterms:created>
  <dcterms:modified xsi:type="dcterms:W3CDTF">2020-04-02T11:59:00Z</dcterms:modified>
</cp:coreProperties>
</file>