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5724357"/>
        <w:docPartObj>
          <w:docPartGallery w:val="Cover Pages"/>
          <w:docPartUnique/>
        </w:docPartObj>
      </w:sdtPr>
      <w:sdtEndPr>
        <w:rPr>
          <w:rFonts w:ascii="Times New Roman" w:eastAsia="Times New Roman" w:hAnsi="Times New Roman" w:cs="Times New Roman"/>
          <w:sz w:val="24"/>
          <w:szCs w:val="24"/>
        </w:rPr>
      </w:sdtEndPr>
      <w:sdtContent>
        <w:p w14:paraId="24D2DE29" w14:textId="7B05F985" w:rsidR="00993D33" w:rsidRDefault="00993D33">
          <w:r>
            <w:rPr>
              <w:noProof/>
            </w:rPr>
            <mc:AlternateContent>
              <mc:Choice Requires="wps">
                <w:drawing>
                  <wp:anchor distT="0" distB="0" distL="114300" distR="114300" simplePos="0" relativeHeight="251664384" behindDoc="0" locked="0" layoutInCell="1" allowOverlap="1" wp14:anchorId="48A19BD1" wp14:editId="7AE3815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2CDF63A" w14:textId="500947EF" w:rsidR="00993D33" w:rsidRDefault="00993D3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David Rodríguez Jácome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8A19BD1"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2CDF63A" w14:textId="500947EF" w:rsidR="00993D33" w:rsidRDefault="00993D3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David Rodríguez Jácome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4E67780" wp14:editId="18830B4C">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26BCD56" w14:textId="77777777" w:rsidR="00993D33" w:rsidRDefault="00993D3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E67780"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26BCD56" w14:textId="77777777" w:rsidR="00993D33" w:rsidRDefault="00993D3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6551303" wp14:editId="38C740F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133E9" w14:textId="624783F3" w:rsidR="00993D33" w:rsidRDefault="00993D3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6551303"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CB133E9" w14:textId="624783F3" w:rsidR="00993D33" w:rsidRDefault="00993D3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142CB4" wp14:editId="5403E19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0FC8BB3"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3F21C6C" wp14:editId="6A39286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590B55"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D0216F" wp14:editId="249F584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36"/>
                                    <w:szCs w:val="3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6968588" w14:textId="1387898B" w:rsidR="00993D33" w:rsidRPr="00993D33" w:rsidRDefault="00993D33">
                                    <w:pPr>
                                      <w:spacing w:line="240" w:lineRule="auto"/>
                                      <w:rPr>
                                        <w:rFonts w:asciiTheme="majorHAnsi" w:eastAsiaTheme="majorEastAsia" w:hAnsiTheme="majorHAnsi" w:cstheme="majorBidi"/>
                                        <w:color w:val="4472C4" w:themeColor="accent1"/>
                                        <w:sz w:val="36"/>
                                        <w:szCs w:val="36"/>
                                      </w:rPr>
                                    </w:pPr>
                                    <w:r w:rsidRPr="00993D33">
                                      <w:rPr>
                                        <w:rFonts w:asciiTheme="majorHAnsi" w:eastAsiaTheme="majorEastAsia" w:hAnsiTheme="majorHAnsi" w:cstheme="majorBidi"/>
                                        <w:color w:val="4472C4" w:themeColor="accent1"/>
                                        <w:sz w:val="36"/>
                                        <w:szCs w:val="36"/>
                                      </w:rPr>
                                      <w:t>JOOMLA: MODIFICACIÓN DINÁMICA DE CONTENIDO Y ESTRUCTURA</w:t>
                                    </w:r>
                                  </w:p>
                                </w:sdtContent>
                              </w:sdt>
                              <w:sdt>
                                <w:sdtPr>
                                  <w:rPr>
                                    <w:rFonts w:asciiTheme="majorHAnsi" w:eastAsiaTheme="majorEastAsia" w:hAnsiTheme="majorHAnsi" w:cstheme="majorBidi"/>
                                    <w:color w:val="44546A" w:themeColor="text2"/>
                                    <w:sz w:val="28"/>
                                    <w:szCs w:val="28"/>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78D9C22" w14:textId="598BFF9A" w:rsidR="00993D33" w:rsidRPr="00993D33" w:rsidRDefault="00993D33" w:rsidP="00993D33">
                                    <w:pPr>
                                      <w:jc w:val="center"/>
                                      <w:rPr>
                                        <w:rFonts w:asciiTheme="majorHAnsi" w:eastAsiaTheme="majorEastAsia" w:hAnsiTheme="majorHAnsi" w:cstheme="majorBidi"/>
                                        <w:color w:val="44546A" w:themeColor="text2"/>
                                        <w:sz w:val="28"/>
                                        <w:szCs w:val="28"/>
                                      </w:rPr>
                                    </w:pPr>
                                    <w:r w:rsidRPr="00993D33">
                                      <w:rPr>
                                        <w:rFonts w:asciiTheme="majorHAnsi" w:eastAsiaTheme="majorEastAsia" w:hAnsiTheme="majorHAnsi" w:cstheme="majorBidi"/>
                                        <w:color w:val="44546A" w:themeColor="text2"/>
                                        <w:sz w:val="28"/>
                                        <w:szCs w:val="28"/>
                                      </w:rPr>
                                      <w:t>T 7.4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DD0216F"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36"/>
                              <w:szCs w:val="3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6968588" w14:textId="1387898B" w:rsidR="00993D33" w:rsidRPr="00993D33" w:rsidRDefault="00993D33">
                              <w:pPr>
                                <w:spacing w:line="240" w:lineRule="auto"/>
                                <w:rPr>
                                  <w:rFonts w:asciiTheme="majorHAnsi" w:eastAsiaTheme="majorEastAsia" w:hAnsiTheme="majorHAnsi" w:cstheme="majorBidi"/>
                                  <w:color w:val="4472C4" w:themeColor="accent1"/>
                                  <w:sz w:val="36"/>
                                  <w:szCs w:val="36"/>
                                </w:rPr>
                              </w:pPr>
                              <w:r w:rsidRPr="00993D33">
                                <w:rPr>
                                  <w:rFonts w:asciiTheme="majorHAnsi" w:eastAsiaTheme="majorEastAsia" w:hAnsiTheme="majorHAnsi" w:cstheme="majorBidi"/>
                                  <w:color w:val="4472C4" w:themeColor="accent1"/>
                                  <w:sz w:val="36"/>
                                  <w:szCs w:val="36"/>
                                </w:rPr>
                                <w:t>JOOMLA: MODIFICACIÓN DINÁMICA DE CONTENIDO Y ESTRUCTURA</w:t>
                              </w:r>
                            </w:p>
                          </w:sdtContent>
                        </w:sdt>
                        <w:sdt>
                          <w:sdtPr>
                            <w:rPr>
                              <w:rFonts w:asciiTheme="majorHAnsi" w:eastAsiaTheme="majorEastAsia" w:hAnsiTheme="majorHAnsi" w:cstheme="majorBidi"/>
                              <w:color w:val="44546A" w:themeColor="text2"/>
                              <w:sz w:val="28"/>
                              <w:szCs w:val="28"/>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78D9C22" w14:textId="598BFF9A" w:rsidR="00993D33" w:rsidRPr="00993D33" w:rsidRDefault="00993D33" w:rsidP="00993D33">
                              <w:pPr>
                                <w:jc w:val="center"/>
                                <w:rPr>
                                  <w:rFonts w:asciiTheme="majorHAnsi" w:eastAsiaTheme="majorEastAsia" w:hAnsiTheme="majorHAnsi" w:cstheme="majorBidi"/>
                                  <w:color w:val="44546A" w:themeColor="text2"/>
                                  <w:sz w:val="28"/>
                                  <w:szCs w:val="28"/>
                                </w:rPr>
                              </w:pPr>
                              <w:r w:rsidRPr="00993D33">
                                <w:rPr>
                                  <w:rFonts w:asciiTheme="majorHAnsi" w:eastAsiaTheme="majorEastAsia" w:hAnsiTheme="majorHAnsi" w:cstheme="majorBidi"/>
                                  <w:color w:val="44546A" w:themeColor="text2"/>
                                  <w:sz w:val="28"/>
                                  <w:szCs w:val="28"/>
                                </w:rPr>
                                <w:t>T 7.4</w:t>
                              </w:r>
                            </w:p>
                          </w:sdtContent>
                        </w:sdt>
                      </w:txbxContent>
                    </v:textbox>
                    <w10:wrap type="square" anchorx="page" anchory="page"/>
                  </v:shape>
                </w:pict>
              </mc:Fallback>
            </mc:AlternateContent>
          </w:r>
        </w:p>
        <w:p w14:paraId="19E5DFF8" w14:textId="100A2AB5" w:rsidR="00993D33" w:rsidRDefault="00993D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14:paraId="5C1A07E2" w14:textId="2D51102A" w:rsidR="00B10673" w:rsidRDefault="7B116298" w:rsidP="7B116298">
      <w:pPr>
        <w:pStyle w:val="Prrafodelista"/>
        <w:numPr>
          <w:ilvl w:val="0"/>
          <w:numId w:val="2"/>
        </w:numPr>
        <w:spacing w:line="360" w:lineRule="auto"/>
        <w:jc w:val="both"/>
        <w:rPr>
          <w:rFonts w:ascii="Times New Roman" w:eastAsia="Times New Roman" w:hAnsi="Times New Roman" w:cs="Times New Roman"/>
          <w:sz w:val="24"/>
          <w:szCs w:val="24"/>
        </w:rPr>
      </w:pPr>
      <w:r w:rsidRPr="7B116298">
        <w:rPr>
          <w:rFonts w:ascii="Times New Roman" w:eastAsia="Times New Roman" w:hAnsi="Times New Roman" w:cs="Times New Roman"/>
          <w:sz w:val="24"/>
          <w:szCs w:val="24"/>
        </w:rPr>
        <w:lastRenderedPageBreak/>
        <w:t>Utilizando Joomla y partiendo de la tarea 6.3 realiza los siguientes apartados:</w:t>
      </w:r>
    </w:p>
    <w:p w14:paraId="7EB33E34" w14:textId="6944C749" w:rsidR="7B116298" w:rsidRDefault="7B116298" w:rsidP="7B116298">
      <w:pPr>
        <w:pStyle w:val="Prrafodelista"/>
        <w:numPr>
          <w:ilvl w:val="0"/>
          <w:numId w:val="1"/>
        </w:numPr>
        <w:spacing w:line="360" w:lineRule="auto"/>
        <w:jc w:val="both"/>
        <w:rPr>
          <w:rFonts w:ascii="Calibri" w:eastAsia="Calibri" w:hAnsi="Calibri" w:cs="Calibri"/>
          <w:sz w:val="24"/>
          <w:szCs w:val="24"/>
        </w:rPr>
      </w:pPr>
      <w:r w:rsidRPr="7B116298">
        <w:rPr>
          <w:rFonts w:ascii="Times New Roman" w:eastAsia="Times New Roman" w:hAnsi="Times New Roman" w:cs="Times New Roman"/>
          <w:sz w:val="24"/>
          <w:szCs w:val="24"/>
        </w:rPr>
        <w:t>Crea un formulario para que el usuario se pueda registrar en la página.</w:t>
      </w:r>
    </w:p>
    <w:p w14:paraId="443D3418" w14:textId="346C86F5" w:rsidR="7B116298" w:rsidRDefault="7B116298" w:rsidP="7B116298">
      <w:pPr>
        <w:pStyle w:val="Prrafodelista"/>
        <w:numPr>
          <w:ilvl w:val="0"/>
          <w:numId w:val="1"/>
        </w:numPr>
        <w:spacing w:line="360" w:lineRule="auto"/>
        <w:jc w:val="both"/>
        <w:rPr>
          <w:sz w:val="24"/>
          <w:szCs w:val="24"/>
        </w:rPr>
      </w:pPr>
      <w:r w:rsidRPr="7B116298">
        <w:rPr>
          <w:rFonts w:ascii="Times New Roman" w:eastAsia="Times New Roman" w:hAnsi="Times New Roman" w:cs="Times New Roman"/>
          <w:sz w:val="24"/>
          <w:szCs w:val="24"/>
        </w:rPr>
        <w:t>Verifica que, si se introduce mal la contraseña y/o el usuario, se mostrará un mensaje de error.</w:t>
      </w:r>
    </w:p>
    <w:p w14:paraId="0E6F05CD" w14:textId="46E8A542" w:rsidR="7B116298" w:rsidRDefault="7B116298" w:rsidP="7B116298">
      <w:pPr>
        <w:pStyle w:val="Prrafodelista"/>
        <w:numPr>
          <w:ilvl w:val="0"/>
          <w:numId w:val="1"/>
        </w:numPr>
        <w:spacing w:line="360" w:lineRule="auto"/>
        <w:jc w:val="both"/>
        <w:rPr>
          <w:sz w:val="24"/>
          <w:szCs w:val="24"/>
        </w:rPr>
      </w:pPr>
      <w:r w:rsidRPr="7B116298">
        <w:rPr>
          <w:rFonts w:ascii="Times New Roman" w:eastAsia="Times New Roman" w:hAnsi="Times New Roman" w:cs="Times New Roman"/>
          <w:sz w:val="24"/>
          <w:szCs w:val="24"/>
        </w:rPr>
        <w:t>Verifica que, una vez dentro, aparezca un mensaje de bienvenida.</w:t>
      </w:r>
    </w:p>
    <w:p w14:paraId="2D8E8993" w14:textId="7A4E5324" w:rsidR="7B116298" w:rsidRDefault="7B116298" w:rsidP="7B116298">
      <w:pPr>
        <w:pStyle w:val="Prrafodelista"/>
        <w:numPr>
          <w:ilvl w:val="0"/>
          <w:numId w:val="1"/>
        </w:numPr>
        <w:spacing w:line="360" w:lineRule="auto"/>
        <w:jc w:val="both"/>
        <w:rPr>
          <w:sz w:val="24"/>
          <w:szCs w:val="24"/>
        </w:rPr>
      </w:pPr>
      <w:r w:rsidRPr="7B116298">
        <w:rPr>
          <w:rFonts w:ascii="Times New Roman" w:eastAsia="Times New Roman" w:hAnsi="Times New Roman" w:cs="Times New Roman"/>
          <w:sz w:val="24"/>
          <w:szCs w:val="24"/>
        </w:rPr>
        <w:t>Crea una lista a la que se suscribirá a los visitantes cuando envíen el formulario.</w:t>
      </w:r>
    </w:p>
    <w:p w14:paraId="0A553066" w14:textId="7EC67F0C" w:rsidR="7B116298" w:rsidRDefault="7B116298" w:rsidP="7B116298">
      <w:pPr>
        <w:pStyle w:val="Prrafodelista"/>
        <w:numPr>
          <w:ilvl w:val="0"/>
          <w:numId w:val="1"/>
        </w:numPr>
        <w:spacing w:line="360" w:lineRule="auto"/>
        <w:jc w:val="both"/>
        <w:rPr>
          <w:sz w:val="24"/>
          <w:szCs w:val="24"/>
        </w:rPr>
      </w:pPr>
      <w:r w:rsidRPr="7B116298">
        <w:rPr>
          <w:rFonts w:ascii="Times New Roman" w:eastAsia="Times New Roman" w:hAnsi="Times New Roman" w:cs="Times New Roman"/>
          <w:sz w:val="24"/>
          <w:szCs w:val="24"/>
        </w:rPr>
        <w:t>Configura un email de confirmación.</w:t>
      </w:r>
    </w:p>
    <w:p w14:paraId="294016D4" w14:textId="0AD126D1" w:rsidR="7B116298" w:rsidRDefault="7B116298" w:rsidP="00CC219E">
      <w:pPr>
        <w:spacing w:line="360" w:lineRule="auto"/>
        <w:ind w:firstLine="360"/>
        <w:jc w:val="both"/>
        <w:rPr>
          <w:rFonts w:ascii="Times New Roman" w:eastAsia="Times New Roman" w:hAnsi="Times New Roman" w:cs="Times New Roman"/>
          <w:sz w:val="24"/>
          <w:szCs w:val="24"/>
        </w:rPr>
      </w:pPr>
      <w:r w:rsidRPr="7B116298">
        <w:rPr>
          <w:rFonts w:ascii="Times New Roman" w:eastAsia="Times New Roman" w:hAnsi="Times New Roman" w:cs="Times New Roman"/>
          <w:sz w:val="24"/>
          <w:szCs w:val="24"/>
        </w:rPr>
        <w:t xml:space="preserve">Para esta tarea partiremos de la base de que tenemos </w:t>
      </w:r>
      <w:proofErr w:type="spellStart"/>
      <w:r w:rsidRPr="7B116298">
        <w:rPr>
          <w:rFonts w:ascii="Times New Roman" w:eastAsia="Times New Roman" w:hAnsi="Times New Roman" w:cs="Times New Roman"/>
          <w:sz w:val="24"/>
          <w:szCs w:val="24"/>
        </w:rPr>
        <w:t>Jomla</w:t>
      </w:r>
      <w:proofErr w:type="spellEnd"/>
      <w:r w:rsidRPr="7B116298">
        <w:rPr>
          <w:rFonts w:ascii="Times New Roman" w:eastAsia="Times New Roman" w:hAnsi="Times New Roman" w:cs="Times New Roman"/>
          <w:sz w:val="24"/>
          <w:szCs w:val="24"/>
        </w:rPr>
        <w:t xml:space="preserve"> instalado y configurado en una máquina virtual con Windows 10 y un servidor virtualizado Apache instalado. También usaremos una tarea anterior en la que creamos un sitio web mediante Joomla.</w:t>
      </w:r>
    </w:p>
    <w:p w14:paraId="6B491F65" w14:textId="2F4F238C" w:rsidR="7B116298" w:rsidRDefault="7B116298" w:rsidP="00CC219E">
      <w:pPr>
        <w:spacing w:line="360" w:lineRule="auto"/>
        <w:ind w:firstLine="360"/>
        <w:jc w:val="both"/>
        <w:rPr>
          <w:rFonts w:ascii="Times New Roman" w:eastAsia="Times New Roman" w:hAnsi="Times New Roman" w:cs="Times New Roman"/>
          <w:sz w:val="24"/>
          <w:szCs w:val="24"/>
        </w:rPr>
      </w:pPr>
      <w:r w:rsidRPr="7B116298">
        <w:rPr>
          <w:rFonts w:ascii="Times New Roman" w:eastAsia="Times New Roman" w:hAnsi="Times New Roman" w:cs="Times New Roman"/>
          <w:sz w:val="24"/>
          <w:szCs w:val="24"/>
        </w:rPr>
        <w:t>En primer lugar, accedemos mediante el navegador a Joomla, donde nos pide iniciar sesión. Accederemos como administrador.</w:t>
      </w:r>
    </w:p>
    <w:p w14:paraId="33310408" w14:textId="1277E8A0" w:rsidR="7B116298" w:rsidRDefault="7B116298" w:rsidP="7B116298">
      <w:pPr>
        <w:spacing w:line="360" w:lineRule="auto"/>
        <w:jc w:val="center"/>
      </w:pPr>
      <w:r>
        <w:rPr>
          <w:noProof/>
        </w:rPr>
        <w:drawing>
          <wp:inline distT="0" distB="0" distL="0" distR="0" wp14:anchorId="04DBB2CF" wp14:editId="0B1C2711">
            <wp:extent cx="4572000" cy="2009775"/>
            <wp:effectExtent l="0" t="0" r="0" b="0"/>
            <wp:docPr id="1038638933" name="Imagen 1038638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285E08E1" w14:textId="77777777" w:rsidR="00CC219E" w:rsidRDefault="00CC219E" w:rsidP="00CC219E">
      <w:pPr>
        <w:spacing w:line="360" w:lineRule="auto"/>
        <w:ind w:firstLine="708"/>
        <w:jc w:val="both"/>
        <w:rPr>
          <w:rFonts w:ascii="Times New Roman" w:eastAsia="Times New Roman" w:hAnsi="Times New Roman" w:cs="Times New Roman"/>
          <w:sz w:val="24"/>
          <w:szCs w:val="24"/>
        </w:rPr>
      </w:pPr>
    </w:p>
    <w:p w14:paraId="78FCC3B2" w14:textId="77777777" w:rsidR="00CC219E" w:rsidRDefault="00CC219E" w:rsidP="00CC219E">
      <w:pPr>
        <w:spacing w:line="360" w:lineRule="auto"/>
        <w:ind w:firstLine="708"/>
        <w:jc w:val="both"/>
        <w:rPr>
          <w:rFonts w:ascii="Times New Roman" w:eastAsia="Times New Roman" w:hAnsi="Times New Roman" w:cs="Times New Roman"/>
          <w:sz w:val="24"/>
          <w:szCs w:val="24"/>
        </w:rPr>
      </w:pPr>
    </w:p>
    <w:p w14:paraId="719D43A3" w14:textId="77777777" w:rsidR="00CC219E" w:rsidRDefault="00CC219E" w:rsidP="00CC219E">
      <w:pPr>
        <w:spacing w:line="360" w:lineRule="auto"/>
        <w:ind w:firstLine="708"/>
        <w:jc w:val="both"/>
        <w:rPr>
          <w:rFonts w:ascii="Times New Roman" w:eastAsia="Times New Roman" w:hAnsi="Times New Roman" w:cs="Times New Roman"/>
          <w:sz w:val="24"/>
          <w:szCs w:val="24"/>
        </w:rPr>
      </w:pPr>
    </w:p>
    <w:p w14:paraId="4FCBC61A" w14:textId="77777777" w:rsidR="00CC219E" w:rsidRDefault="00CC219E" w:rsidP="00CC219E">
      <w:pPr>
        <w:spacing w:line="360" w:lineRule="auto"/>
        <w:ind w:firstLine="708"/>
        <w:jc w:val="both"/>
        <w:rPr>
          <w:rFonts w:ascii="Times New Roman" w:eastAsia="Times New Roman" w:hAnsi="Times New Roman" w:cs="Times New Roman"/>
          <w:sz w:val="24"/>
          <w:szCs w:val="24"/>
        </w:rPr>
      </w:pPr>
    </w:p>
    <w:p w14:paraId="3D85C8C5" w14:textId="77777777" w:rsidR="00CC219E" w:rsidRDefault="00CC219E" w:rsidP="00CC219E">
      <w:pPr>
        <w:spacing w:line="360" w:lineRule="auto"/>
        <w:ind w:firstLine="708"/>
        <w:jc w:val="both"/>
        <w:rPr>
          <w:rFonts w:ascii="Times New Roman" w:eastAsia="Times New Roman" w:hAnsi="Times New Roman" w:cs="Times New Roman"/>
          <w:sz w:val="24"/>
          <w:szCs w:val="24"/>
        </w:rPr>
      </w:pPr>
    </w:p>
    <w:p w14:paraId="0FD6C0BD" w14:textId="77777777" w:rsidR="00CC219E" w:rsidRDefault="00CC219E" w:rsidP="00CC219E">
      <w:pPr>
        <w:spacing w:line="360" w:lineRule="auto"/>
        <w:ind w:firstLine="708"/>
        <w:jc w:val="both"/>
        <w:rPr>
          <w:rFonts w:ascii="Times New Roman" w:eastAsia="Times New Roman" w:hAnsi="Times New Roman" w:cs="Times New Roman"/>
          <w:sz w:val="24"/>
          <w:szCs w:val="24"/>
        </w:rPr>
      </w:pPr>
    </w:p>
    <w:p w14:paraId="4CC98C69" w14:textId="77777777" w:rsidR="00CC219E" w:rsidRDefault="00CC219E" w:rsidP="00CC219E">
      <w:pPr>
        <w:spacing w:line="360" w:lineRule="auto"/>
        <w:ind w:firstLine="708"/>
        <w:jc w:val="both"/>
        <w:rPr>
          <w:rFonts w:ascii="Times New Roman" w:eastAsia="Times New Roman" w:hAnsi="Times New Roman" w:cs="Times New Roman"/>
          <w:sz w:val="24"/>
          <w:szCs w:val="24"/>
        </w:rPr>
      </w:pPr>
    </w:p>
    <w:p w14:paraId="09EBB55C" w14:textId="3CACD08D" w:rsidR="7B116298" w:rsidRDefault="7B116298" w:rsidP="00CC219E">
      <w:pPr>
        <w:spacing w:line="360" w:lineRule="auto"/>
        <w:ind w:firstLine="708"/>
        <w:jc w:val="both"/>
        <w:rPr>
          <w:rFonts w:ascii="Times New Roman" w:eastAsia="Times New Roman" w:hAnsi="Times New Roman" w:cs="Times New Roman"/>
          <w:sz w:val="24"/>
          <w:szCs w:val="24"/>
        </w:rPr>
      </w:pPr>
      <w:r w:rsidRPr="7B116298">
        <w:rPr>
          <w:rFonts w:ascii="Times New Roman" w:eastAsia="Times New Roman" w:hAnsi="Times New Roman" w:cs="Times New Roman"/>
          <w:sz w:val="24"/>
          <w:szCs w:val="24"/>
        </w:rPr>
        <w:lastRenderedPageBreak/>
        <w:t>Podemos instalar una extensión para la creación de formularios de forma sencilla. Para ello, iremos desde el panel de control a “extensiones” y elegiremos una, en este caso “</w:t>
      </w:r>
      <w:proofErr w:type="spellStart"/>
      <w:r w:rsidRPr="7B116298">
        <w:rPr>
          <w:rFonts w:ascii="Times New Roman" w:eastAsia="Times New Roman" w:hAnsi="Times New Roman" w:cs="Times New Roman"/>
          <w:sz w:val="24"/>
          <w:szCs w:val="24"/>
        </w:rPr>
        <w:t>Convert</w:t>
      </w:r>
      <w:proofErr w:type="spellEnd"/>
      <w:r w:rsidRPr="7B116298">
        <w:rPr>
          <w:rFonts w:ascii="Times New Roman" w:eastAsia="Times New Roman" w:hAnsi="Times New Roman" w:cs="Times New Roman"/>
          <w:sz w:val="24"/>
          <w:szCs w:val="24"/>
        </w:rPr>
        <w:t xml:space="preserve"> </w:t>
      </w:r>
      <w:proofErr w:type="spellStart"/>
      <w:r w:rsidRPr="7B116298">
        <w:rPr>
          <w:rFonts w:ascii="Times New Roman" w:eastAsia="Times New Roman" w:hAnsi="Times New Roman" w:cs="Times New Roman"/>
          <w:sz w:val="24"/>
          <w:szCs w:val="24"/>
        </w:rPr>
        <w:t>Forms</w:t>
      </w:r>
      <w:proofErr w:type="spellEnd"/>
      <w:r w:rsidRPr="7B116298">
        <w:rPr>
          <w:rFonts w:ascii="Times New Roman" w:eastAsia="Times New Roman" w:hAnsi="Times New Roman" w:cs="Times New Roman"/>
          <w:sz w:val="24"/>
          <w:szCs w:val="24"/>
        </w:rPr>
        <w:t>”, que descargaremos e instalaremos desde la pestaña web integrada en el propio panel.</w:t>
      </w:r>
    </w:p>
    <w:p w14:paraId="16590FDD" w14:textId="1C521F62" w:rsidR="7B116298" w:rsidRDefault="7B116298" w:rsidP="7B116298">
      <w:pPr>
        <w:spacing w:line="360" w:lineRule="auto"/>
        <w:jc w:val="center"/>
      </w:pPr>
      <w:r>
        <w:rPr>
          <w:noProof/>
        </w:rPr>
        <w:drawing>
          <wp:inline distT="0" distB="0" distL="0" distR="0" wp14:anchorId="246DF61F" wp14:editId="5EFD7E51">
            <wp:extent cx="4572000" cy="2333625"/>
            <wp:effectExtent l="0" t="0" r="0" b="0"/>
            <wp:docPr id="1774260154" name="Imagen 177426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D08FD81" w14:textId="0B1F9F18" w:rsidR="7B116298" w:rsidRDefault="7B116298" w:rsidP="7B116298">
      <w:pPr>
        <w:spacing w:line="360" w:lineRule="auto"/>
        <w:jc w:val="center"/>
      </w:pPr>
      <w:r>
        <w:rPr>
          <w:noProof/>
        </w:rPr>
        <w:drawing>
          <wp:inline distT="0" distB="0" distL="0" distR="0" wp14:anchorId="3A56EEC6" wp14:editId="18C7307F">
            <wp:extent cx="2600325" cy="4295775"/>
            <wp:effectExtent l="0" t="0" r="0" b="0"/>
            <wp:docPr id="611587818" name="Imagen 61158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00325" cy="4295775"/>
                    </a:xfrm>
                    <a:prstGeom prst="rect">
                      <a:avLst/>
                    </a:prstGeom>
                  </pic:spPr>
                </pic:pic>
              </a:graphicData>
            </a:graphic>
          </wp:inline>
        </w:drawing>
      </w:r>
    </w:p>
    <w:p w14:paraId="3DA0FE78" w14:textId="77777777" w:rsidR="00CC219E" w:rsidRDefault="00CC219E" w:rsidP="00CC219E">
      <w:pPr>
        <w:spacing w:line="360" w:lineRule="auto"/>
        <w:ind w:firstLine="708"/>
        <w:jc w:val="both"/>
        <w:rPr>
          <w:rFonts w:ascii="Times New Roman" w:eastAsia="Times New Roman" w:hAnsi="Times New Roman" w:cs="Times New Roman"/>
          <w:sz w:val="24"/>
          <w:szCs w:val="24"/>
        </w:rPr>
      </w:pPr>
    </w:p>
    <w:p w14:paraId="49244B46" w14:textId="77777777" w:rsidR="00CC219E" w:rsidRDefault="00CC219E" w:rsidP="00CC219E">
      <w:pPr>
        <w:spacing w:line="360" w:lineRule="auto"/>
        <w:ind w:firstLine="708"/>
        <w:jc w:val="both"/>
        <w:rPr>
          <w:rFonts w:ascii="Times New Roman" w:eastAsia="Times New Roman" w:hAnsi="Times New Roman" w:cs="Times New Roman"/>
          <w:sz w:val="24"/>
          <w:szCs w:val="24"/>
        </w:rPr>
      </w:pPr>
    </w:p>
    <w:p w14:paraId="52C6FCE3" w14:textId="644F16A3" w:rsidR="7B116298" w:rsidRDefault="7B116298" w:rsidP="00CC219E">
      <w:pPr>
        <w:spacing w:line="360" w:lineRule="auto"/>
        <w:ind w:firstLine="708"/>
        <w:jc w:val="both"/>
        <w:rPr>
          <w:rFonts w:ascii="Times New Roman" w:eastAsia="Times New Roman" w:hAnsi="Times New Roman" w:cs="Times New Roman"/>
          <w:sz w:val="24"/>
          <w:szCs w:val="24"/>
        </w:rPr>
      </w:pPr>
      <w:r w:rsidRPr="7B116298">
        <w:rPr>
          <w:rFonts w:ascii="Times New Roman" w:eastAsia="Times New Roman" w:hAnsi="Times New Roman" w:cs="Times New Roman"/>
          <w:sz w:val="24"/>
          <w:szCs w:val="24"/>
        </w:rPr>
        <w:lastRenderedPageBreak/>
        <w:t xml:space="preserve">He tratado de crear un formulario desde la extensión Joomla, pero la usabilidad de la interfaz de usuario no es tan sencilla como parece, lo que me ha imposibilitado crear un formulario funcional por esta vía. Sí he conseguido establecer un diseño predefinido al que le he aplicado cierta personalización, que </w:t>
      </w:r>
      <w:proofErr w:type="spellStart"/>
      <w:r w:rsidRPr="7B116298">
        <w:rPr>
          <w:rFonts w:ascii="Times New Roman" w:eastAsia="Times New Roman" w:hAnsi="Times New Roman" w:cs="Times New Roman"/>
          <w:sz w:val="24"/>
          <w:szCs w:val="24"/>
        </w:rPr>
        <w:t>muesro</w:t>
      </w:r>
      <w:proofErr w:type="spellEnd"/>
      <w:r w:rsidRPr="7B116298">
        <w:rPr>
          <w:rFonts w:ascii="Times New Roman" w:eastAsia="Times New Roman" w:hAnsi="Times New Roman" w:cs="Times New Roman"/>
          <w:sz w:val="24"/>
          <w:szCs w:val="24"/>
        </w:rPr>
        <w:t xml:space="preserve"> en las siguientes líneas.</w:t>
      </w:r>
    </w:p>
    <w:p w14:paraId="2E5682AF" w14:textId="2A42937C" w:rsidR="7B116298" w:rsidRDefault="7B116298" w:rsidP="7B116298">
      <w:pPr>
        <w:spacing w:line="360" w:lineRule="auto"/>
        <w:jc w:val="center"/>
      </w:pPr>
      <w:r>
        <w:rPr>
          <w:noProof/>
        </w:rPr>
        <w:drawing>
          <wp:inline distT="0" distB="0" distL="0" distR="0" wp14:anchorId="580D85DB" wp14:editId="4EBAE74C">
            <wp:extent cx="4572000" cy="3562350"/>
            <wp:effectExtent l="0" t="0" r="0" b="0"/>
            <wp:docPr id="1034767914" name="Imagen 103476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68D2B230" w14:textId="6D895A42" w:rsidR="7B116298" w:rsidRDefault="7B116298" w:rsidP="7B116298">
      <w:pPr>
        <w:spacing w:line="360" w:lineRule="auto"/>
        <w:jc w:val="center"/>
      </w:pPr>
      <w:r>
        <w:rPr>
          <w:noProof/>
        </w:rPr>
        <w:drawing>
          <wp:inline distT="0" distB="0" distL="0" distR="0" wp14:anchorId="3C2C8A74" wp14:editId="06D519C0">
            <wp:extent cx="4572000" cy="2647950"/>
            <wp:effectExtent l="0" t="0" r="0" b="0"/>
            <wp:docPr id="1951164491" name="Imagen 195116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4E46FDA7" w14:textId="69798F1B" w:rsidR="7B116298" w:rsidRDefault="7B116298" w:rsidP="7B116298">
      <w:pPr>
        <w:spacing w:line="360" w:lineRule="auto"/>
        <w:jc w:val="center"/>
      </w:pPr>
      <w:r>
        <w:rPr>
          <w:noProof/>
        </w:rPr>
        <w:lastRenderedPageBreak/>
        <w:drawing>
          <wp:inline distT="0" distB="0" distL="0" distR="0" wp14:anchorId="1AF469B9" wp14:editId="699B9E6E">
            <wp:extent cx="4572000" cy="2038350"/>
            <wp:effectExtent l="0" t="0" r="0" b="0"/>
            <wp:docPr id="583637864" name="Imagen 583637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038350"/>
                    </a:xfrm>
                    <a:prstGeom prst="rect">
                      <a:avLst/>
                    </a:prstGeom>
                  </pic:spPr>
                </pic:pic>
              </a:graphicData>
            </a:graphic>
          </wp:inline>
        </w:drawing>
      </w:r>
    </w:p>
    <w:p w14:paraId="484D41D0" w14:textId="53F83CC2" w:rsidR="7B116298" w:rsidRDefault="7B116298" w:rsidP="00CC219E">
      <w:pPr>
        <w:spacing w:line="360" w:lineRule="auto"/>
        <w:ind w:firstLine="708"/>
        <w:jc w:val="both"/>
        <w:rPr>
          <w:rFonts w:ascii="Times New Roman" w:eastAsia="Times New Roman" w:hAnsi="Times New Roman" w:cs="Times New Roman"/>
          <w:sz w:val="24"/>
          <w:szCs w:val="24"/>
        </w:rPr>
      </w:pPr>
      <w:r w:rsidRPr="7B116298">
        <w:rPr>
          <w:rFonts w:ascii="Times New Roman" w:eastAsia="Times New Roman" w:hAnsi="Times New Roman" w:cs="Times New Roman"/>
          <w:sz w:val="24"/>
          <w:szCs w:val="24"/>
        </w:rPr>
        <w:t>He probado otro método para crear el formulario: en la pestaña “usuarios” del panel principal de Joomla hay una opción llamada “Grupos de campo” que permite establecer grupos personalizados para campos de datos. He creado uno para definir el formulario de registro de usuario.</w:t>
      </w:r>
    </w:p>
    <w:p w14:paraId="07677E47" w14:textId="3B2ADBD8" w:rsidR="7B116298" w:rsidRDefault="7B116298" w:rsidP="7B116298">
      <w:pPr>
        <w:spacing w:line="360" w:lineRule="auto"/>
        <w:jc w:val="center"/>
      </w:pPr>
      <w:r>
        <w:rPr>
          <w:noProof/>
        </w:rPr>
        <w:drawing>
          <wp:inline distT="0" distB="0" distL="0" distR="0" wp14:anchorId="53808F58" wp14:editId="72D1138E">
            <wp:extent cx="4572000" cy="3143250"/>
            <wp:effectExtent l="0" t="0" r="0" b="0"/>
            <wp:docPr id="866741166" name="Imagen 86674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119E3C53" w14:textId="7F2CC1C3" w:rsidR="7B116298" w:rsidRDefault="7B116298" w:rsidP="7B116298">
      <w:pPr>
        <w:spacing w:line="360" w:lineRule="auto"/>
        <w:jc w:val="center"/>
      </w:pPr>
      <w:r>
        <w:rPr>
          <w:noProof/>
        </w:rPr>
        <w:lastRenderedPageBreak/>
        <w:drawing>
          <wp:inline distT="0" distB="0" distL="0" distR="0" wp14:anchorId="69E12F1D" wp14:editId="57A0E8BE">
            <wp:extent cx="4572000" cy="2486025"/>
            <wp:effectExtent l="0" t="0" r="0" b="0"/>
            <wp:docPr id="1602203677" name="Imagen 160220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7CD3354D" w14:textId="0AD00CAD" w:rsidR="7B116298" w:rsidRDefault="7B116298" w:rsidP="00CC219E">
      <w:pPr>
        <w:spacing w:line="360" w:lineRule="auto"/>
        <w:ind w:firstLine="708"/>
        <w:jc w:val="both"/>
        <w:rPr>
          <w:rFonts w:ascii="Times New Roman" w:eastAsia="Times New Roman" w:hAnsi="Times New Roman" w:cs="Times New Roman"/>
          <w:sz w:val="24"/>
          <w:szCs w:val="24"/>
        </w:rPr>
      </w:pPr>
      <w:r w:rsidRPr="7B116298">
        <w:rPr>
          <w:rFonts w:ascii="Times New Roman" w:eastAsia="Times New Roman" w:hAnsi="Times New Roman" w:cs="Times New Roman"/>
          <w:sz w:val="24"/>
          <w:szCs w:val="24"/>
        </w:rPr>
        <w:t>En el mismo panel hay una pestaña llamada “campos” que permite definir cada campo e integrarlo dentro de un grupo. He creado un campo de prueba que he integrado en el grupo de campos del registro de usuario, además de definir los parámetros de dicho campo.</w:t>
      </w:r>
    </w:p>
    <w:p w14:paraId="62ECCC7B" w14:textId="630007D7" w:rsidR="7B116298" w:rsidRDefault="7B116298" w:rsidP="7B116298">
      <w:pPr>
        <w:spacing w:line="360" w:lineRule="auto"/>
        <w:jc w:val="center"/>
      </w:pPr>
      <w:r>
        <w:rPr>
          <w:noProof/>
        </w:rPr>
        <w:drawing>
          <wp:inline distT="0" distB="0" distL="0" distR="0" wp14:anchorId="72DD5F2F" wp14:editId="758E229E">
            <wp:extent cx="4572000" cy="3000375"/>
            <wp:effectExtent l="0" t="0" r="0" b="0"/>
            <wp:docPr id="994635942" name="Imagen 99463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26ACB27A" w14:textId="376CA997" w:rsidR="7B116298" w:rsidRDefault="7B116298" w:rsidP="7B116298">
      <w:pPr>
        <w:spacing w:line="360" w:lineRule="auto"/>
        <w:jc w:val="center"/>
      </w:pPr>
      <w:r>
        <w:rPr>
          <w:noProof/>
        </w:rPr>
        <w:lastRenderedPageBreak/>
        <w:drawing>
          <wp:inline distT="0" distB="0" distL="0" distR="0" wp14:anchorId="0E3E14CD" wp14:editId="517A2CA8">
            <wp:extent cx="4572000" cy="3886200"/>
            <wp:effectExtent l="0" t="0" r="0" b="0"/>
            <wp:docPr id="812170502" name="Imagen 81217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p>
    <w:p w14:paraId="4E52F417" w14:textId="4029FA81" w:rsidR="7B116298" w:rsidRDefault="7B116298" w:rsidP="00CC219E">
      <w:pPr>
        <w:spacing w:line="360" w:lineRule="auto"/>
        <w:ind w:firstLine="708"/>
        <w:jc w:val="both"/>
        <w:rPr>
          <w:rFonts w:ascii="Times New Roman" w:eastAsia="Times New Roman" w:hAnsi="Times New Roman" w:cs="Times New Roman"/>
          <w:sz w:val="24"/>
          <w:szCs w:val="24"/>
        </w:rPr>
      </w:pPr>
      <w:r w:rsidRPr="7B116298">
        <w:rPr>
          <w:rFonts w:ascii="Times New Roman" w:eastAsia="Times New Roman" w:hAnsi="Times New Roman" w:cs="Times New Roman"/>
          <w:sz w:val="24"/>
          <w:szCs w:val="24"/>
        </w:rPr>
        <w:t>En el último paso he definido los permisos de acceso y edición para que otros usuarios puedan introducir datos. Sin embargo, no he sido capaz de implementar el formulario en la actividad.</w:t>
      </w:r>
    </w:p>
    <w:p w14:paraId="0D08573B" w14:textId="29086C5B" w:rsidR="7B116298" w:rsidRDefault="7B116298" w:rsidP="7B116298">
      <w:pPr>
        <w:spacing w:line="360" w:lineRule="auto"/>
        <w:jc w:val="center"/>
      </w:pPr>
      <w:r>
        <w:rPr>
          <w:noProof/>
        </w:rPr>
        <w:drawing>
          <wp:inline distT="0" distB="0" distL="0" distR="0" wp14:anchorId="0E3172CE" wp14:editId="02560ADE">
            <wp:extent cx="4572000" cy="2400300"/>
            <wp:effectExtent l="0" t="0" r="0" b="0"/>
            <wp:docPr id="907827460" name="Imagen 907827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686FC3DF" w14:textId="29A20A75" w:rsidR="7B116298" w:rsidRDefault="7B116298" w:rsidP="7B116298">
      <w:pPr>
        <w:spacing w:line="360" w:lineRule="auto"/>
        <w:jc w:val="both"/>
        <w:rPr>
          <w:rFonts w:ascii="Times New Roman" w:eastAsia="Times New Roman" w:hAnsi="Times New Roman" w:cs="Times New Roman"/>
          <w:sz w:val="24"/>
          <w:szCs w:val="24"/>
        </w:rPr>
      </w:pPr>
    </w:p>
    <w:p w14:paraId="2DE4D874" w14:textId="137BF677" w:rsidR="7B116298" w:rsidRDefault="7B116298" w:rsidP="7B116298">
      <w:pPr>
        <w:spacing w:line="360" w:lineRule="auto"/>
        <w:jc w:val="both"/>
        <w:rPr>
          <w:rFonts w:ascii="Times New Roman" w:eastAsia="Times New Roman" w:hAnsi="Times New Roman" w:cs="Times New Roman"/>
          <w:sz w:val="24"/>
          <w:szCs w:val="24"/>
        </w:rPr>
      </w:pPr>
    </w:p>
    <w:p w14:paraId="51A05080" w14:textId="3DD0A91C" w:rsidR="7B116298" w:rsidRDefault="7B116298" w:rsidP="7B116298">
      <w:pPr>
        <w:spacing w:line="360" w:lineRule="auto"/>
        <w:jc w:val="both"/>
        <w:rPr>
          <w:rFonts w:ascii="Times New Roman" w:eastAsia="Times New Roman" w:hAnsi="Times New Roman" w:cs="Times New Roman"/>
          <w:sz w:val="24"/>
          <w:szCs w:val="24"/>
        </w:rPr>
      </w:pPr>
    </w:p>
    <w:p w14:paraId="1B4092B3" w14:textId="21F6996B" w:rsidR="7B116298" w:rsidRDefault="7B116298" w:rsidP="7B116298">
      <w:pPr>
        <w:spacing w:line="360" w:lineRule="auto"/>
        <w:jc w:val="both"/>
        <w:rPr>
          <w:rFonts w:ascii="Times New Roman" w:eastAsia="Times New Roman" w:hAnsi="Times New Roman" w:cs="Times New Roman"/>
          <w:sz w:val="24"/>
          <w:szCs w:val="24"/>
        </w:rPr>
      </w:pPr>
    </w:p>
    <w:p w14:paraId="67416FE5" w14:textId="4C18F342" w:rsidR="7B116298" w:rsidRDefault="7B116298" w:rsidP="008F0916">
      <w:pPr>
        <w:spacing w:line="360" w:lineRule="auto"/>
        <w:jc w:val="center"/>
        <w:rPr>
          <w:rFonts w:ascii="Times New Roman" w:eastAsia="Times New Roman" w:hAnsi="Times New Roman" w:cs="Times New Roman"/>
          <w:sz w:val="24"/>
          <w:szCs w:val="24"/>
        </w:rPr>
      </w:pPr>
      <w:r w:rsidRPr="7B116298">
        <w:rPr>
          <w:rFonts w:ascii="Times New Roman" w:eastAsia="Times New Roman" w:hAnsi="Times New Roman" w:cs="Times New Roman"/>
          <w:sz w:val="24"/>
          <w:szCs w:val="24"/>
        </w:rPr>
        <w:lastRenderedPageBreak/>
        <w:t>BIBLIOGRAFÍA/WEBGRAFÍA</w:t>
      </w:r>
    </w:p>
    <w:p w14:paraId="67D95E57" w14:textId="6FFB375F" w:rsidR="008F0916" w:rsidRPr="008F0916" w:rsidRDefault="008F0916" w:rsidP="008F0916">
      <w:pPr>
        <w:pStyle w:val="Prrafodelista"/>
        <w:numPr>
          <w:ilvl w:val="0"/>
          <w:numId w:val="1"/>
        </w:numPr>
        <w:spacing w:line="360" w:lineRule="auto"/>
        <w:ind w:left="426"/>
        <w:jc w:val="both"/>
        <w:rPr>
          <w:rFonts w:ascii="Times New Roman" w:eastAsia="Times New Roman" w:hAnsi="Times New Roman" w:cs="Times New Roman"/>
          <w:sz w:val="24"/>
          <w:szCs w:val="24"/>
        </w:rPr>
      </w:pPr>
      <w:proofErr w:type="spellStart"/>
      <w:r w:rsidRPr="008F0916">
        <w:rPr>
          <w:rFonts w:ascii="Times New Roman" w:eastAsia="Times New Roman" w:hAnsi="Times New Roman" w:cs="Times New Roman"/>
          <w:sz w:val="24"/>
          <w:szCs w:val="24"/>
        </w:rPr>
        <w:t>Barzallana</w:t>
      </w:r>
      <w:proofErr w:type="spellEnd"/>
      <w:r w:rsidRPr="008F0916">
        <w:rPr>
          <w:rFonts w:ascii="Times New Roman" w:eastAsia="Times New Roman" w:hAnsi="Times New Roman" w:cs="Times New Roman"/>
          <w:sz w:val="24"/>
          <w:szCs w:val="24"/>
        </w:rPr>
        <w:t>, R. (2019): Páginas web dinámicas, en um.es [recurso electrónico], consulta el 23 de febrero de 2022 (</w:t>
      </w:r>
      <w:hyperlink r:id="rId16" w:history="1">
        <w:r w:rsidRPr="008F0916">
          <w:rPr>
            <w:rStyle w:val="Hipervnculo"/>
            <w:rFonts w:ascii="Times New Roman" w:eastAsia="Times New Roman" w:hAnsi="Times New Roman" w:cs="Times New Roman"/>
            <w:color w:val="auto"/>
            <w:sz w:val="24"/>
            <w:szCs w:val="24"/>
            <w:u w:val="none"/>
          </w:rPr>
          <w:t>https://www.um.es/docencia/barzana/DAWEB/2017-18/daweb-tema-13-paginas-web-dinamicas.html</w:t>
        </w:r>
      </w:hyperlink>
      <w:r w:rsidRPr="008F0916">
        <w:rPr>
          <w:rFonts w:ascii="Times New Roman" w:eastAsia="Times New Roman" w:hAnsi="Times New Roman" w:cs="Times New Roman"/>
          <w:sz w:val="24"/>
          <w:szCs w:val="24"/>
        </w:rPr>
        <w:t>).</w:t>
      </w:r>
    </w:p>
    <w:p w14:paraId="13882FD9" w14:textId="1EF692FD" w:rsidR="008F0916" w:rsidRPr="008F0916" w:rsidRDefault="008F0916" w:rsidP="008F0916">
      <w:pPr>
        <w:pStyle w:val="Prrafodelista"/>
        <w:numPr>
          <w:ilvl w:val="0"/>
          <w:numId w:val="1"/>
        </w:numPr>
        <w:spacing w:line="360" w:lineRule="auto"/>
        <w:ind w:left="426"/>
        <w:jc w:val="both"/>
        <w:rPr>
          <w:rFonts w:ascii="Times New Roman" w:eastAsia="Times New Roman" w:hAnsi="Times New Roman" w:cs="Times New Roman"/>
          <w:sz w:val="24"/>
          <w:szCs w:val="24"/>
        </w:rPr>
      </w:pPr>
      <w:r w:rsidRPr="008F0916">
        <w:rPr>
          <w:rFonts w:ascii="Times New Roman" w:eastAsia="Times New Roman" w:hAnsi="Times New Roman" w:cs="Times New Roman"/>
          <w:sz w:val="24"/>
          <w:szCs w:val="24"/>
        </w:rPr>
        <w:t xml:space="preserve">Iglesias, S. () 2022: Cómo crear campos personalizados de usuario en Joomla 4, col. </w:t>
      </w:r>
      <w:proofErr w:type="spellStart"/>
      <w:r w:rsidRPr="008F0916">
        <w:rPr>
          <w:rFonts w:ascii="Times New Roman" w:eastAsia="Times New Roman" w:hAnsi="Times New Roman" w:cs="Times New Roman"/>
          <w:sz w:val="24"/>
          <w:szCs w:val="24"/>
        </w:rPr>
        <w:t>Tips</w:t>
      </w:r>
      <w:proofErr w:type="spellEnd"/>
      <w:r w:rsidRPr="008F0916">
        <w:rPr>
          <w:rFonts w:ascii="Times New Roman" w:eastAsia="Times New Roman" w:hAnsi="Times New Roman" w:cs="Times New Roman"/>
          <w:sz w:val="24"/>
          <w:szCs w:val="24"/>
        </w:rPr>
        <w:t xml:space="preserve"> Joomla, en sergioiglesias.net [recurso electrónico], consulta el 23 de febrero de 2022 (https://sergioiglesias.net/blog/joomla/como-crear-campos-personalizados-de-usuario-en-joomla-4).</w:t>
      </w:r>
    </w:p>
    <w:p w14:paraId="74390350" w14:textId="3BEC006E" w:rsidR="00E65466" w:rsidRPr="008F0916" w:rsidRDefault="00E65466" w:rsidP="008F0916">
      <w:pPr>
        <w:pStyle w:val="Prrafodelista"/>
        <w:numPr>
          <w:ilvl w:val="0"/>
          <w:numId w:val="1"/>
        </w:numPr>
        <w:spacing w:line="360" w:lineRule="auto"/>
        <w:ind w:left="426"/>
        <w:jc w:val="both"/>
        <w:rPr>
          <w:rFonts w:ascii="Times New Roman" w:eastAsia="Times New Roman" w:hAnsi="Times New Roman" w:cs="Times New Roman"/>
          <w:sz w:val="24"/>
          <w:szCs w:val="24"/>
        </w:rPr>
      </w:pPr>
      <w:proofErr w:type="spellStart"/>
      <w:r w:rsidRPr="008F0916">
        <w:rPr>
          <w:rFonts w:ascii="Times New Roman" w:eastAsia="Times New Roman" w:hAnsi="Times New Roman" w:cs="Times New Roman"/>
          <w:sz w:val="24"/>
          <w:szCs w:val="24"/>
        </w:rPr>
        <w:t>Sendinblue</w:t>
      </w:r>
      <w:proofErr w:type="spellEnd"/>
      <w:r w:rsidRPr="008F0916">
        <w:rPr>
          <w:rFonts w:ascii="Times New Roman" w:eastAsia="Times New Roman" w:hAnsi="Times New Roman" w:cs="Times New Roman"/>
          <w:sz w:val="24"/>
          <w:szCs w:val="24"/>
        </w:rPr>
        <w:t xml:space="preserve"> (2022): Joomla -3. Cómo crear un formulario con el paquete de Joomla, en sendingblue.com [recurso electrónico], consulta el 23 de febrero de 2022 (</w:t>
      </w:r>
      <w:r w:rsidR="00A308ED" w:rsidRPr="008F0916">
        <w:rPr>
          <w:rFonts w:ascii="Times New Roman" w:eastAsia="Times New Roman" w:hAnsi="Times New Roman" w:cs="Times New Roman"/>
          <w:sz w:val="24"/>
          <w:szCs w:val="24"/>
        </w:rPr>
        <w:t>https://help.sendinblue.com/hc/es/articles/360002499719-Joomla-3-C%C3%B3mo-crear-un-formulario-con-el-paquete-de-Joomla</w:t>
      </w:r>
      <w:r w:rsidRPr="008F0916">
        <w:rPr>
          <w:rFonts w:ascii="Times New Roman" w:eastAsia="Times New Roman" w:hAnsi="Times New Roman" w:cs="Times New Roman"/>
          <w:sz w:val="24"/>
          <w:szCs w:val="24"/>
        </w:rPr>
        <w:t>).</w:t>
      </w:r>
    </w:p>
    <w:sectPr w:rsidR="00E65466" w:rsidRPr="008F0916" w:rsidSect="00993D33">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hK2s/feQcVjWLq" id="ezDCQtaS"/>
  </int:Manifest>
  <int:Observations>
    <int:Content id="ezDCQta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74395"/>
    <w:multiLevelType w:val="hybridMultilevel"/>
    <w:tmpl w:val="E0D2924E"/>
    <w:lvl w:ilvl="0" w:tplc="2312BFB2">
      <w:start w:val="1"/>
      <w:numFmt w:val="bullet"/>
      <w:lvlText w:val="-"/>
      <w:lvlJc w:val="left"/>
      <w:pPr>
        <w:ind w:left="720" w:hanging="360"/>
      </w:pPr>
      <w:rPr>
        <w:rFonts w:ascii="Calibri" w:hAnsi="Calibri" w:hint="default"/>
      </w:rPr>
    </w:lvl>
    <w:lvl w:ilvl="1" w:tplc="A30EC9BA">
      <w:start w:val="1"/>
      <w:numFmt w:val="bullet"/>
      <w:lvlText w:val="o"/>
      <w:lvlJc w:val="left"/>
      <w:pPr>
        <w:ind w:left="1440" w:hanging="360"/>
      </w:pPr>
      <w:rPr>
        <w:rFonts w:ascii="Courier New" w:hAnsi="Courier New" w:hint="default"/>
      </w:rPr>
    </w:lvl>
    <w:lvl w:ilvl="2" w:tplc="794A98A8">
      <w:start w:val="1"/>
      <w:numFmt w:val="bullet"/>
      <w:lvlText w:val=""/>
      <w:lvlJc w:val="left"/>
      <w:pPr>
        <w:ind w:left="2160" w:hanging="360"/>
      </w:pPr>
      <w:rPr>
        <w:rFonts w:ascii="Wingdings" w:hAnsi="Wingdings" w:hint="default"/>
      </w:rPr>
    </w:lvl>
    <w:lvl w:ilvl="3" w:tplc="F21CA5D4">
      <w:start w:val="1"/>
      <w:numFmt w:val="bullet"/>
      <w:lvlText w:val=""/>
      <w:lvlJc w:val="left"/>
      <w:pPr>
        <w:ind w:left="2880" w:hanging="360"/>
      </w:pPr>
      <w:rPr>
        <w:rFonts w:ascii="Symbol" w:hAnsi="Symbol" w:hint="default"/>
      </w:rPr>
    </w:lvl>
    <w:lvl w:ilvl="4" w:tplc="371805C2">
      <w:start w:val="1"/>
      <w:numFmt w:val="bullet"/>
      <w:lvlText w:val="o"/>
      <w:lvlJc w:val="left"/>
      <w:pPr>
        <w:ind w:left="3600" w:hanging="360"/>
      </w:pPr>
      <w:rPr>
        <w:rFonts w:ascii="Courier New" w:hAnsi="Courier New" w:hint="default"/>
      </w:rPr>
    </w:lvl>
    <w:lvl w:ilvl="5" w:tplc="374EF350">
      <w:start w:val="1"/>
      <w:numFmt w:val="bullet"/>
      <w:lvlText w:val=""/>
      <w:lvlJc w:val="left"/>
      <w:pPr>
        <w:ind w:left="4320" w:hanging="360"/>
      </w:pPr>
      <w:rPr>
        <w:rFonts w:ascii="Wingdings" w:hAnsi="Wingdings" w:hint="default"/>
      </w:rPr>
    </w:lvl>
    <w:lvl w:ilvl="6" w:tplc="CA98E10C">
      <w:start w:val="1"/>
      <w:numFmt w:val="bullet"/>
      <w:lvlText w:val=""/>
      <w:lvlJc w:val="left"/>
      <w:pPr>
        <w:ind w:left="5040" w:hanging="360"/>
      </w:pPr>
      <w:rPr>
        <w:rFonts w:ascii="Symbol" w:hAnsi="Symbol" w:hint="default"/>
      </w:rPr>
    </w:lvl>
    <w:lvl w:ilvl="7" w:tplc="1B6445E8">
      <w:start w:val="1"/>
      <w:numFmt w:val="bullet"/>
      <w:lvlText w:val="o"/>
      <w:lvlJc w:val="left"/>
      <w:pPr>
        <w:ind w:left="5760" w:hanging="360"/>
      </w:pPr>
      <w:rPr>
        <w:rFonts w:ascii="Courier New" w:hAnsi="Courier New" w:hint="default"/>
      </w:rPr>
    </w:lvl>
    <w:lvl w:ilvl="8" w:tplc="2AEC005E">
      <w:start w:val="1"/>
      <w:numFmt w:val="bullet"/>
      <w:lvlText w:val=""/>
      <w:lvlJc w:val="left"/>
      <w:pPr>
        <w:ind w:left="6480" w:hanging="360"/>
      </w:pPr>
      <w:rPr>
        <w:rFonts w:ascii="Wingdings" w:hAnsi="Wingdings" w:hint="default"/>
      </w:rPr>
    </w:lvl>
  </w:abstractNum>
  <w:abstractNum w:abstractNumId="1" w15:restartNumberingAfterBreak="0">
    <w:nsid w:val="36EC4836"/>
    <w:multiLevelType w:val="hybridMultilevel"/>
    <w:tmpl w:val="00D8B738"/>
    <w:lvl w:ilvl="0" w:tplc="728CE614">
      <w:start w:val="1"/>
      <w:numFmt w:val="decimal"/>
      <w:lvlText w:val="%1."/>
      <w:lvlJc w:val="left"/>
      <w:pPr>
        <w:ind w:left="720" w:hanging="360"/>
      </w:pPr>
    </w:lvl>
    <w:lvl w:ilvl="1" w:tplc="1C184B22">
      <w:start w:val="1"/>
      <w:numFmt w:val="lowerLetter"/>
      <w:lvlText w:val="%2."/>
      <w:lvlJc w:val="left"/>
      <w:pPr>
        <w:ind w:left="1440" w:hanging="360"/>
      </w:pPr>
    </w:lvl>
    <w:lvl w:ilvl="2" w:tplc="C16E5260">
      <w:start w:val="1"/>
      <w:numFmt w:val="lowerRoman"/>
      <w:lvlText w:val="%3."/>
      <w:lvlJc w:val="right"/>
      <w:pPr>
        <w:ind w:left="2160" w:hanging="180"/>
      </w:pPr>
    </w:lvl>
    <w:lvl w:ilvl="3" w:tplc="9B849E80">
      <w:start w:val="1"/>
      <w:numFmt w:val="decimal"/>
      <w:lvlText w:val="%4."/>
      <w:lvlJc w:val="left"/>
      <w:pPr>
        <w:ind w:left="2880" w:hanging="360"/>
      </w:pPr>
    </w:lvl>
    <w:lvl w:ilvl="4" w:tplc="FABED00A">
      <w:start w:val="1"/>
      <w:numFmt w:val="lowerLetter"/>
      <w:lvlText w:val="%5."/>
      <w:lvlJc w:val="left"/>
      <w:pPr>
        <w:ind w:left="3600" w:hanging="360"/>
      </w:pPr>
    </w:lvl>
    <w:lvl w:ilvl="5" w:tplc="8934F176">
      <w:start w:val="1"/>
      <w:numFmt w:val="lowerRoman"/>
      <w:lvlText w:val="%6."/>
      <w:lvlJc w:val="right"/>
      <w:pPr>
        <w:ind w:left="4320" w:hanging="180"/>
      </w:pPr>
    </w:lvl>
    <w:lvl w:ilvl="6" w:tplc="CD36133A">
      <w:start w:val="1"/>
      <w:numFmt w:val="decimal"/>
      <w:lvlText w:val="%7."/>
      <w:lvlJc w:val="left"/>
      <w:pPr>
        <w:ind w:left="5040" w:hanging="360"/>
      </w:pPr>
    </w:lvl>
    <w:lvl w:ilvl="7" w:tplc="1A54766E">
      <w:start w:val="1"/>
      <w:numFmt w:val="lowerLetter"/>
      <w:lvlText w:val="%8."/>
      <w:lvlJc w:val="left"/>
      <w:pPr>
        <w:ind w:left="5760" w:hanging="360"/>
      </w:pPr>
    </w:lvl>
    <w:lvl w:ilvl="8" w:tplc="B4E0A06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648037"/>
    <w:rsid w:val="008F0916"/>
    <w:rsid w:val="00993D33"/>
    <w:rsid w:val="00A308ED"/>
    <w:rsid w:val="00B10673"/>
    <w:rsid w:val="00CC219E"/>
    <w:rsid w:val="00E65466"/>
    <w:rsid w:val="1F648037"/>
    <w:rsid w:val="7B116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8037"/>
  <w15:chartTrackingRefBased/>
  <w15:docId w15:val="{030BB3FC-6044-45F0-B503-04A2152A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8F0916"/>
    <w:rPr>
      <w:color w:val="0563C1" w:themeColor="hyperlink"/>
      <w:u w:val="single"/>
    </w:rPr>
  </w:style>
  <w:style w:type="character" w:styleId="Mencinsinresolver">
    <w:name w:val="Unresolved Mention"/>
    <w:basedOn w:val="Fuentedeprrafopredeter"/>
    <w:uiPriority w:val="99"/>
    <w:semiHidden/>
    <w:unhideWhenUsed/>
    <w:rsid w:val="008F0916"/>
    <w:rPr>
      <w:color w:val="605E5C"/>
      <w:shd w:val="clear" w:color="auto" w:fill="E1DFDD"/>
    </w:rPr>
  </w:style>
  <w:style w:type="paragraph" w:styleId="Sinespaciado">
    <w:name w:val="No Spacing"/>
    <w:link w:val="SinespaciadoCar"/>
    <w:uiPriority w:val="1"/>
    <w:qFormat/>
    <w:rsid w:val="00993D3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3D3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m.es/docencia/barzana/DAWEB/2017-18/daweb-tema-13-paginas-web-dinamica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12aec2829b194d93" Type="http://schemas.microsoft.com/office/2019/09/relationships/intelligence" Target="intelligenc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473</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JOOMLA: MODIFICACIÓN DINÁMICA DE CONTENIDO Y ESTRUCTURA</dc:title>
  <dc:subject>T 7.4</dc:subject>
  <dc:creator>David Rodríguez Jácome</dc:creator>
  <cp:keywords/>
  <dc:description/>
  <cp:lastModifiedBy>David Rodríguez</cp:lastModifiedBy>
  <cp:revision>5</cp:revision>
  <dcterms:created xsi:type="dcterms:W3CDTF">2022-02-24T16:28:00Z</dcterms:created>
  <dcterms:modified xsi:type="dcterms:W3CDTF">2022-02-24T19:33:00Z</dcterms:modified>
</cp:coreProperties>
</file>