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793F" w14:textId="377821CA" w:rsidR="009B4349" w:rsidRPr="00566E24" w:rsidRDefault="00220444">
      <w:pPr>
        <w:rPr>
          <w:b/>
          <w:bCs/>
        </w:rPr>
      </w:pPr>
      <w:r w:rsidRPr="00566E24">
        <w:rPr>
          <w:rFonts w:hint="eastAsia"/>
          <w:b/>
          <w:bCs/>
        </w:rPr>
        <w:t>요청사항</w:t>
      </w:r>
      <w:r w:rsidR="00566E24">
        <w:rPr>
          <w:rFonts w:hint="eastAsia"/>
          <w:b/>
          <w:bCs/>
        </w:rPr>
        <w:t>에 대한 답변.</w:t>
      </w:r>
    </w:p>
    <w:p w14:paraId="1C06011D" w14:textId="70458F8E" w:rsidR="00220444" w:rsidRPr="002A2D78" w:rsidRDefault="00220444" w:rsidP="0022044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2A2D78">
        <w:rPr>
          <w:rFonts w:hint="eastAsia"/>
          <w:color w:val="FF0000"/>
        </w:rPr>
        <w:t>추후 전달.</w:t>
      </w:r>
    </w:p>
    <w:p w14:paraId="65257DF9" w14:textId="37A13ACA" w:rsidR="00220444" w:rsidRPr="002A2D78" w:rsidRDefault="00220444" w:rsidP="0022044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2A2D78">
        <w:rPr>
          <w:rFonts w:hint="eastAsia"/>
          <w:color w:val="FF0000"/>
        </w:rPr>
        <w:t>추후 전달.</w:t>
      </w:r>
    </w:p>
    <w:p w14:paraId="3F592921" w14:textId="1C0CECF8" w:rsidR="00220444" w:rsidRDefault="00220444" w:rsidP="00220444">
      <w:pPr>
        <w:pStyle w:val="a3"/>
        <w:numPr>
          <w:ilvl w:val="0"/>
          <w:numId w:val="1"/>
        </w:numPr>
        <w:ind w:leftChars="0"/>
      </w:pPr>
      <w:r>
        <w:t>Batch</w:t>
      </w:r>
      <w:r>
        <w:rPr>
          <w:rFonts w:hint="eastAsia"/>
        </w:rPr>
        <w:t>단위로 생산되며</w:t>
      </w:r>
      <w:r>
        <w:t>, Batch</w:t>
      </w:r>
      <w:r>
        <w:rPr>
          <w:rFonts w:hint="eastAsia"/>
        </w:rPr>
        <w:t xml:space="preserve">내 수량은 </w:t>
      </w:r>
      <w:r>
        <w:t>1</w:t>
      </w:r>
      <w:r>
        <w:rPr>
          <w:rFonts w:hint="eastAsia"/>
        </w:rPr>
        <w:t xml:space="preserve">주일간 생산 되어야하는 수량(주간 </w:t>
      </w:r>
      <w:proofErr w:type="spellStart"/>
      <w:r>
        <w:rPr>
          <w:rFonts w:hint="eastAsia"/>
        </w:rPr>
        <w:t>납품량</w:t>
      </w:r>
      <w:proofErr w:type="spellEnd"/>
      <w:r>
        <w:t>)</w:t>
      </w:r>
      <w:r>
        <w:rPr>
          <w:rFonts w:hint="eastAsia"/>
        </w:rPr>
        <w:t>을 의미합니다.</w:t>
      </w:r>
    </w:p>
    <w:p w14:paraId="36EBB1EC" w14:textId="061DA1A6" w:rsidR="00220444" w:rsidRDefault="00220444" w:rsidP="00220444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번 항목은 메일에 첨부된 </w:t>
      </w:r>
      <w:proofErr w:type="spellStart"/>
      <w:r>
        <w:rPr>
          <w:rFonts w:hint="eastAsia"/>
        </w:rPr>
        <w:t>일광테크</w:t>
      </w:r>
      <w:proofErr w:type="spellEnd"/>
      <w:r>
        <w:rPr>
          <w:rFonts w:hint="eastAsia"/>
        </w:rPr>
        <w:t>D</w:t>
      </w:r>
      <w:r>
        <w:t>T_</w:t>
      </w:r>
      <w:r>
        <w:rPr>
          <w:rFonts w:hint="eastAsia"/>
        </w:rPr>
        <w:t>요청사항</w:t>
      </w:r>
      <w:r w:rsidR="00454262">
        <w:rPr>
          <w:rFonts w:hint="eastAsia"/>
        </w:rPr>
        <w:t>1차</w:t>
      </w:r>
      <w:r>
        <w:rPr>
          <w:rFonts w:hint="eastAsia"/>
        </w:rPr>
        <w:t>.</w:t>
      </w:r>
      <w:r w:rsidR="00C0365D">
        <w:t>xlsx</w:t>
      </w:r>
      <w:r>
        <w:t xml:space="preserve"> </w:t>
      </w:r>
      <w:r>
        <w:rPr>
          <w:rFonts w:hint="eastAsia"/>
        </w:rPr>
        <w:t xml:space="preserve">파일에 </w:t>
      </w:r>
      <w:r w:rsidR="007049A2">
        <w:rPr>
          <w:rFonts w:hint="eastAsia"/>
        </w:rPr>
        <w:t>설비S</w:t>
      </w:r>
      <w:r w:rsidR="007049A2">
        <w:t>pec</w:t>
      </w:r>
      <w:r w:rsidR="007049A2">
        <w:rPr>
          <w:rFonts w:hint="eastAsia"/>
        </w:rPr>
        <w:t>부분 확인하시면 될 것 같습니다.</w:t>
      </w:r>
      <w:r w:rsidR="007049A2">
        <w:t xml:space="preserve"> </w:t>
      </w:r>
      <w:r w:rsidR="007049A2">
        <w:rPr>
          <w:rFonts w:hint="eastAsia"/>
        </w:rPr>
        <w:t xml:space="preserve">그리고 </w:t>
      </w:r>
      <w:proofErr w:type="spellStart"/>
      <w:r w:rsidR="007049A2">
        <w:rPr>
          <w:rFonts w:hint="eastAsia"/>
        </w:rPr>
        <w:t>일광테크와</w:t>
      </w:r>
      <w:proofErr w:type="spellEnd"/>
      <w:r w:rsidR="007049A2">
        <w:rPr>
          <w:rFonts w:hint="eastAsia"/>
        </w:rPr>
        <w:t xml:space="preserve"> 동일하게 운영되는 회사의 생산영상 같이 </w:t>
      </w:r>
      <w:proofErr w:type="spellStart"/>
      <w:r w:rsidR="007049A2">
        <w:rPr>
          <w:rFonts w:hint="eastAsia"/>
        </w:rPr>
        <w:t>첨부하오니</w:t>
      </w:r>
      <w:proofErr w:type="spellEnd"/>
      <w:r w:rsidR="007049A2">
        <w:rPr>
          <w:rFonts w:hint="eastAsia"/>
        </w:rPr>
        <w:t xml:space="preserve"> 참고하시면 될 것 같습니다.</w:t>
      </w:r>
      <w:r w:rsidR="007049A2">
        <w:t xml:space="preserve"> </w:t>
      </w:r>
    </w:p>
    <w:p w14:paraId="3765A883" w14:textId="3F5E72C3" w:rsidR="007049A2" w:rsidRDefault="00000000" w:rsidP="007049A2">
      <w:pPr>
        <w:pStyle w:val="a3"/>
        <w:ind w:leftChars="0" w:left="760"/>
      </w:pPr>
      <w:hyperlink r:id="rId5" w:history="1">
        <w:r w:rsidR="007049A2" w:rsidRPr="009D2C26">
          <w:rPr>
            <w:rStyle w:val="a4"/>
          </w:rPr>
          <w:t>https://www.youtube.com/watch?v=vPhdh0tCRs8</w:t>
        </w:r>
      </w:hyperlink>
      <w:r w:rsidR="007049A2">
        <w:t xml:space="preserve"> </w:t>
      </w:r>
    </w:p>
    <w:p w14:paraId="154D1F4C" w14:textId="35388DF8" w:rsidR="007049A2" w:rsidRDefault="007049A2" w:rsidP="00220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>는 따로 구분 되어있지 않습니다.</w:t>
      </w:r>
      <w:r>
        <w:t xml:space="preserve"> </w:t>
      </w:r>
      <w:r>
        <w:rPr>
          <w:rFonts w:hint="eastAsia"/>
        </w:rPr>
        <w:t xml:space="preserve">없다고 </w:t>
      </w:r>
      <w:proofErr w:type="spellStart"/>
      <w:r>
        <w:rPr>
          <w:rFonts w:hint="eastAsia"/>
        </w:rPr>
        <w:t>보셔도</w:t>
      </w:r>
      <w:proofErr w:type="spellEnd"/>
      <w:r>
        <w:rPr>
          <w:rFonts w:hint="eastAsia"/>
        </w:rPr>
        <w:t xml:space="preserve"> 될 것 같습니다.</w:t>
      </w:r>
    </w:p>
    <w:p w14:paraId="55AB348A" w14:textId="7E0CC98E" w:rsidR="007049A2" w:rsidRDefault="00566E24" w:rsidP="00220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주로 지게차로 운반하여 </w:t>
      </w:r>
      <w:r>
        <w:t xml:space="preserve">1 </w:t>
      </w:r>
      <w:r>
        <w:rPr>
          <w:rFonts w:hint="eastAsia"/>
        </w:rPr>
        <w:t xml:space="preserve">분당 </w:t>
      </w:r>
      <w:r>
        <w:t>50m</w:t>
      </w:r>
      <w:r>
        <w:rPr>
          <w:rFonts w:hint="eastAsia"/>
        </w:rPr>
        <w:t>이동합니다.</w:t>
      </w:r>
    </w:p>
    <w:p w14:paraId="6B37A721" w14:textId="77777777" w:rsidR="00805C3A" w:rsidRDefault="00566E24" w:rsidP="00566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ayout</w:t>
      </w:r>
      <w:r>
        <w:rPr>
          <w:rFonts w:hint="eastAsia"/>
        </w:rPr>
        <w:t xml:space="preserve">사진은 </w:t>
      </w:r>
      <w:r>
        <w:t>‘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있는</w:t>
      </w:r>
      <w:r>
        <w:t>’</w:t>
      </w:r>
      <w:r>
        <w:rPr>
          <w:rFonts w:hint="eastAsia"/>
        </w:rPr>
        <w:t xml:space="preserve">파일과 </w:t>
      </w:r>
      <w:r>
        <w:t>‘</w:t>
      </w:r>
      <w:r>
        <w:rPr>
          <w:rFonts w:hint="eastAsia"/>
        </w:rPr>
        <w:t>수치가 없는</w:t>
      </w:r>
      <w:r>
        <w:t>’</w:t>
      </w:r>
      <w:r>
        <w:rPr>
          <w:rFonts w:hint="eastAsia"/>
        </w:rPr>
        <w:t xml:space="preserve">파일 두 개 </w:t>
      </w:r>
      <w:r w:rsidR="00CE24A7">
        <w:rPr>
          <w:rFonts w:hint="eastAsia"/>
        </w:rPr>
        <w:t>전달</w:t>
      </w:r>
      <w:r w:rsidR="006B0682">
        <w:rPr>
          <w:rFonts w:hint="eastAsia"/>
        </w:rPr>
        <w:t xml:space="preserve"> </w:t>
      </w:r>
      <w:r w:rsidR="00CE24A7">
        <w:rPr>
          <w:rFonts w:hint="eastAsia"/>
        </w:rPr>
        <w:t>드립</w:t>
      </w:r>
      <w:r>
        <w:rPr>
          <w:rFonts w:hint="eastAsia"/>
        </w:rPr>
        <w:t>니다.</w:t>
      </w:r>
      <w:r>
        <w:t xml:space="preserve"> </w:t>
      </w:r>
    </w:p>
    <w:p w14:paraId="79A5447C" w14:textId="24471575" w:rsidR="00566E24" w:rsidRDefault="00805C3A" w:rsidP="00805C3A">
      <w:pPr>
        <w:pStyle w:val="a3"/>
        <w:ind w:leftChars="0" w:left="760"/>
        <w:rPr>
          <w:sz w:val="18"/>
          <w:szCs w:val="20"/>
        </w:rPr>
      </w:pPr>
      <w:r w:rsidRPr="00805C3A">
        <w:rPr>
          <w:sz w:val="18"/>
          <w:szCs w:val="20"/>
        </w:rPr>
        <w:t>(</w:t>
      </w:r>
      <w:r w:rsidR="006B0682" w:rsidRPr="00805C3A">
        <w:rPr>
          <w:rFonts w:hint="eastAsia"/>
          <w:sz w:val="18"/>
          <w:szCs w:val="20"/>
        </w:rPr>
        <w:t xml:space="preserve">제 </w:t>
      </w:r>
      <w:r w:rsidR="006B0682" w:rsidRPr="00805C3A">
        <w:rPr>
          <w:sz w:val="18"/>
          <w:szCs w:val="20"/>
        </w:rPr>
        <w:t>pc</w:t>
      </w:r>
      <w:r w:rsidR="006B0682" w:rsidRPr="00805C3A">
        <w:rPr>
          <w:rFonts w:hint="eastAsia"/>
          <w:sz w:val="18"/>
          <w:szCs w:val="20"/>
        </w:rPr>
        <w:t xml:space="preserve">에서는 모든 사진이 </w:t>
      </w:r>
      <w:proofErr w:type="spellStart"/>
      <w:r w:rsidR="006B0682" w:rsidRPr="00805C3A">
        <w:rPr>
          <w:rFonts w:hint="eastAsia"/>
          <w:sz w:val="18"/>
          <w:szCs w:val="20"/>
        </w:rPr>
        <w:t>검은</w:t>
      </w:r>
      <w:r w:rsidRPr="00805C3A">
        <w:rPr>
          <w:rFonts w:hint="eastAsia"/>
          <w:sz w:val="18"/>
          <w:szCs w:val="20"/>
        </w:rPr>
        <w:t>배경에서</w:t>
      </w:r>
      <w:proofErr w:type="spellEnd"/>
      <w:r w:rsidRPr="00805C3A">
        <w:rPr>
          <w:rFonts w:hint="eastAsia"/>
          <w:sz w:val="18"/>
          <w:szCs w:val="20"/>
        </w:rPr>
        <w:t xml:space="preserve"> </w:t>
      </w:r>
      <w:r w:rsidR="006B0682" w:rsidRPr="00805C3A">
        <w:rPr>
          <w:rFonts w:hint="eastAsia"/>
          <w:sz w:val="18"/>
          <w:szCs w:val="20"/>
        </w:rPr>
        <w:t xml:space="preserve">보이는 현상이 </w:t>
      </w:r>
      <w:r w:rsidRPr="00805C3A">
        <w:rPr>
          <w:rFonts w:hint="eastAsia"/>
          <w:sz w:val="18"/>
          <w:szCs w:val="20"/>
        </w:rPr>
        <w:t>존재합니다.</w:t>
      </w:r>
      <w:r w:rsidRPr="00805C3A">
        <w:rPr>
          <w:sz w:val="18"/>
          <w:szCs w:val="20"/>
        </w:rPr>
        <w:t xml:space="preserve"> </w:t>
      </w:r>
      <w:r w:rsidRPr="00805C3A">
        <w:rPr>
          <w:rFonts w:hint="eastAsia"/>
          <w:sz w:val="18"/>
          <w:szCs w:val="20"/>
        </w:rPr>
        <w:t xml:space="preserve">혹시나 연구원님 </w:t>
      </w:r>
      <w:r w:rsidRPr="00805C3A">
        <w:rPr>
          <w:sz w:val="18"/>
          <w:szCs w:val="20"/>
        </w:rPr>
        <w:t>pc</w:t>
      </w:r>
      <w:r w:rsidRPr="00805C3A">
        <w:rPr>
          <w:rFonts w:hint="eastAsia"/>
          <w:sz w:val="18"/>
          <w:szCs w:val="20"/>
        </w:rPr>
        <w:t xml:space="preserve">에서도 같은 현상이 발생한다면 </w:t>
      </w:r>
      <w:r w:rsidRPr="00805C3A">
        <w:rPr>
          <w:sz w:val="18"/>
          <w:szCs w:val="20"/>
        </w:rPr>
        <w:t>ppt</w:t>
      </w:r>
      <w:r w:rsidRPr="00805C3A">
        <w:rPr>
          <w:rFonts w:hint="eastAsia"/>
          <w:sz w:val="18"/>
          <w:szCs w:val="20"/>
        </w:rPr>
        <w:t>나 워드에 띄우신 후 확인하시면 해당 현상이 사라지니 참고하시면 될 것 같습니다.</w:t>
      </w:r>
      <w:r w:rsidRPr="00805C3A">
        <w:rPr>
          <w:sz w:val="18"/>
          <w:szCs w:val="20"/>
        </w:rPr>
        <w:t>)</w:t>
      </w:r>
    </w:p>
    <w:p w14:paraId="560EE020" w14:textId="77777777" w:rsidR="00AE23EB" w:rsidRPr="00805C3A" w:rsidRDefault="00AE23EB" w:rsidP="00805C3A">
      <w:pPr>
        <w:pStyle w:val="a3"/>
        <w:ind w:leftChars="0" w:left="760"/>
        <w:rPr>
          <w:sz w:val="18"/>
          <w:szCs w:val="20"/>
        </w:rPr>
      </w:pPr>
    </w:p>
    <w:p w14:paraId="3EBAD851" w14:textId="3BBBD7F8" w:rsidR="00566E24" w:rsidRPr="00566E24" w:rsidRDefault="00566E24" w:rsidP="00566E24">
      <w:pPr>
        <w:rPr>
          <w:b/>
          <w:bCs/>
        </w:rPr>
      </w:pPr>
      <w:r w:rsidRPr="00566E24">
        <w:rPr>
          <w:rFonts w:hint="eastAsia"/>
          <w:b/>
          <w:bCs/>
        </w:rPr>
        <w:t>질문사항</w:t>
      </w:r>
      <w:r>
        <w:rPr>
          <w:rFonts w:hint="eastAsia"/>
          <w:b/>
          <w:bCs/>
        </w:rPr>
        <w:t>에 대한 답변.</w:t>
      </w:r>
    </w:p>
    <w:p w14:paraId="201CBD52" w14:textId="03B39F7E" w:rsidR="00566E24" w:rsidRDefault="00566E24" w:rsidP="00566E24">
      <w:pPr>
        <w:pStyle w:val="a3"/>
        <w:numPr>
          <w:ilvl w:val="0"/>
          <w:numId w:val="2"/>
        </w:numPr>
        <w:ind w:leftChars="0"/>
      </w:pPr>
      <w:r>
        <w:t xml:space="preserve">Buffer는 따로 존재하지 않고 1주일간 </w:t>
      </w:r>
      <w:proofErr w:type="spellStart"/>
      <w:r>
        <w:t>납품량이</w:t>
      </w:r>
      <w:proofErr w:type="spellEnd"/>
      <w:r>
        <w:t xml:space="preserve"> 연속해서 생산된다고 보시면 될 것 같습니다. </w:t>
      </w:r>
      <w:proofErr w:type="spellStart"/>
      <w:r>
        <w:t>Factory_IN</w:t>
      </w:r>
      <w:proofErr w:type="spellEnd"/>
      <w:r>
        <w:t xml:space="preserve">시 전체 </w:t>
      </w:r>
      <w:proofErr w:type="spellStart"/>
      <w:r>
        <w:t>납품량이</w:t>
      </w:r>
      <w:proofErr w:type="spellEnd"/>
      <w:r>
        <w:t xml:space="preserve"> </w:t>
      </w:r>
      <w:proofErr w:type="gramStart"/>
      <w:r>
        <w:t>한번에</w:t>
      </w:r>
      <w:proofErr w:type="gramEnd"/>
      <w:r>
        <w:t xml:space="preserve"> 투입</w:t>
      </w:r>
      <w:r w:rsidR="00F64D97">
        <w:rPr>
          <w:rFonts w:hint="eastAsia"/>
        </w:rPr>
        <w:t>됩</w:t>
      </w:r>
      <w:r>
        <w:t>니다.</w:t>
      </w:r>
    </w:p>
    <w:p w14:paraId="30F68C71" w14:textId="6AA851F0" w:rsidR="00566E24" w:rsidRDefault="00566E24" w:rsidP="00566E24">
      <w:pPr>
        <w:pStyle w:val="a3"/>
        <w:ind w:leftChars="0" w:left="760"/>
      </w:pPr>
      <w:r>
        <w:t xml:space="preserve">EX&gt; 제품 </w:t>
      </w:r>
      <w:proofErr w:type="spellStart"/>
      <w:r>
        <w:t>FilterMesh</w:t>
      </w:r>
      <w:proofErr w:type="spellEnd"/>
      <w:r w:rsidR="00F64D97">
        <w:rPr>
          <w:rFonts w:hint="eastAsia"/>
        </w:rPr>
        <w:t>는</w:t>
      </w:r>
      <w:r>
        <w:t xml:space="preserve"> 1주일당 200,000개 </w:t>
      </w:r>
      <w:proofErr w:type="spellStart"/>
      <w:r>
        <w:t>생산해야</w:t>
      </w:r>
      <w:r w:rsidR="00F64D97">
        <w:rPr>
          <w:rFonts w:hint="eastAsia"/>
        </w:rPr>
        <w:t>하고</w:t>
      </w:r>
      <w:proofErr w:type="spellEnd"/>
      <w:r>
        <w:t xml:space="preserve"> 해당</w:t>
      </w:r>
      <w:r w:rsidR="00F64D97">
        <w:rPr>
          <w:rFonts w:hint="eastAsia"/>
        </w:rPr>
        <w:t xml:space="preserve"> 제품</w:t>
      </w:r>
      <w:r>
        <w:t xml:space="preserve"> </w:t>
      </w:r>
      <w:proofErr w:type="spellStart"/>
      <w:r>
        <w:t>납품량</w:t>
      </w:r>
      <w:proofErr w:type="spellEnd"/>
      <w:r>
        <w:t xml:space="preserve">(200,000개)이 한 번에 </w:t>
      </w:r>
      <w:proofErr w:type="spellStart"/>
      <w:r>
        <w:t>Factroy_in</w:t>
      </w:r>
      <w:proofErr w:type="spellEnd"/>
      <w:r>
        <w:t xml:space="preserve"> -&gt; processing -&gt; </w:t>
      </w:r>
      <w:proofErr w:type="spellStart"/>
      <w:r>
        <w:t>Factory_out</w:t>
      </w:r>
      <w:proofErr w:type="spellEnd"/>
      <w:r>
        <w:t>이 됩니다.</w:t>
      </w:r>
    </w:p>
    <w:p w14:paraId="760D6A20" w14:textId="413D0047" w:rsidR="00566E24" w:rsidRDefault="00566E24" w:rsidP="00566E24">
      <w:pPr>
        <w:pStyle w:val="a3"/>
        <w:numPr>
          <w:ilvl w:val="0"/>
          <w:numId w:val="2"/>
        </w:numPr>
        <w:ind w:leftChars="0"/>
      </w:pPr>
      <w:r>
        <w:br/>
        <w:t>(검사관련)</w:t>
      </w:r>
    </w:p>
    <w:p w14:paraId="7BAD3B77" w14:textId="565C5D92" w:rsidR="00566E24" w:rsidRDefault="00566E24" w:rsidP="00566E24">
      <w:pPr>
        <w:pStyle w:val="a3"/>
        <w:ind w:leftChars="0" w:left="760"/>
      </w:pPr>
      <w:r>
        <w:t>ppt 8페이지 내용은 제가 잘 못 표현했습니다.</w:t>
      </w:r>
      <w:r w:rsidR="00F64D97">
        <w:t xml:space="preserve"> </w:t>
      </w:r>
      <w:r>
        <w:t xml:space="preserve">관련해서는 수정하여 다시 </w:t>
      </w:r>
      <w:proofErr w:type="gramStart"/>
      <w:r>
        <w:t>보냅니다..</w:t>
      </w:r>
      <w:proofErr w:type="gramEnd"/>
    </w:p>
    <w:p w14:paraId="3FCF4F86" w14:textId="32A8EE8A" w:rsidR="00566E24" w:rsidRDefault="004C76EE" w:rsidP="00566E24">
      <w:pPr>
        <w:pStyle w:val="a3"/>
        <w:ind w:leftChars="0" w:left="760"/>
      </w:pPr>
      <w:r>
        <w:rPr>
          <w:rFonts w:hint="eastAsia"/>
        </w:rPr>
        <w:t>회의</w:t>
      </w:r>
      <w:r w:rsidR="00CB748A">
        <w:rPr>
          <w:rFonts w:hint="eastAsia"/>
        </w:rPr>
        <w:t xml:space="preserve"> </w:t>
      </w:r>
      <w:r w:rsidR="00566E24">
        <w:t xml:space="preserve">때 말씀드렸던 </w:t>
      </w:r>
      <w:proofErr w:type="gramStart"/>
      <w:r w:rsidR="00566E24">
        <w:t xml:space="preserve">것 </w:t>
      </w:r>
      <w:proofErr w:type="spellStart"/>
      <w:r w:rsidR="00566E24">
        <w:t>처럼</w:t>
      </w:r>
      <w:proofErr w:type="spellEnd"/>
      <w:proofErr w:type="gramEnd"/>
      <w:r w:rsidR="00566E24">
        <w:t xml:space="preserve"> 검사는 생산하는 과정(생산시간)에서 </w:t>
      </w:r>
      <w:r w:rsidR="007424FD">
        <w:rPr>
          <w:rFonts w:hint="eastAsia"/>
        </w:rPr>
        <w:t xml:space="preserve">함께 </w:t>
      </w:r>
      <w:r w:rsidR="00566E24">
        <w:t>진행되어 추가적인 시간을 필요로</w:t>
      </w:r>
      <w:r w:rsidR="00F64D97">
        <w:rPr>
          <w:rFonts w:hint="eastAsia"/>
        </w:rPr>
        <w:t xml:space="preserve"> </w:t>
      </w:r>
      <w:r w:rsidR="00566E24">
        <w:t>하지 않습니다.</w:t>
      </w:r>
    </w:p>
    <w:p w14:paraId="6FA052B6" w14:textId="06ADCF35" w:rsidR="00566E24" w:rsidRDefault="00566E24" w:rsidP="00566E24">
      <w:pPr>
        <w:pStyle w:val="a3"/>
        <w:ind w:leftChars="0" w:left="760"/>
      </w:pPr>
    </w:p>
    <w:p w14:paraId="54F2D482" w14:textId="09240060" w:rsidR="006C4F57" w:rsidRDefault="006C4F57" w:rsidP="00566E24">
      <w:pPr>
        <w:pStyle w:val="a3"/>
        <w:ind w:leftChars="0" w:left="760"/>
      </w:pPr>
    </w:p>
    <w:p w14:paraId="452F12AE" w14:textId="77777777" w:rsidR="00250BC7" w:rsidRDefault="00250BC7" w:rsidP="00566E24">
      <w:pPr>
        <w:pStyle w:val="a3"/>
        <w:ind w:leftChars="0" w:left="760"/>
        <w:rPr>
          <w:rFonts w:hint="eastAsia"/>
        </w:rPr>
      </w:pPr>
    </w:p>
    <w:p w14:paraId="749211AA" w14:textId="77777777" w:rsidR="00566E24" w:rsidRDefault="00566E24" w:rsidP="00566E24">
      <w:pPr>
        <w:pStyle w:val="a3"/>
        <w:ind w:leftChars="0" w:left="760"/>
      </w:pPr>
      <w:r>
        <w:lastRenderedPageBreak/>
        <w:t xml:space="preserve">(포장관련) </w:t>
      </w:r>
    </w:p>
    <w:p w14:paraId="3AB4393C" w14:textId="4557A884" w:rsidR="00566E24" w:rsidRDefault="00566E24" w:rsidP="00F64D97">
      <w:pPr>
        <w:pStyle w:val="a3"/>
        <w:ind w:leftChars="0" w:left="760"/>
      </w:pPr>
      <w:r>
        <w:rPr>
          <w:rFonts w:hint="eastAsia"/>
        </w:rPr>
        <w:t>포장은</w:t>
      </w:r>
      <w:r>
        <w:t xml:space="preserve"> 단순히 무게측정 후 (납품용)상자에 담는 과정이라 설비가 따로 존재하지는 </w:t>
      </w:r>
      <w:r w:rsidR="00F64D97">
        <w:rPr>
          <w:rFonts w:hint="eastAsia"/>
        </w:rPr>
        <w:t>않습니다.</w:t>
      </w:r>
      <w:r w:rsidR="00F64D97">
        <w:t xml:space="preserve"> </w:t>
      </w:r>
      <w:r w:rsidR="00F64D97">
        <w:rPr>
          <w:rFonts w:hint="eastAsia"/>
        </w:rPr>
        <w:t xml:space="preserve">그리고 포장과정은 </w:t>
      </w:r>
      <w:r>
        <w:t>설비의 output부근/빈공간에서 진행됩니다.</w:t>
      </w:r>
      <w:r w:rsidR="00F64D97">
        <w:t xml:space="preserve"> </w:t>
      </w:r>
      <w:r w:rsidR="00F64D97">
        <w:rPr>
          <w:rFonts w:hint="eastAsia"/>
        </w:rPr>
        <w:t>(</w:t>
      </w:r>
      <w:r>
        <w:rPr>
          <w:rFonts w:hint="eastAsia"/>
        </w:rPr>
        <w:t>추가적인</w:t>
      </w:r>
      <w:r>
        <w:t xml:space="preserve"> 이동은 없는 걸로 가정하시면 될 것 같습니다.</w:t>
      </w:r>
      <w:r w:rsidR="00F64D97">
        <w:t>)</w:t>
      </w:r>
    </w:p>
    <w:p w14:paraId="2F048A9D" w14:textId="2116F000" w:rsidR="00566E24" w:rsidRDefault="00566E24" w:rsidP="00566E24">
      <w:pPr>
        <w:pStyle w:val="a3"/>
        <w:ind w:leftChars="0" w:left="760"/>
      </w:pPr>
      <w:r>
        <w:rPr>
          <w:rFonts w:hint="eastAsia"/>
        </w:rPr>
        <w:t>그리고</w:t>
      </w:r>
      <w:r>
        <w:t xml:space="preserve"> 포장은 제품별로 </w:t>
      </w:r>
      <w:proofErr w:type="spellStart"/>
      <w:r>
        <w:t>납품량</w:t>
      </w:r>
      <w:proofErr w:type="spellEnd"/>
      <w:r>
        <w:t>(e.g. 제품</w:t>
      </w:r>
      <w:r w:rsidR="00D22E88">
        <w:rPr>
          <w:rFonts w:hint="eastAsia"/>
        </w:rPr>
        <w:t xml:space="preserve"> </w:t>
      </w:r>
      <w:proofErr w:type="spellStart"/>
      <w:r>
        <w:t>FilterMesh</w:t>
      </w:r>
      <w:proofErr w:type="spellEnd"/>
      <w:r>
        <w:t xml:space="preserve"> </w:t>
      </w:r>
      <w:proofErr w:type="spellStart"/>
      <w:r>
        <w:t>납품량</w:t>
      </w:r>
      <w:proofErr w:type="spellEnd"/>
      <w:r>
        <w:t xml:space="preserve"> 200,000개 모두 생산 후 포장시작)</w:t>
      </w:r>
      <w:r w:rsidR="00CA5C9D">
        <w:rPr>
          <w:rFonts w:hint="eastAsia"/>
        </w:rPr>
        <w:t>을</w:t>
      </w:r>
      <w:r>
        <w:t xml:space="preserve"> 모두 생산</w:t>
      </w:r>
      <w:r w:rsidR="00D9592F">
        <w:rPr>
          <w:rFonts w:hint="eastAsia"/>
        </w:rPr>
        <w:t>완료 후</w:t>
      </w:r>
      <w:r>
        <w:t xml:space="preserve"> 포장을 시작하게 되고 </w:t>
      </w:r>
      <w:r w:rsidR="00956231">
        <w:rPr>
          <w:rFonts w:hint="eastAsia"/>
        </w:rPr>
        <w:t xml:space="preserve">포장까지 진행되면 </w:t>
      </w:r>
      <w:r>
        <w:t>최종 제품이 됩니다.</w:t>
      </w:r>
      <w:r w:rsidR="006120D8">
        <w:t xml:space="preserve"> </w:t>
      </w:r>
    </w:p>
    <w:p w14:paraId="3AEE5FFC" w14:textId="4A8C0638" w:rsidR="00454262" w:rsidRDefault="00B11440" w:rsidP="00454262">
      <w:pPr>
        <w:pStyle w:val="a3"/>
        <w:numPr>
          <w:ilvl w:val="0"/>
          <w:numId w:val="2"/>
        </w:numPr>
        <w:ind w:leftChars="0"/>
      </w:pPr>
      <w:r>
        <w:br/>
      </w:r>
      <w:r w:rsidR="00566E24">
        <w:t>(</w:t>
      </w:r>
      <w:r w:rsidR="00566E24">
        <w:rPr>
          <w:rFonts w:hint="eastAsia"/>
        </w:rPr>
        <w:t>D</w:t>
      </w:r>
      <w:r w:rsidR="00566E24">
        <w:t xml:space="preserve">T – RPA Agent </w:t>
      </w:r>
      <w:r w:rsidR="00566E24">
        <w:rPr>
          <w:rFonts w:hint="eastAsia"/>
        </w:rPr>
        <w:t>통신 관련)</w:t>
      </w:r>
      <w:r>
        <w:br/>
      </w:r>
      <w:r>
        <w:rPr>
          <w:rFonts w:hint="eastAsia"/>
        </w:rPr>
        <w:t xml:space="preserve">강화학습을 위한 </w:t>
      </w:r>
      <w:r>
        <w:t xml:space="preserve">Environment는 저희가 제작을 하였고 (강화)학습 및 결과(설비들의 새로운 위치)도출은 모두 RPA Agent에서 이루어질 것 같습니다. </w:t>
      </w:r>
      <w:r>
        <w:rPr>
          <w:rFonts w:hint="eastAsia"/>
        </w:rPr>
        <w:t>그래서</w:t>
      </w:r>
      <w:r>
        <w:t xml:space="preserve"> RPA Agent와 DT간의 통신은 </w:t>
      </w:r>
      <w:proofErr w:type="spellStart"/>
      <w:r>
        <w:t>gRPC</w:t>
      </w:r>
      <w:proofErr w:type="spellEnd"/>
      <w:r>
        <w:t>로 진행해도 문제가 없을 것 같습니다.</w:t>
      </w:r>
    </w:p>
    <w:p w14:paraId="7DCE1813" w14:textId="3101E023" w:rsidR="00B11440" w:rsidRDefault="00B11440" w:rsidP="00454262">
      <w:pPr>
        <w:pStyle w:val="a3"/>
        <w:ind w:leftChars="0" w:left="760"/>
      </w:pPr>
      <w:r>
        <w:br/>
      </w:r>
      <w:r>
        <w:rPr>
          <w:rFonts w:hint="eastAsia"/>
        </w:rPr>
        <w:t>D</w:t>
      </w:r>
      <w:r>
        <w:t>T</w:t>
      </w:r>
      <w:r w:rsidR="004F1F0C">
        <w:rPr>
          <w:rFonts w:hint="eastAsia"/>
        </w:rPr>
        <w:t xml:space="preserve">는 </w:t>
      </w:r>
      <w:r w:rsidR="004F1F0C">
        <w:t>RPA Agent</w:t>
      </w:r>
      <w:r w:rsidR="004F1F0C">
        <w:rPr>
          <w:rFonts w:hint="eastAsia"/>
        </w:rPr>
        <w:t>에</w:t>
      </w:r>
      <w:r w:rsidR="004F1F0C">
        <w:t xml:space="preserve"> </w:t>
      </w:r>
      <w:r w:rsidRPr="007D1642">
        <w:rPr>
          <w:rFonts w:hint="eastAsia"/>
          <w:b/>
          <w:bCs/>
          <w:i/>
          <w:iCs/>
        </w:rPr>
        <w:t>시뮬레이션 결과</w:t>
      </w:r>
      <w:r w:rsidR="004F1F0C">
        <w:rPr>
          <w:rFonts w:hint="eastAsia"/>
        </w:rPr>
        <w:t>를</w:t>
      </w:r>
      <w:r w:rsidR="001E3336">
        <w:t xml:space="preserve"> </w:t>
      </w:r>
      <w:r>
        <w:rPr>
          <w:rFonts w:hint="eastAsia"/>
        </w:rPr>
        <w:t xml:space="preserve">그리고 </w:t>
      </w:r>
      <w:r w:rsidR="004F1F0C">
        <w:t>RPA Agent</w:t>
      </w:r>
      <w:r w:rsidR="004F1F0C">
        <w:rPr>
          <w:rFonts w:hint="eastAsia"/>
        </w:rPr>
        <w:t xml:space="preserve">는 </w:t>
      </w:r>
      <w:r w:rsidR="004F1F0C">
        <w:t>DT</w:t>
      </w:r>
      <w:r w:rsidR="004F1F0C">
        <w:rPr>
          <w:rFonts w:hint="eastAsia"/>
        </w:rPr>
        <w:t xml:space="preserve">에 </w:t>
      </w:r>
      <w:r w:rsidRPr="007D1642">
        <w:rPr>
          <w:rFonts w:hint="eastAsia"/>
          <w:b/>
          <w:bCs/>
          <w:i/>
          <w:iCs/>
        </w:rPr>
        <w:t>시뮬레이션 파라미터(근무자 수,</w:t>
      </w:r>
      <w:r w:rsidRPr="007D1642">
        <w:rPr>
          <w:b/>
          <w:bCs/>
          <w:i/>
          <w:iCs/>
        </w:rPr>
        <w:t xml:space="preserve"> </w:t>
      </w:r>
      <w:r w:rsidRPr="007D1642">
        <w:rPr>
          <w:rFonts w:hint="eastAsia"/>
          <w:b/>
          <w:bCs/>
          <w:i/>
          <w:iCs/>
        </w:rPr>
        <w:t>생산시간,</w:t>
      </w:r>
      <w:r w:rsidRPr="007D1642">
        <w:rPr>
          <w:b/>
          <w:bCs/>
          <w:i/>
          <w:iCs/>
        </w:rPr>
        <w:t xml:space="preserve"> </w:t>
      </w:r>
      <w:r w:rsidRPr="007D1642">
        <w:rPr>
          <w:rFonts w:hint="eastAsia"/>
          <w:b/>
          <w:bCs/>
          <w:i/>
          <w:iCs/>
        </w:rPr>
        <w:t>새로운 설비들 위치</w:t>
      </w:r>
      <w:r w:rsidRPr="007D1642">
        <w:rPr>
          <w:b/>
          <w:bCs/>
          <w:i/>
          <w:iCs/>
        </w:rPr>
        <w:t>)</w:t>
      </w:r>
      <w:r>
        <w:rPr>
          <w:rFonts w:hint="eastAsia"/>
        </w:rPr>
        <w:t xml:space="preserve">가 </w:t>
      </w:r>
      <w:proofErr w:type="gramStart"/>
      <w:r w:rsidR="0012692B">
        <w:rPr>
          <w:rFonts w:hint="eastAsia"/>
        </w:rPr>
        <w:t>전달</w:t>
      </w:r>
      <w:r>
        <w:t xml:space="preserve"> </w:t>
      </w:r>
      <w:r>
        <w:rPr>
          <w:rFonts w:hint="eastAsia"/>
        </w:rPr>
        <w:t>될</w:t>
      </w:r>
      <w:proofErr w:type="gramEnd"/>
      <w:r>
        <w:rPr>
          <w:rFonts w:hint="eastAsia"/>
        </w:rPr>
        <w:t xml:space="preserve"> 수 있게 구성</w:t>
      </w:r>
      <w:r w:rsidR="0012692B">
        <w:rPr>
          <w:rFonts w:hint="eastAsia"/>
        </w:rPr>
        <w:t>하</w:t>
      </w:r>
      <w:r>
        <w:rPr>
          <w:rFonts w:hint="eastAsia"/>
        </w:rPr>
        <w:t>면 될 것 같습니다.</w:t>
      </w:r>
    </w:p>
    <w:sectPr w:rsidR="00B114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F36"/>
    <w:multiLevelType w:val="hybridMultilevel"/>
    <w:tmpl w:val="5194F7B4"/>
    <w:lvl w:ilvl="0" w:tplc="18B2A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DD7F74"/>
    <w:multiLevelType w:val="hybridMultilevel"/>
    <w:tmpl w:val="B7944D04"/>
    <w:lvl w:ilvl="0" w:tplc="7D106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0571463">
    <w:abstractNumId w:val="1"/>
  </w:num>
  <w:num w:numId="2" w16cid:durableId="28975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4"/>
    <w:rsid w:val="0012692B"/>
    <w:rsid w:val="001E3336"/>
    <w:rsid w:val="00220444"/>
    <w:rsid w:val="00250BC7"/>
    <w:rsid w:val="002A2D78"/>
    <w:rsid w:val="002C7E9E"/>
    <w:rsid w:val="00454262"/>
    <w:rsid w:val="004A6B59"/>
    <w:rsid w:val="004C76EE"/>
    <w:rsid w:val="004F1F0C"/>
    <w:rsid w:val="00566E24"/>
    <w:rsid w:val="00592A69"/>
    <w:rsid w:val="006120D8"/>
    <w:rsid w:val="006B0682"/>
    <w:rsid w:val="006C4F57"/>
    <w:rsid w:val="007040DB"/>
    <w:rsid w:val="007049A2"/>
    <w:rsid w:val="007424FD"/>
    <w:rsid w:val="007D1642"/>
    <w:rsid w:val="00805C3A"/>
    <w:rsid w:val="00956231"/>
    <w:rsid w:val="009B4349"/>
    <w:rsid w:val="00AE23EB"/>
    <w:rsid w:val="00B11440"/>
    <w:rsid w:val="00C0365D"/>
    <w:rsid w:val="00CA5C9D"/>
    <w:rsid w:val="00CB748A"/>
    <w:rsid w:val="00CE24A7"/>
    <w:rsid w:val="00D22E88"/>
    <w:rsid w:val="00D9592F"/>
    <w:rsid w:val="00F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C42"/>
  <w15:chartTrackingRefBased/>
  <w15:docId w15:val="{0598BEE1-143F-4F7B-BE47-2F56E956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444"/>
    <w:pPr>
      <w:ind w:leftChars="400" w:left="800"/>
    </w:pPr>
  </w:style>
  <w:style w:type="character" w:styleId="a4">
    <w:name w:val="Hyperlink"/>
    <w:basedOn w:val="a0"/>
    <w:uiPriority w:val="99"/>
    <w:unhideWhenUsed/>
    <w:rsid w:val="007049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4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Phdh0tCR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2022-08-04T07:50:00Z</dcterms:created>
  <dcterms:modified xsi:type="dcterms:W3CDTF">2022-08-04T08:40:00Z</dcterms:modified>
</cp:coreProperties>
</file>