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4.954681396484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ഋഷി ദേ വി സവും ആത്മസാ ക്ഷാ ത്കാ രപന്ഥാ വും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04541015625" w:line="264.3717384338379" w:lineRule="auto"/>
        <w:ind w:left="0" w:right="131.240234375" w:firstLine="1.3999938964843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ഭാ രതീ യതത്വ ചി ന്താ ധാ രയി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ൽ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വ്യ ത്യ സ്തദാ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ർശനി ക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പദ്ധതി കളി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ൽ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ആത്മ,ജീ വ,ആത്മസാ ക്ഷാ ത്കാ രം എന്നീ തത്വ ങ്ങളെ പ്രതി പാ ദി ച്ചി രി ക്കുന്നതാ യി കാ ണാം .അദ്വൈ തം ,വി ശി ഷ്ടാ ദ്വൈ തം ,ദ്വൈ തം തുടങ്ങി യ ദാ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ർശനി കപദ്ധതി കൾ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ഇതി നകം പ്രതി പാ ദി ച്ചി രി ക്കുന്നു. വൈ ദി കതത്വ ങ്ങളെ കാ ലാ നുസ്രതമാ യ രീ തി യി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ൽ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അവതരി പ്പി ച്ച് അവ മനുഷ്യ ന് ഉപയോ ഗപ്രദമാ കുന്ന രീ തി യി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ൽ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വളരെ പ്രാ യോ ഗി കതലത്തി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ൽ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അവ എങ്ങനെ ഫലപ്രദമാ യി ഉപയോ ഗപ്പെ ടുത്താ മെ ന്ന് ഉദ്ഘോ ഷി ക്കുന്ന തത്വ ചി ന്താ ധാ രയാ ണ് ഋഷി ദേ വി സം . പരമപൂജനീ യ ഋഷി ദേ വ് ശ്രീ നരേ ന്ദ്ര</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ൻജി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തന്റെ സാ ധനശക്തി യി ലുടെ അനുഭവി ച്ച് മനസി ലാ ക്കി യ ആത്മസാ ക്ഷാ ത്കാ രമാ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ർഗങ്ങളും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അവയുടെ പഠനങ്ങളുമാ ണ് ഋഷി ദേ വി സം . ഭാ രതീ യ ദ</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ർശനങ്ങളെ ല്ലാം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മനുഷ്യ ന്റെ ആത്യ ന്തി തകജീ വി തലക്ഷ്യ ത്തെ കുറി ച്ചുള്ള ച</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ർച്ചകളാ ണ്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അതാ യത്' ആത്മാ വ്,ഈശ്വ ര</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ൻ</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ജീ വൻ</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പ്ര കൃ തി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പരമമാ യസത്യ വും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മനുഷ്യ നും തമ്മി ലുള്ള ബന്ധം എന്നി വ.തത്വ മസി എന്ന മഹാ വാ ക്യം നാം എല്ലാ വരും ഒരുപാ ട് ശ്രവി ച്ചതും പഠി ച്ചതുമാ ണ്.ആ പരമമാ യ തത്വ ത്തി ന്റെ അതാ യത് ഈശ്വ രന്റെ ഭാ ഗമാ ണ് നാം .ജീ വനും ബ്രഹ്മവും ഒന്നാ ണ് എന്ന സത്യം അതാ ണ് തത്വ മസി വാ ക്യം കൊ ണ്ട് ഉദ്ദേ ശി ക്കുന്നത്.എന്നാ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ൽ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ഈശ്വ ര</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ൻ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എന്ന തത്വം അത്യ ധി കം ശക്തി മാ നും ,ത്രി കാ ലാ ധീ തനും കാ ലദേ ശാ വശ്ച്ചി ന്നനും ,ദുഖത്രയാ ധി നനും ആണ്.എന്നാ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ൽ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നാം അതാ യത് നമ്മുടെ ജീ വചൈ തന്യം ഈശ്വ ന്റെ ഭാ ഗമെ ങ്കി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ൽ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നമുക്ക് ഈ കഴി വുകളെ ല്ലാം ' ഉണ്ടാ വേ ണ്ടതല്ലേ .നാം എന്തു കൊ ണ്ടാ ണ് ഇത്തരം ദുരി തങ്ങളും ദുഖങ്ങളും അനുഭവി ക്കുന്നത്.പരമമാ യ ചൈ തന്യ ത്തി ന്റെ എല്ലാ ഘടകങ്ങളും നമ്മളി ലും ഉണ്ടാ ക്കേ ണ്ടതല്ലേ , പക്ഷേ എങ്കി ലും നമ്മ</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ൾ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ദുരി തങ്ങ</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ൾ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അനുഭവി ക്കുന്നു. ഇത്തരം ചി ന്തകളുടെ ഉത്തരത്തി ലേ ക്കുള്ള യാ ത്രയാ ണ് പരമപൂജനി യ ഋഷി ദേ വ് ശ്രീ നരേ ന്ദ്ര</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ൻജി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ഋഷി ദേ വി യ ദ</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ർശനത്തിലൂ ടെ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പ്രാ വ</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ർത്തികമാ ക്കു ന്നത്</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ദു രി തങ്ങളു ടേ യും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ദുഃ ഖങ്ങളുടേ യും അടി സ്ഥാ നകാ രണത്തെ മനസി ലാ ക്കി ആ സൂക്ഷ്മമാ യ കാ രണത്തെ ഉന്മൂലനം ചെ യ്യുന്ന ചി ന്താ ധാ രയാ ണ് ഋഷി ദേ വി സം . പരമപൂജനി യ ഋഷി ദേ വ് ശ്രീ നരേ ന്ദ്ര</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ൻജി യു ടെ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അഭി പ്രാ യത്തി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ൽ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soul എന്നത്' വളരെ ശുദ്ധമാ യ തത്വ മാ ണ്.കാ രണം അത് ശുദ്ധത്തി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ൽ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ശുദ്ധമാ യ പരമതത്വ ത്തി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ൽ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നി ന്ന് ഉത്ഭവി ച്ചതാ ണല്ലോ . ഉദാ ഹരണത്തി ന്‌ നാം സമുദ്രത്തി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ൽ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നി ന്നും ഒരു ഗ്ലാ സ് ജലം എടുത്താ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ൽ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സമുദ്രജലത്തി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ൻ്റെ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എല്ലാ ഗുണങ്ങളും നാം എടുത്ത ഗ്ലാ സി ലെ ജലത്തി നുമുണ്ടാ കും ,പക്ഷേ സമുദ്രത്തി ന്റേ താ യ കഴി വ് ഒരി ക്കലും ഗ്ലാ സി ലെ ജലത്തി നുണ്ടാ വി ല്ല, തി രമാ ലകളെ ഉണ്ടാ ക്കാ നുള്ള കഴി വ് ഗ്ലാ സി ലെ ജലത്തി നി ല്ല, അതാ യത് സമുദ്രജലത്തി നും നാം അതി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ൽനി ന്ന്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എടുത്ത ജലത്തി നും ഉള്ള ഘടകങ്ങ</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ൾ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ഒന്നാ ണ് എന്നാ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ൽ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കഴി വുക</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ൾ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വ്യ ത്യ സ്തമാ ണ്. ഇതുതന്നെ യാ ണ് നാം മനുഷ്യ രി ലും</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0.55999755859375" w:right="457.18994140625" w:hanging="0.559997558593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സം ഭവി ക്കുന്നത്.നാം സ്വ തവേ ശുദ്ധി കരി ക്കപ്പെ ട്ടവരാ ണ് പരമമാ യ തത്വ ത്തി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ൽ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നി ന്ന് വേ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ർപെ ട്ട്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ഭൂമി യി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ൽ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എത്തി യശേ ഷം നമ്മുടെ </w:t>
      </w:r>
      <w:r w:rsidDel="00000000" w:rsidR="00000000" w:rsidRPr="00000000">
        <w:rPr>
          <w:rFonts w:ascii="Arial Unicode MS" w:cs="Arial Unicode MS" w:eastAsia="Arial Unicode MS" w:hAnsi="Arial Unicode MS"/>
          <w:sz w:val="28"/>
          <w:szCs w:val="28"/>
          <w:rtl w:val="0"/>
        </w:rPr>
        <w:t xml:space="preserve">കർമ്മങ്ങളുടെ ഉദ്ദേശ്യത്തിന്റെ ഫലമായി ജീവയുടെ ശുദ്ധീകരണ തത്വം കുറയുന്നു.തന്നെയുമല്ല പൂർവ്വാർജ്ജിത കർമ്മദോഷം നമുക്ക് ദുരിതങ്ങൾ സമ്മാനിക്കുന്നു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പ്രസവാനന്തരം വളരെ ചെറിയ കുട്ടികളിൽ മാരകരോഗം വന്നു മരിക്കുന്നതിന്റെ കാരണം പൂർവാർജ്ജിത കർമ്മദോഷം ആകുന്നു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0.55999755859375" w:right="457.18994140625" w:hanging="0.55999755859375"/>
        <w:jc w:val="left"/>
        <w:rPr>
          <w:sz w:val="28"/>
          <w:szCs w:val="28"/>
        </w:rPr>
      </w:pPr>
      <w:r w:rsidDel="00000000" w:rsidR="00000000" w:rsidRPr="00000000">
        <w:rPr>
          <w:rFonts w:ascii="Arial Unicode MS" w:cs="Arial Unicode MS" w:eastAsia="Arial Unicode MS" w:hAnsi="Arial Unicode MS"/>
          <w:sz w:val="28"/>
          <w:szCs w:val="28"/>
          <w:rtl w:val="0"/>
        </w:rPr>
        <w:t xml:space="preserve">                  കർമ്മങ്ങളുടെ ഉദ്ദേശ്യത്തിന്റെ ഫലമായി ജീവയുടെ ശുദ്ധീകരണ തത്വം കുറയുന്നു.തന്നെയുമല്ല പൂർവ്വാർജ്ജിത കർമ്മദോഷം നമുക്ക് ദുരിതങ്ങൾ സമ്മാനിക്കുന്നു  ഭാഗമായി ജീവയുടെ  പ്രസവാനന്തരം വളരെ ചെറിയ കുട്ടികളിൽ മാരകരോഗം വന്നു മരിക്കുന്നതിന്റെ കാരണം പൂർവാർജ്ജിത കർമ്മദോഷം ആകുന്നു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0.55999755859375" w:right="457.18994140625" w:hanging="0.55999755859375"/>
        <w:jc w:val="left"/>
        <w:rPr>
          <w:sz w:val="28"/>
          <w:szCs w:val="28"/>
        </w:rPr>
      </w:pPr>
      <w:r w:rsidDel="00000000" w:rsidR="00000000" w:rsidRPr="00000000">
        <w:rPr>
          <w:rFonts w:ascii="Arial Unicode MS" w:cs="Arial Unicode MS" w:eastAsia="Arial Unicode MS" w:hAnsi="Arial Unicode MS"/>
          <w:sz w:val="28"/>
          <w:szCs w:val="28"/>
          <w:rtl w:val="0"/>
        </w:rPr>
        <w:t xml:space="preserve">ഋഷിദേവിസത്തിൽ ഭാരതീയ തത്വചിന്താ വിഭാഗത്തിലെ എല്ലാവിധ കാര്യകാരണ പ്രക്രിയയും വ്യക്തമായി പ്രതിപാദിക്കുന്നുണ്ട് .തത്വചിന്തകളിലെ പ്രധാന ചർച്ചയാണ് നമുക്കും പ്രകൃതിക്കും തമ്മിലുള്ള ബന്ധമെന്താണെന്നത് എന്നാൽ ഋഷിദേവസം ജീവയും പ്രകൃതിയും തമ്മിലുള്ള ബന്ധം കൃത്യമായി വിവരിക്കുന്നുണ്ട്.പ്രകൃതിയിൽ പ്രധാനമായി നാല് ശക്തിവിശേഷങ്ങളാണ് ഉള്ളത്, ഗ്രാവിറ്റി ,വൈധ്യുതകാന്തിക ശക്തി ,സ്ട്രോങ്ങ് ഫോഴ്സ്,വീക്ക് ഫോഴ്സ് .ഇവയാണ് പ്രകൃതീയെ ആരോഗ്യകരമായി നിലനിർത്തുന്നത് .ഇവയൊന്നും കൂടാതെ മറ്റൊരു ശക്‌തിവിശേഷം കൂടി ഉണ്ട് അതാണ് സർവ്വവ്യാപിയായ രൂപരഹിതനായ ഈശ്വരൻ .സർവ്വശക്തിമാത്വം ചൈതന്യമിതി അവാപ്നോതി എന്ന ഉപനിഷദ് വാക്യം ഉദ്‌ഘോഷിക്കുന്ന തത്വം .ഈ ചൈതന്യം വ്യത്യസ്‌ത ആവൃത്തിയിലുള്ള ഉർജ്ജരൂപമായി മാറുകയും അതിൽ നിന്നും ചലനത്തെയും നിശ്ചലതയെയും ആസ്‍പദമാക്കി ആറ്റങ്ങൾ ആവിർഭവിക്കുകയും അവ ഭൂമിയിൽ വന്നു  ഭൂമിയിലെ വസ്തുക്കളായും പലരീതിയിലുള്ള നാമ രൂപങ്ങളായും പരിണമിക്കുന്നു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0.55999755859375" w:right="457.18994140625" w:hanging="0.55999755859375"/>
        <w:jc w:val="left"/>
        <w:rPr>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4462890625" w:line="264.3717384338379" w:lineRule="auto"/>
        <w:ind w:left="0" w:right="0" w:firstLine="1323.702545166015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ഋഷി ദേ വി സം ഈ അവസ്ഥയെ മറി കടക്കാ നുള്ള മാ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ർഗങ്ങളും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അതി ലുടെ ജീ വി തലക്ഷ്യ മെ ന്ന ആത്മസാ ക്ഷാ തകാ രം നേ ടി യെ ടുക്കുകയുമാ ണ് ലക്ഷ്യം വക്കുന്നത്. പരമപൂജനി യ ഋഷി ദേ വ് ശ്രീ നരേ ന്ദ്ര</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ൻജി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അനുബദ്ധത്രി തയം എന്ന പദ്ധതി യാ ണ് ആത്മസാ ക്ഷാ ത്കാ രമാ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ർഗമാ യി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അവതരി പ്പി ക്കുന്നത്.അനുബന്ധത്രി തയമെ ന്നാ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ൽ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മന്ത്രസാ ധന,ധ്യാ നം ,അഗ്നി ക്രി യക</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ൾ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എന്നി വയാ ണ്.നാം ജപി ക്കുന്ന മന്ത്രങ്ങളി ലൂടെ സാ ധനകളി ലൂടെ സോ ളി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ൻ്റെ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യഥാ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ർത്ഥകഴി വു കളെ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ത്വ രി തപ്പെ ടുത്തുക എന്നതാ ണ് ഋഷി ദേ വി സത്തി ന്റെ അനുബദ്ധത്രി തയമെ ന്ന ചി ന്താ ധാ രയി ലുടെ ലക്ഷ്യ മി ടുന്നത്.നമ്മി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ൽ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സ്വ തവേ ഉള്ള കഴി വുകളെ ത്വ രി തപ്പെ ടുത്തുക എന്നതാ ണ് സാ ധനകളുടെ പ്രധാ നം ലക്ഷ്യം . ഉദാ : വളരെ വേ ഗത്തി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ൽ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ഓടുവാ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ൻ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കഴി യുന്ന കുട്ടി ഭാ രം കൂടി യ ഷൂസ് ധരി ച്ചാ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ൽ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തന്റെ ബൂട്ടി ന്റെ അമി തഭാ രം ഉണ്ടാ ക്കുന്ന ബുദ്ധി മുട്ട് കാ രണം ഓടുവാ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ൻ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സാ ധി ക്കുന്നി ല്ല എങ്കി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ൽ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ഓടുന്നതി നുള്ള തടസം ബൂട്ടി ന്റെ ഭാ രമാ ണെ ന്ന് തി രി ച്ചറി ഞ്ഞ് അതി ന്റെ ഭാ രം ക്രമേ ണ കുറച്ചുകൊ ണ്ട് അവന്റെ സ്വാ ഭാ വി കമാ യി ഓടാ നുള്ള കഴി വി നെ ത്വ രി തപ്പെ ടുത്തുകയും ഭാ രമെ ന്ന തടസം ക്രമേ ണ പരി ഹരി ച്ചാ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ൽ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ഓടുക എന്ന കഴി വ് ഉണരുകയും ലക്ഷ്യ സ്ഥാ നം ഭേ ദി ക്കുകയും ചെ യ്യുമെ ന്നത് നി സം ശയം .ഋഷി ദേ വി സമനുസരി ച്ച് സൃഷ്ടി ക</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ർത്താ വ്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തന്റെ സൃഷ്ടി ക</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ൾക്കെ ല്ലാം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സുഖകരമാ യ ഒരു ജീ വി തസാ ഹചര്യ മാ ണ് ഒരുക്കി യി ട്ടുള്ളത്. ഒരു വ്യ ക്തി യുടെ സോ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ൾ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ശുദ്ധമാ ണ്.തന്റെ ജീ വി തയാ ത്രയി ലെ പ്രവ</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ർത്തനങ്ങൾ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(നന്മ, തി ന്മ) സോ ളി ലെ ശുദ്ധതയി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ൽ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മാ റ്റം വരുത്തുന്നു.ഈ വ്യ തി യാ നങ്ങ</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ൾ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സൂക്ഷമമാ യും സ്ഥൂലമാ യുമുള്ള തടസങ്ങ</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ൾ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സൃഷ്ടി ക്കുന്നു.ഈ തടസങ്ങളാ ണ് സുഖകരമാ യ ജീ വി തസാ ഹചര്യ ങ്ങളെ ദുരി തപൂ</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ർണമാ ക്കു ന്നത്</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നമ്മളി ലെ കഴി വുകളെ നാം തി രി ച്ചറി യാ തെ യാ ക്കുന്നത് ഇതാ ണ്.അതാ യത് സാ ധനക</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ൾ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ഋഷി ദേ വി സമനുസരി ച്ച് അനുബദ്ധത്രി തയം . നമ്മി ലെ </w:t>
      </w:r>
      <w:r w:rsidDel="00000000" w:rsidR="00000000" w:rsidRPr="00000000">
        <w:rPr>
          <w:rFonts w:ascii="Arial Unicode MS" w:cs="Arial Unicode MS" w:eastAsia="Arial Unicode MS" w:hAnsi="Arial Unicode MS"/>
          <w:sz w:val="28"/>
          <w:szCs w:val="28"/>
          <w:rtl w:val="0"/>
        </w:rPr>
        <w:t xml:space="preserve">ജീവയുടെ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ശുദ്ധി കരണപ്രക്രി യ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50732421875" w:line="240" w:lineRule="auto"/>
        <w:ind w:left="1.1199951171875"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ത്വ രി തപ്പെ ടുത്തുന്നു.അത്തരത്തി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ൽ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സോ ളി ന്റെ കഴി വുക</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ൾ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738525390625" w:line="264.37185287475586" w:lineRule="auto"/>
        <w:ind w:left="0" w:right="347.387695312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ഉണരുന്നു.ആത്മീ യപാ തയി ലൂണ്ടാ കുന്ന തടസങ്ങ</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ൾ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സുക്ഷമാ ന്നെ ങ്കി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ൽ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ആ തടസങ്ങ</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ൾ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സാ ധനയി ലൂടെ മാ റുമ്പോ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ൾ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ഭൗ തി കമാ യി നാം അനുഭവി ക്കുന്ന ദുരി തങ്ങളുടെ അടി സ്ഥാ നകാ രണങ്ങളാ ണ് നശി ക്കുന്നത് ഇതാ ണ് ഋഷി ദേ വി സത്തി ന്റെ പ്രധാ നകാ ത</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ൽ</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ഋഷി ദേ വ്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നരേ ന്ദ്ര</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ൻ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ജി തന്റെ ആത്മസാ ക്ഷാ ത്കാ രപാ തയി ലെ അനുഭവങ്ങളി ലൂടെ യും പഠനങ്ങളി ലൂടെ യും കണ്ടെ ത്തി യ വസ്തുതകളാ ണ് ഇവ.നാം നേ രി ടുന്ന മി ക്ക ഭുരി തങ്ങളുടെ യും പരി ഹാ രം നാം തന്നെ കണ്ടെ ത്തുന്നു, അതി നുള്ള കഴി വുക</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ൾ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ആ</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ർജി ക്കു ന്നതി നു ള്ള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മാ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ർഗങ്ങളാ ണ്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ഋഷി ദേ വി സം .മുന്നി ലുള്ള പ്രതി സന്ധി കളെ തരണം ചെ യ്തുകൊ ണ്ട് മറുകര എത്തുക- ന പുനരാ വ</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ർത്തന്തേ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എന്ന ഉപനി ഷദ് വാ ക്യം അപ്പോ ഴാ ണ് തി രി ച്ചറി യുന്നത്.തത്വ മസി യും അഹം ബ്രന്മാ സ്മി യും</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0" w:right="92.6904296875" w:firstLine="1.11999511718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അനുഭവി ക്കുന്ന നി മി ഷം അതാ ണ് ഋഷി ദേ വീ യ തത്വ ചി ന്ത.യതോ വാ ഇമാ നി ഭൂതാ നി ജാ യന്തേ യേ ന ജാ താ നി ജീ വന്തേ യത് അഭി സം വി ശ്യ ത്തി തത് ബ്രഹ്മ അതെ നാം ആ പരമമാ യ ഊ</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ർജരൂ പത്തിന്റെ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ഭാ ഗമാ ണെ ന്ന തി രി ച്ചറി വി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ൽനി ന്ന്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ആ കഴി വുകളെ ത്വ രി തപ്പെ ടുത്തി കൊ ണ്ട് തി രി ച്ച് ശുദ്ധി കരി ക്കപ്പെ ട്ട സോ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ൾ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പരമമാ യ ആ ഊ</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ർജസ്രാ തസി ൽ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തി രി ച്ചെ ത്തി പ്രയാ ണം അവസാ നി പ്പി ക്കുന്നു.ഈ യാ ത്രയി ലുള്ള തടസങ്ങളും ദുരി തങ്ങളും (ഭൗ തി കവും ആത്മീ യവും ) മാ റ്റി യെ ടുത്തുകൊ ണ്ട് പൂ</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ർണതയി ലെ ത്തിക്കു ക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ആത്മസാ ക്ഷാ ത്കാ രം നേ ടുക ഇതാ ണ് ഋഷി ദേ വി സമെ ന്ന ചി ന്താ ധാ രയി ലൂടെ പരമപൂജനീ യ ഋഷി ദേ വ് ശ്രീ നരേ ന്ദ്ര</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ൻജി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തന്റെ സാ ധനശക്തി യി ലൂടെ നേ ടി യെ ടുത്തതും മാ നവസമൂഹത്തി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ൻ്റെ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നന്മക്കുവേ ണ്ടി ന</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ൽകു ന്നതും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ആത്മിയത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എന്നത് അനുഭവമാ ണ് അതാ ണ് സത്യ വത്താ യ ഉ</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ൺമ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ഈ തത്വം ജീ വി തത്തി ലൂടെ നമുക്കുപഠി പ്പി ക്കുന്ന പരമപൂജനീ യ ഋഷി ദേ വ് ശ്രീ നരേ ന്ദ്ര</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ൻജി യു ടെ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പാ ദങ്ങളി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ൽ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ജ്ഞാ നാ ഞ്ചലി .</w:t>
      </w:r>
    </w:p>
    <w:sectPr>
      <w:pgSz w:h="15840" w:w="12240" w:orient="portrait"/>
      <w:pgMar w:bottom="1548.232421875" w:top="1422.63671875" w:left="1460.1600646972656" w:right="1443.5998535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