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EAE0B" w14:textId="4EA18E5A" w:rsidR="00402444" w:rsidRPr="00402444" w:rsidRDefault="00402444" w:rsidP="0040244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JSON a DDBB Relacional</w:t>
      </w:r>
    </w:p>
    <w:p w14:paraId="480B76E4" w14:textId="77777777" w:rsidR="00402444" w:rsidRDefault="00402444" w:rsidP="00402444">
      <w:pPr>
        <w:rPr>
          <w:b/>
          <w:bCs/>
        </w:rPr>
      </w:pPr>
    </w:p>
    <w:p w14:paraId="4699B297" w14:textId="7247D035" w:rsidR="00402444" w:rsidRPr="00402444" w:rsidRDefault="00402444" w:rsidP="00402444">
      <w:pPr>
        <w:rPr>
          <w:b/>
          <w:bCs/>
        </w:rPr>
      </w:pPr>
      <w:r w:rsidRPr="00402444">
        <w:rPr>
          <w:b/>
          <w:bCs/>
        </w:rPr>
        <w:t>1. Esquema de Base de Datos Relacional</w:t>
      </w:r>
    </w:p>
    <w:p w14:paraId="11653329" w14:textId="77777777" w:rsidR="00402444" w:rsidRPr="00402444" w:rsidRDefault="00402444" w:rsidP="00402444">
      <w:r w:rsidRPr="00402444">
        <w:rPr>
          <w:b/>
          <w:bCs/>
        </w:rPr>
        <w:t>Tablas principales y sus relaciones:</w:t>
      </w:r>
    </w:p>
    <w:p w14:paraId="726864D6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Publishers</w:t>
      </w:r>
      <w:proofErr w:type="spellEnd"/>
    </w:p>
    <w:p w14:paraId="29F167B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publisher_id</w:t>
      </w:r>
      <w:proofErr w:type="spellEnd"/>
      <w:r w:rsidRPr="00402444">
        <w:t xml:space="preserve"> (PK)</w:t>
      </w:r>
    </w:p>
    <w:p w14:paraId="2D25C38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name</w:t>
      </w:r>
      <w:proofErr w:type="spellEnd"/>
    </w:p>
    <w:p w14:paraId="1CCC0F2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uri</w:t>
      </w:r>
      <w:proofErr w:type="spellEnd"/>
    </w:p>
    <w:p w14:paraId="5B6D3815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Records</w:t>
      </w:r>
      <w:proofErr w:type="spellEnd"/>
    </w:p>
    <w:p w14:paraId="080D6855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record_id</w:t>
      </w:r>
      <w:proofErr w:type="spellEnd"/>
      <w:r w:rsidRPr="00402444">
        <w:t xml:space="preserve"> (PK)</w:t>
      </w:r>
    </w:p>
    <w:p w14:paraId="05682B2C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ocid</w:t>
      </w:r>
      <w:proofErr w:type="spellEnd"/>
    </w:p>
    <w:p w14:paraId="084CE37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publisher_id</w:t>
      </w:r>
      <w:proofErr w:type="spellEnd"/>
      <w:r w:rsidRPr="00402444">
        <w:t xml:space="preserve"> (FK a </w:t>
      </w:r>
      <w:proofErr w:type="spellStart"/>
      <w:r w:rsidRPr="00402444">
        <w:t>Publishers</w:t>
      </w:r>
      <w:proofErr w:type="spellEnd"/>
      <w:r w:rsidRPr="00402444">
        <w:t>)</w:t>
      </w:r>
    </w:p>
    <w:p w14:paraId="08C02E92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published_date</w:t>
      </w:r>
      <w:proofErr w:type="spellEnd"/>
    </w:p>
    <w:p w14:paraId="4FC749B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license</w:t>
      </w:r>
      <w:proofErr w:type="spellEnd"/>
    </w:p>
    <w:p w14:paraId="2B62DD0D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publication_policy</w:t>
      </w:r>
      <w:proofErr w:type="spellEnd"/>
    </w:p>
    <w:p w14:paraId="0AC6F5B9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version</w:t>
      </w:r>
      <w:proofErr w:type="spellEnd"/>
    </w:p>
    <w:p w14:paraId="0DCD5DF4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Releases</w:t>
      </w:r>
      <w:proofErr w:type="spellEnd"/>
    </w:p>
    <w:p w14:paraId="1A99FF6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release_id</w:t>
      </w:r>
      <w:proofErr w:type="spellEnd"/>
      <w:r w:rsidRPr="00402444">
        <w:t xml:space="preserve"> (PK)</w:t>
      </w:r>
    </w:p>
    <w:p w14:paraId="20E8013D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record_id</w:t>
      </w:r>
      <w:proofErr w:type="spellEnd"/>
      <w:r w:rsidRPr="00402444">
        <w:t xml:space="preserve"> (FK a </w:t>
      </w:r>
      <w:proofErr w:type="spellStart"/>
      <w:r w:rsidRPr="00402444">
        <w:t>Records</w:t>
      </w:r>
      <w:proofErr w:type="spellEnd"/>
      <w:r w:rsidRPr="00402444">
        <w:t>)</w:t>
      </w:r>
    </w:p>
    <w:p w14:paraId="7F844D6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url</w:t>
      </w:r>
      <w:proofErr w:type="spellEnd"/>
    </w:p>
    <w:p w14:paraId="119B9815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release_date</w:t>
      </w:r>
      <w:proofErr w:type="spellEnd"/>
    </w:p>
    <w:p w14:paraId="192621BE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CompiledReleases</w:t>
      </w:r>
      <w:proofErr w:type="spellEnd"/>
    </w:p>
    <w:p w14:paraId="66E92DC5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compiled_release_id</w:t>
      </w:r>
      <w:proofErr w:type="spellEnd"/>
      <w:r w:rsidRPr="00402444">
        <w:t xml:space="preserve"> (PK)</w:t>
      </w:r>
    </w:p>
    <w:p w14:paraId="1A8DBDCE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record_id</w:t>
      </w:r>
      <w:proofErr w:type="spellEnd"/>
      <w:r w:rsidRPr="00402444">
        <w:t xml:space="preserve"> (FK a </w:t>
      </w:r>
      <w:proofErr w:type="spellStart"/>
      <w:r w:rsidRPr="00402444">
        <w:t>Records</w:t>
      </w:r>
      <w:proofErr w:type="spellEnd"/>
      <w:r w:rsidRPr="00402444">
        <w:t>)</w:t>
      </w:r>
    </w:p>
    <w:p w14:paraId="4AB73624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compiled_date</w:t>
      </w:r>
      <w:proofErr w:type="spellEnd"/>
    </w:p>
    <w:p w14:paraId="71A4E6A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published_date</w:t>
      </w:r>
      <w:proofErr w:type="spellEnd"/>
    </w:p>
    <w:p w14:paraId="5E31A43B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lastRenderedPageBreak/>
        <w:t>language</w:t>
      </w:r>
      <w:proofErr w:type="spellEnd"/>
    </w:p>
    <w:p w14:paraId="3176462C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initiation_type</w:t>
      </w:r>
      <w:proofErr w:type="spellEnd"/>
    </w:p>
    <w:p w14:paraId="216EDE8D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Parties</w:t>
      </w:r>
      <w:proofErr w:type="spellEnd"/>
    </w:p>
    <w:p w14:paraId="355C958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party_id</w:t>
      </w:r>
      <w:proofErr w:type="spellEnd"/>
      <w:r w:rsidRPr="00402444">
        <w:t xml:space="preserve"> (PK)</w:t>
      </w:r>
    </w:p>
    <w:p w14:paraId="3BE1086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name</w:t>
      </w:r>
      <w:proofErr w:type="spellEnd"/>
    </w:p>
    <w:p w14:paraId="430C1F4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identifier_scheme</w:t>
      </w:r>
      <w:proofErr w:type="spellEnd"/>
    </w:p>
    <w:p w14:paraId="4318A1B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identifier_id</w:t>
      </w:r>
      <w:proofErr w:type="spellEnd"/>
    </w:p>
    <w:p w14:paraId="22FFADF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address_street</w:t>
      </w:r>
      <w:proofErr w:type="spellEnd"/>
    </w:p>
    <w:p w14:paraId="45C0913A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address_locality</w:t>
      </w:r>
      <w:proofErr w:type="spellEnd"/>
    </w:p>
    <w:p w14:paraId="07902B0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address_region</w:t>
      </w:r>
      <w:proofErr w:type="spellEnd"/>
    </w:p>
    <w:p w14:paraId="40CF4D9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address_country</w:t>
      </w:r>
      <w:proofErr w:type="spellEnd"/>
    </w:p>
    <w:p w14:paraId="6BDF529E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contact_point_name</w:t>
      </w:r>
      <w:proofErr w:type="spellEnd"/>
    </w:p>
    <w:p w14:paraId="7171784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contact_point_email</w:t>
      </w:r>
      <w:proofErr w:type="spellEnd"/>
    </w:p>
    <w:p w14:paraId="291FFF74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contact_point_telephone</w:t>
      </w:r>
      <w:proofErr w:type="spellEnd"/>
    </w:p>
    <w:p w14:paraId="4B97DFE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contact_point_fax</w:t>
      </w:r>
      <w:proofErr w:type="spellEnd"/>
    </w:p>
    <w:p w14:paraId="1C74934E" w14:textId="77777777" w:rsidR="00402444" w:rsidRPr="00402444" w:rsidRDefault="00402444" w:rsidP="00402444">
      <w:pPr>
        <w:numPr>
          <w:ilvl w:val="1"/>
          <w:numId w:val="1"/>
        </w:numPr>
      </w:pPr>
      <w:r w:rsidRPr="00402444">
        <w:t>roles (puede ser una tabla separada si se requiere normalización de roles)</w:t>
      </w:r>
    </w:p>
    <w:p w14:paraId="3F43E5A3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details_level</w:t>
      </w:r>
      <w:proofErr w:type="spellEnd"/>
    </w:p>
    <w:p w14:paraId="2ACD70F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details_entity_type</w:t>
      </w:r>
      <w:proofErr w:type="spellEnd"/>
    </w:p>
    <w:p w14:paraId="26726F0C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details_type</w:t>
      </w:r>
      <w:proofErr w:type="spellEnd"/>
    </w:p>
    <w:p w14:paraId="0F1ADA42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Contracts</w:t>
      </w:r>
      <w:proofErr w:type="spellEnd"/>
    </w:p>
    <w:p w14:paraId="1433C09D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contract_id</w:t>
      </w:r>
      <w:proofErr w:type="spellEnd"/>
      <w:r w:rsidRPr="00402444">
        <w:t xml:space="preserve"> (PK)</w:t>
      </w:r>
    </w:p>
    <w:p w14:paraId="20710813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award_id</w:t>
      </w:r>
      <w:proofErr w:type="spellEnd"/>
      <w:r w:rsidRPr="00402444">
        <w:t xml:space="preserve"> (FK a </w:t>
      </w:r>
      <w:proofErr w:type="spellStart"/>
      <w:r w:rsidRPr="00402444">
        <w:t>Awards</w:t>
      </w:r>
      <w:proofErr w:type="spellEnd"/>
      <w:r w:rsidRPr="00402444">
        <w:t>)</w:t>
      </w:r>
    </w:p>
    <w:p w14:paraId="2B4F8DDB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title</w:t>
      </w:r>
      <w:proofErr w:type="spellEnd"/>
    </w:p>
    <w:p w14:paraId="2601D2F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contract_number</w:t>
      </w:r>
      <w:proofErr w:type="spellEnd"/>
    </w:p>
    <w:p w14:paraId="2F062CDC" w14:textId="77777777" w:rsidR="00402444" w:rsidRPr="00402444" w:rsidRDefault="00402444" w:rsidP="00402444">
      <w:pPr>
        <w:numPr>
          <w:ilvl w:val="1"/>
          <w:numId w:val="1"/>
        </w:numPr>
      </w:pPr>
      <w:proofErr w:type="gramStart"/>
      <w:r w:rsidRPr="00402444">
        <w:t>status</w:t>
      </w:r>
      <w:proofErr w:type="gramEnd"/>
    </w:p>
    <w:p w14:paraId="1AF3CE7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proofErr w:type="gramStart"/>
      <w:r w:rsidRPr="00402444">
        <w:lastRenderedPageBreak/>
        <w:t>status</w:t>
      </w:r>
      <w:proofErr w:type="gramEnd"/>
      <w:r w:rsidRPr="00402444">
        <w:t>_details</w:t>
      </w:r>
      <w:proofErr w:type="spellEnd"/>
    </w:p>
    <w:p w14:paraId="1643625A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date_signed</w:t>
      </w:r>
      <w:proofErr w:type="spellEnd"/>
    </w:p>
    <w:p w14:paraId="3220CAF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start_date</w:t>
      </w:r>
      <w:proofErr w:type="spellEnd"/>
    </w:p>
    <w:p w14:paraId="2F186A3C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end_date</w:t>
      </w:r>
      <w:proofErr w:type="spellEnd"/>
    </w:p>
    <w:p w14:paraId="56B0523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contract_value_amount</w:t>
      </w:r>
      <w:proofErr w:type="spellEnd"/>
    </w:p>
    <w:p w14:paraId="454F00B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contract_value_currency</w:t>
      </w:r>
      <w:proofErr w:type="spellEnd"/>
    </w:p>
    <w:p w14:paraId="02DA51AF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Awards</w:t>
      </w:r>
      <w:proofErr w:type="spellEnd"/>
    </w:p>
    <w:p w14:paraId="0C7C4FB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award_id</w:t>
      </w:r>
      <w:proofErr w:type="spellEnd"/>
      <w:r w:rsidRPr="00402444">
        <w:t xml:space="preserve"> (PK)</w:t>
      </w:r>
    </w:p>
    <w:p w14:paraId="180AC83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title</w:t>
      </w:r>
      <w:proofErr w:type="spellEnd"/>
    </w:p>
    <w:p w14:paraId="70B0DC29" w14:textId="77777777" w:rsidR="00402444" w:rsidRPr="00402444" w:rsidRDefault="00402444" w:rsidP="00402444">
      <w:pPr>
        <w:numPr>
          <w:ilvl w:val="1"/>
          <w:numId w:val="1"/>
        </w:numPr>
      </w:pPr>
      <w:proofErr w:type="gramStart"/>
      <w:r w:rsidRPr="00402444">
        <w:t>status</w:t>
      </w:r>
      <w:proofErr w:type="gramEnd"/>
    </w:p>
    <w:p w14:paraId="4BFB0632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proofErr w:type="gramStart"/>
      <w:r w:rsidRPr="00402444">
        <w:t>status</w:t>
      </w:r>
      <w:proofErr w:type="gramEnd"/>
      <w:r w:rsidRPr="00402444">
        <w:t>_details</w:t>
      </w:r>
      <w:proofErr w:type="spellEnd"/>
    </w:p>
    <w:p w14:paraId="7829809B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date_awarded</w:t>
      </w:r>
      <w:proofErr w:type="spellEnd"/>
    </w:p>
    <w:p w14:paraId="6B37AF5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award_value_amount</w:t>
      </w:r>
      <w:proofErr w:type="spellEnd"/>
    </w:p>
    <w:p w14:paraId="524EB8AE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award_value_currency</w:t>
      </w:r>
      <w:proofErr w:type="spellEnd"/>
    </w:p>
    <w:p w14:paraId="310FD2D7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Tenderers</w:t>
      </w:r>
      <w:proofErr w:type="spellEnd"/>
    </w:p>
    <w:p w14:paraId="47183D99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tenderer_id</w:t>
      </w:r>
      <w:proofErr w:type="spellEnd"/>
      <w:r w:rsidRPr="00402444">
        <w:t xml:space="preserve"> (PK)</w:t>
      </w:r>
    </w:p>
    <w:p w14:paraId="07FFF8F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party_id</w:t>
      </w:r>
      <w:proofErr w:type="spellEnd"/>
      <w:r w:rsidRPr="00402444">
        <w:t xml:space="preserve"> (FK a </w:t>
      </w:r>
      <w:proofErr w:type="spellStart"/>
      <w:r w:rsidRPr="00402444">
        <w:t>Parties</w:t>
      </w:r>
      <w:proofErr w:type="spellEnd"/>
      <w:r w:rsidRPr="00402444">
        <w:t>)</w:t>
      </w:r>
    </w:p>
    <w:p w14:paraId="01FEE22B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tender_id</w:t>
      </w:r>
      <w:proofErr w:type="spellEnd"/>
      <w:r w:rsidRPr="00402444">
        <w:t xml:space="preserve"> (FK a </w:t>
      </w:r>
      <w:proofErr w:type="spellStart"/>
      <w:r w:rsidRPr="00402444">
        <w:t>Tenders</w:t>
      </w:r>
      <w:proofErr w:type="spellEnd"/>
      <w:r w:rsidRPr="00402444">
        <w:t>)</w:t>
      </w:r>
    </w:p>
    <w:p w14:paraId="2A373535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Tenders</w:t>
      </w:r>
      <w:proofErr w:type="spellEnd"/>
    </w:p>
    <w:p w14:paraId="230104D4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tender_id</w:t>
      </w:r>
      <w:proofErr w:type="spellEnd"/>
      <w:r w:rsidRPr="00402444">
        <w:t xml:space="preserve"> (PK)</w:t>
      </w:r>
    </w:p>
    <w:p w14:paraId="792309E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title</w:t>
      </w:r>
      <w:proofErr w:type="spellEnd"/>
    </w:p>
    <w:p w14:paraId="50411C9F" w14:textId="77777777" w:rsidR="00402444" w:rsidRPr="00402444" w:rsidRDefault="00402444" w:rsidP="00402444">
      <w:pPr>
        <w:numPr>
          <w:ilvl w:val="1"/>
          <w:numId w:val="1"/>
        </w:numPr>
      </w:pPr>
      <w:proofErr w:type="gramStart"/>
      <w:r w:rsidRPr="00402444">
        <w:t>status</w:t>
      </w:r>
      <w:proofErr w:type="gramEnd"/>
    </w:p>
    <w:p w14:paraId="6CF3D0E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proofErr w:type="gramStart"/>
      <w:r w:rsidRPr="00402444">
        <w:t>status</w:t>
      </w:r>
      <w:proofErr w:type="gramEnd"/>
      <w:r w:rsidRPr="00402444">
        <w:t>_details</w:t>
      </w:r>
      <w:proofErr w:type="spellEnd"/>
    </w:p>
    <w:p w14:paraId="60A2499E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date_published</w:t>
      </w:r>
      <w:proofErr w:type="spellEnd"/>
    </w:p>
    <w:p w14:paraId="4CEF1D9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procurement_method</w:t>
      </w:r>
      <w:proofErr w:type="spellEnd"/>
    </w:p>
    <w:p w14:paraId="0C5033D5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procurement_method_details</w:t>
      </w:r>
      <w:proofErr w:type="spellEnd"/>
    </w:p>
    <w:p w14:paraId="7BE1286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lastRenderedPageBreak/>
        <w:t>main_procurement_category</w:t>
      </w:r>
      <w:proofErr w:type="spellEnd"/>
    </w:p>
    <w:p w14:paraId="07D7CFD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submission_method</w:t>
      </w:r>
      <w:proofErr w:type="spellEnd"/>
    </w:p>
    <w:p w14:paraId="7D4D051A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tender_period_start_date</w:t>
      </w:r>
      <w:proofErr w:type="spellEnd"/>
    </w:p>
    <w:p w14:paraId="0EC9B7C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tender_period_end_date</w:t>
      </w:r>
      <w:proofErr w:type="spellEnd"/>
    </w:p>
    <w:p w14:paraId="6B9BEE2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number_of_tenderers</w:t>
      </w:r>
      <w:proofErr w:type="spellEnd"/>
    </w:p>
    <w:p w14:paraId="580D774F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Items</w:t>
      </w:r>
      <w:proofErr w:type="spellEnd"/>
    </w:p>
    <w:p w14:paraId="17A703D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item_id</w:t>
      </w:r>
      <w:proofErr w:type="spellEnd"/>
      <w:r w:rsidRPr="00402444">
        <w:t xml:space="preserve"> (PK)</w:t>
      </w:r>
    </w:p>
    <w:p w14:paraId="7D4A34E6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tender_id</w:t>
      </w:r>
      <w:proofErr w:type="spellEnd"/>
      <w:r w:rsidRPr="00402444">
        <w:t xml:space="preserve"> (FK a </w:t>
      </w:r>
      <w:proofErr w:type="spellStart"/>
      <w:r w:rsidRPr="00402444">
        <w:t>Tenders</w:t>
      </w:r>
      <w:proofErr w:type="spellEnd"/>
      <w:r w:rsidRPr="00402444">
        <w:t>)</w:t>
      </w:r>
    </w:p>
    <w:p w14:paraId="22DC62CD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description</w:t>
      </w:r>
      <w:proofErr w:type="spellEnd"/>
    </w:p>
    <w:p w14:paraId="7BC7271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quantity</w:t>
      </w:r>
      <w:proofErr w:type="spellEnd"/>
    </w:p>
    <w:p w14:paraId="223293CA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unit_name</w:t>
      </w:r>
      <w:proofErr w:type="spellEnd"/>
    </w:p>
    <w:p w14:paraId="095C7358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item_id_external</w:t>
      </w:r>
      <w:proofErr w:type="spellEnd"/>
    </w:p>
    <w:p w14:paraId="3AC1AAF8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Documents</w:t>
      </w:r>
      <w:proofErr w:type="spellEnd"/>
    </w:p>
    <w:p w14:paraId="32C8C82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document_id</w:t>
      </w:r>
      <w:proofErr w:type="spellEnd"/>
      <w:r w:rsidRPr="00402444">
        <w:t xml:space="preserve"> (PK)</w:t>
      </w:r>
    </w:p>
    <w:p w14:paraId="5BB46F9D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document_type</w:t>
      </w:r>
      <w:proofErr w:type="spellEnd"/>
    </w:p>
    <w:p w14:paraId="342AD13F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title</w:t>
      </w:r>
      <w:proofErr w:type="spellEnd"/>
    </w:p>
    <w:p w14:paraId="69AA3759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url</w:t>
      </w:r>
      <w:proofErr w:type="spellEnd"/>
    </w:p>
    <w:p w14:paraId="421A4CE4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format</w:t>
      </w:r>
      <w:proofErr w:type="spellEnd"/>
    </w:p>
    <w:p w14:paraId="06048E7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language</w:t>
      </w:r>
      <w:proofErr w:type="spellEnd"/>
    </w:p>
    <w:p w14:paraId="77DA1137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date_published</w:t>
      </w:r>
      <w:proofErr w:type="spellEnd"/>
    </w:p>
    <w:p w14:paraId="03D36EB5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document_type_details</w:t>
      </w:r>
      <w:proofErr w:type="spellEnd"/>
    </w:p>
    <w:p w14:paraId="614AD5D1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tender_id</w:t>
      </w:r>
      <w:proofErr w:type="spellEnd"/>
      <w:r w:rsidRPr="00402444">
        <w:t xml:space="preserve"> (FK a </w:t>
      </w:r>
      <w:proofErr w:type="spellStart"/>
      <w:r w:rsidRPr="00402444">
        <w:t>Tenders</w:t>
      </w:r>
      <w:proofErr w:type="spellEnd"/>
      <w:r w:rsidRPr="00402444">
        <w:t>)</w:t>
      </w:r>
    </w:p>
    <w:p w14:paraId="0EF99862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contract_id</w:t>
      </w:r>
      <w:proofErr w:type="spellEnd"/>
      <w:r w:rsidRPr="00402444">
        <w:t xml:space="preserve"> (FK a </w:t>
      </w:r>
      <w:proofErr w:type="spellStart"/>
      <w:r w:rsidRPr="00402444">
        <w:t>Contracts</w:t>
      </w:r>
      <w:proofErr w:type="spellEnd"/>
      <w:r w:rsidRPr="00402444">
        <w:t>)</w:t>
      </w:r>
    </w:p>
    <w:p w14:paraId="185798D5" w14:textId="77777777" w:rsidR="00402444" w:rsidRPr="00402444" w:rsidRDefault="00402444" w:rsidP="00402444">
      <w:pPr>
        <w:numPr>
          <w:ilvl w:val="0"/>
          <w:numId w:val="1"/>
        </w:numPr>
      </w:pPr>
      <w:r w:rsidRPr="00402444">
        <w:rPr>
          <w:b/>
          <w:bCs/>
        </w:rPr>
        <w:t xml:space="preserve">Tabla </w:t>
      </w:r>
      <w:proofErr w:type="spellStart"/>
      <w:r w:rsidRPr="00402444">
        <w:rPr>
          <w:b/>
          <w:bCs/>
        </w:rPr>
        <w:t>Sources</w:t>
      </w:r>
      <w:proofErr w:type="spellEnd"/>
    </w:p>
    <w:p w14:paraId="738EE3D0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source_id</w:t>
      </w:r>
      <w:proofErr w:type="spellEnd"/>
      <w:r w:rsidRPr="00402444">
        <w:t xml:space="preserve"> (PK)</w:t>
      </w:r>
    </w:p>
    <w:p w14:paraId="4BC6AADB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t>url</w:t>
      </w:r>
      <w:proofErr w:type="spellEnd"/>
    </w:p>
    <w:p w14:paraId="1F957CFC" w14:textId="77777777" w:rsidR="00402444" w:rsidRPr="00402444" w:rsidRDefault="00402444" w:rsidP="00402444">
      <w:pPr>
        <w:numPr>
          <w:ilvl w:val="1"/>
          <w:numId w:val="1"/>
        </w:numPr>
      </w:pPr>
      <w:proofErr w:type="spellStart"/>
      <w:r w:rsidRPr="00402444">
        <w:lastRenderedPageBreak/>
        <w:t>name</w:t>
      </w:r>
      <w:proofErr w:type="spellEnd"/>
    </w:p>
    <w:p w14:paraId="44E898D4" w14:textId="77777777" w:rsidR="00402444" w:rsidRPr="00402444" w:rsidRDefault="00402444" w:rsidP="00402444">
      <w:pPr>
        <w:rPr>
          <w:b/>
          <w:bCs/>
        </w:rPr>
      </w:pPr>
      <w:r w:rsidRPr="00402444">
        <w:rPr>
          <w:b/>
          <w:bCs/>
        </w:rPr>
        <w:t>2. Relaciones entre las Tablas</w:t>
      </w:r>
    </w:p>
    <w:p w14:paraId="2A3BC938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Publishers</w:t>
      </w:r>
      <w:proofErr w:type="spellEnd"/>
      <w:r w:rsidRPr="00402444">
        <w:t xml:space="preserve"> se relaciona con </w:t>
      </w:r>
      <w:proofErr w:type="spellStart"/>
      <w:r w:rsidRPr="00402444">
        <w:rPr>
          <w:b/>
          <w:bCs/>
        </w:rPr>
        <w:t>Records</w:t>
      </w:r>
      <w:proofErr w:type="spellEnd"/>
      <w:r w:rsidRPr="00402444">
        <w:t xml:space="preserve"> mediante </w:t>
      </w:r>
      <w:proofErr w:type="spellStart"/>
      <w:r w:rsidRPr="00402444">
        <w:t>publisher_id</w:t>
      </w:r>
      <w:proofErr w:type="spellEnd"/>
      <w:r w:rsidRPr="00402444">
        <w:t>.</w:t>
      </w:r>
    </w:p>
    <w:p w14:paraId="52A338C4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Records</w:t>
      </w:r>
      <w:proofErr w:type="spellEnd"/>
      <w:r w:rsidRPr="00402444">
        <w:t xml:space="preserve"> se relaciona con </w:t>
      </w:r>
      <w:proofErr w:type="spellStart"/>
      <w:r w:rsidRPr="00402444">
        <w:rPr>
          <w:b/>
          <w:bCs/>
        </w:rPr>
        <w:t>Releases</w:t>
      </w:r>
      <w:proofErr w:type="spellEnd"/>
      <w:r w:rsidRPr="00402444">
        <w:t xml:space="preserve"> y </w:t>
      </w:r>
      <w:proofErr w:type="spellStart"/>
      <w:r w:rsidRPr="00402444">
        <w:rPr>
          <w:b/>
          <w:bCs/>
        </w:rPr>
        <w:t>CompiledReleases</w:t>
      </w:r>
      <w:proofErr w:type="spellEnd"/>
      <w:r w:rsidRPr="00402444">
        <w:t>.</w:t>
      </w:r>
    </w:p>
    <w:p w14:paraId="5AC5A5B9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CompiledReleases</w:t>
      </w:r>
      <w:proofErr w:type="spellEnd"/>
      <w:r w:rsidRPr="00402444">
        <w:t xml:space="preserve"> se relaciona con </w:t>
      </w:r>
      <w:proofErr w:type="spellStart"/>
      <w:r w:rsidRPr="00402444">
        <w:rPr>
          <w:b/>
          <w:bCs/>
        </w:rPr>
        <w:t>Parties</w:t>
      </w:r>
      <w:proofErr w:type="spellEnd"/>
      <w:r w:rsidRPr="00402444">
        <w:t xml:space="preserve"> y </w:t>
      </w:r>
      <w:proofErr w:type="spellStart"/>
      <w:r w:rsidRPr="00402444">
        <w:rPr>
          <w:b/>
          <w:bCs/>
        </w:rPr>
        <w:t>Tenders</w:t>
      </w:r>
      <w:proofErr w:type="spellEnd"/>
      <w:r w:rsidRPr="00402444">
        <w:t>.</w:t>
      </w:r>
    </w:p>
    <w:p w14:paraId="6B7380F9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Parties</w:t>
      </w:r>
      <w:proofErr w:type="spellEnd"/>
      <w:r w:rsidRPr="00402444">
        <w:t xml:space="preserve"> pueden ser asociadas a múltiples roles y a </w:t>
      </w:r>
      <w:proofErr w:type="spellStart"/>
      <w:r w:rsidRPr="00402444">
        <w:rPr>
          <w:b/>
          <w:bCs/>
        </w:rPr>
        <w:t>Tenderers</w:t>
      </w:r>
      <w:proofErr w:type="spellEnd"/>
      <w:r w:rsidRPr="00402444">
        <w:t>.</w:t>
      </w:r>
    </w:p>
    <w:p w14:paraId="4927B755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Tenderers</w:t>
      </w:r>
      <w:proofErr w:type="spellEnd"/>
      <w:r w:rsidRPr="00402444">
        <w:t xml:space="preserve"> se asocian con </w:t>
      </w:r>
      <w:proofErr w:type="spellStart"/>
      <w:r w:rsidRPr="00402444">
        <w:rPr>
          <w:b/>
          <w:bCs/>
        </w:rPr>
        <w:t>Tenders</w:t>
      </w:r>
      <w:proofErr w:type="spellEnd"/>
      <w:r w:rsidRPr="00402444">
        <w:t>.</w:t>
      </w:r>
    </w:p>
    <w:p w14:paraId="13B120DB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Contracts</w:t>
      </w:r>
      <w:proofErr w:type="spellEnd"/>
      <w:r w:rsidRPr="00402444">
        <w:t xml:space="preserve"> se asocian con </w:t>
      </w:r>
      <w:proofErr w:type="spellStart"/>
      <w:r w:rsidRPr="00402444">
        <w:rPr>
          <w:b/>
          <w:bCs/>
        </w:rPr>
        <w:t>Awards</w:t>
      </w:r>
      <w:proofErr w:type="spellEnd"/>
      <w:r w:rsidRPr="00402444">
        <w:t>.</w:t>
      </w:r>
    </w:p>
    <w:p w14:paraId="0D463765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Awards</w:t>
      </w:r>
      <w:proofErr w:type="spellEnd"/>
      <w:r w:rsidRPr="00402444">
        <w:t xml:space="preserve"> pueden tener múltiples </w:t>
      </w:r>
      <w:proofErr w:type="spellStart"/>
      <w:r w:rsidRPr="00402444">
        <w:rPr>
          <w:b/>
          <w:bCs/>
        </w:rPr>
        <w:t>Tenderers</w:t>
      </w:r>
      <w:proofErr w:type="spellEnd"/>
      <w:r w:rsidRPr="00402444">
        <w:t>.</w:t>
      </w:r>
    </w:p>
    <w:p w14:paraId="59C7DC41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Documents</w:t>
      </w:r>
      <w:proofErr w:type="spellEnd"/>
      <w:r w:rsidRPr="00402444">
        <w:t xml:space="preserve"> pueden estar asociados a </w:t>
      </w:r>
      <w:proofErr w:type="spellStart"/>
      <w:r w:rsidRPr="00402444">
        <w:rPr>
          <w:b/>
          <w:bCs/>
        </w:rPr>
        <w:t>Tenders</w:t>
      </w:r>
      <w:proofErr w:type="spellEnd"/>
      <w:r w:rsidRPr="00402444">
        <w:t xml:space="preserve"> y </w:t>
      </w:r>
      <w:proofErr w:type="spellStart"/>
      <w:r w:rsidRPr="00402444">
        <w:rPr>
          <w:b/>
          <w:bCs/>
        </w:rPr>
        <w:t>Contracts</w:t>
      </w:r>
      <w:proofErr w:type="spellEnd"/>
      <w:r w:rsidRPr="00402444">
        <w:t>.</w:t>
      </w:r>
    </w:p>
    <w:p w14:paraId="63599D27" w14:textId="77777777" w:rsidR="00402444" w:rsidRPr="00402444" w:rsidRDefault="00402444" w:rsidP="00402444">
      <w:pPr>
        <w:numPr>
          <w:ilvl w:val="0"/>
          <w:numId w:val="2"/>
        </w:numPr>
      </w:pPr>
      <w:proofErr w:type="spellStart"/>
      <w:r w:rsidRPr="00402444">
        <w:rPr>
          <w:b/>
          <w:bCs/>
        </w:rPr>
        <w:t>Sources</w:t>
      </w:r>
      <w:proofErr w:type="spellEnd"/>
      <w:r w:rsidRPr="00402444">
        <w:t xml:space="preserve"> se asocian con </w:t>
      </w:r>
      <w:proofErr w:type="spellStart"/>
      <w:r w:rsidRPr="00402444">
        <w:rPr>
          <w:b/>
          <w:bCs/>
        </w:rPr>
        <w:t>Records</w:t>
      </w:r>
      <w:proofErr w:type="spellEnd"/>
      <w:r w:rsidRPr="00402444">
        <w:t xml:space="preserve"> o </w:t>
      </w:r>
      <w:proofErr w:type="spellStart"/>
      <w:r w:rsidRPr="00402444">
        <w:rPr>
          <w:b/>
          <w:bCs/>
        </w:rPr>
        <w:t>CompiledReleases</w:t>
      </w:r>
      <w:proofErr w:type="spellEnd"/>
      <w:r w:rsidRPr="00402444">
        <w:t>.</w:t>
      </w:r>
    </w:p>
    <w:p w14:paraId="7A7CB3FF" w14:textId="77777777" w:rsidR="00402444" w:rsidRDefault="00402444"/>
    <w:sectPr w:rsidR="00402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A61E2"/>
    <w:multiLevelType w:val="multilevel"/>
    <w:tmpl w:val="AFE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13903"/>
    <w:multiLevelType w:val="multilevel"/>
    <w:tmpl w:val="CC1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42315">
    <w:abstractNumId w:val="0"/>
  </w:num>
  <w:num w:numId="2" w16cid:durableId="85599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44"/>
    <w:rsid w:val="00402444"/>
    <w:rsid w:val="004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DA554"/>
  <w15:chartTrackingRefBased/>
  <w15:docId w15:val="{E7A85B5C-A954-4252-9C48-661AAA3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4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4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4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Rodolfo Sarceño Ramirez</dc:creator>
  <cp:keywords/>
  <dc:description/>
  <cp:lastModifiedBy>Diego Rodolfo Sarceño Ramirez</cp:lastModifiedBy>
  <cp:revision>1</cp:revision>
  <dcterms:created xsi:type="dcterms:W3CDTF">2024-11-27T18:24:00Z</dcterms:created>
  <dcterms:modified xsi:type="dcterms:W3CDTF">2024-11-27T18:25:00Z</dcterms:modified>
</cp:coreProperties>
</file>