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FA955" w14:textId="77777777" w:rsidR="00E10D65" w:rsidRPr="00E10D65" w:rsidRDefault="00E10D65" w:rsidP="00E10D65">
      <w:pPr>
        <w:spacing w:after="60"/>
        <w:rPr>
          <w:b/>
          <w:bCs/>
          <w:sz w:val="32"/>
          <w:szCs w:val="32"/>
        </w:rPr>
      </w:pPr>
      <w:r w:rsidRPr="00E10D65">
        <w:rPr>
          <w:b/>
          <w:bCs/>
          <w:sz w:val="32"/>
          <w:szCs w:val="32"/>
        </w:rPr>
        <w:t xml:space="preserve">Rapport de projet Agar.io </w:t>
      </w:r>
    </w:p>
    <w:p w14:paraId="6AA4FE38" w14:textId="40B4D4D1" w:rsidR="001E0B20" w:rsidRPr="00E10D65" w:rsidRDefault="00E10D65" w:rsidP="00E10D65">
      <w:pPr>
        <w:spacing w:after="60"/>
        <w:rPr>
          <w:b/>
          <w:bCs/>
          <w:sz w:val="32"/>
          <w:szCs w:val="32"/>
        </w:rPr>
      </w:pPr>
      <w:r w:rsidRPr="00E10D65">
        <w:rPr>
          <w:b/>
          <w:bCs/>
          <w:sz w:val="32"/>
          <w:szCs w:val="32"/>
        </w:rPr>
        <w:t>BONNOT Manon - CLOCHARD Baptiste</w:t>
      </w:r>
    </w:p>
    <w:p w14:paraId="74553010" w14:textId="0321C35D" w:rsidR="00E10D65" w:rsidRDefault="00E10D65" w:rsidP="00E10D65">
      <w:pPr>
        <w:spacing w:after="60"/>
        <w:rPr>
          <w:b/>
          <w:bCs/>
          <w:sz w:val="28"/>
          <w:szCs w:val="28"/>
        </w:rPr>
      </w:pPr>
    </w:p>
    <w:p w14:paraId="1582FBC8" w14:textId="2D613828" w:rsidR="00E10D65" w:rsidRPr="0053281E" w:rsidRDefault="00E10D65" w:rsidP="0053281E">
      <w:pPr>
        <w:spacing w:after="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</w:p>
    <w:p w14:paraId="74632A1E" w14:textId="4C6CFBF2" w:rsidR="003B0C1B" w:rsidRPr="00B243EB" w:rsidRDefault="00E13298" w:rsidP="00B243EB">
      <w:pPr>
        <w:spacing w:after="60"/>
        <w:ind w:firstLine="708"/>
        <w:jc w:val="both"/>
      </w:pPr>
      <w:r w:rsidRPr="00B243EB">
        <w:t>Lors de la première séance</w:t>
      </w:r>
      <w:r w:rsidR="00FB4323" w:rsidRPr="00B243EB">
        <w:t>, nous avons travaillé cha</w:t>
      </w:r>
      <w:r w:rsidR="00C16109" w:rsidRPr="00B243EB">
        <w:t xml:space="preserve">cun de notre </w:t>
      </w:r>
      <w:r w:rsidR="000D2D1E" w:rsidRPr="00B243EB">
        <w:t xml:space="preserve">côté </w:t>
      </w:r>
      <w:r w:rsidR="00197054" w:rsidRPr="00B243EB">
        <w:t>sur la base</w:t>
      </w:r>
      <w:r w:rsidR="00FF7D22" w:rsidRPr="00B243EB">
        <w:t xml:space="preserve"> </w:t>
      </w:r>
      <w:r w:rsidR="002646C7" w:rsidRPr="00B243EB">
        <w:t>du jeu,</w:t>
      </w:r>
      <w:r w:rsidR="00C67D1A" w:rsidRPr="00B243EB">
        <w:t xml:space="preserve"> </w:t>
      </w:r>
      <w:r w:rsidR="002646C7" w:rsidRPr="00B243EB">
        <w:t>à savoir les déplacements aléatoires des ennemis.</w:t>
      </w:r>
      <w:r w:rsidR="007D5B34" w:rsidRPr="00B243EB">
        <w:t xml:space="preserve"> </w:t>
      </w:r>
      <w:r w:rsidR="009D2C6F" w:rsidRPr="00B243EB">
        <w:t xml:space="preserve">À la fin de la séance, nous avons décidé de prendre le projet de Baptiste </w:t>
      </w:r>
      <w:r w:rsidR="007B0656" w:rsidRPr="00B243EB">
        <w:t>comme base pour l’ajout des extensions.</w:t>
      </w:r>
      <w:r w:rsidR="00D4270D" w:rsidRPr="00B243EB">
        <w:t xml:space="preserve"> Nous </w:t>
      </w:r>
      <w:r w:rsidR="00F620D5" w:rsidRPr="00B243EB">
        <w:t xml:space="preserve">avons décidé </w:t>
      </w:r>
      <w:r w:rsidR="0053459B" w:rsidRPr="00B243EB">
        <w:t>de choisir comme extensions</w:t>
      </w:r>
      <w:r w:rsidR="0088770C" w:rsidRPr="00B243EB">
        <w:t xml:space="preserve"> le « Mode immobile » et le « </w:t>
      </w:r>
      <w:proofErr w:type="spellStart"/>
      <w:r w:rsidR="0088770C" w:rsidRPr="00B243EB">
        <w:t>Laché</w:t>
      </w:r>
      <w:proofErr w:type="spellEnd"/>
      <w:r w:rsidR="0088770C" w:rsidRPr="00B243EB">
        <w:t xml:space="preserve"> de lest ».</w:t>
      </w:r>
      <w:r w:rsidR="00AE75E4" w:rsidRPr="00B243EB">
        <w:t xml:space="preserve"> </w:t>
      </w:r>
      <w:r w:rsidR="000B3650" w:rsidRPr="00B243EB">
        <w:t xml:space="preserve">Vu que nous avions encore du temps </w:t>
      </w:r>
      <w:r w:rsidR="00870BD1" w:rsidRPr="00B243EB">
        <w:t xml:space="preserve">après ces deux ajouts, nous avons </w:t>
      </w:r>
      <w:r w:rsidR="00086291" w:rsidRPr="00B243EB">
        <w:t>ajouté</w:t>
      </w:r>
      <w:r w:rsidR="00870BD1" w:rsidRPr="00B243EB">
        <w:t xml:space="preserve"> l’extension </w:t>
      </w:r>
      <w:r w:rsidR="00E34869" w:rsidRPr="00B243EB">
        <w:t>« Affichage cercle ».</w:t>
      </w:r>
      <w:r w:rsidR="006337A3" w:rsidRPr="00B243EB">
        <w:t xml:space="preserve"> </w:t>
      </w:r>
    </w:p>
    <w:p w14:paraId="170F14B7" w14:textId="636CC40B" w:rsidR="00E10D65" w:rsidRDefault="00E10D65" w:rsidP="00E10D65">
      <w:pPr>
        <w:spacing w:after="60"/>
        <w:rPr>
          <w:sz w:val="24"/>
          <w:szCs w:val="24"/>
        </w:rPr>
      </w:pPr>
    </w:p>
    <w:p w14:paraId="5EA9D2EE" w14:textId="2A9FB317" w:rsidR="00E10D65" w:rsidRPr="00E10D65" w:rsidRDefault="00E10D65" w:rsidP="00E10D65">
      <w:pPr>
        <w:spacing w:after="60"/>
        <w:rPr>
          <w:b/>
          <w:bCs/>
          <w:color w:val="00B050"/>
          <w:sz w:val="28"/>
          <w:szCs w:val="28"/>
        </w:rPr>
      </w:pPr>
      <w:r w:rsidRPr="00E10D65">
        <w:rPr>
          <w:b/>
          <w:bCs/>
          <w:sz w:val="28"/>
          <w:szCs w:val="28"/>
        </w:rPr>
        <w:t xml:space="preserve">Ajout 1 : </w:t>
      </w:r>
      <w:r w:rsidRPr="00E10D65">
        <w:rPr>
          <w:b/>
          <w:bCs/>
          <w:color w:val="00B050"/>
          <w:sz w:val="28"/>
          <w:szCs w:val="28"/>
        </w:rPr>
        <w:t>Mode immobile</w:t>
      </w:r>
    </w:p>
    <w:p w14:paraId="5BEBBA11" w14:textId="77777777" w:rsidR="00A13DA6" w:rsidRPr="00B243EB" w:rsidRDefault="00BC1270" w:rsidP="00624B8B">
      <w:pPr>
        <w:spacing w:after="60"/>
        <w:ind w:firstLine="708"/>
        <w:jc w:val="both"/>
      </w:pPr>
      <w:r w:rsidRPr="00B243EB">
        <w:t>Cette extension permet au joueur</w:t>
      </w:r>
      <w:r w:rsidR="00614F79" w:rsidRPr="00B243EB">
        <w:t xml:space="preserve"> de rester immobile s</w:t>
      </w:r>
      <w:r w:rsidR="002D5F1A" w:rsidRPr="00B243EB">
        <w:t>’il rapproche sa souris du centre de son personnage.</w:t>
      </w:r>
      <w:r w:rsidR="00960D8B" w:rsidRPr="00B243EB">
        <w:t xml:space="preserve"> </w:t>
      </w:r>
    </w:p>
    <w:p w14:paraId="712DF9B4" w14:textId="77777777" w:rsidR="00F41903" w:rsidRPr="00B243EB" w:rsidRDefault="00960D8B" w:rsidP="00624B8B">
      <w:pPr>
        <w:spacing w:after="60"/>
        <w:jc w:val="both"/>
      </w:pPr>
      <w:r w:rsidRPr="00B243EB">
        <w:t xml:space="preserve">Dans </w:t>
      </w:r>
      <w:r w:rsidR="00A13DA6" w:rsidRPr="00B243EB">
        <w:t>Jeu.cpp, nous avons ajouté une</w:t>
      </w:r>
      <w:r w:rsidR="00321450" w:rsidRPr="00B243EB">
        <w:t xml:space="preserve"> fonction permettant de détecter si le joueur </w:t>
      </w:r>
      <w:r w:rsidR="003B115B" w:rsidRPr="00B243EB">
        <w:t xml:space="preserve">à positionné sa souris à l’intérieur du </w:t>
      </w:r>
      <w:proofErr w:type="spellStart"/>
      <w:r w:rsidR="003B115B" w:rsidRPr="00B243EB">
        <w:t>sprite</w:t>
      </w:r>
      <w:proofErr w:type="spellEnd"/>
      <w:r w:rsidR="003B115B" w:rsidRPr="00B243EB">
        <w:t xml:space="preserve"> de son personnage</w:t>
      </w:r>
      <w:r w:rsidR="00F41903" w:rsidRPr="00B243EB">
        <w:t xml:space="preserve">. </w:t>
      </w:r>
    </w:p>
    <w:p w14:paraId="0DE0FAB3" w14:textId="77777777" w:rsidR="00F41903" w:rsidRDefault="00F41903" w:rsidP="00624B8B">
      <w:pPr>
        <w:spacing w:after="60"/>
        <w:jc w:val="both"/>
        <w:rPr>
          <w:sz w:val="24"/>
          <w:szCs w:val="24"/>
        </w:rPr>
      </w:pPr>
      <w:r w:rsidRPr="00F41903">
        <w:rPr>
          <w:noProof/>
          <w:sz w:val="24"/>
          <w:szCs w:val="24"/>
        </w:rPr>
        <w:drawing>
          <wp:inline distT="0" distB="0" distL="0" distR="0" wp14:anchorId="495667FC" wp14:editId="77551F9D">
            <wp:extent cx="5760720" cy="581660"/>
            <wp:effectExtent l="0" t="0" r="0" b="889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72BC" w14:textId="19D7F69C" w:rsidR="00E10D65" w:rsidRPr="00B243EB" w:rsidRDefault="00F41903" w:rsidP="00624B8B">
      <w:pPr>
        <w:spacing w:after="60"/>
        <w:jc w:val="both"/>
      </w:pPr>
      <w:r w:rsidRPr="00B243EB">
        <w:t xml:space="preserve">Nous avons aussi ajouté </w:t>
      </w:r>
      <w:r w:rsidR="00371086" w:rsidRPr="00B243EB">
        <w:t xml:space="preserve">une </w:t>
      </w:r>
      <w:r w:rsidR="00E03D4A">
        <w:t>méthode</w:t>
      </w:r>
      <w:r w:rsidR="00371086" w:rsidRPr="00B243EB">
        <w:t xml:space="preserve"> </w:t>
      </w:r>
      <w:r w:rsidR="0096747E" w:rsidRPr="00B243EB">
        <w:t>stop() dans Joueur.cpp</w:t>
      </w:r>
      <w:r w:rsidR="00A13DA6" w:rsidRPr="00B243EB">
        <w:t xml:space="preserve"> </w:t>
      </w:r>
      <w:r w:rsidR="00E554E9" w:rsidRPr="00B243EB">
        <w:t xml:space="preserve">qui </w:t>
      </w:r>
      <w:r w:rsidR="00C667EA" w:rsidRPr="00B243EB">
        <w:t xml:space="preserve">met la vitesse en x et en y à 0. Cependant, lorsque </w:t>
      </w:r>
      <w:r w:rsidR="00C840F0" w:rsidRPr="00B243EB">
        <w:t xml:space="preserve">nous avons mis la valeur à 0, nous avons eu </w:t>
      </w:r>
      <w:r w:rsidR="00CF1F16" w:rsidRPr="00B243EB">
        <w:t>un problème. Le jeu s’a</w:t>
      </w:r>
      <w:r w:rsidR="003E2455" w:rsidRPr="00B243EB">
        <w:t>ffichait en blanc et plus aucune action n’était possible. Nous pens</w:t>
      </w:r>
      <w:r w:rsidR="000D4F8A" w:rsidRPr="00B243EB">
        <w:t>i</w:t>
      </w:r>
      <w:r w:rsidR="003E2455" w:rsidRPr="00B243EB">
        <w:t>ons qu</w:t>
      </w:r>
      <w:r w:rsidR="000D4F8A" w:rsidRPr="00B243EB">
        <w:t>e cela était dû à une division par 0</w:t>
      </w:r>
      <w:r w:rsidR="00EA0A63" w:rsidRPr="00B243EB">
        <w:t xml:space="preserve">, mais lorsque nous avons tester de </w:t>
      </w:r>
      <w:r w:rsidR="00BE0D4F">
        <w:t>« </w:t>
      </w:r>
      <w:r w:rsidR="00624B8B" w:rsidRPr="00B243EB">
        <w:t>catch</w:t>
      </w:r>
      <w:r w:rsidR="00BE0D4F">
        <w:t> »</w:t>
      </w:r>
      <w:r w:rsidR="00624B8B" w:rsidRPr="00B243EB">
        <w:t xml:space="preserve"> l’erreur, aucune exception </w:t>
      </w:r>
      <w:r w:rsidR="00892716">
        <w:t>n’</w:t>
      </w:r>
      <w:r w:rsidR="00624B8B" w:rsidRPr="00B243EB">
        <w:t xml:space="preserve">était </w:t>
      </w:r>
      <w:r w:rsidR="009E7F94" w:rsidRPr="00B243EB">
        <w:t>levée</w:t>
      </w:r>
      <w:r w:rsidR="00624B8B" w:rsidRPr="00B243EB">
        <w:t>.</w:t>
      </w:r>
      <w:r w:rsidR="009F165A" w:rsidRPr="00B243EB">
        <w:t xml:space="preserve"> Nous avons donc trouvé comme alternative de mettre une vitesse </w:t>
      </w:r>
      <w:r w:rsidR="008753AD" w:rsidRPr="00B243EB">
        <w:t>quasi inexistante</w:t>
      </w:r>
      <w:r w:rsidR="00543CFD" w:rsidRPr="00B243EB">
        <w:t xml:space="preserve"> pour stopper le joueur</w:t>
      </w:r>
      <w:r w:rsidR="003831BA" w:rsidRPr="00B243EB">
        <w:t xml:space="preserve">, l’arrondi se faisant au pixel près, le joueur est </w:t>
      </w:r>
      <w:r w:rsidR="00892716">
        <w:t xml:space="preserve">donc </w:t>
      </w:r>
      <w:r w:rsidR="003831BA" w:rsidRPr="00B243EB">
        <w:t>immobile</w:t>
      </w:r>
      <w:r w:rsidR="00EE0A0C" w:rsidRPr="00B243EB">
        <w:t>.</w:t>
      </w:r>
    </w:p>
    <w:p w14:paraId="4B2D9D3C" w14:textId="0C3D9461" w:rsidR="00E554E9" w:rsidRDefault="00E554E9" w:rsidP="00117313">
      <w:pPr>
        <w:spacing w:after="60"/>
        <w:jc w:val="center"/>
        <w:rPr>
          <w:sz w:val="24"/>
          <w:szCs w:val="24"/>
        </w:rPr>
      </w:pPr>
      <w:r w:rsidRPr="00E554E9">
        <w:rPr>
          <w:noProof/>
          <w:sz w:val="24"/>
          <w:szCs w:val="24"/>
        </w:rPr>
        <w:drawing>
          <wp:inline distT="0" distB="0" distL="0" distR="0" wp14:anchorId="31721732" wp14:editId="56A807B2">
            <wp:extent cx="2349305" cy="802679"/>
            <wp:effectExtent l="0" t="0" r="0" b="0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5198" cy="80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5351" w14:textId="5D191F00" w:rsidR="00996C28" w:rsidRPr="00B243EB" w:rsidRDefault="00D31047" w:rsidP="00892716">
      <w:pPr>
        <w:spacing w:after="60"/>
        <w:jc w:val="both"/>
      </w:pPr>
      <w:r w:rsidRPr="00B243EB">
        <w:t xml:space="preserve">Ensuite dans la </w:t>
      </w:r>
      <w:r w:rsidR="00892716">
        <w:t>méthode</w:t>
      </w:r>
      <w:r w:rsidRPr="00B243EB">
        <w:t xml:space="preserve"> </w:t>
      </w:r>
      <w:proofErr w:type="spellStart"/>
      <w:r w:rsidRPr="00B243EB">
        <w:t>tick</w:t>
      </w:r>
      <w:proofErr w:type="spellEnd"/>
      <w:r w:rsidRPr="00B243EB">
        <w:t>() dans Jeu.cpp</w:t>
      </w:r>
      <w:r w:rsidR="00C6567B" w:rsidRPr="00B243EB">
        <w:t xml:space="preserve">, </w:t>
      </w:r>
      <w:r w:rsidR="005A3B71" w:rsidRPr="00B243EB">
        <w:t xml:space="preserve">nous avons </w:t>
      </w:r>
      <w:r w:rsidR="00892716" w:rsidRPr="00B243EB">
        <w:t>ajouté</w:t>
      </w:r>
      <w:r w:rsidR="005A3B71" w:rsidRPr="00B243EB">
        <w:t xml:space="preserve"> une condition </w:t>
      </w:r>
      <w:r w:rsidR="000033F4" w:rsidRPr="00B243EB">
        <w:t xml:space="preserve">pour lancer la </w:t>
      </w:r>
      <w:r w:rsidR="000E7E77" w:rsidRPr="00B243EB">
        <w:t xml:space="preserve">fonction stop() si la fonction </w:t>
      </w:r>
      <w:proofErr w:type="spellStart"/>
      <w:r w:rsidR="000E7E77" w:rsidRPr="00B243EB">
        <w:t>mouseInsidePlayerBody</w:t>
      </w:r>
      <w:proofErr w:type="spellEnd"/>
      <w:r w:rsidR="000E7E77" w:rsidRPr="00B243EB">
        <w:t xml:space="preserve">() </w:t>
      </w:r>
      <w:r w:rsidR="00784851" w:rsidRPr="00B243EB">
        <w:t xml:space="preserve">renvoie </w:t>
      </w:r>
      <w:proofErr w:type="spellStart"/>
      <w:r w:rsidR="00784851" w:rsidRPr="00B243EB">
        <w:t>true</w:t>
      </w:r>
      <w:proofErr w:type="spellEnd"/>
      <w:r w:rsidR="00784851" w:rsidRPr="00B243EB">
        <w:t>, sinon pour effectuer un déplacement classique.</w:t>
      </w:r>
    </w:p>
    <w:p w14:paraId="15FB47D5" w14:textId="05E40064" w:rsidR="00E10D65" w:rsidRDefault="005A3B71" w:rsidP="00E10D65">
      <w:pPr>
        <w:spacing w:after="60"/>
        <w:rPr>
          <w:sz w:val="24"/>
          <w:szCs w:val="24"/>
        </w:rPr>
      </w:pPr>
      <w:r w:rsidRPr="005A3B71">
        <w:rPr>
          <w:noProof/>
          <w:sz w:val="24"/>
          <w:szCs w:val="24"/>
        </w:rPr>
        <w:drawing>
          <wp:inline distT="0" distB="0" distL="0" distR="0" wp14:anchorId="0835FBE8" wp14:editId="57D4BBC4">
            <wp:extent cx="4030844" cy="1413803"/>
            <wp:effectExtent l="0" t="0" r="8255" b="0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241" cy="14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E08C" w14:textId="77777777" w:rsidR="00812F7A" w:rsidRDefault="00812F7A" w:rsidP="00E10D65">
      <w:pPr>
        <w:spacing w:after="60"/>
        <w:rPr>
          <w:sz w:val="24"/>
          <w:szCs w:val="24"/>
        </w:rPr>
      </w:pPr>
    </w:p>
    <w:p w14:paraId="630E449A" w14:textId="77777777" w:rsidR="00B243EB" w:rsidRDefault="00B243EB" w:rsidP="00E10D65">
      <w:pPr>
        <w:spacing w:after="60"/>
        <w:rPr>
          <w:sz w:val="24"/>
          <w:szCs w:val="24"/>
        </w:rPr>
      </w:pPr>
    </w:p>
    <w:p w14:paraId="5A59C4D3" w14:textId="77777777" w:rsidR="00B243EB" w:rsidRDefault="00B243EB" w:rsidP="00E10D65">
      <w:pPr>
        <w:spacing w:after="60"/>
        <w:rPr>
          <w:sz w:val="24"/>
          <w:szCs w:val="24"/>
        </w:rPr>
      </w:pPr>
    </w:p>
    <w:p w14:paraId="0CFAEA21" w14:textId="340D4C07" w:rsidR="00E10D65" w:rsidRDefault="00E10D65" w:rsidP="00E10D65">
      <w:pPr>
        <w:spacing w:after="60"/>
        <w:rPr>
          <w:b/>
          <w:bCs/>
          <w:color w:val="ED7D31" w:themeColor="accent2"/>
          <w:sz w:val="28"/>
          <w:szCs w:val="28"/>
        </w:rPr>
      </w:pPr>
      <w:r w:rsidRPr="00E10D65">
        <w:rPr>
          <w:b/>
          <w:bCs/>
          <w:sz w:val="28"/>
          <w:szCs w:val="28"/>
        </w:rPr>
        <w:lastRenderedPageBreak/>
        <w:t xml:space="preserve">Ajout 2 : </w:t>
      </w:r>
      <w:r w:rsidRPr="00E10D65">
        <w:rPr>
          <w:b/>
          <w:bCs/>
          <w:color w:val="ED7D31" w:themeColor="accent2"/>
          <w:sz w:val="28"/>
          <w:szCs w:val="28"/>
        </w:rPr>
        <w:t>"Lâché de lest"</w:t>
      </w:r>
    </w:p>
    <w:p w14:paraId="7D2A7F62" w14:textId="3F5AA825" w:rsidR="00E10D65" w:rsidRPr="00B243EB" w:rsidRDefault="00E10D65" w:rsidP="00C75C3D">
      <w:pPr>
        <w:spacing w:after="60"/>
        <w:jc w:val="both"/>
      </w:pPr>
      <w:r>
        <w:rPr>
          <w:color w:val="ED7D31" w:themeColor="accent2"/>
          <w:sz w:val="24"/>
          <w:szCs w:val="24"/>
        </w:rPr>
        <w:tab/>
      </w:r>
      <w:r w:rsidRPr="00B243EB">
        <w:t xml:space="preserve">Le but de cette extension </w:t>
      </w:r>
      <w:r w:rsidR="0025289B" w:rsidRPr="00B243EB">
        <w:t xml:space="preserve">est de permettre au joueur de fuir lorsqu’un ennemi trop dangereux s’approche de lui. Pour cela, le joueur appuie sur la touche </w:t>
      </w:r>
      <w:r w:rsidR="00B83459" w:rsidRPr="00B243EB">
        <w:t>« </w:t>
      </w:r>
      <w:r w:rsidR="0025289B" w:rsidRPr="00B243EB">
        <w:t>ESPACE</w:t>
      </w:r>
      <w:r w:rsidR="00B83459" w:rsidRPr="00B243EB">
        <w:t> »</w:t>
      </w:r>
      <w:r w:rsidR="0025289B" w:rsidRPr="00B243EB">
        <w:t>, ce qui divise sa taille en deux, augmente sa vitesse et créer un ennemi généré à partir de la taille qu’il a perdue.</w:t>
      </w:r>
    </w:p>
    <w:p w14:paraId="18FB4A3F" w14:textId="503045DC" w:rsidR="00B83459" w:rsidRPr="00B243EB" w:rsidRDefault="00B83459" w:rsidP="00C75C3D">
      <w:pPr>
        <w:spacing w:after="60"/>
        <w:jc w:val="both"/>
      </w:pPr>
      <w:r w:rsidRPr="00B243EB">
        <w:t xml:space="preserve">Lorsque la touche « ESPACE » est utilisée, dans Jeu.cpp, la </w:t>
      </w:r>
      <w:r w:rsidR="002E23B5" w:rsidRPr="00B243EB">
        <w:t>méthode</w:t>
      </w:r>
      <w:r w:rsidRPr="00B243EB">
        <w:t xml:space="preserve"> </w:t>
      </w:r>
      <w:proofErr w:type="spellStart"/>
      <w:r w:rsidRPr="00B243EB">
        <w:t>lacheDeLest</w:t>
      </w:r>
      <w:proofErr w:type="spellEnd"/>
      <w:r w:rsidRPr="00B243EB">
        <w:t xml:space="preserve">() de la classe Plateau.cpp </w:t>
      </w:r>
      <w:r w:rsidR="00036414">
        <w:t>est</w:t>
      </w:r>
      <w:r w:rsidRPr="00B243EB">
        <w:t xml:space="preserve"> appelée.</w:t>
      </w:r>
    </w:p>
    <w:p w14:paraId="4408ADB7" w14:textId="00C03CBF" w:rsidR="0025289B" w:rsidRPr="00B243EB" w:rsidRDefault="00C31D56" w:rsidP="00C75C3D">
      <w:pPr>
        <w:spacing w:after="60"/>
        <w:jc w:val="center"/>
      </w:pPr>
      <w:r w:rsidRPr="00B243EB">
        <w:rPr>
          <w:noProof/>
        </w:rPr>
        <w:drawing>
          <wp:inline distT="0" distB="0" distL="0" distR="0" wp14:anchorId="0D2E21E6" wp14:editId="3DD71EAA">
            <wp:extent cx="3535986" cy="1127858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F8EF" w14:textId="42505309" w:rsidR="002E23B5" w:rsidRPr="00B243EB" w:rsidRDefault="002E23B5" w:rsidP="00C75C3D">
      <w:pPr>
        <w:spacing w:after="60"/>
        <w:jc w:val="both"/>
      </w:pPr>
      <w:r w:rsidRPr="00B243EB">
        <w:t xml:space="preserve">La méthode va vérifier que </w:t>
      </w:r>
      <w:r w:rsidR="00237053" w:rsidRPr="00B243EB">
        <w:t>le joueur à une taille suffisante afin de l’empêcher d’utiliser la fonctionnalité à l’infini</w:t>
      </w:r>
      <w:r w:rsidR="00062AC0" w:rsidRPr="00B243EB">
        <w:t xml:space="preserve">. Nous avons décidé par empirisme que le joueur doit avoir </w:t>
      </w:r>
      <w:r w:rsidR="00B2771F" w:rsidRPr="00B243EB">
        <w:t>une taille supérieure</w:t>
      </w:r>
      <w:r w:rsidR="00062AC0" w:rsidRPr="00B243EB">
        <w:t xml:space="preserve"> à 25</w:t>
      </w:r>
      <w:r w:rsidR="00B2771F" w:rsidRPr="00B243EB">
        <w:t xml:space="preserve">. Si le joueur respecte la condition, </w:t>
      </w:r>
      <w:r w:rsidR="009A2334" w:rsidRPr="00B243EB">
        <w:t>les méthodes suivantes sont appelées :</w:t>
      </w:r>
    </w:p>
    <w:p w14:paraId="761E20C8" w14:textId="7C5B8E81" w:rsidR="00833512" w:rsidRPr="00B243EB" w:rsidRDefault="00833512" w:rsidP="00833512">
      <w:pPr>
        <w:spacing w:after="60"/>
        <w:jc w:val="center"/>
      </w:pPr>
      <w:r w:rsidRPr="00833512">
        <w:rPr>
          <w:noProof/>
          <w:sz w:val="24"/>
          <w:szCs w:val="24"/>
        </w:rPr>
        <w:drawing>
          <wp:inline distT="0" distB="0" distL="0" distR="0" wp14:anchorId="5F76E72B" wp14:editId="4226C861">
            <wp:extent cx="3144130" cy="1199734"/>
            <wp:effectExtent l="0" t="0" r="0" b="63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1018" cy="120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64B3" w14:textId="5FF34732" w:rsidR="00B83459" w:rsidRPr="00B243EB" w:rsidRDefault="00C75C3D" w:rsidP="00F829E0">
      <w:pPr>
        <w:pStyle w:val="Paragraphedeliste"/>
        <w:numPr>
          <w:ilvl w:val="0"/>
          <w:numId w:val="1"/>
        </w:numPr>
        <w:spacing w:after="60"/>
      </w:pPr>
      <w:proofErr w:type="spellStart"/>
      <w:r w:rsidRPr="00B243EB">
        <w:t>joueur.diviseTaille</w:t>
      </w:r>
      <w:proofErr w:type="spellEnd"/>
      <w:r w:rsidRPr="00B243EB">
        <w:t xml:space="preserve">() va </w:t>
      </w:r>
      <w:r w:rsidR="008652C2" w:rsidRPr="00B243EB">
        <w:t xml:space="preserve">diviser la hauteur et la largeur du joueur en 2. Ce dernier étant un </w:t>
      </w:r>
      <w:r w:rsidR="004E1EAF">
        <w:t>cercle</w:t>
      </w:r>
      <w:r w:rsidR="008652C2" w:rsidRPr="00B243EB">
        <w:t>, « w » et « h » sont égaux.</w:t>
      </w:r>
    </w:p>
    <w:p w14:paraId="3E8F5BED" w14:textId="20F04568" w:rsidR="00F829E0" w:rsidRPr="00B243EB" w:rsidRDefault="00C82766" w:rsidP="00047CF4">
      <w:pPr>
        <w:pStyle w:val="Paragraphedeliste"/>
        <w:numPr>
          <w:ilvl w:val="0"/>
          <w:numId w:val="1"/>
        </w:numPr>
        <w:spacing w:after="60"/>
        <w:jc w:val="both"/>
      </w:pPr>
      <w:r w:rsidRPr="00B243EB">
        <w:rPr>
          <w:b/>
          <w:bCs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D55221" wp14:editId="43BB6117">
                <wp:simplePos x="0" y="0"/>
                <wp:positionH relativeFrom="column">
                  <wp:posOffset>3360920</wp:posOffset>
                </wp:positionH>
                <wp:positionV relativeFrom="paragraph">
                  <wp:posOffset>987371</wp:posOffset>
                </wp:positionV>
                <wp:extent cx="2363821" cy="466928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3821" cy="466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4BD8E3" w14:textId="75204D4B" w:rsidR="00C82766" w:rsidRPr="00C82766" w:rsidRDefault="00C82766" w:rsidP="0082293F">
                            <w:pPr>
                              <w:jc w:val="both"/>
                            </w:pPr>
                            <w:r w:rsidRPr="00C82766">
                              <w:t xml:space="preserve">Nombre de </w:t>
                            </w:r>
                            <w:r>
                              <w:t>joueur à créer : 1 seul dans le cas de « </w:t>
                            </w:r>
                            <w:proofErr w:type="spellStart"/>
                            <w:r>
                              <w:t>lacheDeLest</w:t>
                            </w:r>
                            <w:proofErr w:type="spellEnd"/>
                            <w:r>
                              <w:t>()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D55221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264.65pt;margin-top:77.75pt;width:186.15pt;height:36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" filled="f" stroked="f" strokeweight=".5pt">
                <v:textbox>
                  <w:txbxContent>
                    <w:p w14:paraId="6D4BD8E3" w14:textId="75204D4B" w:rsidR="00C82766" w:rsidRPr="00C82766" w:rsidRDefault="00C82766" w:rsidP="0082293F">
                      <w:pPr>
                        <w:jc w:val="both"/>
                      </w:pPr>
                      <w:r w:rsidRPr="00C82766">
                        <w:t xml:space="preserve">Nombre de </w:t>
                      </w:r>
                      <w:r>
                        <w:t>joueur à créer : 1 seul dans le cas de « </w:t>
                      </w:r>
                      <w:proofErr w:type="spellStart"/>
                      <w:r>
                        <w:t>lacheDeLest</w:t>
                      </w:r>
                      <w:proofErr w:type="spellEnd"/>
                      <w:r>
                        <w:t>() »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F829E0" w:rsidRPr="00B243EB">
        <w:t>generationJoueur</w:t>
      </w:r>
      <w:proofErr w:type="spellEnd"/>
      <w:r w:rsidR="00F829E0" w:rsidRPr="00B243EB">
        <w:t>(</w:t>
      </w:r>
      <w:proofErr w:type="spellStart"/>
      <w:r w:rsidR="00F829E0" w:rsidRPr="00B243EB">
        <w:t>taille</w:t>
      </w:r>
      <w:r w:rsidR="006B3575" w:rsidRPr="00B243EB">
        <w:t>_</w:t>
      </w:r>
      <w:r w:rsidR="00F829E0" w:rsidRPr="00B243EB">
        <w:t>joueur</w:t>
      </w:r>
      <w:proofErr w:type="spellEnd"/>
      <w:r w:rsidR="00F829E0" w:rsidRPr="00B243EB">
        <w:t>)</w:t>
      </w:r>
      <w:r w:rsidR="006B3575" w:rsidRPr="00B243EB">
        <w:t xml:space="preserve"> va </w:t>
      </w:r>
      <w:r w:rsidR="00A557E7" w:rsidRPr="00B243EB">
        <w:t xml:space="preserve">créer un nouveau joueur IA de la taille souhaitée. Nous avons </w:t>
      </w:r>
      <w:r w:rsidR="00A74961" w:rsidRPr="00B243EB">
        <w:t>modifié</w:t>
      </w:r>
      <w:r w:rsidR="00A557E7" w:rsidRPr="00B243EB">
        <w:t xml:space="preserve"> </w:t>
      </w:r>
      <w:r w:rsidR="005479D8" w:rsidRPr="00B243EB">
        <w:t xml:space="preserve">la </w:t>
      </w:r>
      <w:r w:rsidR="00A74961" w:rsidRPr="00B243EB">
        <w:t>méthode</w:t>
      </w:r>
      <w:r w:rsidR="005479D8" w:rsidRPr="00B243EB">
        <w:t xml:space="preserve"> présente dans le code, à savoir </w:t>
      </w:r>
      <w:proofErr w:type="spellStart"/>
      <w:r w:rsidR="005479D8" w:rsidRPr="00B243EB">
        <w:t>generationJoueur</w:t>
      </w:r>
      <w:r w:rsidR="005479D8" w:rsidRPr="00B243EB">
        <w:rPr>
          <w:color w:val="FF0000"/>
        </w:rPr>
        <w:t>s</w:t>
      </w:r>
      <w:proofErr w:type="spellEnd"/>
      <w:r w:rsidR="005479D8" w:rsidRPr="00B243EB">
        <w:t>(</w:t>
      </w:r>
      <w:proofErr w:type="spellStart"/>
      <w:r w:rsidR="005479D8" w:rsidRPr="00B243EB">
        <w:t>nombre_de_joueur</w:t>
      </w:r>
      <w:proofErr w:type="spellEnd"/>
      <w:r w:rsidR="005479D8" w:rsidRPr="00B243EB">
        <w:t>)</w:t>
      </w:r>
      <w:r w:rsidR="00FD179D" w:rsidRPr="00B243EB">
        <w:t>, pour que cette dernière ne contienne plus qu’une boucle for qui appelle la</w:t>
      </w:r>
      <w:r w:rsidR="009346AA" w:rsidRPr="00B243EB">
        <w:t xml:space="preserve"> méthode</w:t>
      </w:r>
      <w:r w:rsidR="00FD179D" w:rsidRPr="00B243EB">
        <w:t xml:space="preserve"> </w:t>
      </w:r>
      <w:proofErr w:type="spellStart"/>
      <w:r w:rsidR="00FD179D" w:rsidRPr="00B243EB">
        <w:t>generationJoueur</w:t>
      </w:r>
      <w:proofErr w:type="spellEnd"/>
      <w:r w:rsidR="001670DE" w:rsidRPr="00B243EB">
        <w:t>(</w:t>
      </w:r>
      <w:proofErr w:type="spellStart"/>
      <w:r w:rsidR="001670DE" w:rsidRPr="00B243EB">
        <w:t>taille_joueur</w:t>
      </w:r>
      <w:proofErr w:type="spellEnd"/>
      <w:r w:rsidR="001670DE" w:rsidRPr="00B243EB">
        <w:t>)</w:t>
      </w:r>
      <w:r w:rsidR="007D2B04" w:rsidRPr="00B243EB">
        <w:t xml:space="preserve"> </w:t>
      </w:r>
      <w:r w:rsidR="001E732F" w:rsidRPr="00B243EB">
        <w:t>autant de fois qu’il y a de joueurs IA à créer</w:t>
      </w:r>
      <w:r w:rsidR="00FA4B08" w:rsidRPr="00B243EB">
        <w:t> :</w:t>
      </w:r>
    </w:p>
    <w:p w14:paraId="36547E41" w14:textId="303F3E39" w:rsidR="00E10D65" w:rsidRPr="00B243EB" w:rsidRDefault="00117313" w:rsidP="0025289B">
      <w:pPr>
        <w:spacing w:after="60"/>
        <w:jc w:val="both"/>
      </w:pPr>
      <w:r w:rsidRPr="00B243EB">
        <w:rPr>
          <w:b/>
          <w:bCs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3BA859" wp14:editId="3361C642">
                <wp:simplePos x="0" y="0"/>
                <wp:positionH relativeFrom="column">
                  <wp:posOffset>2321707</wp:posOffset>
                </wp:positionH>
                <wp:positionV relativeFrom="paragraph">
                  <wp:posOffset>168959</wp:posOffset>
                </wp:positionV>
                <wp:extent cx="1058496" cy="267286"/>
                <wp:effectExtent l="38100" t="0" r="27940" b="7620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8496" cy="2672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CEF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182.8pt;margin-top:13.3pt;width:83.35pt;height:21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" strokecolor="red" strokeweight=".5pt">
                <v:stroke endarrow="block" joinstyle="miter"/>
              </v:shape>
            </w:pict>
          </mc:Fallback>
        </mc:AlternateContent>
      </w:r>
      <w:r w:rsidR="00E10D65" w:rsidRPr="00B243EB">
        <w:rPr>
          <w:b/>
          <w:bCs/>
          <w:color w:val="ED7D31" w:themeColor="accent2"/>
        </w:rPr>
        <w:tab/>
      </w:r>
    </w:p>
    <w:p w14:paraId="7BD8DED6" w14:textId="0EC0B6BB" w:rsidR="00E10D65" w:rsidRPr="00B243EB" w:rsidRDefault="0064103A" w:rsidP="00E10D65">
      <w:pPr>
        <w:spacing w:after="60"/>
        <w:rPr>
          <w:b/>
          <w:bCs/>
          <w:sz w:val="24"/>
          <w:szCs w:val="24"/>
        </w:rPr>
      </w:pPr>
      <w:r w:rsidRPr="00B243EB">
        <w:rPr>
          <w:b/>
          <w:bCs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7E2C1F" wp14:editId="71171F9A">
                <wp:simplePos x="0" y="0"/>
                <wp:positionH relativeFrom="column">
                  <wp:posOffset>2117724</wp:posOffset>
                </wp:positionH>
                <wp:positionV relativeFrom="paragraph">
                  <wp:posOffset>809430</wp:posOffset>
                </wp:positionV>
                <wp:extent cx="1202299" cy="520504"/>
                <wp:effectExtent l="38100" t="0" r="17145" b="7048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2299" cy="5205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770BF" id="Connecteur droit avec flèche 7" o:spid="_x0000_s1026" type="#_x0000_t32" style="position:absolute;margin-left:166.75pt;margin-top:63.75pt;width:94.65pt;height:41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" strokecolor="red" strokeweight=".5pt">
                <v:stroke endarrow="block" joinstyle="miter"/>
              </v:shape>
            </w:pict>
          </mc:Fallback>
        </mc:AlternateContent>
      </w:r>
      <w:r w:rsidRPr="00B243EB">
        <w:rPr>
          <w:b/>
          <w:bCs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8C093D" wp14:editId="42C39E3A">
                <wp:simplePos x="0" y="0"/>
                <wp:positionH relativeFrom="column">
                  <wp:posOffset>3317728</wp:posOffset>
                </wp:positionH>
                <wp:positionV relativeFrom="paragraph">
                  <wp:posOffset>338943</wp:posOffset>
                </wp:positionV>
                <wp:extent cx="2363821" cy="671006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3821" cy="6710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55B369" w14:textId="2E76CAF3" w:rsidR="00811B2B" w:rsidRPr="00C82766" w:rsidRDefault="00811B2B" w:rsidP="0082293F">
                            <w:pPr>
                              <w:jc w:val="both"/>
                            </w:pPr>
                            <w:r>
                              <w:t>Taille du</w:t>
                            </w:r>
                            <w:r w:rsidRPr="00C82766">
                              <w:t xml:space="preserve"> </w:t>
                            </w:r>
                            <w:r>
                              <w:t>joueur à créer : taille du joueur humain</w:t>
                            </w:r>
                            <w:r w:rsidR="00871C26">
                              <w:t>/2</w:t>
                            </w:r>
                            <w:r>
                              <w:t xml:space="preserve"> dans le cas de « </w:t>
                            </w:r>
                            <w:proofErr w:type="spellStart"/>
                            <w:r>
                              <w:t>lacheDeLest</w:t>
                            </w:r>
                            <w:proofErr w:type="spellEnd"/>
                            <w:r>
                              <w:t>()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C093D" id="Zone de texte 8" o:spid="_x0000_s1027" type="#_x0000_t202" style="position:absolute;margin-left:261.25pt;margin-top:26.7pt;width:186.15pt;height:52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" filled="f" stroked="f" strokeweight=".5pt">
                <v:textbox>
                  <w:txbxContent>
                    <w:p w14:paraId="4155B369" w14:textId="2E76CAF3" w:rsidR="00811B2B" w:rsidRPr="00C82766" w:rsidRDefault="00811B2B" w:rsidP="0082293F">
                      <w:pPr>
                        <w:jc w:val="both"/>
                      </w:pPr>
                      <w:r>
                        <w:t>Taille du</w:t>
                      </w:r>
                      <w:r w:rsidRPr="00C82766">
                        <w:t xml:space="preserve"> </w:t>
                      </w:r>
                      <w:r>
                        <w:t>joueur à créer : taille du joueur humain</w:t>
                      </w:r>
                      <w:r w:rsidR="00871C26">
                        <w:t>/2</w:t>
                      </w:r>
                      <w:r>
                        <w:t xml:space="preserve"> dans le cas de « </w:t>
                      </w:r>
                      <w:proofErr w:type="spellStart"/>
                      <w:r>
                        <w:t>lacheDeLest</w:t>
                      </w:r>
                      <w:proofErr w:type="spellEnd"/>
                      <w:r>
                        <w:t>() »</w:t>
                      </w:r>
                    </w:p>
                  </w:txbxContent>
                </v:textbox>
              </v:shape>
            </w:pict>
          </mc:Fallback>
        </mc:AlternateContent>
      </w:r>
      <w:r w:rsidR="009B5FFD" w:rsidRPr="00B243EB">
        <w:rPr>
          <w:b/>
          <w:bCs/>
          <w:noProof/>
          <w:sz w:val="24"/>
          <w:szCs w:val="24"/>
        </w:rPr>
        <w:drawing>
          <wp:inline distT="0" distB="0" distL="0" distR="0" wp14:anchorId="1766BBDE" wp14:editId="2E060BAB">
            <wp:extent cx="2623625" cy="1037789"/>
            <wp:effectExtent l="0" t="0" r="571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4481" cy="104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28F9" w14:textId="77777777" w:rsidR="00FC586E" w:rsidRPr="00B243EB" w:rsidRDefault="00FA4B08" w:rsidP="00784851">
      <w:pPr>
        <w:spacing w:after="60"/>
        <w:rPr>
          <w:b/>
          <w:bCs/>
          <w:sz w:val="24"/>
          <w:szCs w:val="24"/>
        </w:rPr>
      </w:pPr>
      <w:r w:rsidRPr="00B243EB">
        <w:rPr>
          <w:b/>
          <w:bCs/>
          <w:noProof/>
          <w:sz w:val="24"/>
          <w:szCs w:val="24"/>
        </w:rPr>
        <w:drawing>
          <wp:inline distT="0" distB="0" distL="0" distR="0" wp14:anchorId="2FB28A66" wp14:editId="1EC9E418">
            <wp:extent cx="4069345" cy="1477108"/>
            <wp:effectExtent l="0" t="0" r="7620" b="889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2998" cy="148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18FC" w14:textId="0993D985" w:rsidR="00B23276" w:rsidRPr="00B243EB" w:rsidRDefault="00A74961" w:rsidP="00FC586E">
      <w:pPr>
        <w:spacing w:after="60"/>
        <w:ind w:firstLine="708"/>
        <w:jc w:val="both"/>
        <w:rPr>
          <w:b/>
          <w:bCs/>
          <w:sz w:val="24"/>
          <w:szCs w:val="24"/>
        </w:rPr>
      </w:pPr>
      <w:r w:rsidRPr="00B243EB">
        <w:lastRenderedPageBreak/>
        <w:t xml:space="preserve">Ces modifications </w:t>
      </w:r>
      <w:r w:rsidR="00354BFF" w:rsidRPr="00B243EB">
        <w:t xml:space="preserve">nous permettent de prendre en compte uniquement </w:t>
      </w:r>
      <w:r w:rsidR="00803907" w:rsidRPr="00B243EB">
        <w:t>le nombre de</w:t>
      </w:r>
      <w:r w:rsidR="00FC586E" w:rsidRPr="00B243EB">
        <w:rPr>
          <w:b/>
          <w:bCs/>
          <w:sz w:val="24"/>
          <w:szCs w:val="24"/>
        </w:rPr>
        <w:t xml:space="preserve"> </w:t>
      </w:r>
      <w:r w:rsidR="00803907" w:rsidRPr="00B243EB">
        <w:t>joueurs à créer en début de partie lors de la génération des ennemis</w:t>
      </w:r>
      <w:r w:rsidR="00531327" w:rsidRPr="00B243EB">
        <w:t>, la taille étant définie</w:t>
      </w:r>
      <w:r w:rsidR="00784851" w:rsidRPr="00B243EB">
        <w:t xml:space="preserve"> a</w:t>
      </w:r>
      <w:r w:rsidR="00531327" w:rsidRPr="00B243EB">
        <w:t xml:space="preserve">léatoirement, et de prendre en compte une taille bien précise lors de l’utilisation du </w:t>
      </w:r>
      <w:proofErr w:type="spellStart"/>
      <w:r w:rsidR="00531327" w:rsidRPr="00B243EB">
        <w:t>lacheDeLest</w:t>
      </w:r>
      <w:proofErr w:type="spellEnd"/>
      <w:r w:rsidR="00531327" w:rsidRPr="00B243EB">
        <w:t>().</w:t>
      </w:r>
    </w:p>
    <w:p w14:paraId="18C67D42" w14:textId="77777777" w:rsidR="00B23276" w:rsidRDefault="00B23276" w:rsidP="00B23276">
      <w:pPr>
        <w:keepNext/>
        <w:spacing w:after="60"/>
        <w:ind w:firstLine="708"/>
        <w:jc w:val="both"/>
        <w:rPr>
          <w:sz w:val="24"/>
          <w:szCs w:val="24"/>
        </w:rPr>
      </w:pPr>
    </w:p>
    <w:p w14:paraId="491CB835" w14:textId="22E5C64E" w:rsidR="00B23276" w:rsidRDefault="002F4FC7" w:rsidP="00B23276">
      <w:pPr>
        <w:keepNext/>
        <w:spacing w:after="60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F570E8" wp14:editId="77540BCB">
                <wp:simplePos x="0" y="0"/>
                <wp:positionH relativeFrom="column">
                  <wp:posOffset>5110710</wp:posOffset>
                </wp:positionH>
                <wp:positionV relativeFrom="paragraph">
                  <wp:posOffset>2106435</wp:posOffset>
                </wp:positionV>
                <wp:extent cx="356050" cy="299406"/>
                <wp:effectExtent l="0" t="0" r="0" b="571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050" cy="2994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CF99C8" w14:textId="5DEC1E56" w:rsidR="002F4FC7" w:rsidRPr="00F54381" w:rsidRDefault="002F4FC7" w:rsidP="002F4FC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570E8" id="Zone de texte 12" o:spid="_x0000_s1028" type="#_x0000_t202" style="position:absolute;margin-left:402.4pt;margin-top:165.85pt;width:28.05pt;height:2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" filled="f" stroked="f" strokeweight=".5pt">
                <v:textbox>
                  <w:txbxContent>
                    <w:p w14:paraId="2BCF99C8" w14:textId="5DEC1E56" w:rsidR="002F4FC7" w:rsidRPr="00F54381" w:rsidRDefault="002F4FC7" w:rsidP="002F4FC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734DDD" wp14:editId="65932AEE">
                <wp:simplePos x="0" y="0"/>
                <wp:positionH relativeFrom="column">
                  <wp:posOffset>5096004</wp:posOffset>
                </wp:positionH>
                <wp:positionV relativeFrom="paragraph">
                  <wp:posOffset>1614136</wp:posOffset>
                </wp:positionV>
                <wp:extent cx="356050" cy="299406"/>
                <wp:effectExtent l="0" t="0" r="0" b="571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050" cy="2994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93A6FE" w14:textId="65B720C4" w:rsidR="002F4FC7" w:rsidRPr="00F54381" w:rsidRDefault="002F4FC7" w:rsidP="002F4FC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34DDD" id="Zone de texte 11" o:spid="_x0000_s1029" type="#_x0000_t202" style="position:absolute;margin-left:401.25pt;margin-top:127.1pt;width:28.05pt;height:2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" filled="f" stroked="f" strokeweight=".5pt">
                <v:textbox>
                  <w:txbxContent>
                    <w:p w14:paraId="5C93A6FE" w14:textId="65B720C4" w:rsidR="002F4FC7" w:rsidRPr="00F54381" w:rsidRDefault="002F4FC7" w:rsidP="002F4FC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5438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6D5AC5" wp14:editId="7FCA064C">
                <wp:simplePos x="0" y="0"/>
                <wp:positionH relativeFrom="column">
                  <wp:posOffset>4319568</wp:posOffset>
                </wp:positionH>
                <wp:positionV relativeFrom="paragraph">
                  <wp:posOffset>586532</wp:posOffset>
                </wp:positionV>
                <wp:extent cx="1228326" cy="647363"/>
                <wp:effectExtent l="0" t="0" r="0" b="63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326" cy="6473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541E17" w14:textId="1D2E1DD2" w:rsidR="00F54381" w:rsidRPr="00F54381" w:rsidRDefault="00F5438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54381">
                              <w:rPr>
                                <w:color w:val="FFFFFF" w:themeColor="background1"/>
                              </w:rPr>
                              <w:t>Création des joueurs IA en début de partie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D5AC5" id="Zone de texte 10" o:spid="_x0000_s1030" type="#_x0000_t202" style="position:absolute;margin-left:340.1pt;margin-top:46.2pt;width:96.7pt;height:50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" filled="f" stroked="f" strokeweight=".5pt">
                <v:textbox>
                  <w:txbxContent>
                    <w:p w14:paraId="34541E17" w14:textId="1D2E1DD2" w:rsidR="00F54381" w:rsidRPr="00F54381" w:rsidRDefault="00F54381">
                      <w:pPr>
                        <w:rPr>
                          <w:color w:val="FFFFFF" w:themeColor="background1"/>
                        </w:rPr>
                      </w:pPr>
                      <w:r w:rsidRPr="00F54381">
                        <w:rPr>
                          <w:color w:val="FFFFFF" w:themeColor="background1"/>
                        </w:rPr>
                        <w:t>Création des joueurs IA en début de partie</w:t>
                      </w:r>
                    </w:p>
                  </w:txbxContent>
                </v:textbox>
              </v:shape>
            </w:pict>
          </mc:Fallback>
        </mc:AlternateContent>
      </w:r>
      <w:r w:rsidR="00C63C3F">
        <w:rPr>
          <w:noProof/>
          <w:sz w:val="24"/>
          <w:szCs w:val="24"/>
        </w:rPr>
        <w:drawing>
          <wp:inline distT="0" distB="0" distL="0" distR="0" wp14:anchorId="05E4B2A4" wp14:editId="2032DBB1">
            <wp:extent cx="5758815" cy="284035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38E26" w14:textId="37870A4C" w:rsidR="00451535" w:rsidRDefault="00B23276" w:rsidP="00B23276">
      <w:pPr>
        <w:pStyle w:val="Lgende"/>
        <w:jc w:val="center"/>
      </w:pPr>
      <w:r>
        <w:t xml:space="preserve">Figure </w:t>
      </w:r>
      <w:r w:rsidR="00BB76C2">
        <w:fldChar w:fldCharType="begin"/>
      </w:r>
      <w:r w:rsidR="00BB76C2">
        <w:instrText xml:space="preserve"> SEQ Figure \* ARABIC </w:instrText>
      </w:r>
      <w:r w:rsidR="00BB76C2">
        <w:fldChar w:fldCharType="separate"/>
      </w:r>
      <w:r>
        <w:rPr>
          <w:noProof/>
        </w:rPr>
        <w:t>1</w:t>
      </w:r>
      <w:r w:rsidR="00BB76C2">
        <w:rPr>
          <w:noProof/>
        </w:rPr>
        <w:fldChar w:fldCharType="end"/>
      </w:r>
      <w:r>
        <w:t xml:space="preserve"> : Double utilisation de </w:t>
      </w:r>
      <w:proofErr w:type="spellStart"/>
      <w:r>
        <w:t>lacheDeLest</w:t>
      </w:r>
      <w:proofErr w:type="spellEnd"/>
      <w:r>
        <w:t>() avant d'atteindre une taille trop petite</w:t>
      </w:r>
    </w:p>
    <w:p w14:paraId="3951D48B" w14:textId="261D01B3" w:rsidR="00DE7ADE" w:rsidRDefault="00DE7ADE" w:rsidP="00DE7ADE"/>
    <w:p w14:paraId="777D1785" w14:textId="5A5D284B" w:rsidR="00EC104E" w:rsidRDefault="00EC104E" w:rsidP="00EC104E">
      <w:pPr>
        <w:spacing w:after="60"/>
        <w:rPr>
          <w:b/>
          <w:bCs/>
          <w:color w:val="ED7D31" w:themeColor="accent2"/>
          <w:sz w:val="28"/>
          <w:szCs w:val="28"/>
        </w:rPr>
      </w:pPr>
      <w:r w:rsidRPr="00E10D65">
        <w:rPr>
          <w:b/>
          <w:bCs/>
          <w:sz w:val="28"/>
          <w:szCs w:val="28"/>
        </w:rPr>
        <w:t xml:space="preserve">Ajout </w:t>
      </w:r>
      <w:r w:rsidR="00404DB5">
        <w:rPr>
          <w:b/>
          <w:bCs/>
          <w:sz w:val="28"/>
          <w:szCs w:val="28"/>
        </w:rPr>
        <w:t>bonus</w:t>
      </w:r>
      <w:r w:rsidRPr="00E10D65">
        <w:rPr>
          <w:b/>
          <w:bCs/>
          <w:sz w:val="28"/>
          <w:szCs w:val="28"/>
        </w:rPr>
        <w:t xml:space="preserve"> : </w:t>
      </w:r>
      <w:r w:rsidRPr="00E10D65">
        <w:rPr>
          <w:b/>
          <w:bCs/>
          <w:color w:val="ED7D31" w:themeColor="accent2"/>
          <w:sz w:val="28"/>
          <w:szCs w:val="28"/>
        </w:rPr>
        <w:t>"</w:t>
      </w:r>
      <w:r>
        <w:rPr>
          <w:b/>
          <w:bCs/>
          <w:color w:val="ED7D31" w:themeColor="accent2"/>
          <w:sz w:val="28"/>
          <w:szCs w:val="28"/>
        </w:rPr>
        <w:t>Affichage cercle</w:t>
      </w:r>
      <w:r w:rsidRPr="00E10D65">
        <w:rPr>
          <w:b/>
          <w:bCs/>
          <w:color w:val="ED7D31" w:themeColor="accent2"/>
          <w:sz w:val="28"/>
          <w:szCs w:val="28"/>
        </w:rPr>
        <w:t>"</w:t>
      </w:r>
    </w:p>
    <w:p w14:paraId="0EADCABE" w14:textId="104B8F39" w:rsidR="00DE7ADE" w:rsidRPr="000C12C1" w:rsidRDefault="00D15964" w:rsidP="00F03BB7">
      <w:pPr>
        <w:jc w:val="both"/>
      </w:pPr>
      <w:r>
        <w:rPr>
          <w:b/>
          <w:bCs/>
          <w:sz w:val="28"/>
          <w:szCs w:val="28"/>
        </w:rPr>
        <w:tab/>
      </w:r>
      <w:r w:rsidR="000D07A8" w:rsidRPr="000C12C1">
        <w:t xml:space="preserve">Comme dis précédemment, nous souhaitions compléter notre travail </w:t>
      </w:r>
      <w:r w:rsidR="009363BE" w:rsidRPr="000C12C1">
        <w:t>par un ajout</w:t>
      </w:r>
      <w:r w:rsidR="0007565F" w:rsidRPr="000C12C1">
        <w:t xml:space="preserve"> bonus</w:t>
      </w:r>
      <w:r w:rsidR="009363BE" w:rsidRPr="000C12C1">
        <w:t xml:space="preserve">. </w:t>
      </w:r>
      <w:r w:rsidR="00BB373A" w:rsidRPr="000C12C1">
        <w:t xml:space="preserve">Nous avons donc décidé de changer le type d’affichage afin </w:t>
      </w:r>
      <w:r w:rsidR="00561B42" w:rsidRPr="000C12C1">
        <w:t xml:space="preserve">de nous rapprocher de </w:t>
      </w:r>
      <w:r w:rsidR="00F03BB7" w:rsidRPr="000C12C1">
        <w:t>celui du</w:t>
      </w:r>
      <w:r w:rsidR="00561B42" w:rsidRPr="000C12C1">
        <w:t xml:space="preserve"> jeu</w:t>
      </w:r>
      <w:r w:rsidR="00F03BB7" w:rsidRPr="000C12C1">
        <w:t xml:space="preserve"> original.</w:t>
      </w:r>
    </w:p>
    <w:p w14:paraId="57E326C5" w14:textId="34DDB05F" w:rsidR="006559BA" w:rsidRPr="000C12C1" w:rsidRDefault="00CA6C68" w:rsidP="00F03BB7">
      <w:pPr>
        <w:jc w:val="both"/>
      </w:pPr>
      <w:r w:rsidRPr="000C12C1">
        <w:t xml:space="preserve">Nous avons donc </w:t>
      </w:r>
      <w:r w:rsidR="00467182" w:rsidRPr="000C12C1">
        <w:t xml:space="preserve">changé l’affichage des joueurs </w:t>
      </w:r>
      <w:r w:rsidR="00222EBD" w:rsidRPr="000C12C1">
        <w:t xml:space="preserve">dans la </w:t>
      </w:r>
      <w:r w:rsidR="000E369A" w:rsidRPr="000C12C1">
        <w:t>méthode</w:t>
      </w:r>
      <w:r w:rsidR="00222EBD" w:rsidRPr="000C12C1">
        <w:t xml:space="preserve"> </w:t>
      </w:r>
      <w:proofErr w:type="spellStart"/>
      <w:r w:rsidR="00222EBD" w:rsidRPr="000C12C1">
        <w:t>afficheJoueur</w:t>
      </w:r>
      <w:proofErr w:type="spellEnd"/>
      <w:r w:rsidR="00222EBD" w:rsidRPr="000C12C1">
        <w:t>()</w:t>
      </w:r>
      <w:r w:rsidR="0007565F" w:rsidRPr="000C12C1">
        <w:t> :</w:t>
      </w:r>
      <w:r w:rsidR="006559BA" w:rsidRPr="000C12C1">
        <w:drawing>
          <wp:inline distT="0" distB="0" distL="0" distR="0" wp14:anchorId="354506E0" wp14:editId="2F9F58F7">
            <wp:extent cx="5387860" cy="1596683"/>
            <wp:effectExtent l="0" t="0" r="3810" b="381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246" cy="164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C46A" w14:textId="50E8F2B9" w:rsidR="00B1409B" w:rsidRPr="000C12C1" w:rsidRDefault="004E66A1" w:rsidP="00F03BB7">
      <w:pPr>
        <w:jc w:val="both"/>
      </w:pPr>
      <w:r w:rsidRPr="000C12C1">
        <w:t xml:space="preserve">Nous calculons </w:t>
      </w:r>
      <w:r w:rsidR="006017A0" w:rsidRPr="000C12C1">
        <w:t xml:space="preserve">d’abord </w:t>
      </w:r>
      <w:r w:rsidRPr="000C12C1">
        <w:t>l</w:t>
      </w:r>
      <w:r w:rsidR="009374BB" w:rsidRPr="000C12C1">
        <w:t xml:space="preserve">e rayon du cercle </w:t>
      </w:r>
      <w:r w:rsidR="00E5134B" w:rsidRPr="000C12C1">
        <w:t xml:space="preserve">avant de convertir les </w:t>
      </w:r>
      <w:r w:rsidR="002976A0" w:rsidRPr="000C12C1">
        <w:t>valeurs en coordonnées et de dessiner le cercle</w:t>
      </w:r>
      <w:r w:rsidR="00127D12" w:rsidRPr="000C12C1">
        <w:t xml:space="preserve"> grâce à</w:t>
      </w:r>
      <w:r w:rsidR="00843158" w:rsidRPr="000C12C1">
        <w:t xml:space="preserve"> notre méthode</w:t>
      </w:r>
      <w:r w:rsidR="00127D12" w:rsidRPr="000C12C1">
        <w:t xml:space="preserve"> </w:t>
      </w:r>
      <w:proofErr w:type="spellStart"/>
      <w:r w:rsidR="00127D12" w:rsidRPr="000C12C1">
        <w:t>drawFilledCircle</w:t>
      </w:r>
      <w:proofErr w:type="spellEnd"/>
      <w:r w:rsidR="00127D12" w:rsidRPr="000C12C1">
        <w:t>()</w:t>
      </w:r>
      <w:r w:rsidR="002976A0" w:rsidRPr="000C12C1">
        <w:t>.</w:t>
      </w:r>
      <w:r w:rsidR="00C74C21" w:rsidRPr="000C12C1">
        <w:t xml:space="preserve"> Cette </w:t>
      </w:r>
      <w:r w:rsidR="001C3BD9" w:rsidRPr="000C12C1">
        <w:t>dernière</w:t>
      </w:r>
      <w:r w:rsidR="00C74C21" w:rsidRPr="000C12C1">
        <w:t xml:space="preserve"> </w:t>
      </w:r>
      <w:r w:rsidR="00B1409B" w:rsidRPr="000C12C1">
        <w:t>nous permet de dessiner le</w:t>
      </w:r>
      <w:r w:rsidR="001C3BD9" w:rsidRPr="000C12C1">
        <w:t>s</w:t>
      </w:r>
      <w:r w:rsidR="00B1409B" w:rsidRPr="000C12C1">
        <w:t xml:space="preserve"> cercle</w:t>
      </w:r>
      <w:r w:rsidR="001C3BD9" w:rsidRPr="000C12C1">
        <w:t>s</w:t>
      </w:r>
      <w:r w:rsidR="00B1409B" w:rsidRPr="000C12C1">
        <w:t xml:space="preserve"> représentant le</w:t>
      </w:r>
      <w:r w:rsidR="001C3BD9" w:rsidRPr="000C12C1">
        <w:t>s</w:t>
      </w:r>
      <w:r w:rsidR="00B1409B" w:rsidRPr="000C12C1">
        <w:t xml:space="preserve"> joueur</w:t>
      </w:r>
      <w:r w:rsidR="001C3BD9" w:rsidRPr="000C12C1">
        <w:t>s</w:t>
      </w:r>
      <w:r w:rsidR="00B1409B" w:rsidRPr="000C12C1">
        <w:t xml:space="preserve"> ligne par ligne</w:t>
      </w:r>
      <w:r w:rsidR="008F1B7C" w:rsidRPr="000C12C1">
        <w:t xml:space="preserve"> en fonction du rayon de ce</w:t>
      </w:r>
      <w:r w:rsidR="001C3BD9" w:rsidRPr="000C12C1">
        <w:t>s</w:t>
      </w:r>
      <w:r w:rsidR="008F1B7C" w:rsidRPr="000C12C1">
        <w:t xml:space="preserve"> dernier</w:t>
      </w:r>
      <w:r w:rsidR="001C3BD9" w:rsidRPr="000C12C1">
        <w:t>s</w:t>
      </w:r>
      <w:r w:rsidR="008F1B7C" w:rsidRPr="000C12C1">
        <w:t>.</w:t>
      </w:r>
    </w:p>
    <w:p w14:paraId="7C8A9306" w14:textId="5EEDED7E" w:rsidR="006559BA" w:rsidRDefault="006559BA" w:rsidP="00F03BB7">
      <w:pPr>
        <w:jc w:val="both"/>
        <w:rPr>
          <w:sz w:val="24"/>
          <w:szCs w:val="24"/>
        </w:rPr>
      </w:pPr>
      <w:r w:rsidRPr="006559BA">
        <w:rPr>
          <w:sz w:val="24"/>
          <w:szCs w:val="24"/>
        </w:rPr>
        <w:drawing>
          <wp:inline distT="0" distB="0" distL="0" distR="0" wp14:anchorId="68BCDEBA" wp14:editId="148FF97D">
            <wp:extent cx="5760720" cy="96202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1A8D" w14:textId="54AAFEE7" w:rsidR="006017A0" w:rsidRPr="000C12C1" w:rsidRDefault="006017A0" w:rsidP="00F03BB7">
      <w:pPr>
        <w:jc w:val="both"/>
      </w:pPr>
      <w:r w:rsidRPr="000C12C1">
        <w:lastRenderedPageBreak/>
        <w:t xml:space="preserve">Ensuite nous avons </w:t>
      </w:r>
      <w:r w:rsidR="0040274B" w:rsidRPr="000C12C1">
        <w:t xml:space="preserve">tenté de modifier les collisions </w:t>
      </w:r>
      <w:r w:rsidR="003A209B" w:rsidRPr="000C12C1">
        <w:t>de sorte</w:t>
      </w:r>
      <w:r w:rsidR="0040274B" w:rsidRPr="000C12C1">
        <w:t xml:space="preserve"> que la boite de collision de cha</w:t>
      </w:r>
      <w:r w:rsidR="004B132C" w:rsidRPr="000C12C1">
        <w:t>que</w:t>
      </w:r>
      <w:r w:rsidR="00B43B52" w:rsidRPr="000C12C1">
        <w:t xml:space="preserve"> </w:t>
      </w:r>
      <w:r w:rsidR="003A209B" w:rsidRPr="000C12C1">
        <w:t xml:space="preserve">joueur corresponde au nouvel affichage. Cependant </w:t>
      </w:r>
      <w:r w:rsidR="003B7FF0" w:rsidRPr="000C12C1">
        <w:t>nous avons rencontré un probl</w:t>
      </w:r>
      <w:r w:rsidR="00150EB5" w:rsidRPr="000C12C1">
        <w:t>è</w:t>
      </w:r>
      <w:r w:rsidR="006B6963" w:rsidRPr="000C12C1">
        <w:t>me</w:t>
      </w:r>
      <w:r w:rsidR="00340172" w:rsidRPr="000C12C1">
        <w:t xml:space="preserve"> : les collisions </w:t>
      </w:r>
      <w:r w:rsidR="0071074C" w:rsidRPr="000C12C1">
        <w:t xml:space="preserve">circulaires </w:t>
      </w:r>
      <w:r w:rsidR="00340172" w:rsidRPr="000C12C1">
        <w:t xml:space="preserve">étaient détectées trop tôt sur </w:t>
      </w:r>
      <w:r w:rsidR="00FD01B2" w:rsidRPr="000C12C1">
        <w:t xml:space="preserve">un des côtés des </w:t>
      </w:r>
      <w:proofErr w:type="spellStart"/>
      <w:r w:rsidR="00FD01B2" w:rsidRPr="000C12C1">
        <w:t>sprites</w:t>
      </w:r>
      <w:proofErr w:type="spellEnd"/>
      <w:r w:rsidR="00FD01B2" w:rsidRPr="000C12C1">
        <w:t xml:space="preserve"> et </w:t>
      </w:r>
      <w:r w:rsidR="00CC480B" w:rsidRPr="000C12C1">
        <w:t xml:space="preserve">trop tard </w:t>
      </w:r>
      <w:r w:rsidR="00A74DDC" w:rsidRPr="000C12C1">
        <w:t>sur l’autre côté</w:t>
      </w:r>
      <w:r w:rsidR="00690302" w:rsidRPr="000C12C1">
        <w:t>.</w:t>
      </w:r>
      <w:r w:rsidR="004E38D7" w:rsidRPr="000C12C1">
        <w:t xml:space="preserve"> Nous n’avons pas réussi à comprendre l’origine de ce bug</w:t>
      </w:r>
      <w:r w:rsidR="00EA64D4" w:rsidRPr="000C12C1">
        <w:t xml:space="preserve">, c’est pourquoi </w:t>
      </w:r>
      <w:r w:rsidR="00EA64D4" w:rsidRPr="000C12C1">
        <w:t>nous avons décidé de conserver les boites de collisions carrées</w:t>
      </w:r>
      <w:r w:rsidR="00EA64D4" w:rsidRPr="000C12C1">
        <w:t>.</w:t>
      </w:r>
    </w:p>
    <w:p w14:paraId="466E6BA1" w14:textId="030C7AD8" w:rsidR="004C34E0" w:rsidRDefault="004C34E0" w:rsidP="00F03BB7">
      <w:pPr>
        <w:jc w:val="both"/>
        <w:rPr>
          <w:sz w:val="24"/>
          <w:szCs w:val="24"/>
        </w:rPr>
      </w:pPr>
      <w:r w:rsidRPr="004C34E0">
        <w:rPr>
          <w:sz w:val="24"/>
          <w:szCs w:val="24"/>
        </w:rPr>
        <w:drawing>
          <wp:inline distT="0" distB="0" distL="0" distR="0" wp14:anchorId="10D16AFE" wp14:editId="6F3D5662">
            <wp:extent cx="5760720" cy="1537335"/>
            <wp:effectExtent l="0" t="0" r="0" b="5715"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CDCB" w14:textId="282A5817" w:rsidR="001B6E11" w:rsidRDefault="001B6E11" w:rsidP="00E445E8">
      <w:pPr>
        <w:jc w:val="center"/>
        <w:rPr>
          <w:sz w:val="24"/>
          <w:szCs w:val="24"/>
        </w:rPr>
      </w:pPr>
      <w:r w:rsidRPr="001B6E11">
        <w:rPr>
          <w:sz w:val="24"/>
          <w:szCs w:val="24"/>
        </w:rPr>
        <w:drawing>
          <wp:inline distT="0" distB="0" distL="0" distR="0" wp14:anchorId="7B823009" wp14:editId="3E760C79">
            <wp:extent cx="5022166" cy="3287216"/>
            <wp:effectExtent l="0" t="0" r="7620" b="889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8029" cy="329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18E6" w14:textId="77777777" w:rsidR="004B3B66" w:rsidRPr="00D15964" w:rsidRDefault="004B3B66" w:rsidP="00E445E8">
      <w:pPr>
        <w:jc w:val="center"/>
        <w:rPr>
          <w:sz w:val="24"/>
          <w:szCs w:val="24"/>
        </w:rPr>
      </w:pPr>
    </w:p>
    <w:p w14:paraId="253A27F2" w14:textId="369C297D" w:rsidR="00EC104E" w:rsidRDefault="00EC104E" w:rsidP="00DE7ADE">
      <w:pPr>
        <w:rPr>
          <w:b/>
          <w:bCs/>
          <w:sz w:val="28"/>
          <w:szCs w:val="28"/>
        </w:rPr>
      </w:pPr>
      <w:r w:rsidRPr="00EC104E">
        <w:rPr>
          <w:b/>
          <w:bCs/>
          <w:sz w:val="28"/>
          <w:szCs w:val="28"/>
        </w:rPr>
        <w:t>Conclusion</w:t>
      </w:r>
    </w:p>
    <w:p w14:paraId="2185C6EA" w14:textId="12A67946" w:rsidR="00DE7ADE" w:rsidRPr="000C12C1" w:rsidRDefault="00244115" w:rsidP="00DB3A7E">
      <w:pPr>
        <w:jc w:val="both"/>
      </w:pPr>
      <w:r w:rsidRPr="00244115">
        <w:rPr>
          <w:sz w:val="24"/>
          <w:szCs w:val="24"/>
        </w:rPr>
        <w:tab/>
      </w:r>
      <w:r w:rsidRPr="000C12C1">
        <w:t>Malgré les quelques petites difficultés rencontrées</w:t>
      </w:r>
      <w:r w:rsidR="006078AA" w:rsidRPr="000C12C1">
        <w:t xml:space="preserve">, </w:t>
      </w:r>
      <w:r w:rsidR="00E94B51" w:rsidRPr="000C12C1">
        <w:t>nous avons réussi à trouver des solutions afin d</w:t>
      </w:r>
      <w:r w:rsidR="006078AA" w:rsidRPr="000C12C1">
        <w:t xml:space="preserve">’implémenter les différentes extensions que nous avions choisies. </w:t>
      </w:r>
      <w:r w:rsidR="00550A75" w:rsidRPr="000C12C1">
        <w:t xml:space="preserve">Notre projet est disponible sur </w:t>
      </w:r>
      <w:r w:rsidR="00DB3A7E" w:rsidRPr="000C12C1">
        <w:t xml:space="preserve">notre Github : </w:t>
      </w:r>
      <w:hyperlink r:id="rId17" w:history="1">
        <w:r w:rsidR="00DB3A7E" w:rsidRPr="000C12C1">
          <w:rPr>
            <w:rStyle w:val="Lienhypertexte"/>
          </w:rPr>
          <w:t>https://github.com</w:t>
        </w:r>
        <w:r w:rsidR="00DB3A7E" w:rsidRPr="000C12C1">
          <w:rPr>
            <w:rStyle w:val="Lienhypertexte"/>
          </w:rPr>
          <w:t>/</w:t>
        </w:r>
        <w:r w:rsidR="00DB3A7E" w:rsidRPr="000C12C1">
          <w:rPr>
            <w:rStyle w:val="Lienhypertexte"/>
          </w:rPr>
          <w:t>DRUM0ND/aga</w:t>
        </w:r>
        <w:r w:rsidR="00DB3A7E" w:rsidRPr="000C12C1">
          <w:rPr>
            <w:rStyle w:val="Lienhypertexte"/>
          </w:rPr>
          <w:t>r</w:t>
        </w:r>
        <w:r w:rsidR="00DB3A7E" w:rsidRPr="000C12C1">
          <w:rPr>
            <w:rStyle w:val="Lienhypertexte"/>
          </w:rPr>
          <w:t>io_m1</w:t>
        </w:r>
      </w:hyperlink>
      <w:r w:rsidR="00DB3A7E" w:rsidRPr="000C12C1">
        <w:t>.</w:t>
      </w:r>
      <w:r w:rsidR="001C3BD9" w:rsidRPr="000C12C1">
        <w:t xml:space="preserve"> </w:t>
      </w:r>
    </w:p>
    <w:sectPr w:rsidR="00DE7ADE" w:rsidRPr="000C12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F61ED"/>
    <w:multiLevelType w:val="hybridMultilevel"/>
    <w:tmpl w:val="319C85D4"/>
    <w:lvl w:ilvl="0" w:tplc="42B0AE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368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D65"/>
    <w:rsid w:val="000033F4"/>
    <w:rsid w:val="0002342A"/>
    <w:rsid w:val="00036414"/>
    <w:rsid w:val="00047CF4"/>
    <w:rsid w:val="00062AC0"/>
    <w:rsid w:val="0007565F"/>
    <w:rsid w:val="00086291"/>
    <w:rsid w:val="00090E4E"/>
    <w:rsid w:val="000B3650"/>
    <w:rsid w:val="000C12C1"/>
    <w:rsid w:val="000D07A8"/>
    <w:rsid w:val="000D2D1E"/>
    <w:rsid w:val="000D4F8A"/>
    <w:rsid w:val="000E369A"/>
    <w:rsid w:val="000E7E77"/>
    <w:rsid w:val="00117313"/>
    <w:rsid w:val="00126641"/>
    <w:rsid w:val="00127D12"/>
    <w:rsid w:val="0014713D"/>
    <w:rsid w:val="00150EB5"/>
    <w:rsid w:val="001670DE"/>
    <w:rsid w:val="00192D76"/>
    <w:rsid w:val="00197054"/>
    <w:rsid w:val="001B6E11"/>
    <w:rsid w:val="001C3BD9"/>
    <w:rsid w:val="001E0B20"/>
    <w:rsid w:val="001E732F"/>
    <w:rsid w:val="00222EBD"/>
    <w:rsid w:val="00237053"/>
    <w:rsid w:val="00244115"/>
    <w:rsid w:val="0025289B"/>
    <w:rsid w:val="002646C7"/>
    <w:rsid w:val="002976A0"/>
    <w:rsid w:val="002D5F1A"/>
    <w:rsid w:val="002E23B5"/>
    <w:rsid w:val="002F4FC7"/>
    <w:rsid w:val="00321450"/>
    <w:rsid w:val="00340172"/>
    <w:rsid w:val="00354BFF"/>
    <w:rsid w:val="00371086"/>
    <w:rsid w:val="003831BA"/>
    <w:rsid w:val="003A209B"/>
    <w:rsid w:val="003B0C1B"/>
    <w:rsid w:val="003B115B"/>
    <w:rsid w:val="003B7FF0"/>
    <w:rsid w:val="003E2455"/>
    <w:rsid w:val="003F3FA8"/>
    <w:rsid w:val="0040274B"/>
    <w:rsid w:val="00404DB5"/>
    <w:rsid w:val="00451535"/>
    <w:rsid w:val="00467182"/>
    <w:rsid w:val="004B132C"/>
    <w:rsid w:val="004B3B66"/>
    <w:rsid w:val="004C34E0"/>
    <w:rsid w:val="004E1EAF"/>
    <w:rsid w:val="004E38D7"/>
    <w:rsid w:val="004E66A1"/>
    <w:rsid w:val="004E6D9E"/>
    <w:rsid w:val="00517E1C"/>
    <w:rsid w:val="00531327"/>
    <w:rsid w:val="0053281E"/>
    <w:rsid w:val="0053459B"/>
    <w:rsid w:val="00543CFD"/>
    <w:rsid w:val="005479D8"/>
    <w:rsid w:val="00550A75"/>
    <w:rsid w:val="00561B42"/>
    <w:rsid w:val="005A3B71"/>
    <w:rsid w:val="006017A0"/>
    <w:rsid w:val="006078AA"/>
    <w:rsid w:val="00614F79"/>
    <w:rsid w:val="00624B8B"/>
    <w:rsid w:val="006337A3"/>
    <w:rsid w:val="0064103A"/>
    <w:rsid w:val="00643B87"/>
    <w:rsid w:val="006559BA"/>
    <w:rsid w:val="00690302"/>
    <w:rsid w:val="006B3575"/>
    <w:rsid w:val="006B6963"/>
    <w:rsid w:val="00707EB5"/>
    <w:rsid w:val="0071074C"/>
    <w:rsid w:val="007165F0"/>
    <w:rsid w:val="00753F93"/>
    <w:rsid w:val="00784851"/>
    <w:rsid w:val="007B0656"/>
    <w:rsid w:val="007D2B04"/>
    <w:rsid w:val="007D5B34"/>
    <w:rsid w:val="00803907"/>
    <w:rsid w:val="00811B2B"/>
    <w:rsid w:val="00812F7A"/>
    <w:rsid w:val="0082293F"/>
    <w:rsid w:val="00833512"/>
    <w:rsid w:val="00843158"/>
    <w:rsid w:val="008652C2"/>
    <w:rsid w:val="00870BD1"/>
    <w:rsid w:val="00871C26"/>
    <w:rsid w:val="008753AD"/>
    <w:rsid w:val="0088770C"/>
    <w:rsid w:val="00892716"/>
    <w:rsid w:val="008A40C2"/>
    <w:rsid w:val="008B6DA7"/>
    <w:rsid w:val="008F1B7C"/>
    <w:rsid w:val="008F5CB0"/>
    <w:rsid w:val="00906911"/>
    <w:rsid w:val="009346AA"/>
    <w:rsid w:val="009363BE"/>
    <w:rsid w:val="009374BB"/>
    <w:rsid w:val="00960D8B"/>
    <w:rsid w:val="0096747E"/>
    <w:rsid w:val="00996C28"/>
    <w:rsid w:val="009A2334"/>
    <w:rsid w:val="009A7D14"/>
    <w:rsid w:val="009B5FFD"/>
    <w:rsid w:val="009D2C6F"/>
    <w:rsid w:val="009E7F94"/>
    <w:rsid w:val="009F165A"/>
    <w:rsid w:val="00A13DA6"/>
    <w:rsid w:val="00A557E7"/>
    <w:rsid w:val="00A74961"/>
    <w:rsid w:val="00A74DDC"/>
    <w:rsid w:val="00AA0485"/>
    <w:rsid w:val="00AE75E4"/>
    <w:rsid w:val="00B1409B"/>
    <w:rsid w:val="00B23276"/>
    <w:rsid w:val="00B243EB"/>
    <w:rsid w:val="00B2771F"/>
    <w:rsid w:val="00B43B52"/>
    <w:rsid w:val="00B83459"/>
    <w:rsid w:val="00BB373A"/>
    <w:rsid w:val="00BB76C2"/>
    <w:rsid w:val="00BC1270"/>
    <w:rsid w:val="00BE0D4F"/>
    <w:rsid w:val="00C16109"/>
    <w:rsid w:val="00C24308"/>
    <w:rsid w:val="00C31D56"/>
    <w:rsid w:val="00C63C3F"/>
    <w:rsid w:val="00C6567B"/>
    <w:rsid w:val="00C667EA"/>
    <w:rsid w:val="00C67D1A"/>
    <w:rsid w:val="00C74C21"/>
    <w:rsid w:val="00C75C3D"/>
    <w:rsid w:val="00C82766"/>
    <w:rsid w:val="00C840F0"/>
    <w:rsid w:val="00CA6C68"/>
    <w:rsid w:val="00CC480B"/>
    <w:rsid w:val="00CF1F16"/>
    <w:rsid w:val="00D15964"/>
    <w:rsid w:val="00D27FD4"/>
    <w:rsid w:val="00D31047"/>
    <w:rsid w:val="00D4270D"/>
    <w:rsid w:val="00DB3A7E"/>
    <w:rsid w:val="00DE7ADE"/>
    <w:rsid w:val="00E03D4A"/>
    <w:rsid w:val="00E10D65"/>
    <w:rsid w:val="00E13298"/>
    <w:rsid w:val="00E34869"/>
    <w:rsid w:val="00E445E8"/>
    <w:rsid w:val="00E5134B"/>
    <w:rsid w:val="00E554E9"/>
    <w:rsid w:val="00E670DC"/>
    <w:rsid w:val="00E94B51"/>
    <w:rsid w:val="00EA0A63"/>
    <w:rsid w:val="00EA64D4"/>
    <w:rsid w:val="00EC104E"/>
    <w:rsid w:val="00EE0A0C"/>
    <w:rsid w:val="00F03BB7"/>
    <w:rsid w:val="00F41903"/>
    <w:rsid w:val="00F54381"/>
    <w:rsid w:val="00F620D5"/>
    <w:rsid w:val="00F81CCC"/>
    <w:rsid w:val="00F829E0"/>
    <w:rsid w:val="00FA4B08"/>
    <w:rsid w:val="00FB4323"/>
    <w:rsid w:val="00FC586E"/>
    <w:rsid w:val="00FD01B2"/>
    <w:rsid w:val="00FD179D"/>
    <w:rsid w:val="00FF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D386F"/>
  <w15:chartTrackingRefBased/>
  <w15:docId w15:val="{3D2EC7B3-B1EC-4700-83D6-D2C65914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0D65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B232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DB3A7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B3A7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C3B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DRUM0ND/agario_m1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4</Pages>
  <Words>696</Words>
  <Characters>3830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Bonnot</dc:creator>
  <cp:keywords/>
  <dc:description/>
  <cp:lastModifiedBy>Manon Bonnot</cp:lastModifiedBy>
  <cp:revision>179</cp:revision>
  <dcterms:created xsi:type="dcterms:W3CDTF">2022-12-13T15:38:00Z</dcterms:created>
  <dcterms:modified xsi:type="dcterms:W3CDTF">2022-12-18T17:12:00Z</dcterms:modified>
</cp:coreProperties>
</file>