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1FE48" w14:textId="3E19D473" w:rsidR="004B72E3" w:rsidRPr="00AC48E0" w:rsidRDefault="00AC48E0" w:rsidP="00AC48E0">
      <w:pPr>
        <w:spacing w:after="0" w:line="240" w:lineRule="auto"/>
        <w:jc w:val="center"/>
        <w:rPr>
          <w:b/>
          <w:bCs/>
          <w:sz w:val="28"/>
          <w:szCs w:val="28"/>
        </w:rPr>
      </w:pPr>
      <w:r w:rsidRPr="00AC48E0">
        <w:rPr>
          <w:b/>
          <w:bCs/>
          <w:sz w:val="28"/>
          <w:szCs w:val="28"/>
        </w:rPr>
        <w:t xml:space="preserve">T41 </w:t>
      </w:r>
      <w:r w:rsidR="00402939">
        <w:rPr>
          <w:b/>
          <w:bCs/>
          <w:kern w:val="0"/>
          <w:sz w:val="28"/>
          <w:szCs w:val="28"/>
          <w14:ligatures w14:val="none"/>
        </w:rPr>
        <w:t xml:space="preserve">V010/V011 </w:t>
      </w:r>
      <w:r w:rsidRPr="00AC48E0">
        <w:rPr>
          <w:b/>
          <w:bCs/>
          <w:sz w:val="28"/>
          <w:szCs w:val="28"/>
        </w:rPr>
        <w:t>Hardware Hacks</w:t>
      </w:r>
      <w:r>
        <w:rPr>
          <w:b/>
          <w:bCs/>
          <w:sz w:val="28"/>
          <w:szCs w:val="28"/>
        </w:rPr>
        <w:t>/ Updates</w:t>
      </w:r>
    </w:p>
    <w:p w14:paraId="6007B107" w14:textId="6FF05AD7" w:rsidR="00AC48E0" w:rsidRPr="00AC48E0" w:rsidRDefault="00AC48E0" w:rsidP="00AC48E0">
      <w:pPr>
        <w:spacing w:after="0" w:line="240" w:lineRule="auto"/>
        <w:jc w:val="center"/>
        <w:rPr>
          <w:b/>
          <w:bCs/>
          <w:sz w:val="28"/>
          <w:szCs w:val="28"/>
        </w:rPr>
      </w:pPr>
      <w:r w:rsidRPr="00AC48E0">
        <w:rPr>
          <w:b/>
          <w:bCs/>
          <w:sz w:val="28"/>
          <w:szCs w:val="28"/>
        </w:rPr>
        <w:t>Version 1.00 - July 26, 2023</w:t>
      </w:r>
    </w:p>
    <w:p w14:paraId="42DF8074" w14:textId="2A420DCF" w:rsidR="00AC48E0" w:rsidRDefault="00AC48E0" w:rsidP="00AC48E0">
      <w:pPr>
        <w:spacing w:after="0" w:line="240" w:lineRule="auto"/>
        <w:jc w:val="center"/>
        <w:rPr>
          <w:b/>
          <w:bCs/>
          <w:sz w:val="28"/>
          <w:szCs w:val="28"/>
        </w:rPr>
      </w:pPr>
      <w:r w:rsidRPr="00AC48E0">
        <w:rPr>
          <w:b/>
          <w:bCs/>
          <w:sz w:val="28"/>
          <w:szCs w:val="28"/>
        </w:rPr>
        <w:t>By WJ Schmidt – K9HZ</w:t>
      </w:r>
    </w:p>
    <w:p w14:paraId="26350CD2" w14:textId="77777777" w:rsidR="00AC48E0" w:rsidRDefault="00AC48E0" w:rsidP="00AC48E0">
      <w:pPr>
        <w:rPr>
          <w:b/>
          <w:bCs/>
          <w:sz w:val="28"/>
          <w:szCs w:val="28"/>
        </w:rPr>
      </w:pPr>
    </w:p>
    <w:p w14:paraId="2BE85904" w14:textId="444D1A09" w:rsidR="00AC48E0" w:rsidRPr="0033595E" w:rsidRDefault="0033595E" w:rsidP="00AC48E0">
      <w:pPr>
        <w:pStyle w:val="ListParagraph"/>
        <w:numPr>
          <w:ilvl w:val="0"/>
          <w:numId w:val="1"/>
        </w:numPr>
        <w:rPr>
          <w:b/>
          <w:bCs/>
          <w:sz w:val="24"/>
          <w:szCs w:val="24"/>
        </w:rPr>
      </w:pPr>
      <w:r>
        <w:rPr>
          <w:b/>
          <w:bCs/>
          <w:sz w:val="24"/>
          <w:szCs w:val="24"/>
        </w:rPr>
        <w:t>MANDATORY HACKS/ UPDATES</w:t>
      </w:r>
      <w:r w:rsidR="00AC48E0" w:rsidRPr="0033595E">
        <w:rPr>
          <w:b/>
          <w:bCs/>
          <w:sz w:val="24"/>
          <w:szCs w:val="24"/>
        </w:rPr>
        <w:t>.</w:t>
      </w:r>
    </w:p>
    <w:p w14:paraId="3058B7A6" w14:textId="50FCE042" w:rsidR="00AC48E0" w:rsidRDefault="00AC48E0" w:rsidP="00AC48E0">
      <w:pPr>
        <w:pStyle w:val="ListParagraph"/>
        <w:numPr>
          <w:ilvl w:val="1"/>
          <w:numId w:val="1"/>
        </w:numPr>
        <w:rPr>
          <w:sz w:val="24"/>
          <w:szCs w:val="24"/>
        </w:rPr>
      </w:pPr>
      <w:r>
        <w:rPr>
          <w:sz w:val="24"/>
          <w:szCs w:val="24"/>
        </w:rPr>
        <w:t>Add a wire between the RING conn</w:t>
      </w:r>
      <w:r w:rsidR="00F8009E">
        <w:rPr>
          <w:sz w:val="24"/>
          <w:szCs w:val="24"/>
        </w:rPr>
        <w:t>ector</w:t>
      </w:r>
      <w:r>
        <w:rPr>
          <w:sz w:val="24"/>
          <w:szCs w:val="24"/>
        </w:rPr>
        <w:t xml:space="preserve"> of the </w:t>
      </w:r>
      <w:r w:rsidR="00F8009E">
        <w:rPr>
          <w:sz w:val="24"/>
          <w:szCs w:val="24"/>
        </w:rPr>
        <w:t>“</w:t>
      </w:r>
      <w:r>
        <w:rPr>
          <w:sz w:val="24"/>
          <w:szCs w:val="24"/>
        </w:rPr>
        <w:t>MIC IN</w:t>
      </w:r>
      <w:r w:rsidR="00F8009E">
        <w:rPr>
          <w:sz w:val="24"/>
          <w:szCs w:val="24"/>
        </w:rPr>
        <w:t>”</w:t>
      </w:r>
      <w:r>
        <w:rPr>
          <w:sz w:val="24"/>
          <w:szCs w:val="24"/>
        </w:rPr>
        <w:t xml:space="preserve"> connector </w:t>
      </w:r>
      <w:r w:rsidR="00F8009E">
        <w:rPr>
          <w:sz w:val="24"/>
          <w:szCs w:val="24"/>
        </w:rPr>
        <w:t xml:space="preserve">J2 </w:t>
      </w:r>
      <w:r>
        <w:rPr>
          <w:sz w:val="24"/>
          <w:szCs w:val="24"/>
        </w:rPr>
        <w:t xml:space="preserve">on the MAIN board and </w:t>
      </w:r>
      <w:r w:rsidR="00F8009E">
        <w:rPr>
          <w:sz w:val="24"/>
          <w:szCs w:val="24"/>
        </w:rPr>
        <w:t xml:space="preserve">pin 7 of the “BANDS” (10-pin) connector.  This is so the PTT Switch on the microphone will work. </w:t>
      </w:r>
    </w:p>
    <w:p w14:paraId="01E90793" w14:textId="7D02267D" w:rsidR="00AC48E0" w:rsidRDefault="00AC48E0" w:rsidP="00AC48E0">
      <w:pPr>
        <w:pStyle w:val="ListParagraph"/>
        <w:numPr>
          <w:ilvl w:val="1"/>
          <w:numId w:val="1"/>
        </w:numPr>
        <w:rPr>
          <w:sz w:val="24"/>
          <w:szCs w:val="24"/>
        </w:rPr>
      </w:pPr>
      <w:r>
        <w:rPr>
          <w:sz w:val="24"/>
          <w:szCs w:val="24"/>
        </w:rPr>
        <w:t>Replace C201 and C202 (the 0.1uf Caps) with 0 Ohm 1206 SMD resistors.</w:t>
      </w:r>
      <w:r w:rsidR="00F8009E">
        <w:rPr>
          <w:sz w:val="24"/>
          <w:szCs w:val="24"/>
        </w:rPr>
        <w:t xml:space="preserve"> This is so the drive amplitude output from the si5351 on the MAIN board is high enough to drive the downstream components on the QSE and QSD boards.</w:t>
      </w:r>
    </w:p>
    <w:p w14:paraId="7DBAB283" w14:textId="3852A4D2" w:rsidR="0033595E" w:rsidRDefault="0033595E" w:rsidP="00AC48E0">
      <w:pPr>
        <w:pStyle w:val="ListParagraph"/>
        <w:numPr>
          <w:ilvl w:val="1"/>
          <w:numId w:val="1"/>
        </w:numPr>
        <w:rPr>
          <w:sz w:val="24"/>
          <w:szCs w:val="24"/>
        </w:rPr>
      </w:pPr>
      <w:r>
        <w:rPr>
          <w:sz w:val="24"/>
          <w:szCs w:val="24"/>
        </w:rPr>
        <w:t xml:space="preserve">Add a wire between </w:t>
      </w:r>
      <w:r w:rsidR="0037176C">
        <w:rPr>
          <w:sz w:val="24"/>
          <w:szCs w:val="24"/>
        </w:rPr>
        <w:t>the 3.3V reference pin</w:t>
      </w:r>
      <w:r>
        <w:rPr>
          <w:sz w:val="24"/>
          <w:szCs w:val="24"/>
        </w:rPr>
        <w:t xml:space="preserve"> of the Teensy 4.1 </w:t>
      </w:r>
      <w:r w:rsidR="0037176C">
        <w:rPr>
          <w:sz w:val="24"/>
          <w:szCs w:val="24"/>
        </w:rPr>
        <w:t xml:space="preserve">(between the GND pin and pin 23) </w:t>
      </w:r>
      <w:r>
        <w:rPr>
          <w:sz w:val="24"/>
          <w:szCs w:val="24"/>
        </w:rPr>
        <w:t>and</w:t>
      </w:r>
      <w:r w:rsidR="0037176C">
        <w:rPr>
          <w:sz w:val="24"/>
          <w:szCs w:val="24"/>
        </w:rPr>
        <w:t xml:space="preserve"> “Tune/Encoders” pins 3 and 4.  NOTE that you will need to cut the </w:t>
      </w:r>
      <w:r w:rsidR="001C298A">
        <w:rPr>
          <w:sz w:val="24"/>
          <w:szCs w:val="24"/>
        </w:rPr>
        <w:t xml:space="preserve">existing </w:t>
      </w:r>
      <w:r w:rsidR="0037176C">
        <w:rPr>
          <w:sz w:val="24"/>
          <w:szCs w:val="24"/>
        </w:rPr>
        <w:t>trace from</w:t>
      </w:r>
      <w:r w:rsidR="001C298A">
        <w:rPr>
          <w:sz w:val="24"/>
          <w:szCs w:val="24"/>
        </w:rPr>
        <w:t xml:space="preserve"> the 3.3V bus and pins 3 and 4.  This gives a good (better) reference voltage for the front panel switch matrix.</w:t>
      </w:r>
    </w:p>
    <w:p w14:paraId="09BE6067" w14:textId="77777777" w:rsidR="00D179DB" w:rsidRDefault="00D179DB" w:rsidP="00D179DB">
      <w:pPr>
        <w:pStyle w:val="ListParagraph"/>
        <w:ind w:left="1440"/>
        <w:rPr>
          <w:sz w:val="24"/>
          <w:szCs w:val="24"/>
        </w:rPr>
      </w:pPr>
    </w:p>
    <w:p w14:paraId="68881017" w14:textId="25774F4A" w:rsidR="00D179DB" w:rsidRPr="00D179DB" w:rsidRDefault="006561DF" w:rsidP="00D179DB">
      <w:pPr>
        <w:pStyle w:val="ListParagraph"/>
        <w:numPr>
          <w:ilvl w:val="0"/>
          <w:numId w:val="1"/>
        </w:numPr>
        <w:rPr>
          <w:sz w:val="24"/>
          <w:szCs w:val="24"/>
        </w:rPr>
      </w:pPr>
      <w:r>
        <w:rPr>
          <w:b/>
          <w:bCs/>
          <w:sz w:val="24"/>
          <w:szCs w:val="24"/>
        </w:rPr>
        <w:t>IMPROVED</w:t>
      </w:r>
      <w:r w:rsidR="00D179DB" w:rsidRPr="00D179DB">
        <w:rPr>
          <w:b/>
          <w:bCs/>
          <w:sz w:val="24"/>
          <w:szCs w:val="24"/>
        </w:rPr>
        <w:t xml:space="preserve"> PERFORMANCE HACKS/ UPDATES.</w:t>
      </w:r>
    </w:p>
    <w:p w14:paraId="7AD5574C" w14:textId="0BADD82E" w:rsidR="005D1A46" w:rsidRDefault="00ED223E" w:rsidP="00D179DB">
      <w:pPr>
        <w:pStyle w:val="ListParagraph"/>
        <w:numPr>
          <w:ilvl w:val="1"/>
          <w:numId w:val="1"/>
        </w:numPr>
        <w:rPr>
          <w:sz w:val="24"/>
          <w:szCs w:val="24"/>
        </w:rPr>
      </w:pPr>
      <w:r>
        <w:rPr>
          <w:sz w:val="24"/>
          <w:szCs w:val="24"/>
        </w:rPr>
        <w:t>Use twisted-pair wires instead of small coax with SMA connectors for oscillator feeds to the QSD and the QSE from the si5351 on the MAIN board.</w:t>
      </w:r>
    </w:p>
    <w:p w14:paraId="4149593D" w14:textId="4A7962D2" w:rsidR="00D179DB" w:rsidRDefault="005D1A46" w:rsidP="00D179DB">
      <w:pPr>
        <w:pStyle w:val="ListParagraph"/>
        <w:numPr>
          <w:ilvl w:val="1"/>
          <w:numId w:val="1"/>
        </w:numPr>
        <w:rPr>
          <w:sz w:val="24"/>
          <w:szCs w:val="24"/>
        </w:rPr>
      </w:pPr>
      <w:r>
        <w:rPr>
          <w:sz w:val="24"/>
          <w:szCs w:val="24"/>
        </w:rPr>
        <w:t xml:space="preserve">Remove C100 and C106.  Use C101 to jump from the PCM5102 module “LROUT” pin to </w:t>
      </w:r>
      <w:r w:rsidR="00381780">
        <w:rPr>
          <w:sz w:val="24"/>
          <w:szCs w:val="24"/>
        </w:rPr>
        <w:t>“</w:t>
      </w:r>
      <w:r>
        <w:rPr>
          <w:sz w:val="24"/>
          <w:szCs w:val="24"/>
        </w:rPr>
        <w:t>TP2</w:t>
      </w:r>
      <w:r w:rsidR="00381780">
        <w:rPr>
          <w:sz w:val="24"/>
          <w:szCs w:val="24"/>
        </w:rPr>
        <w:t>”</w:t>
      </w:r>
      <w:r>
        <w:rPr>
          <w:sz w:val="24"/>
          <w:szCs w:val="24"/>
        </w:rPr>
        <w:t>.  This modification reduces the gain of the receive preamp.  As is, the receive amplification stages have too much gain.</w:t>
      </w:r>
      <w:r w:rsidR="00D90059">
        <w:rPr>
          <w:sz w:val="24"/>
          <w:szCs w:val="24"/>
        </w:rPr>
        <w:t xml:space="preserve">  You can, instead, replace L100 with a 56 ohm resistor, which also lowers the gain of the preamplifier.</w:t>
      </w:r>
    </w:p>
    <w:p w14:paraId="59F69019" w14:textId="4537D57F" w:rsidR="00381780" w:rsidRDefault="00381780" w:rsidP="00D179DB">
      <w:pPr>
        <w:pStyle w:val="ListParagraph"/>
        <w:numPr>
          <w:ilvl w:val="1"/>
          <w:numId w:val="1"/>
        </w:numPr>
        <w:rPr>
          <w:sz w:val="24"/>
          <w:szCs w:val="24"/>
        </w:rPr>
      </w:pPr>
      <w:r>
        <w:rPr>
          <w:sz w:val="24"/>
          <w:szCs w:val="24"/>
        </w:rPr>
        <w:t>Grounding straps between all boards.  Reduces RF noise.</w:t>
      </w:r>
    </w:p>
    <w:p w14:paraId="2B80F6CC" w14:textId="5484C0EA" w:rsidR="00381780" w:rsidRDefault="00381780" w:rsidP="00D179DB">
      <w:pPr>
        <w:pStyle w:val="ListParagraph"/>
        <w:numPr>
          <w:ilvl w:val="1"/>
          <w:numId w:val="1"/>
        </w:numPr>
        <w:rPr>
          <w:sz w:val="24"/>
          <w:szCs w:val="24"/>
        </w:rPr>
      </w:pPr>
      <w:r>
        <w:rPr>
          <w:sz w:val="24"/>
          <w:szCs w:val="24"/>
        </w:rPr>
        <w:t>Remove U5</w:t>
      </w:r>
      <w:r w:rsidR="005769F7">
        <w:rPr>
          <w:sz w:val="24"/>
          <w:szCs w:val="24"/>
        </w:rPr>
        <w:t>, the display buffer/driver</w:t>
      </w:r>
      <w:r>
        <w:rPr>
          <w:sz w:val="24"/>
          <w:szCs w:val="24"/>
        </w:rPr>
        <w:t xml:space="preserve"> from the MAIN board</w:t>
      </w:r>
      <w:r w:rsidR="005769F7">
        <w:rPr>
          <w:sz w:val="24"/>
          <w:szCs w:val="24"/>
        </w:rPr>
        <w:t xml:space="preserve"> and connect the lines straight through from the display to the Teensy 4.1 (tie 1A to 1Y, 2A to 2Y, 3A to 3Y).  </w:t>
      </w:r>
      <w:r w:rsidR="002B3DE7">
        <w:rPr>
          <w:sz w:val="24"/>
          <w:szCs w:val="24"/>
        </w:rPr>
        <w:t>This improves the display response and reduces noise on the MAIN board.</w:t>
      </w:r>
    </w:p>
    <w:p w14:paraId="385FE094" w14:textId="166242B7" w:rsidR="002B3DE7" w:rsidRPr="00D179DB" w:rsidRDefault="002B3DE7" w:rsidP="00D179DB">
      <w:pPr>
        <w:pStyle w:val="ListParagraph"/>
        <w:numPr>
          <w:ilvl w:val="1"/>
          <w:numId w:val="1"/>
        </w:numPr>
        <w:rPr>
          <w:sz w:val="24"/>
          <w:szCs w:val="24"/>
        </w:rPr>
      </w:pPr>
      <w:r>
        <w:rPr>
          <w:sz w:val="24"/>
          <w:szCs w:val="24"/>
        </w:rPr>
        <w:t xml:space="preserve">Cut the display 3.3V power feed at the 10 pin “Display” connector pins 7 and 8 from the 3.3V power bus at the connector, and, instead run a wire from pins 7 and 8 to pins 7 and/or 8 (5V) of the “Power” connector on the MAIN board.  </w:t>
      </w:r>
      <w:r w:rsidR="002B2875">
        <w:rPr>
          <w:sz w:val="24"/>
          <w:szCs w:val="24"/>
        </w:rPr>
        <w:t>WARNING:  Before applying power to the radio, make sure the solder connection on the display 3.3V configuration pads is REMOVED and the 5V solder pad connections is added.  In this way, the display now runs on 5V instead of 3.3V, leaving the power supply and the display running much cooler.</w:t>
      </w:r>
    </w:p>
    <w:p w14:paraId="1D5799CE" w14:textId="77777777" w:rsidR="00AC48E0" w:rsidRDefault="00AC48E0"/>
    <w:p w14:paraId="4FE487C2" w14:textId="77777777" w:rsidR="00AC48E0" w:rsidRDefault="00AC48E0"/>
    <w:p w14:paraId="05C594CE" w14:textId="43D5CE8C" w:rsidR="00AC48E0" w:rsidRDefault="00AC48E0"/>
    <w:sectPr w:rsidR="00AC4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7F5A8C"/>
    <w:multiLevelType w:val="hybridMultilevel"/>
    <w:tmpl w:val="03C4E192"/>
    <w:lvl w:ilvl="0" w:tplc="99024CA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2444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8E0"/>
    <w:rsid w:val="001C298A"/>
    <w:rsid w:val="00201C41"/>
    <w:rsid w:val="002B2875"/>
    <w:rsid w:val="002B3DE7"/>
    <w:rsid w:val="003179CF"/>
    <w:rsid w:val="0033595E"/>
    <w:rsid w:val="0037176C"/>
    <w:rsid w:val="00381780"/>
    <w:rsid w:val="003C0652"/>
    <w:rsid w:val="00402939"/>
    <w:rsid w:val="004366C0"/>
    <w:rsid w:val="005769F7"/>
    <w:rsid w:val="005D1A46"/>
    <w:rsid w:val="006561DF"/>
    <w:rsid w:val="00AC48E0"/>
    <w:rsid w:val="00D179DB"/>
    <w:rsid w:val="00D90059"/>
    <w:rsid w:val="00ED223E"/>
    <w:rsid w:val="00F80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7BDEC"/>
  <w15:chartTrackingRefBased/>
  <w15:docId w15:val="{6AA9E382-8D63-439B-B619-D35CD6A59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Schmidt</dc:creator>
  <cp:keywords/>
  <dc:description/>
  <cp:lastModifiedBy>William Schmidt</cp:lastModifiedBy>
  <cp:revision>15</cp:revision>
  <dcterms:created xsi:type="dcterms:W3CDTF">2023-07-26T21:39:00Z</dcterms:created>
  <dcterms:modified xsi:type="dcterms:W3CDTF">2023-07-27T02:10:00Z</dcterms:modified>
</cp:coreProperties>
</file>