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D93" w:rsidRPr="004D5B49" w:rsidRDefault="002D4D93" w:rsidP="00632106">
      <w:pPr>
        <w:jc w:val="center"/>
        <w:rPr>
          <w:rFonts w:ascii="Helvetica Neue" w:hAnsi="Helvetica Neue"/>
          <w:b/>
          <w:sz w:val="23"/>
          <w:szCs w:val="23"/>
        </w:rPr>
      </w:pPr>
      <w:r w:rsidRPr="004D5B49">
        <w:rPr>
          <w:rFonts w:ascii="Helvetica Neue" w:hAnsi="Helvetica Neue"/>
          <w:b/>
          <w:sz w:val="23"/>
          <w:szCs w:val="23"/>
        </w:rPr>
        <w:t>Terrestrial Regional Ecosystem Exchange Simulator (TREES)</w:t>
      </w:r>
    </w:p>
    <w:p w:rsidR="00F677CE" w:rsidRPr="004D5B49" w:rsidRDefault="008176C7" w:rsidP="00632106">
      <w:pPr>
        <w:jc w:val="center"/>
        <w:rPr>
          <w:rFonts w:ascii="Helvetica Neue" w:hAnsi="Helvetica Neue"/>
          <w:b/>
          <w:sz w:val="23"/>
          <w:szCs w:val="23"/>
        </w:rPr>
      </w:pPr>
      <w:r w:rsidRPr="004D5B49">
        <w:rPr>
          <w:rFonts w:ascii="Helvetica Neue" w:hAnsi="Helvetica Neue"/>
          <w:b/>
          <w:sz w:val="23"/>
          <w:szCs w:val="23"/>
        </w:rPr>
        <w:t>WORKSHOP</w:t>
      </w:r>
    </w:p>
    <w:p w:rsidR="00632106" w:rsidRPr="004D5B49" w:rsidRDefault="00632106">
      <w:pPr>
        <w:rPr>
          <w:rFonts w:ascii="Helvetica Neue" w:hAnsi="Helvetica Neue"/>
          <w:sz w:val="23"/>
          <w:szCs w:val="23"/>
        </w:rPr>
      </w:pPr>
    </w:p>
    <w:p w:rsidR="00632106" w:rsidRPr="004D5B49" w:rsidRDefault="00632106" w:rsidP="006D4280">
      <w:pPr>
        <w:rPr>
          <w:rFonts w:ascii="Helvetica Neue" w:hAnsi="Helvetica Neue"/>
          <w:sz w:val="23"/>
          <w:szCs w:val="23"/>
        </w:rPr>
      </w:pPr>
      <w:r w:rsidRPr="004D5B49">
        <w:rPr>
          <w:rFonts w:ascii="Helvetica Neue" w:hAnsi="Helvetica Neue"/>
          <w:b/>
          <w:sz w:val="23"/>
          <w:szCs w:val="23"/>
        </w:rPr>
        <w:t>Instructors:</w:t>
      </w:r>
      <w:r w:rsidRPr="004D5B49">
        <w:rPr>
          <w:rFonts w:ascii="Helvetica Neue" w:hAnsi="Helvetica Neue"/>
          <w:sz w:val="23"/>
          <w:szCs w:val="23"/>
        </w:rPr>
        <w:t xml:space="preserve"> Scott Mackay </w:t>
      </w:r>
      <w:r w:rsidR="006D4280" w:rsidRPr="004D5B49">
        <w:rPr>
          <w:rFonts w:ascii="Helvetica Neue" w:hAnsi="Helvetica Neue"/>
          <w:sz w:val="23"/>
          <w:szCs w:val="23"/>
        </w:rPr>
        <w:t xml:space="preserve">(dsmackay@buffalo.edu), </w:t>
      </w:r>
      <w:r w:rsidRPr="004D5B49">
        <w:rPr>
          <w:rFonts w:ascii="Helvetica Neue" w:hAnsi="Helvetica Neue"/>
          <w:sz w:val="23"/>
          <w:szCs w:val="23"/>
        </w:rPr>
        <w:t xml:space="preserve">Diane Wang </w:t>
      </w:r>
      <w:r w:rsidR="006D4280" w:rsidRPr="004D5B49">
        <w:rPr>
          <w:rFonts w:ascii="Helvetica Neue" w:hAnsi="Helvetica Neue"/>
          <w:sz w:val="23"/>
          <w:szCs w:val="23"/>
        </w:rPr>
        <w:t>(drwang@buffalo.edu)</w:t>
      </w:r>
    </w:p>
    <w:p w:rsidR="00632106" w:rsidRPr="004D5B49" w:rsidRDefault="00632106" w:rsidP="006D4280">
      <w:pPr>
        <w:rPr>
          <w:rFonts w:ascii="Helvetica Neue" w:hAnsi="Helvetica Neue"/>
          <w:sz w:val="23"/>
          <w:szCs w:val="23"/>
        </w:rPr>
      </w:pPr>
      <w:r w:rsidRPr="004D5B49">
        <w:rPr>
          <w:rFonts w:ascii="Helvetica Neue" w:hAnsi="Helvetica Neue"/>
          <w:b/>
          <w:sz w:val="23"/>
          <w:szCs w:val="23"/>
        </w:rPr>
        <w:t>Date:</w:t>
      </w:r>
      <w:r w:rsidRPr="004D5B49">
        <w:rPr>
          <w:rFonts w:ascii="Helvetica Neue" w:hAnsi="Helvetica Neue"/>
          <w:sz w:val="23"/>
          <w:szCs w:val="23"/>
        </w:rPr>
        <w:t xml:space="preserve"> September 13, 2019</w:t>
      </w:r>
    </w:p>
    <w:p w:rsidR="00632106" w:rsidRPr="004D5B49" w:rsidRDefault="00632106" w:rsidP="006D4280">
      <w:pPr>
        <w:rPr>
          <w:rFonts w:ascii="Helvetica Neue" w:hAnsi="Helvetica Neue"/>
          <w:sz w:val="23"/>
          <w:szCs w:val="23"/>
        </w:rPr>
      </w:pPr>
      <w:r w:rsidRPr="004D5B49">
        <w:rPr>
          <w:rFonts w:ascii="Helvetica Neue" w:hAnsi="Helvetica Neue"/>
          <w:b/>
          <w:sz w:val="23"/>
          <w:szCs w:val="23"/>
        </w:rPr>
        <w:t>Time:</w:t>
      </w:r>
      <w:r w:rsidRPr="004D5B49">
        <w:rPr>
          <w:rFonts w:ascii="Helvetica Neue" w:hAnsi="Helvetica Neue"/>
          <w:sz w:val="23"/>
          <w:szCs w:val="23"/>
        </w:rPr>
        <w:t xml:space="preserve"> </w:t>
      </w:r>
      <w:r w:rsidRPr="004D5B49">
        <w:rPr>
          <w:rFonts w:ascii="Helvetica Neue" w:hAnsi="Helvetica Neue"/>
          <w:color w:val="FF0000"/>
          <w:sz w:val="23"/>
          <w:szCs w:val="23"/>
        </w:rPr>
        <w:t>xx - xx</w:t>
      </w:r>
    </w:p>
    <w:p w:rsidR="00632106" w:rsidRPr="004D5B49" w:rsidRDefault="00632106" w:rsidP="006D4280">
      <w:pPr>
        <w:rPr>
          <w:rFonts w:ascii="Helvetica Neue" w:hAnsi="Helvetica Neue"/>
          <w:color w:val="000000" w:themeColor="text1"/>
          <w:sz w:val="23"/>
          <w:szCs w:val="23"/>
        </w:rPr>
      </w:pPr>
      <w:r w:rsidRPr="004D5B49">
        <w:rPr>
          <w:rFonts w:ascii="Helvetica Neue" w:hAnsi="Helvetica Neue"/>
          <w:b/>
          <w:sz w:val="23"/>
          <w:szCs w:val="23"/>
        </w:rPr>
        <w:t>Location:</w:t>
      </w:r>
      <w:r w:rsidRPr="004D5B49">
        <w:rPr>
          <w:rFonts w:ascii="Helvetica Neue" w:hAnsi="Helvetica Neue"/>
          <w:sz w:val="23"/>
          <w:szCs w:val="23"/>
        </w:rPr>
        <w:t xml:space="preserve"> </w:t>
      </w:r>
      <w:r w:rsidRPr="004D5B49">
        <w:rPr>
          <w:rFonts w:ascii="Helvetica Neue" w:hAnsi="Helvetica Neue"/>
          <w:color w:val="FF0000"/>
          <w:sz w:val="23"/>
          <w:szCs w:val="23"/>
        </w:rPr>
        <w:t>xx</w:t>
      </w:r>
      <w:r w:rsidR="005402BE" w:rsidRPr="004D5B49">
        <w:rPr>
          <w:rFonts w:ascii="Helvetica Neue" w:hAnsi="Helvetica Neue"/>
          <w:color w:val="000000" w:themeColor="text1"/>
          <w:sz w:val="23"/>
          <w:szCs w:val="23"/>
        </w:rPr>
        <w:t>, University of Wyoming</w:t>
      </w:r>
    </w:p>
    <w:p w:rsidR="00133952" w:rsidRPr="004D5B49" w:rsidRDefault="00133952" w:rsidP="006D4280">
      <w:pPr>
        <w:rPr>
          <w:rFonts w:ascii="Helvetica Neue" w:hAnsi="Helvetica Neue"/>
          <w:color w:val="FF0000"/>
          <w:sz w:val="23"/>
          <w:szCs w:val="23"/>
        </w:rPr>
      </w:pPr>
    </w:p>
    <w:p w:rsidR="00632106" w:rsidRPr="004D5B49" w:rsidRDefault="00632106" w:rsidP="00632106">
      <w:pPr>
        <w:jc w:val="center"/>
        <w:rPr>
          <w:rFonts w:ascii="Helvetica Neue" w:hAnsi="Helvetica Neue"/>
          <w:color w:val="000000" w:themeColor="text1"/>
          <w:sz w:val="23"/>
          <w:szCs w:val="23"/>
        </w:rPr>
      </w:pPr>
    </w:p>
    <w:p w:rsidR="007C2A40"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 Setting up your machine to run TREES</w:t>
      </w:r>
    </w:p>
    <w:p w:rsidR="007C2A40" w:rsidRPr="00054004" w:rsidRDefault="007C2A40" w:rsidP="00632106">
      <w:pPr>
        <w:rPr>
          <w:rFonts w:ascii="Helvetica Neue" w:hAnsi="Helvetica Neue"/>
          <w:color w:val="000000" w:themeColor="text1"/>
          <w:sz w:val="23"/>
          <w:szCs w:val="23"/>
        </w:rPr>
      </w:pPr>
    </w:p>
    <w:p w:rsidR="007C2A40" w:rsidRPr="007F55EE" w:rsidRDefault="00DA7342" w:rsidP="00632106">
      <w:pPr>
        <w:rPr>
          <w:rFonts w:ascii="Helvetica Neue" w:hAnsi="Helvetica Neue"/>
          <w:color w:val="000000" w:themeColor="text1"/>
          <w:sz w:val="23"/>
          <w:szCs w:val="23"/>
        </w:rPr>
      </w:pPr>
      <w:r w:rsidRPr="00054004">
        <w:rPr>
          <w:rFonts w:ascii="Helvetica Neue" w:hAnsi="Helvetica Neue"/>
          <w:color w:val="000000" w:themeColor="text1"/>
          <w:sz w:val="23"/>
          <w:szCs w:val="23"/>
        </w:rPr>
        <w:t>Th</w:t>
      </w:r>
      <w:r w:rsidRPr="007F55EE">
        <w:rPr>
          <w:rFonts w:ascii="Helvetica Neue" w:hAnsi="Helvetica Neue"/>
          <w:color w:val="000000" w:themeColor="text1"/>
          <w:sz w:val="23"/>
          <w:szCs w:val="23"/>
        </w:rPr>
        <w:t>e following are needed for the hands-on portion of this workshop:</w:t>
      </w:r>
    </w:p>
    <w:p w:rsidR="00DA7342" w:rsidRPr="007F55EE" w:rsidRDefault="002A1B8F" w:rsidP="00DA7342">
      <w:pPr>
        <w:pStyle w:val="ListParagraph"/>
        <w:numPr>
          <w:ilvl w:val="0"/>
          <w:numId w:val="4"/>
        </w:numPr>
        <w:rPr>
          <w:rFonts w:ascii="Helvetica Neue" w:hAnsi="Helvetica Neue"/>
          <w:color w:val="000000" w:themeColor="text1"/>
          <w:sz w:val="23"/>
          <w:szCs w:val="23"/>
        </w:rPr>
      </w:pPr>
      <w:r w:rsidRPr="007F55EE">
        <w:rPr>
          <w:rFonts w:ascii="Helvetica Neue" w:hAnsi="Helvetica Neue"/>
          <w:color w:val="000000" w:themeColor="text1"/>
          <w:sz w:val="23"/>
          <w:szCs w:val="23"/>
        </w:rPr>
        <w:t>TREES3 executable</w:t>
      </w:r>
    </w:p>
    <w:p w:rsidR="00DA7342" w:rsidRPr="00C62384" w:rsidRDefault="00DA7342" w:rsidP="00DA7342">
      <w:pPr>
        <w:pStyle w:val="ListParagraph"/>
        <w:numPr>
          <w:ilvl w:val="0"/>
          <w:numId w:val="4"/>
        </w:numPr>
        <w:rPr>
          <w:rFonts w:ascii="Helvetica Neue" w:hAnsi="Helvetica Neue"/>
          <w:color w:val="000000" w:themeColor="text1"/>
          <w:sz w:val="23"/>
          <w:szCs w:val="23"/>
        </w:rPr>
      </w:pPr>
      <w:r w:rsidRPr="00C62384">
        <w:rPr>
          <w:rFonts w:ascii="Helvetica Neue" w:hAnsi="Helvetica Neue"/>
          <w:color w:val="000000" w:themeColor="text1"/>
          <w:sz w:val="23"/>
          <w:szCs w:val="23"/>
        </w:rPr>
        <w:t>R</w:t>
      </w:r>
    </w:p>
    <w:p w:rsidR="00613E73" w:rsidRDefault="00DA7342" w:rsidP="00613E73">
      <w:pPr>
        <w:pStyle w:val="ListParagraph"/>
        <w:numPr>
          <w:ilvl w:val="0"/>
          <w:numId w:val="4"/>
        </w:numPr>
        <w:rPr>
          <w:rFonts w:ascii="Helvetica Neue" w:hAnsi="Helvetica Neue"/>
          <w:color w:val="000000" w:themeColor="text1"/>
          <w:sz w:val="23"/>
          <w:szCs w:val="23"/>
        </w:rPr>
      </w:pPr>
      <w:proofErr w:type="spellStart"/>
      <w:r w:rsidRPr="00C62384">
        <w:rPr>
          <w:rFonts w:ascii="Helvetica Neue" w:hAnsi="Helvetica Neue"/>
          <w:color w:val="000000" w:themeColor="text1"/>
          <w:sz w:val="23"/>
          <w:szCs w:val="23"/>
        </w:rPr>
        <w:t>Rstudio</w:t>
      </w:r>
      <w:proofErr w:type="spellEnd"/>
    </w:p>
    <w:p w:rsidR="001E09D4" w:rsidRDefault="001E09D4" w:rsidP="001E09D4">
      <w:pPr>
        <w:rPr>
          <w:rFonts w:ascii="Helvetica Neue" w:hAnsi="Helvetica Neue"/>
          <w:color w:val="000000" w:themeColor="text1"/>
          <w:sz w:val="23"/>
          <w:szCs w:val="23"/>
        </w:rPr>
      </w:pPr>
    </w:p>
    <w:p w:rsidR="001E09D4" w:rsidRPr="00B91CED" w:rsidRDefault="001E09D4" w:rsidP="001E09D4">
      <w:pPr>
        <w:rPr>
          <w:rFonts w:ascii="Helvetica Neue" w:hAnsi="Helvetica Neue"/>
          <w:color w:val="000000" w:themeColor="text1"/>
          <w:sz w:val="23"/>
          <w:szCs w:val="23"/>
        </w:rPr>
      </w:pPr>
      <w:r w:rsidRPr="001E09D4">
        <w:rPr>
          <w:rFonts w:ascii="Helvetica Neue" w:hAnsi="Helvetica Neue"/>
          <w:i/>
          <w:color w:val="000000" w:themeColor="text1"/>
          <w:sz w:val="23"/>
          <w:szCs w:val="23"/>
        </w:rPr>
        <w:t xml:space="preserve">Note: for those who want to learn how to compile the model, </w:t>
      </w:r>
      <w:r w:rsidR="00544E74">
        <w:rPr>
          <w:rFonts w:ascii="Helvetica Neue" w:hAnsi="Helvetica Neue"/>
          <w:i/>
          <w:color w:val="000000" w:themeColor="text1"/>
          <w:sz w:val="23"/>
          <w:szCs w:val="23"/>
        </w:rPr>
        <w:t>come back</w:t>
      </w:r>
      <w:r w:rsidRPr="001E09D4">
        <w:rPr>
          <w:rFonts w:ascii="Helvetica Neue" w:hAnsi="Helvetica Neue"/>
          <w:i/>
          <w:color w:val="000000" w:themeColor="text1"/>
          <w:sz w:val="23"/>
          <w:szCs w:val="23"/>
        </w:rPr>
        <w:t xml:space="preserve"> after the main workshop</w:t>
      </w:r>
      <w:r w:rsidR="00544E74">
        <w:rPr>
          <w:rFonts w:ascii="Helvetica Neue" w:hAnsi="Helvetica Neue"/>
          <w:i/>
          <w:color w:val="000000" w:themeColor="text1"/>
          <w:sz w:val="23"/>
          <w:szCs w:val="23"/>
        </w:rPr>
        <w:t xml:space="preserve"> for the afternoon Open Session. </w:t>
      </w:r>
    </w:p>
    <w:p w:rsidR="007C2A40" w:rsidRPr="004D5B49" w:rsidRDefault="007C2A40" w:rsidP="00632106">
      <w:pPr>
        <w:rPr>
          <w:rFonts w:ascii="Helvetica Neue" w:hAnsi="Helvetica Neue"/>
          <w:color w:val="000000" w:themeColor="text1"/>
          <w:sz w:val="23"/>
          <w:szCs w:val="23"/>
        </w:rPr>
      </w:pPr>
    </w:p>
    <w:p w:rsidR="007C2A40"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w:t>
      </w:r>
      <w:r w:rsidR="007C2A40" w:rsidRPr="004D5B49">
        <w:rPr>
          <w:rFonts w:ascii="Helvetica Neue" w:hAnsi="Helvetica Neue"/>
          <w:b/>
          <w:color w:val="000000" w:themeColor="text1"/>
          <w:sz w:val="23"/>
          <w:szCs w:val="23"/>
          <w:u w:val="single"/>
        </w:rPr>
        <w:t>I</w:t>
      </w:r>
      <w:r w:rsidRPr="004D5B49">
        <w:rPr>
          <w:rFonts w:ascii="Helvetica Neue" w:hAnsi="Helvetica Neue"/>
          <w:b/>
          <w:color w:val="000000" w:themeColor="text1"/>
          <w:sz w:val="23"/>
          <w:szCs w:val="23"/>
          <w:u w:val="single"/>
        </w:rPr>
        <w:t xml:space="preserve">. </w:t>
      </w:r>
      <w:r w:rsidR="007C2A40" w:rsidRPr="004D5B49">
        <w:rPr>
          <w:rFonts w:ascii="Helvetica Neue" w:hAnsi="Helvetica Neue"/>
          <w:b/>
          <w:color w:val="000000" w:themeColor="text1"/>
          <w:sz w:val="23"/>
          <w:szCs w:val="23"/>
          <w:u w:val="single"/>
        </w:rPr>
        <w:t>Review</w:t>
      </w:r>
      <w:r w:rsidR="00837063" w:rsidRPr="004D5B49">
        <w:rPr>
          <w:rFonts w:ascii="Helvetica Neue" w:hAnsi="Helvetica Neue"/>
          <w:b/>
          <w:color w:val="000000" w:themeColor="text1"/>
          <w:sz w:val="23"/>
          <w:szCs w:val="23"/>
          <w:u w:val="single"/>
        </w:rPr>
        <w:t xml:space="preserve"> TREES</w:t>
      </w:r>
      <w:r w:rsidR="007C2A40" w:rsidRPr="004D5B49">
        <w:rPr>
          <w:rFonts w:ascii="Helvetica Neue" w:hAnsi="Helvetica Neue"/>
          <w:b/>
          <w:color w:val="000000" w:themeColor="text1"/>
          <w:sz w:val="23"/>
          <w:szCs w:val="23"/>
          <w:u w:val="single"/>
        </w:rPr>
        <w:t xml:space="preserve"> inputs and outputs</w:t>
      </w:r>
    </w:p>
    <w:p w:rsidR="009632C4" w:rsidRDefault="009632C4" w:rsidP="00632106">
      <w:pPr>
        <w:rPr>
          <w:rFonts w:ascii="Helvetica Neue" w:hAnsi="Helvetica Neue"/>
          <w:color w:val="000000" w:themeColor="text1"/>
          <w:sz w:val="23"/>
          <w:szCs w:val="23"/>
        </w:rPr>
      </w:pPr>
    </w:p>
    <w:p w:rsidR="00B9158D" w:rsidRPr="004D5B49" w:rsidRDefault="009632C4" w:rsidP="00632106">
      <w:pPr>
        <w:rPr>
          <w:rFonts w:ascii="Helvetica Neue" w:hAnsi="Helvetica Neue"/>
          <w:b/>
          <w:color w:val="000000" w:themeColor="text1"/>
          <w:sz w:val="23"/>
          <w:szCs w:val="23"/>
        </w:rPr>
      </w:pPr>
      <w:r>
        <w:rPr>
          <w:rFonts w:ascii="Helvetica Neue" w:hAnsi="Helvetica Neue"/>
          <w:color w:val="000000" w:themeColor="text1"/>
          <w:sz w:val="23"/>
          <w:szCs w:val="23"/>
        </w:rPr>
        <w:t>Found in</w:t>
      </w:r>
      <w:r>
        <w:rPr>
          <w:rFonts w:ascii="Helvetica Neue" w:hAnsi="Helvetica Neue"/>
          <w:b/>
          <w:color w:val="000000" w:themeColor="text1"/>
          <w:sz w:val="23"/>
          <w:szCs w:val="23"/>
        </w:rPr>
        <w:t xml:space="preserve"> </w:t>
      </w:r>
      <w:r w:rsidRPr="006B3F96">
        <w:rPr>
          <w:rFonts w:ascii="Helvetica Neue" w:hAnsi="Helvetica Neue"/>
          <w:color w:val="4472C4" w:themeColor="accent1"/>
          <w:sz w:val="23"/>
          <w:szCs w:val="23"/>
        </w:rPr>
        <w:t>TREES_inputs_outputs.xlsx</w:t>
      </w:r>
    </w:p>
    <w:p w:rsidR="00352626" w:rsidRPr="006B3F96" w:rsidRDefault="00B9158D" w:rsidP="00C369E9">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input parameter table</w:t>
      </w:r>
      <w:r w:rsidR="00B063F8" w:rsidRPr="006B3F96">
        <w:rPr>
          <w:rFonts w:ascii="Helvetica Neue" w:hAnsi="Helvetica Neue"/>
          <w:color w:val="000000" w:themeColor="text1"/>
          <w:sz w:val="23"/>
          <w:szCs w:val="23"/>
        </w:rPr>
        <w:t xml:space="preserve"> </w:t>
      </w:r>
    </w:p>
    <w:p w:rsidR="00133952" w:rsidRPr="00ED67A1" w:rsidRDefault="00B9158D" w:rsidP="00E56526">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output variable table</w:t>
      </w:r>
    </w:p>
    <w:p w:rsidR="00ED67A1" w:rsidRPr="00945FB6" w:rsidRDefault="00ED67A1" w:rsidP="00945FB6">
      <w:pPr>
        <w:pStyle w:val="ListParagraph"/>
        <w:numPr>
          <w:ilvl w:val="0"/>
          <w:numId w:val="2"/>
        </w:numPr>
        <w:rPr>
          <w:rFonts w:ascii="Helvetica Neue" w:hAnsi="Helvetica Neue"/>
          <w:color w:val="000000" w:themeColor="text1"/>
          <w:sz w:val="23"/>
          <w:szCs w:val="23"/>
        </w:rPr>
      </w:pPr>
      <w:r>
        <w:rPr>
          <w:rFonts w:ascii="Helvetica Neue" w:hAnsi="Helvetica Neue"/>
          <w:color w:val="000000" w:themeColor="text1"/>
          <w:sz w:val="23"/>
          <w:szCs w:val="23"/>
        </w:rPr>
        <w:t>TREES ‘</w:t>
      </w:r>
      <w:proofErr w:type="spellStart"/>
      <w:r>
        <w:rPr>
          <w:rFonts w:ascii="Helvetica Neue" w:hAnsi="Helvetica Neue"/>
          <w:color w:val="000000" w:themeColor="text1"/>
          <w:sz w:val="23"/>
          <w:szCs w:val="23"/>
        </w:rPr>
        <w:t>param</w:t>
      </w:r>
      <w:proofErr w:type="spellEnd"/>
      <w:r>
        <w:rPr>
          <w:rFonts w:ascii="Helvetica Neue" w:hAnsi="Helvetica Neue"/>
          <w:color w:val="000000" w:themeColor="text1"/>
          <w:sz w:val="23"/>
          <w:szCs w:val="23"/>
        </w:rPr>
        <w:t xml:space="preserve"> mod’ </w:t>
      </w:r>
      <w:r w:rsidR="00945FB6">
        <w:rPr>
          <w:rFonts w:ascii="Helvetica Neue" w:hAnsi="Helvetica Neue"/>
          <w:color w:val="000000" w:themeColor="text1"/>
          <w:sz w:val="23"/>
          <w:szCs w:val="23"/>
        </w:rPr>
        <w:t>parameter table</w:t>
      </w:r>
    </w:p>
    <w:p w:rsidR="00B9158D" w:rsidRDefault="00B9158D" w:rsidP="00B9158D">
      <w:pPr>
        <w:pStyle w:val="ListParagraph"/>
        <w:rPr>
          <w:rFonts w:ascii="Helvetica Neue" w:hAnsi="Helvetica Neue"/>
          <w:color w:val="000000" w:themeColor="text1"/>
          <w:sz w:val="23"/>
          <w:szCs w:val="23"/>
        </w:rPr>
      </w:pPr>
    </w:p>
    <w:p w:rsidR="006B3F96" w:rsidRPr="004D5B49" w:rsidRDefault="006B3F96" w:rsidP="00B9158D">
      <w:pPr>
        <w:pStyle w:val="ListParagraph"/>
        <w:rPr>
          <w:rFonts w:ascii="Helvetica Neue" w:hAnsi="Helvetica Neue"/>
          <w:color w:val="000000" w:themeColor="text1"/>
          <w:sz w:val="23"/>
          <w:szCs w:val="23"/>
        </w:rPr>
      </w:pPr>
    </w:p>
    <w:p w:rsidR="001071E4"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III. </w:t>
      </w:r>
      <w:r w:rsidR="00632106" w:rsidRPr="004D5B49">
        <w:rPr>
          <w:rFonts w:ascii="Helvetica Neue" w:hAnsi="Helvetica Neue"/>
          <w:b/>
          <w:color w:val="000000" w:themeColor="text1"/>
          <w:sz w:val="23"/>
          <w:szCs w:val="23"/>
          <w:u w:val="single"/>
        </w:rPr>
        <w:t xml:space="preserve">Running TREES with fixed parameters: </w:t>
      </w:r>
    </w:p>
    <w:p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632106" w:rsidRPr="004D5B49">
        <w:rPr>
          <w:rFonts w:ascii="Helvetica Neue" w:hAnsi="Helvetica Neue"/>
          <w:b/>
          <w:color w:val="000000" w:themeColor="text1"/>
          <w:sz w:val="23"/>
          <w:szCs w:val="23"/>
          <w:u w:val="single"/>
        </w:rPr>
        <w:t xml:space="preserve">n example with </w:t>
      </w:r>
      <w:r w:rsidR="00632106" w:rsidRPr="004D5B49">
        <w:rPr>
          <w:rFonts w:ascii="Helvetica Neue" w:hAnsi="Helvetica Neue"/>
          <w:b/>
          <w:i/>
          <w:color w:val="000000" w:themeColor="text1"/>
          <w:sz w:val="23"/>
          <w:szCs w:val="23"/>
          <w:u w:val="single"/>
        </w:rPr>
        <w:t xml:space="preserve">Brassica </w:t>
      </w:r>
      <w:proofErr w:type="spellStart"/>
      <w:r w:rsidR="00632106" w:rsidRPr="004D5B49">
        <w:rPr>
          <w:rFonts w:ascii="Helvetica Neue" w:hAnsi="Helvetica Neue"/>
          <w:b/>
          <w:i/>
          <w:color w:val="000000" w:themeColor="text1"/>
          <w:sz w:val="23"/>
          <w:szCs w:val="23"/>
          <w:u w:val="single"/>
        </w:rPr>
        <w:t>rapa</w:t>
      </w:r>
      <w:proofErr w:type="spellEnd"/>
    </w:p>
    <w:p w:rsidR="00632106" w:rsidRPr="004D5B49" w:rsidRDefault="00632106" w:rsidP="00632106">
      <w:pPr>
        <w:rPr>
          <w:rFonts w:ascii="Helvetica Neue" w:hAnsi="Helvetica Neue"/>
          <w:color w:val="000000" w:themeColor="text1"/>
          <w:sz w:val="23"/>
          <w:szCs w:val="23"/>
        </w:rPr>
      </w:pPr>
    </w:p>
    <w:p w:rsidR="009A1F0F" w:rsidRPr="004D5B49" w:rsidRDefault="009A1F0F"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t>Description of experiment:</w:t>
      </w:r>
      <w:r w:rsidR="00C53F15" w:rsidRPr="004D5B49">
        <w:rPr>
          <w:rFonts w:ascii="Helvetica Neue" w:hAnsi="Helvetica Neue"/>
          <w:color w:val="000000" w:themeColor="text1"/>
          <w:sz w:val="23"/>
          <w:szCs w:val="23"/>
        </w:rPr>
        <w:t xml:space="preserve"> </w:t>
      </w:r>
      <w:r w:rsidR="005441E4" w:rsidRPr="004D5B49">
        <w:rPr>
          <w:rFonts w:ascii="Helvetica Neue" w:hAnsi="Helvetica Neue"/>
          <w:color w:val="000000" w:themeColor="text1"/>
          <w:sz w:val="23"/>
          <w:szCs w:val="23"/>
        </w:rPr>
        <w:t xml:space="preserve">This exercise comes from a study on </w:t>
      </w:r>
      <w:r w:rsidR="005441E4" w:rsidRPr="004D5B49">
        <w:rPr>
          <w:rFonts w:ascii="Helvetica Neue" w:hAnsi="Helvetica Neue"/>
          <w:i/>
          <w:color w:val="000000" w:themeColor="text1"/>
          <w:sz w:val="23"/>
          <w:szCs w:val="23"/>
        </w:rPr>
        <w:t xml:space="preserve">Brassica </w:t>
      </w:r>
      <w:proofErr w:type="spellStart"/>
      <w:r w:rsidR="005441E4" w:rsidRPr="004D5B49">
        <w:rPr>
          <w:rFonts w:ascii="Helvetica Neue" w:hAnsi="Helvetica Neue"/>
          <w:i/>
          <w:color w:val="000000" w:themeColor="text1"/>
          <w:sz w:val="23"/>
          <w:szCs w:val="23"/>
        </w:rPr>
        <w:t>rapa</w:t>
      </w:r>
      <w:proofErr w:type="spellEnd"/>
      <w:r w:rsidR="005441E4" w:rsidRPr="004D5B49">
        <w:rPr>
          <w:rFonts w:ascii="Helvetica Neue" w:hAnsi="Helvetica Neue"/>
          <w:color w:val="000000" w:themeColor="text1"/>
          <w:sz w:val="23"/>
          <w:szCs w:val="23"/>
        </w:rPr>
        <w:t xml:space="preserve"> </w:t>
      </w:r>
      <w:r w:rsidR="00400B16">
        <w:rPr>
          <w:rFonts w:ascii="Helvetica Neue" w:hAnsi="Helvetica Neue"/>
          <w:color w:val="000000" w:themeColor="text1"/>
          <w:sz w:val="23"/>
          <w:szCs w:val="23"/>
        </w:rPr>
        <w:t>that</w:t>
      </w:r>
      <w:r w:rsidR="005441E4" w:rsidRPr="004D5B49">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developed a new growth module based on the emergence and expansion of individual leaves. The main experiment was a </w:t>
      </w:r>
      <w:r w:rsidR="00077DD6" w:rsidRPr="004D5B49">
        <w:rPr>
          <w:rFonts w:ascii="Helvetica Neue" w:hAnsi="Helvetica Neue" w:cstheme="minorBidi"/>
          <w:color w:val="000000" w:themeColor="text1"/>
          <w:sz w:val="23"/>
          <w:szCs w:val="23"/>
        </w:rPr>
        <w:t xml:space="preserve">mild drought experiment was conducted under greenhouse conditions at the University of Wyoming. </w:t>
      </w:r>
      <w:r w:rsidR="00077DD6" w:rsidRPr="004D5B49">
        <w:rPr>
          <w:rFonts w:ascii="Helvetica Neue" w:hAnsi="Helvetica Neue"/>
          <w:color w:val="000000" w:themeColor="text1"/>
          <w:sz w:val="23"/>
          <w:szCs w:val="23"/>
        </w:rPr>
        <w:t>Two genotypes were evaluated under mild drought</w:t>
      </w:r>
      <w:r w:rsidR="00ED3F1F">
        <w:rPr>
          <w:rFonts w:ascii="Helvetica Neue" w:hAnsi="Helvetica Neue"/>
          <w:color w:val="000000" w:themeColor="text1"/>
          <w:sz w:val="23"/>
          <w:szCs w:val="23"/>
        </w:rPr>
        <w:t xml:space="preserve"> and i</w:t>
      </w:r>
      <w:r w:rsidR="00FB582B">
        <w:rPr>
          <w:rFonts w:ascii="Helvetica Neue" w:hAnsi="Helvetica Neue"/>
          <w:color w:val="000000" w:themeColor="text1"/>
          <w:sz w:val="23"/>
          <w:szCs w:val="23"/>
        </w:rPr>
        <w:t xml:space="preserve">n this exercise we will </w:t>
      </w:r>
      <w:r w:rsidR="00077DD6" w:rsidRPr="004D5B49">
        <w:rPr>
          <w:rFonts w:ascii="Helvetica Neue" w:hAnsi="Helvetica Neue"/>
          <w:color w:val="000000" w:themeColor="text1"/>
          <w:sz w:val="23"/>
          <w:szCs w:val="23"/>
        </w:rPr>
        <w:t>be running simulations on</w:t>
      </w:r>
      <w:r w:rsidR="002D5B96">
        <w:rPr>
          <w:rFonts w:ascii="Helvetica Neue" w:hAnsi="Helvetica Neue"/>
          <w:color w:val="000000" w:themeColor="text1"/>
          <w:sz w:val="23"/>
          <w:szCs w:val="23"/>
        </w:rPr>
        <w:t xml:space="preserve"> the</w:t>
      </w:r>
      <w:r w:rsidR="00077DD6" w:rsidRPr="004D5B49">
        <w:rPr>
          <w:rFonts w:ascii="Helvetica Neue" w:hAnsi="Helvetica Neue"/>
          <w:color w:val="000000" w:themeColor="text1"/>
          <w:sz w:val="23"/>
          <w:szCs w:val="23"/>
        </w:rPr>
        <w:t xml:space="preserve"> Chinese Cabbage</w:t>
      </w:r>
      <w:r w:rsidR="00BF0524">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CC). There were two treatments of drought, D1 and D2, where </w:t>
      </w:r>
      <w:r w:rsidR="00077DD6" w:rsidRPr="004D5B49">
        <w:rPr>
          <w:rFonts w:ascii="Helvetica Neue" w:hAnsi="Helvetica Neue" w:cstheme="minorBidi"/>
          <w:color w:val="000000" w:themeColor="text1"/>
          <w:sz w:val="23"/>
          <w:szCs w:val="23"/>
        </w:rPr>
        <w:t>water was completely withheld at the emergence of leaf four and emergence of leaf five, respectively, and plants were recovered just after emergence of leaf six and seven, respectively.</w:t>
      </w:r>
      <w:r w:rsidR="00077DD6" w:rsidRPr="004D5B49">
        <w:rPr>
          <w:rFonts w:ascii="Helvetica Neue" w:hAnsi="Helvetica Neue"/>
          <w:color w:val="000000" w:themeColor="text1"/>
          <w:sz w:val="23"/>
          <w:szCs w:val="23"/>
        </w:rPr>
        <w:t xml:space="preserve"> </w:t>
      </w:r>
      <w:r w:rsidR="00077DD6" w:rsidRPr="004D5B49">
        <w:rPr>
          <w:rFonts w:ascii="Helvetica Neue" w:hAnsi="Helvetica Neue" w:cstheme="minorBidi"/>
          <w:color w:val="000000" w:themeColor="text1"/>
          <w:sz w:val="23"/>
          <w:szCs w:val="23"/>
        </w:rPr>
        <w:t xml:space="preserve">Leaf area was measured approximately daily after the emergence of the third leaf using </w:t>
      </w:r>
      <w:r w:rsidR="00077DD6" w:rsidRPr="004D5B49">
        <w:rPr>
          <w:rFonts w:ascii="Helvetica Neue" w:hAnsi="Helvetica Neue"/>
          <w:color w:val="000000" w:themeColor="text1"/>
          <w:sz w:val="23"/>
          <w:szCs w:val="23"/>
        </w:rPr>
        <w:t xml:space="preserve">Easy Leaf Area </w:t>
      </w:r>
      <w:r w:rsidR="006A32E6">
        <w:rPr>
          <w:rFonts w:ascii="Helvetica Neue" w:hAnsi="Helvetica Neue"/>
          <w:color w:val="000000" w:themeColor="text1"/>
          <w:sz w:val="23"/>
          <w:szCs w:val="23"/>
        </w:rPr>
        <w:t>(</w:t>
      </w:r>
      <w:proofErr w:type="spellStart"/>
      <w:r w:rsidR="006A32E6" w:rsidRPr="004D5B49">
        <w:rPr>
          <w:rFonts w:ascii="Helvetica Neue" w:hAnsi="Helvetica Neue" w:cs="Arial"/>
          <w:color w:val="222222"/>
          <w:sz w:val="23"/>
          <w:szCs w:val="23"/>
          <w:shd w:val="clear" w:color="auto" w:fill="FFFFFF"/>
        </w:rPr>
        <w:t>Easlon</w:t>
      </w:r>
      <w:proofErr w:type="spellEnd"/>
      <w:r w:rsidR="006A32E6">
        <w:rPr>
          <w:rFonts w:ascii="Helvetica Neue" w:hAnsi="Helvetica Neue" w:cs="Arial"/>
          <w:color w:val="222222"/>
          <w:sz w:val="23"/>
          <w:szCs w:val="23"/>
          <w:shd w:val="clear" w:color="auto" w:fill="FFFFFF"/>
        </w:rPr>
        <w:t xml:space="preserve"> and </w:t>
      </w:r>
      <w:r w:rsidR="006A32E6" w:rsidRPr="004D5B49">
        <w:rPr>
          <w:rFonts w:ascii="Helvetica Neue" w:hAnsi="Helvetica Neue" w:cs="Arial"/>
          <w:color w:val="222222"/>
          <w:sz w:val="23"/>
          <w:szCs w:val="23"/>
          <w:shd w:val="clear" w:color="auto" w:fill="FFFFFF"/>
        </w:rPr>
        <w:t>Bloom</w:t>
      </w:r>
      <w:r w:rsidR="006A32E6">
        <w:rPr>
          <w:rFonts w:ascii="Helvetica Neue" w:hAnsi="Helvetica Neue" w:cs="Arial"/>
          <w:color w:val="222222"/>
          <w:sz w:val="23"/>
          <w:szCs w:val="23"/>
          <w:shd w:val="clear" w:color="auto" w:fill="FFFFFF"/>
        </w:rPr>
        <w:t xml:space="preserve"> 2014)</w:t>
      </w:r>
      <w:r w:rsidR="00077DD6" w:rsidRPr="004D5B49">
        <w:rPr>
          <w:rFonts w:ascii="Helvetica Neue" w:hAnsi="Helvetica Neue"/>
          <w:color w:val="000000" w:themeColor="text1"/>
          <w:sz w:val="23"/>
          <w:szCs w:val="23"/>
        </w:rPr>
        <w:t>. The well-watered (WW) control treatment was watered daily in the evenings via bottom-watering</w:t>
      </w:r>
      <w:r w:rsidR="00D162F1" w:rsidRPr="004D5B49">
        <w:rPr>
          <w:rFonts w:ascii="Helvetica Neue" w:hAnsi="Helvetica Neue"/>
          <w:color w:val="000000" w:themeColor="text1"/>
          <w:sz w:val="23"/>
          <w:szCs w:val="23"/>
        </w:rPr>
        <w:t xml:space="preserve">. Volumetric soil water content was monitored daily in all three treatments. </w:t>
      </w:r>
      <w:r w:rsidR="00513B01">
        <w:rPr>
          <w:rFonts w:ascii="Helvetica Neue" w:hAnsi="Helvetica Neue"/>
          <w:color w:val="000000" w:themeColor="text1"/>
          <w:sz w:val="23"/>
          <w:szCs w:val="23"/>
        </w:rPr>
        <w:t xml:space="preserve">In this exercise, we will have a look at how to run TREES given a fixed set of parameters and see how simulations compare to empirical data. </w:t>
      </w:r>
      <w:r w:rsidR="00D162F1" w:rsidRPr="004D5B49">
        <w:rPr>
          <w:rFonts w:ascii="Helvetica Neue" w:hAnsi="Helvetica Neue"/>
          <w:color w:val="000000" w:themeColor="text1"/>
          <w:sz w:val="23"/>
          <w:szCs w:val="23"/>
        </w:rPr>
        <w:t>For more information</w:t>
      </w:r>
      <w:r w:rsidR="00513B01">
        <w:rPr>
          <w:rFonts w:ascii="Helvetica Neue" w:hAnsi="Helvetica Neue"/>
          <w:color w:val="000000" w:themeColor="text1"/>
          <w:sz w:val="23"/>
          <w:szCs w:val="23"/>
        </w:rPr>
        <w:t xml:space="preserve"> on the experiment</w:t>
      </w:r>
      <w:r w:rsidR="00D162F1" w:rsidRPr="004D5B49">
        <w:rPr>
          <w:rFonts w:ascii="Helvetica Neue" w:hAnsi="Helvetica Neue"/>
          <w:color w:val="000000" w:themeColor="text1"/>
          <w:sz w:val="23"/>
          <w:szCs w:val="23"/>
        </w:rPr>
        <w:t xml:space="preserve">, refer to Wang </w:t>
      </w:r>
      <w:r w:rsidR="00D162F1" w:rsidRPr="004D5B49">
        <w:rPr>
          <w:rFonts w:ascii="Helvetica Neue" w:hAnsi="Helvetica Neue"/>
          <w:i/>
          <w:color w:val="000000" w:themeColor="text1"/>
          <w:sz w:val="23"/>
          <w:szCs w:val="23"/>
        </w:rPr>
        <w:t>et al.,</w:t>
      </w:r>
      <w:r w:rsidR="00D162F1" w:rsidRPr="004D5B49">
        <w:rPr>
          <w:rFonts w:ascii="Helvetica Neue" w:hAnsi="Helvetica Neue"/>
          <w:color w:val="000000" w:themeColor="text1"/>
          <w:sz w:val="23"/>
          <w:szCs w:val="23"/>
        </w:rPr>
        <w:t xml:space="preserve"> 2019. </w:t>
      </w:r>
    </w:p>
    <w:p w:rsidR="00632106" w:rsidRPr="004D5B49" w:rsidRDefault="00632106" w:rsidP="00632106">
      <w:pPr>
        <w:rPr>
          <w:rFonts w:ascii="Helvetica Neue" w:hAnsi="Helvetica Neue"/>
          <w:color w:val="000000" w:themeColor="text1"/>
          <w:sz w:val="23"/>
          <w:szCs w:val="23"/>
        </w:rPr>
      </w:pPr>
    </w:p>
    <w:p w:rsidR="00C41A22" w:rsidRPr="004D5B49" w:rsidRDefault="00077DD6"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lastRenderedPageBreak/>
        <w:t>Running TREES: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We will now</w:t>
      </w:r>
      <w:r w:rsidR="009B65F9">
        <w:rPr>
          <w:rFonts w:ascii="Helvetica Neue" w:hAnsi="Helvetica Neue"/>
          <w:color w:val="000000" w:themeColor="text1"/>
          <w:sz w:val="23"/>
          <w:szCs w:val="23"/>
        </w:rPr>
        <w:t xml:space="preserve"> review the files found in the BRASSICA folder and</w:t>
      </w:r>
      <w:r w:rsidR="00AE6EFD" w:rsidRPr="004D5B49">
        <w:rPr>
          <w:rFonts w:ascii="Helvetica Neue" w:hAnsi="Helvetica Neue"/>
          <w:color w:val="000000" w:themeColor="text1"/>
          <w:sz w:val="23"/>
          <w:szCs w:val="23"/>
        </w:rPr>
        <w:t xml:space="preserve"> run simulations for all three treatments (WW, D1, and D2). We will walk through the WW simulation </w:t>
      </w:r>
      <w:r w:rsidR="00150ABE" w:rsidRPr="004D5B49">
        <w:rPr>
          <w:rFonts w:ascii="Helvetica Neue" w:hAnsi="Helvetica Neue"/>
          <w:color w:val="000000" w:themeColor="text1"/>
          <w:sz w:val="23"/>
          <w:szCs w:val="23"/>
        </w:rPr>
        <w:t>as a group</w:t>
      </w:r>
      <w:r w:rsidR="00432880" w:rsidRPr="004D5B49">
        <w:rPr>
          <w:rFonts w:ascii="Helvetica Neue" w:hAnsi="Helvetica Neue"/>
          <w:color w:val="000000" w:themeColor="text1"/>
          <w:sz w:val="23"/>
          <w:szCs w:val="23"/>
        </w:rPr>
        <w:t>,</w:t>
      </w:r>
      <w:r w:rsidR="00AE6EFD" w:rsidRPr="004D5B49">
        <w:rPr>
          <w:rFonts w:ascii="Helvetica Neue" w:hAnsi="Helvetica Neue"/>
          <w:color w:val="000000" w:themeColor="text1"/>
          <w:sz w:val="23"/>
          <w:szCs w:val="23"/>
        </w:rPr>
        <w:t xml:space="preserve"> and you will repeat steps 1-5 for D1 and D2 on your own. </w:t>
      </w:r>
    </w:p>
    <w:p w:rsidR="00C41A22" w:rsidRPr="004D5B49" w:rsidRDefault="00C41A22" w:rsidP="00632106">
      <w:pPr>
        <w:rPr>
          <w:rFonts w:ascii="Helvetica Neue" w:hAnsi="Helvetica Neue"/>
          <w:color w:val="000000" w:themeColor="text1"/>
          <w:sz w:val="23"/>
          <w:szCs w:val="23"/>
        </w:rPr>
      </w:pPr>
    </w:p>
    <w:p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Check that parameter and driver files are located where you expect</w:t>
      </w:r>
    </w:p>
    <w:p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Create your ‘in’ setup files</w:t>
      </w:r>
      <w:r w:rsidR="00193938" w:rsidRPr="004D5B49">
        <w:rPr>
          <w:rFonts w:ascii="Helvetica Neue" w:hAnsi="Helvetica Neue"/>
          <w:color w:val="000000" w:themeColor="text1"/>
          <w:sz w:val="23"/>
          <w:szCs w:val="23"/>
        </w:rPr>
        <w:t xml:space="preserve"> </w:t>
      </w:r>
    </w:p>
    <w:p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In terminal, set your working directory to the BRASSICA folder</w:t>
      </w:r>
    </w:p>
    <w:p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Run TREES</w:t>
      </w:r>
    </w:p>
    <w:p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Locate the output files</w:t>
      </w:r>
      <w:r w:rsidR="00913021" w:rsidRPr="004D5B49">
        <w:rPr>
          <w:rFonts w:ascii="Helvetica Neue" w:hAnsi="Helvetica Neue"/>
          <w:color w:val="000000" w:themeColor="text1"/>
          <w:sz w:val="23"/>
          <w:szCs w:val="23"/>
        </w:rPr>
        <w:t xml:space="preserve"> in the ‘outputs’ folder</w:t>
      </w:r>
    </w:p>
    <w:p w:rsidR="00AE6EFD" w:rsidRPr="004D5B49" w:rsidRDefault="00AE6EFD" w:rsidP="00AE6EFD">
      <w:pPr>
        <w:pStyle w:val="ListParagraph"/>
        <w:rPr>
          <w:rFonts w:ascii="Helvetica Neue" w:hAnsi="Helvetica Neue"/>
          <w:color w:val="000000" w:themeColor="text1"/>
          <w:sz w:val="23"/>
          <w:szCs w:val="23"/>
        </w:rPr>
      </w:pPr>
    </w:p>
    <w:p w:rsidR="00CD4928" w:rsidRPr="004D5B49" w:rsidRDefault="00077DD6" w:rsidP="00AE6EFD">
      <w:pPr>
        <w:rPr>
          <w:rFonts w:ascii="Helvetica Neue" w:hAnsi="Helvetica Neue"/>
          <w:color w:val="000000" w:themeColor="text1"/>
          <w:sz w:val="23"/>
          <w:szCs w:val="23"/>
        </w:rPr>
      </w:pPr>
      <w:r w:rsidRPr="004D5B49">
        <w:rPr>
          <w:rFonts w:ascii="Helvetica Neue" w:hAnsi="Helvetica Neue"/>
          <w:b/>
          <w:i/>
          <w:color w:val="000000" w:themeColor="text1"/>
          <w:sz w:val="23"/>
          <w:szCs w:val="23"/>
        </w:rPr>
        <w:t>Plotting results: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 xml:space="preserve">Now that all three simulations have been run, we will have a look at our results and make some plots to compare our simulations with observed data. </w:t>
      </w:r>
      <w:r w:rsidR="002E02F1" w:rsidRPr="004D5B49">
        <w:rPr>
          <w:rFonts w:ascii="Helvetica Neue" w:hAnsi="Helvetica Neue"/>
          <w:color w:val="000000" w:themeColor="text1"/>
          <w:sz w:val="23"/>
          <w:szCs w:val="23"/>
        </w:rPr>
        <w:t>You</w:t>
      </w:r>
      <w:r w:rsidR="00AE6EFD" w:rsidRPr="004D5B49">
        <w:rPr>
          <w:rFonts w:ascii="Helvetica Neue" w:hAnsi="Helvetica Neue"/>
          <w:color w:val="000000" w:themeColor="text1"/>
          <w:sz w:val="23"/>
          <w:szCs w:val="23"/>
        </w:rPr>
        <w:t xml:space="preserve"> will compare </w:t>
      </w:r>
      <w:r w:rsidR="00D11E8F" w:rsidRPr="004D5B49">
        <w:rPr>
          <w:rFonts w:ascii="Helvetica Neue" w:hAnsi="Helvetica Neue"/>
          <w:color w:val="000000" w:themeColor="text1"/>
          <w:sz w:val="23"/>
          <w:szCs w:val="23"/>
        </w:rPr>
        <w:t>total leaf area (a plant variable) and soil water content (an environmental variable)</w:t>
      </w:r>
      <w:r w:rsidR="00AE6EFD" w:rsidRPr="004D5B49">
        <w:rPr>
          <w:rFonts w:ascii="Helvetica Neue" w:hAnsi="Helvetica Neue"/>
          <w:color w:val="000000" w:themeColor="text1"/>
          <w:sz w:val="23"/>
          <w:szCs w:val="23"/>
        </w:rPr>
        <w:t>. Open the script</w:t>
      </w:r>
      <w:r w:rsidR="00FD374C" w:rsidRPr="004D5B49">
        <w:rPr>
          <w:rFonts w:ascii="Helvetica Neue" w:hAnsi="Helvetica Neue"/>
          <w:color w:val="000000" w:themeColor="text1"/>
          <w:sz w:val="23"/>
          <w:szCs w:val="23"/>
        </w:rPr>
        <w:t xml:space="preserve"> </w:t>
      </w:r>
      <w:proofErr w:type="spellStart"/>
      <w:r w:rsidR="00A64457">
        <w:rPr>
          <w:rFonts w:ascii="Helvetica Neue" w:hAnsi="Helvetica Neue"/>
          <w:color w:val="4472C4" w:themeColor="accent1"/>
          <w:sz w:val="23"/>
          <w:szCs w:val="23"/>
        </w:rPr>
        <w:t>Plot_Chinese_Cabbage_results</w:t>
      </w:r>
      <w:r w:rsidR="008B28A3" w:rsidRPr="004D5B49">
        <w:rPr>
          <w:rFonts w:ascii="Helvetica Neue" w:hAnsi="Helvetica Neue"/>
          <w:color w:val="4472C4" w:themeColor="accent1"/>
          <w:sz w:val="23"/>
          <w:szCs w:val="23"/>
        </w:rPr>
        <w:t>.R</w:t>
      </w:r>
      <w:proofErr w:type="spellEnd"/>
      <w:r w:rsidR="00AE6EFD" w:rsidRPr="004D5B49">
        <w:rPr>
          <w:rFonts w:ascii="Helvetica Neue" w:hAnsi="Helvetica Neue"/>
          <w:color w:val="4472C4" w:themeColor="accent1"/>
          <w:sz w:val="23"/>
          <w:szCs w:val="23"/>
        </w:rPr>
        <w:t xml:space="preserve"> </w:t>
      </w:r>
      <w:r w:rsidR="00AE6EFD" w:rsidRPr="004D5B49">
        <w:rPr>
          <w:rFonts w:ascii="Helvetica Neue" w:hAnsi="Helvetica Neue"/>
          <w:color w:val="000000" w:themeColor="text1"/>
          <w:sz w:val="23"/>
          <w:szCs w:val="23"/>
        </w:rPr>
        <w:t xml:space="preserve">in </w:t>
      </w:r>
      <w:proofErr w:type="spellStart"/>
      <w:r w:rsidR="00AE6EFD" w:rsidRPr="004D5B49">
        <w:rPr>
          <w:rFonts w:ascii="Helvetica Neue" w:hAnsi="Helvetica Neue"/>
          <w:color w:val="000000" w:themeColor="text1"/>
          <w:sz w:val="23"/>
          <w:szCs w:val="23"/>
        </w:rPr>
        <w:t>Rstudio</w:t>
      </w:r>
      <w:proofErr w:type="spellEnd"/>
      <w:r w:rsidR="00AE6EFD" w:rsidRPr="004D5B49">
        <w:rPr>
          <w:rFonts w:ascii="Helvetica Neue" w:hAnsi="Helvetica Neue"/>
          <w:color w:val="000000" w:themeColor="text1"/>
          <w:sz w:val="23"/>
          <w:szCs w:val="23"/>
        </w:rPr>
        <w:t xml:space="preserve"> and follow along.</w:t>
      </w:r>
      <w:r w:rsidR="009369E2" w:rsidRPr="004D5B49">
        <w:rPr>
          <w:rFonts w:ascii="Helvetica Neue" w:hAnsi="Helvetica Neue"/>
          <w:color w:val="000000" w:themeColor="text1"/>
          <w:sz w:val="23"/>
          <w:szCs w:val="23"/>
        </w:rPr>
        <w:t xml:space="preserve"> Try to re-create the plots found in Figure 4</w:t>
      </w:r>
      <w:r w:rsidR="00194AAC">
        <w:rPr>
          <w:rFonts w:ascii="Helvetica Neue" w:hAnsi="Helvetica Neue"/>
          <w:color w:val="000000" w:themeColor="text1"/>
          <w:sz w:val="23"/>
          <w:szCs w:val="23"/>
        </w:rPr>
        <w:t xml:space="preserve">A-C and 4E-G </w:t>
      </w:r>
      <w:r w:rsidR="009369E2" w:rsidRPr="004D5B49">
        <w:rPr>
          <w:rFonts w:ascii="Helvetica Neue" w:hAnsi="Helvetica Neue"/>
          <w:color w:val="000000" w:themeColor="text1"/>
          <w:sz w:val="23"/>
          <w:szCs w:val="23"/>
        </w:rPr>
        <w:t xml:space="preserve">of the Wang </w:t>
      </w:r>
      <w:r w:rsidR="009369E2" w:rsidRPr="004D5B49">
        <w:rPr>
          <w:rFonts w:ascii="Helvetica Neue" w:hAnsi="Helvetica Neue"/>
          <w:i/>
          <w:color w:val="000000" w:themeColor="text1"/>
          <w:sz w:val="23"/>
          <w:szCs w:val="23"/>
        </w:rPr>
        <w:t>et al</w:t>
      </w:r>
      <w:r w:rsidR="009369E2" w:rsidRPr="004D5B49">
        <w:rPr>
          <w:rFonts w:ascii="Helvetica Neue" w:hAnsi="Helvetica Neue"/>
          <w:color w:val="000000" w:themeColor="text1"/>
          <w:sz w:val="23"/>
          <w:szCs w:val="23"/>
        </w:rPr>
        <w:t xml:space="preserve"> 2019 study. </w:t>
      </w:r>
    </w:p>
    <w:p w:rsidR="00133952" w:rsidRPr="004D5B49" w:rsidRDefault="00133952" w:rsidP="00AE6EFD">
      <w:pPr>
        <w:rPr>
          <w:rFonts w:ascii="Helvetica Neue" w:hAnsi="Helvetica Neue"/>
          <w:color w:val="000000" w:themeColor="text1"/>
          <w:sz w:val="23"/>
          <w:szCs w:val="23"/>
        </w:rPr>
      </w:pPr>
    </w:p>
    <w:p w:rsidR="00632106" w:rsidRDefault="00CD4928" w:rsidP="00632106">
      <w:pPr>
        <w:rPr>
          <w:rFonts w:ascii="Helvetica Neue" w:hAnsi="Helvetica Neue"/>
          <w:color w:val="000000" w:themeColor="text1"/>
          <w:sz w:val="23"/>
          <w:szCs w:val="23"/>
        </w:rPr>
      </w:pPr>
      <w:r>
        <w:rPr>
          <w:rFonts w:ascii="Helvetica Neue" w:hAnsi="Helvetica Neue"/>
          <w:b/>
          <w:i/>
          <w:color w:val="000000" w:themeColor="text1"/>
          <w:sz w:val="23"/>
          <w:szCs w:val="23"/>
        </w:rPr>
        <w:t>Short discussion</w:t>
      </w:r>
      <w:r w:rsidRPr="004D5B49">
        <w:rPr>
          <w:rFonts w:ascii="Helvetica Neue" w:hAnsi="Helvetica Neue"/>
          <w:b/>
          <w:i/>
          <w:color w:val="000000" w:themeColor="text1"/>
          <w:sz w:val="23"/>
          <w:szCs w:val="23"/>
        </w:rPr>
        <w:t>:</w:t>
      </w:r>
      <w:r>
        <w:rPr>
          <w:rFonts w:ascii="Helvetica Neue" w:hAnsi="Helvetica Neue"/>
          <w:b/>
          <w:i/>
          <w:color w:val="000000" w:themeColor="text1"/>
          <w:sz w:val="23"/>
          <w:szCs w:val="23"/>
        </w:rPr>
        <w:t xml:space="preserve"> </w:t>
      </w:r>
      <w:r w:rsidR="0083467A">
        <w:rPr>
          <w:rFonts w:ascii="Helvetica Neue" w:hAnsi="Helvetica Neue"/>
          <w:color w:val="000000" w:themeColor="text1"/>
          <w:sz w:val="23"/>
          <w:szCs w:val="23"/>
        </w:rPr>
        <w:t>Think about the following questions and we will discuss the answers together as a group</w:t>
      </w:r>
      <w:r w:rsidR="008A25DF">
        <w:rPr>
          <w:rFonts w:ascii="Helvetica Neue" w:hAnsi="Helvetica Neue"/>
          <w:color w:val="000000" w:themeColor="text1"/>
          <w:sz w:val="23"/>
          <w:szCs w:val="23"/>
        </w:rPr>
        <w:t>.</w:t>
      </w:r>
    </w:p>
    <w:p w:rsidR="0083467A" w:rsidRDefault="0083467A" w:rsidP="00632106">
      <w:pPr>
        <w:rPr>
          <w:rFonts w:ascii="Helvetica Neue" w:hAnsi="Helvetica Neue"/>
          <w:color w:val="000000" w:themeColor="text1"/>
          <w:sz w:val="23"/>
          <w:szCs w:val="23"/>
        </w:rPr>
      </w:pPr>
    </w:p>
    <w:p w:rsid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Soil water content plots – What does the model do well? What could the model improve on? What are some parameters that you think could be varied to see if there could be better fit?</w:t>
      </w:r>
    </w:p>
    <w:p w:rsidR="009E3A1B" w:rsidRPr="00643A13" w:rsidRDefault="009E3A1B" w:rsidP="00643A13">
      <w:pPr>
        <w:rPr>
          <w:rFonts w:ascii="Helvetica Neue" w:hAnsi="Helvetica Neue"/>
          <w:color w:val="000000" w:themeColor="text1"/>
          <w:sz w:val="23"/>
          <w:szCs w:val="23"/>
        </w:rPr>
      </w:pPr>
    </w:p>
    <w:p w:rsidR="00444877" w:rsidRDefault="00444877" w:rsidP="005A6795">
      <w:pPr>
        <w:pStyle w:val="ListParagraph"/>
        <w:numPr>
          <w:ilvl w:val="0"/>
          <w:numId w:val="3"/>
        </w:numPr>
        <w:rPr>
          <w:rFonts w:ascii="Helvetica Neue" w:hAnsi="Helvetica Neue"/>
          <w:color w:val="000000" w:themeColor="text1"/>
          <w:sz w:val="23"/>
          <w:szCs w:val="23"/>
        </w:rPr>
      </w:pPr>
      <w:r w:rsidRPr="00444877">
        <w:rPr>
          <w:rFonts w:ascii="Helvetica Neue" w:hAnsi="Helvetica Neue"/>
          <w:color w:val="000000" w:themeColor="text1"/>
          <w:sz w:val="23"/>
          <w:szCs w:val="23"/>
        </w:rPr>
        <w:t>Total leaf area</w:t>
      </w:r>
      <w:r w:rsidR="0069765F">
        <w:rPr>
          <w:rFonts w:ascii="Helvetica Neue" w:hAnsi="Helvetica Neue"/>
          <w:color w:val="000000" w:themeColor="text1"/>
          <w:sz w:val="23"/>
          <w:szCs w:val="23"/>
        </w:rPr>
        <w:t xml:space="preserve"> plots</w:t>
      </w:r>
      <w:r w:rsidRPr="00444877">
        <w:rPr>
          <w:rFonts w:ascii="Helvetica Neue" w:hAnsi="Helvetica Neue"/>
          <w:color w:val="000000" w:themeColor="text1"/>
          <w:sz w:val="23"/>
          <w:szCs w:val="23"/>
        </w:rPr>
        <w:t xml:space="preserve"> – Is total leaf area a direct output of TREES? Does the model capture differences in the dynamics of leaf area across the three treatments? </w:t>
      </w:r>
      <w:r>
        <w:rPr>
          <w:rFonts w:ascii="Helvetica Neue" w:hAnsi="Helvetica Neue"/>
          <w:color w:val="000000" w:themeColor="text1"/>
          <w:sz w:val="23"/>
          <w:szCs w:val="23"/>
        </w:rPr>
        <w:t>Where could the model be improved?</w:t>
      </w:r>
    </w:p>
    <w:p w:rsidR="009E3A1B" w:rsidRPr="009E3A1B" w:rsidRDefault="009E3A1B" w:rsidP="009E3A1B">
      <w:pPr>
        <w:rPr>
          <w:rFonts w:ascii="Helvetica Neue" w:hAnsi="Helvetica Neue"/>
          <w:color w:val="000000" w:themeColor="text1"/>
          <w:sz w:val="23"/>
          <w:szCs w:val="23"/>
        </w:rPr>
      </w:pPr>
    </w:p>
    <w:p w:rsidR="0083467A" w:rsidRP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 xml:space="preserve">Have a look at Figure 4D and 4H (the two sub-figures we did not plot) of Wang </w:t>
      </w:r>
      <w:r w:rsidRPr="00D17514">
        <w:rPr>
          <w:rFonts w:ascii="Helvetica Neue" w:hAnsi="Helvetica Neue"/>
          <w:i/>
          <w:color w:val="000000" w:themeColor="text1"/>
          <w:sz w:val="23"/>
          <w:szCs w:val="23"/>
        </w:rPr>
        <w:t>et al.</w:t>
      </w:r>
      <w:r>
        <w:rPr>
          <w:rFonts w:ascii="Helvetica Neue" w:hAnsi="Helvetica Neue"/>
          <w:color w:val="000000" w:themeColor="text1"/>
          <w:sz w:val="23"/>
          <w:szCs w:val="23"/>
        </w:rPr>
        <w:t xml:space="preserve"> 2019 study. </w:t>
      </w:r>
      <w:r w:rsidR="0083467A">
        <w:rPr>
          <w:rFonts w:ascii="Helvetica Neue" w:hAnsi="Helvetica Neue"/>
          <w:color w:val="000000" w:themeColor="text1"/>
          <w:sz w:val="23"/>
          <w:szCs w:val="23"/>
        </w:rPr>
        <w:t>What are you looking at in these figures?</w:t>
      </w:r>
      <w:r>
        <w:rPr>
          <w:rFonts w:ascii="Helvetica Neue" w:hAnsi="Helvetica Neue"/>
          <w:color w:val="000000" w:themeColor="text1"/>
          <w:sz w:val="23"/>
          <w:szCs w:val="23"/>
        </w:rPr>
        <w:t xml:space="preserve"> </w:t>
      </w:r>
      <w:r w:rsidR="0083467A" w:rsidRPr="00444877">
        <w:rPr>
          <w:rFonts w:ascii="Helvetica Neue" w:hAnsi="Helvetica Neue"/>
          <w:color w:val="000000" w:themeColor="text1"/>
          <w:sz w:val="23"/>
          <w:szCs w:val="23"/>
        </w:rPr>
        <w:t xml:space="preserve">Walk through the steps of </w:t>
      </w:r>
      <w:r>
        <w:rPr>
          <w:rFonts w:ascii="Helvetica Neue" w:hAnsi="Helvetica Neue"/>
          <w:color w:val="000000" w:themeColor="text1"/>
          <w:sz w:val="23"/>
          <w:szCs w:val="23"/>
        </w:rPr>
        <w:t>how you would create these plots</w:t>
      </w:r>
      <w:r w:rsidR="0083467A" w:rsidRPr="00444877">
        <w:rPr>
          <w:rFonts w:ascii="Helvetica Neue" w:hAnsi="Helvetica Neue"/>
          <w:color w:val="000000" w:themeColor="text1"/>
          <w:sz w:val="23"/>
          <w:szCs w:val="23"/>
        </w:rPr>
        <w:t xml:space="preserve"> using the same datasets as you have used for the </w:t>
      </w:r>
      <w:bookmarkStart w:id="0" w:name="_GoBack"/>
      <w:bookmarkEnd w:id="0"/>
      <w:r w:rsidR="0083467A" w:rsidRPr="00444877">
        <w:rPr>
          <w:rFonts w:ascii="Helvetica Neue" w:hAnsi="Helvetica Neue"/>
          <w:color w:val="000000" w:themeColor="text1"/>
          <w:sz w:val="23"/>
          <w:szCs w:val="23"/>
        </w:rPr>
        <w:t>exercise above.</w:t>
      </w:r>
    </w:p>
    <w:p w:rsidR="00800509" w:rsidRDefault="00800509" w:rsidP="00632106">
      <w:pPr>
        <w:rPr>
          <w:rFonts w:ascii="Helvetica Neue" w:hAnsi="Helvetica Neue"/>
          <w:color w:val="000000" w:themeColor="text1"/>
          <w:sz w:val="23"/>
          <w:szCs w:val="23"/>
        </w:rPr>
      </w:pPr>
    </w:p>
    <w:p w:rsidR="00800509" w:rsidRPr="00CD4928" w:rsidRDefault="00800509" w:rsidP="00632106">
      <w:pPr>
        <w:rPr>
          <w:rFonts w:ascii="Helvetica Neue" w:hAnsi="Helvetica Neue"/>
          <w:color w:val="000000" w:themeColor="text1"/>
          <w:sz w:val="23"/>
          <w:szCs w:val="23"/>
        </w:rPr>
      </w:pPr>
    </w:p>
    <w:p w:rsidR="001071E4"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IV</w:t>
      </w:r>
      <w:r w:rsidRPr="004D5B49">
        <w:rPr>
          <w:rFonts w:ascii="Helvetica Neue" w:hAnsi="Helvetica Neue"/>
          <w:b/>
          <w:color w:val="000000" w:themeColor="text1"/>
          <w:sz w:val="23"/>
          <w:szCs w:val="23"/>
          <w:u w:val="single"/>
        </w:rPr>
        <w:t xml:space="preserve">. Running TREES </w:t>
      </w:r>
      <w:r w:rsidR="00216026" w:rsidRPr="004D5B49">
        <w:rPr>
          <w:rFonts w:ascii="Helvetica Neue" w:hAnsi="Helvetica Neue"/>
          <w:b/>
          <w:color w:val="000000" w:themeColor="text1"/>
          <w:sz w:val="23"/>
          <w:szCs w:val="23"/>
          <w:u w:val="single"/>
        </w:rPr>
        <w:t xml:space="preserve">with </w:t>
      </w:r>
      <w:r w:rsidRPr="004D5B49">
        <w:rPr>
          <w:rFonts w:ascii="Helvetica Neue" w:hAnsi="Helvetica Neue"/>
          <w:b/>
          <w:color w:val="000000" w:themeColor="text1"/>
          <w:sz w:val="23"/>
          <w:szCs w:val="23"/>
          <w:u w:val="single"/>
        </w:rPr>
        <w:t>variable parameters:</w:t>
      </w:r>
    </w:p>
    <w:p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BB15DD" w:rsidRPr="004D5B49">
        <w:rPr>
          <w:rFonts w:ascii="Helvetica Neue" w:hAnsi="Helvetica Neue"/>
          <w:b/>
          <w:color w:val="000000" w:themeColor="text1"/>
          <w:sz w:val="23"/>
          <w:szCs w:val="23"/>
          <w:u w:val="single"/>
        </w:rPr>
        <w:t xml:space="preserve"> </w:t>
      </w:r>
      <w:r w:rsidR="00632106" w:rsidRPr="004D5B49">
        <w:rPr>
          <w:rFonts w:ascii="Helvetica Neue" w:hAnsi="Helvetica Neue"/>
          <w:b/>
          <w:color w:val="000000" w:themeColor="text1"/>
          <w:sz w:val="23"/>
          <w:szCs w:val="23"/>
          <w:u w:val="single"/>
        </w:rPr>
        <w:t>sensitivity analysis with piñon pine</w:t>
      </w:r>
    </w:p>
    <w:p w:rsidR="008B292F" w:rsidRDefault="008B292F" w:rsidP="001071E4">
      <w:pPr>
        <w:rPr>
          <w:rFonts w:ascii="Helvetica Neue" w:hAnsi="Helvetica Neue"/>
          <w:color w:val="000000" w:themeColor="text1"/>
          <w:sz w:val="23"/>
          <w:szCs w:val="23"/>
        </w:rPr>
      </w:pPr>
    </w:p>
    <w:p w:rsidR="00702FC8" w:rsidRDefault="00702FC8" w:rsidP="00702FC8">
      <w:pPr>
        <w:rPr>
          <w:rFonts w:ascii="Helvetica Neue" w:hAnsi="Helvetica Neue"/>
          <w:sz w:val="23"/>
          <w:szCs w:val="23"/>
        </w:rPr>
      </w:pPr>
      <w:r w:rsidRPr="00702FC8">
        <w:rPr>
          <w:rFonts w:ascii="Helvetica Neue" w:hAnsi="Helvetica Neue"/>
          <w:b/>
          <w:i/>
          <w:sz w:val="23"/>
          <w:szCs w:val="23"/>
        </w:rPr>
        <w:t>Description of experiment:</w:t>
      </w:r>
      <w:r w:rsidRPr="00C562BF">
        <w:rPr>
          <w:rFonts w:ascii="Helvetica Neue" w:hAnsi="Helvetica Neue"/>
          <w:sz w:val="23"/>
          <w:szCs w:val="23"/>
        </w:rPr>
        <w:t xml:space="preserve"> This exercise comes from a study on </w:t>
      </w:r>
      <w:r w:rsidRPr="00C562BF">
        <w:rPr>
          <w:rFonts w:ascii="Helvetica Neue" w:hAnsi="Helvetica Neue"/>
          <w:i/>
          <w:sz w:val="23"/>
          <w:szCs w:val="23"/>
        </w:rPr>
        <w:t>Pinus edulis</w:t>
      </w:r>
      <w:r w:rsidRPr="00C562BF">
        <w:rPr>
          <w:rFonts w:ascii="Helvetica Neue" w:hAnsi="Helvetica Neue"/>
          <w:sz w:val="23"/>
          <w:szCs w:val="23"/>
        </w:rPr>
        <w:t xml:space="preserve"> and </w:t>
      </w:r>
      <w:proofErr w:type="spellStart"/>
      <w:r w:rsidRPr="00C562BF">
        <w:rPr>
          <w:rFonts w:ascii="Helvetica Neue" w:hAnsi="Helvetica Neue"/>
          <w:i/>
          <w:sz w:val="23"/>
          <w:szCs w:val="23"/>
        </w:rPr>
        <w:t>Juniperus</w:t>
      </w:r>
      <w:proofErr w:type="spellEnd"/>
      <w:r w:rsidRPr="00C562BF">
        <w:rPr>
          <w:rFonts w:ascii="Helvetica Neue" w:hAnsi="Helvetica Neue"/>
          <w:i/>
          <w:sz w:val="23"/>
          <w:szCs w:val="23"/>
        </w:rPr>
        <w:t xml:space="preserve"> </w:t>
      </w:r>
      <w:proofErr w:type="spellStart"/>
      <w:r w:rsidRPr="00C562BF">
        <w:rPr>
          <w:rFonts w:ascii="Helvetica Neue" w:hAnsi="Helvetica Neue"/>
          <w:i/>
          <w:sz w:val="23"/>
          <w:szCs w:val="23"/>
        </w:rPr>
        <w:t>monosperma</w:t>
      </w:r>
      <w:proofErr w:type="spellEnd"/>
      <w:r w:rsidRPr="00C562BF">
        <w:rPr>
          <w:rFonts w:ascii="Helvetica Neue" w:hAnsi="Helvetica Neue"/>
          <w:sz w:val="23"/>
          <w:szCs w:val="23"/>
        </w:rPr>
        <w:t xml:space="preserve"> growing on a hydrologic refugia near Los Alamos, New Mexico. In this study trees were subjected to experimental drought (i.e., withholding 45% of precipitation) and heat for a five-year period. In this study all trees survived because they had roots that accessed groundwater from within bedrock fractures. We will be using a small portion of this study consisting of 180 days starting March 1, 2012, which is the first and driest year of the full study, and </w:t>
      </w:r>
      <w:r w:rsidRPr="00C562BF">
        <w:rPr>
          <w:rFonts w:ascii="Helvetica Neue" w:hAnsi="Helvetica Neue"/>
          <w:i/>
          <w:sz w:val="23"/>
          <w:szCs w:val="23"/>
        </w:rPr>
        <w:t>P. edulis</w:t>
      </w:r>
      <w:r w:rsidRPr="00C562BF">
        <w:rPr>
          <w:rFonts w:ascii="Helvetica Neue" w:hAnsi="Helvetica Neue"/>
          <w:sz w:val="23"/>
          <w:szCs w:val="23"/>
        </w:rPr>
        <w:t xml:space="preserve"> (or piñon), with ambient (not experimentally manipulated) and drought treatments. </w:t>
      </w:r>
      <w:r>
        <w:rPr>
          <w:rFonts w:ascii="Helvetica Neue" w:hAnsi="Helvetica Neue"/>
          <w:sz w:val="23"/>
          <w:szCs w:val="23"/>
        </w:rPr>
        <w:t xml:space="preserve">This will give us three drought stress treatments (ambient, ambient with no groundwater access, and drought). </w:t>
      </w:r>
      <w:r w:rsidRPr="00C562BF">
        <w:rPr>
          <w:rFonts w:ascii="Helvetica Neue" w:hAnsi="Helvetica Neue"/>
          <w:sz w:val="23"/>
          <w:szCs w:val="23"/>
        </w:rPr>
        <w:t xml:space="preserve">For the ambient treatment we will run one simulation in which the roots are given access to bedrock groundwater and a second simulation in which the roots are restricted to the soil layers (down to 65 cm </w:t>
      </w:r>
      <w:r w:rsidRPr="00C562BF">
        <w:rPr>
          <w:rFonts w:ascii="Helvetica Neue" w:hAnsi="Helvetica Neue"/>
          <w:sz w:val="23"/>
          <w:szCs w:val="23"/>
        </w:rPr>
        <w:lastRenderedPageBreak/>
        <w:t xml:space="preserve">depth). To modify the structure of the root system we are using two parameter files, </w:t>
      </w:r>
      <w:proofErr w:type="spellStart"/>
      <w:r w:rsidRPr="00C562BF">
        <w:rPr>
          <w:rFonts w:ascii="Helvetica Neue" w:hAnsi="Helvetica Neue"/>
          <w:sz w:val="23"/>
          <w:szCs w:val="23"/>
        </w:rPr>
        <w:t>pine_mod</w:t>
      </w:r>
      <w:proofErr w:type="spellEnd"/>
      <w:r w:rsidRPr="00C562BF">
        <w:rPr>
          <w:rFonts w:ascii="Helvetica Neue" w:hAnsi="Helvetica Neue"/>
          <w:sz w:val="23"/>
          <w:szCs w:val="23"/>
        </w:rPr>
        <w:t xml:space="preserve"> for the simulation with bedrock roots and </w:t>
      </w:r>
      <w:proofErr w:type="spellStart"/>
      <w:r w:rsidRPr="00C562BF">
        <w:rPr>
          <w:rFonts w:ascii="Helvetica Neue" w:hAnsi="Helvetica Neue"/>
          <w:sz w:val="23"/>
          <w:szCs w:val="23"/>
        </w:rPr>
        <w:t>pine_mod_noGW</w:t>
      </w:r>
      <w:proofErr w:type="spellEnd"/>
      <w:r w:rsidRPr="00C562BF">
        <w:rPr>
          <w:rFonts w:ascii="Helvetica Neue" w:hAnsi="Helvetica Neue"/>
          <w:sz w:val="23"/>
          <w:szCs w:val="23"/>
        </w:rPr>
        <w:t xml:space="preserve"> for the simulation with roots only in the soil layers.</w:t>
      </w:r>
      <w:r>
        <w:rPr>
          <w:rFonts w:ascii="Helvetica Neue" w:hAnsi="Helvetica Neue"/>
          <w:sz w:val="23"/>
          <w:szCs w:val="23"/>
        </w:rPr>
        <w:t xml:space="preserve"> We will also modify the xylem vulnerability curves to resemble juniper by modifying values in the </w:t>
      </w:r>
      <w:proofErr w:type="spellStart"/>
      <w:r>
        <w:rPr>
          <w:rFonts w:ascii="Helvetica Neue" w:hAnsi="Helvetica Neue"/>
          <w:sz w:val="23"/>
          <w:szCs w:val="23"/>
        </w:rPr>
        <w:t>pinus_edulis.p</w:t>
      </w:r>
      <w:proofErr w:type="spellEnd"/>
      <w:r>
        <w:rPr>
          <w:rFonts w:ascii="Helvetica Neue" w:hAnsi="Helvetica Neue"/>
          <w:sz w:val="23"/>
          <w:szCs w:val="23"/>
        </w:rPr>
        <w:t xml:space="preserve"> parameter file. </w:t>
      </w:r>
      <w:r w:rsidRPr="00C562BF">
        <w:rPr>
          <w:rFonts w:ascii="Helvetica Neue" w:hAnsi="Helvetica Neue"/>
          <w:sz w:val="23"/>
          <w:szCs w:val="23"/>
        </w:rPr>
        <w:t xml:space="preserve">For more information, refer to Mackay </w:t>
      </w:r>
      <w:r w:rsidRPr="00C562BF">
        <w:rPr>
          <w:rFonts w:ascii="Helvetica Neue" w:hAnsi="Helvetica Neue"/>
          <w:i/>
          <w:sz w:val="23"/>
          <w:szCs w:val="23"/>
        </w:rPr>
        <w:t>et al.</w:t>
      </w:r>
      <w:r w:rsidRPr="00C562BF">
        <w:rPr>
          <w:rFonts w:ascii="Helvetica Neue" w:hAnsi="Helvetica Neue"/>
          <w:sz w:val="23"/>
          <w:szCs w:val="23"/>
        </w:rPr>
        <w:t>, 2019.</w:t>
      </w:r>
    </w:p>
    <w:p w:rsidR="00702FC8" w:rsidRDefault="00702FC8" w:rsidP="00702FC8">
      <w:pPr>
        <w:rPr>
          <w:rFonts w:ascii="Helvetica Neue" w:hAnsi="Helvetica Neue"/>
          <w:sz w:val="23"/>
          <w:szCs w:val="23"/>
        </w:rPr>
      </w:pPr>
    </w:p>
    <w:p w:rsidR="00702FC8" w:rsidRDefault="00702FC8" w:rsidP="00702FC8">
      <w:pPr>
        <w:rPr>
          <w:rFonts w:ascii="Helvetica Neue" w:hAnsi="Helvetica Neue"/>
          <w:sz w:val="23"/>
          <w:szCs w:val="23"/>
        </w:rPr>
      </w:pPr>
      <w:r w:rsidRPr="008D3E57">
        <w:rPr>
          <w:rFonts w:ascii="Helvetica Neue" w:hAnsi="Helvetica Neue"/>
          <w:b/>
          <w:i/>
          <w:sz w:val="23"/>
          <w:szCs w:val="23"/>
        </w:rPr>
        <w:t>Running TREES:</w:t>
      </w:r>
      <w:r>
        <w:rPr>
          <w:rFonts w:ascii="Helvetica Neue" w:hAnsi="Helvetica Neue"/>
          <w:sz w:val="23"/>
          <w:szCs w:val="23"/>
        </w:rPr>
        <w:t xml:space="preserve"> We will now review the files found in the PINON_PINE folder and run simulations for the three drought stress treatments (ambient, ambient with no groundwater access, and drought). We will walk through all three simulations as a group, and then you will modify the vulnerability curve parameters and re-run the ambient simulation with the new parameters. </w:t>
      </w:r>
    </w:p>
    <w:p w:rsidR="00702FC8" w:rsidRDefault="00702FC8" w:rsidP="00702FC8">
      <w:pPr>
        <w:rPr>
          <w:rFonts w:ascii="Helvetica Neue" w:hAnsi="Helvetica Neue"/>
          <w:sz w:val="23"/>
          <w:szCs w:val="23"/>
        </w:rPr>
      </w:pP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Check that parameter and driver files are located where you expect</w:t>
      </w: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In terminal, set your working directory to the PINON_PINE folder</w:t>
      </w: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Run TREES for the three treatments as follows:</w:t>
      </w:r>
    </w:p>
    <w:p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in_files.in_pinon_ambient.txt</w:t>
      </w:r>
    </w:p>
    <w:p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in_files.in_pinon_drought.txt</w:t>
      </w:r>
    </w:p>
    <w:p w:rsidR="00702FC8" w:rsidRPr="006907B1"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in_files.in_pinon_ambient_noGW.txt</w:t>
      </w: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Make a backup copy of </w:t>
      </w:r>
      <w:proofErr w:type="spellStart"/>
      <w:r>
        <w:rPr>
          <w:rFonts w:ascii="Helvetica Neue" w:hAnsi="Helvetica Neue"/>
          <w:sz w:val="23"/>
          <w:szCs w:val="23"/>
        </w:rPr>
        <w:t>pinus_edulis.p</w:t>
      </w:r>
      <w:proofErr w:type="spellEnd"/>
      <w:r>
        <w:rPr>
          <w:rFonts w:ascii="Helvetica Neue" w:hAnsi="Helvetica Neue"/>
          <w:sz w:val="23"/>
          <w:szCs w:val="23"/>
        </w:rPr>
        <w:t xml:space="preserve"> as follows:</w:t>
      </w:r>
    </w:p>
    <w:p w:rsidR="00702FC8" w:rsidRPr="006907B1" w:rsidRDefault="00702FC8" w:rsidP="00702FC8">
      <w:pPr>
        <w:pStyle w:val="ListParagraph"/>
        <w:numPr>
          <w:ilvl w:val="1"/>
          <w:numId w:val="5"/>
        </w:numPr>
        <w:rPr>
          <w:rFonts w:ascii="Helvetica Neue" w:hAnsi="Helvetica Neue"/>
          <w:sz w:val="23"/>
          <w:szCs w:val="23"/>
        </w:rPr>
      </w:pPr>
      <w:proofErr w:type="spellStart"/>
      <w:r>
        <w:rPr>
          <w:rFonts w:ascii="Helvetica Neue" w:hAnsi="Helvetica Neue"/>
          <w:sz w:val="23"/>
          <w:szCs w:val="23"/>
        </w:rPr>
        <w:t>cp</w:t>
      </w:r>
      <w:proofErr w:type="spellEnd"/>
      <w:r>
        <w:rPr>
          <w:rFonts w:ascii="Helvetica Neue" w:hAnsi="Helvetica Neue"/>
          <w:sz w:val="23"/>
          <w:szCs w:val="23"/>
        </w:rPr>
        <w:t xml:space="preserve"> </w:t>
      </w:r>
      <w:proofErr w:type="spellStart"/>
      <w:r>
        <w:rPr>
          <w:rFonts w:ascii="Helvetica Neue" w:hAnsi="Helvetica Neue"/>
          <w:sz w:val="23"/>
          <w:szCs w:val="23"/>
        </w:rPr>
        <w:t>pinus_edulis.p</w:t>
      </w:r>
      <w:proofErr w:type="spellEnd"/>
      <w:r>
        <w:rPr>
          <w:rFonts w:ascii="Helvetica Neue" w:hAnsi="Helvetica Neue"/>
          <w:sz w:val="23"/>
          <w:szCs w:val="23"/>
        </w:rPr>
        <w:t xml:space="preserve"> </w:t>
      </w:r>
      <w:proofErr w:type="spellStart"/>
      <w:r>
        <w:rPr>
          <w:rFonts w:ascii="Helvetica Neue" w:hAnsi="Helvetica Neue"/>
          <w:sz w:val="23"/>
          <w:szCs w:val="23"/>
        </w:rPr>
        <w:t>pinus_edulis_original.p</w:t>
      </w:r>
      <w:proofErr w:type="spellEnd"/>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Using a text editor, open </w:t>
      </w:r>
      <w:proofErr w:type="spellStart"/>
      <w:r>
        <w:rPr>
          <w:rFonts w:ascii="Helvetica Neue" w:hAnsi="Helvetica Neue"/>
          <w:sz w:val="23"/>
          <w:szCs w:val="23"/>
        </w:rPr>
        <w:t>pinus_edulis.p</w:t>
      </w:r>
      <w:proofErr w:type="spellEnd"/>
      <w:r>
        <w:rPr>
          <w:rFonts w:ascii="Helvetica Neue" w:hAnsi="Helvetica Neue"/>
          <w:sz w:val="23"/>
          <w:szCs w:val="23"/>
        </w:rPr>
        <w:t xml:space="preserve"> and locate the following lines and delete the first number of each row (highlighted in blue):</w:t>
      </w:r>
    </w:p>
    <w:p w:rsidR="00702FC8" w:rsidRDefault="00702FC8" w:rsidP="00702FC8">
      <w:pPr>
        <w:rPr>
          <w:rFonts w:ascii="Helvetica Neue" w:hAnsi="Helvetica Neue"/>
          <w:sz w:val="23"/>
          <w:szCs w:val="23"/>
        </w:rPr>
      </w:pP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ax_Shoot-b_value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ax_Shoot-c_value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lat_Shoot-b_value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lat_Shoot-c_value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ax_Root-b_value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ax_Root-c_value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lat_Root-b_value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Default="00702FC8" w:rsidP="00702FC8">
      <w:pPr>
        <w:ind w:left="1440"/>
      </w:pPr>
      <w:r>
        <w:rPr>
          <w:rFonts w:ascii="Helvetica Neue" w:hAnsi="Helvetica Neue" w:cs="Menlo"/>
          <w:color w:val="0070C0"/>
          <w:sz w:val="21"/>
          <w:szCs w:val="21"/>
        </w:rPr>
        <w:t xml:space="preserve">    </w:t>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lat_Root-c_value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rsidR="00702FC8" w:rsidRPr="008D3E57" w:rsidRDefault="00702FC8" w:rsidP="00702FC8">
      <w:pPr>
        <w:rPr>
          <w:rFonts w:ascii="Helvetica Neue" w:hAnsi="Helvetica Neue"/>
          <w:sz w:val="23"/>
          <w:szCs w:val="23"/>
        </w:rPr>
      </w:pP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Save the modified </w:t>
      </w:r>
      <w:proofErr w:type="spellStart"/>
      <w:r>
        <w:rPr>
          <w:rFonts w:ascii="Helvetica Neue" w:hAnsi="Helvetica Neue"/>
          <w:sz w:val="23"/>
          <w:szCs w:val="23"/>
        </w:rPr>
        <w:t>pinus_edulis.p</w:t>
      </w:r>
      <w:proofErr w:type="spellEnd"/>
      <w:r>
        <w:rPr>
          <w:rFonts w:ascii="Helvetica Neue" w:hAnsi="Helvetica Neue"/>
          <w:sz w:val="23"/>
          <w:szCs w:val="23"/>
        </w:rPr>
        <w:t xml:space="preserve"> file and run TREES using the in_pinon_ambient_run2.txt input file</w:t>
      </w:r>
    </w:p>
    <w:p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Locate the output files in the ‘outputs’ folder</w:t>
      </w:r>
    </w:p>
    <w:p w:rsidR="00702FC8" w:rsidRDefault="00702FC8" w:rsidP="00702FC8">
      <w:pPr>
        <w:rPr>
          <w:rFonts w:ascii="Helvetica Neue" w:hAnsi="Helvetica Neue"/>
          <w:sz w:val="23"/>
          <w:szCs w:val="23"/>
        </w:rPr>
      </w:pPr>
    </w:p>
    <w:p w:rsidR="00702FC8" w:rsidRDefault="00702FC8" w:rsidP="00702FC8">
      <w:pPr>
        <w:rPr>
          <w:rFonts w:ascii="Helvetica Neue" w:hAnsi="Helvetica Neue"/>
          <w:sz w:val="23"/>
          <w:szCs w:val="23"/>
        </w:rPr>
      </w:pPr>
      <w:r w:rsidRPr="008D3E57">
        <w:rPr>
          <w:rFonts w:ascii="Helvetica Neue" w:hAnsi="Helvetica Neue"/>
          <w:b/>
          <w:i/>
          <w:sz w:val="23"/>
          <w:szCs w:val="23"/>
        </w:rPr>
        <w:t>Plotting results:</w:t>
      </w:r>
      <w:r>
        <w:rPr>
          <w:rFonts w:ascii="Helvetica Neue" w:hAnsi="Helvetica Neue"/>
          <w:sz w:val="23"/>
          <w:szCs w:val="23"/>
        </w:rPr>
        <w:t xml:space="preserve"> Now that all three treatment simulations have been run, we will have a look at our results and make some plots to compare results. The first part of the code will convert half-hourly simulation output to daily variables to make the plots less dense and therefore easier to compare treatments. Open the script </w:t>
      </w:r>
      <w:proofErr w:type="spellStart"/>
      <w:r w:rsidRPr="00DC5A3D">
        <w:rPr>
          <w:rFonts w:ascii="Helvetica Neue" w:hAnsi="Helvetica Neue"/>
          <w:color w:val="0070C0"/>
          <w:sz w:val="23"/>
          <w:szCs w:val="23"/>
        </w:rPr>
        <w:t>Aggregate_to_Daily.R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This will save some new files with the aggregated variables. Open the script </w:t>
      </w:r>
      <w:proofErr w:type="spellStart"/>
      <w:r w:rsidRPr="00DC5A3D">
        <w:rPr>
          <w:rFonts w:ascii="Helvetica Neue" w:hAnsi="Helvetica Neue"/>
          <w:color w:val="0070C0"/>
          <w:sz w:val="23"/>
          <w:szCs w:val="23"/>
        </w:rPr>
        <w:t>Plot_Pinon_Pine_results.R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How do the leaf water potential plots here compare to those in Figure 2 of the Mackay </w:t>
      </w:r>
      <w:r>
        <w:rPr>
          <w:rFonts w:ascii="Helvetica Neue" w:hAnsi="Helvetica Neue"/>
          <w:i/>
          <w:sz w:val="23"/>
          <w:szCs w:val="23"/>
        </w:rPr>
        <w:t>et al</w:t>
      </w:r>
      <w:r>
        <w:rPr>
          <w:rFonts w:ascii="Helvetica Neue" w:hAnsi="Helvetica Neue"/>
          <w:sz w:val="23"/>
          <w:szCs w:val="23"/>
        </w:rPr>
        <w:t xml:space="preserve"> 2019 study?</w:t>
      </w:r>
    </w:p>
    <w:p w:rsidR="00702FC8" w:rsidRDefault="00702FC8" w:rsidP="00702FC8">
      <w:pPr>
        <w:rPr>
          <w:rFonts w:ascii="Helvetica Neue" w:hAnsi="Helvetica Neue"/>
          <w:sz w:val="23"/>
          <w:szCs w:val="23"/>
        </w:rPr>
      </w:pPr>
    </w:p>
    <w:p w:rsidR="00702FC8" w:rsidRDefault="00702FC8" w:rsidP="00702FC8">
      <w:pPr>
        <w:rPr>
          <w:rFonts w:ascii="Helvetica Neue" w:hAnsi="Helvetica Neue"/>
          <w:sz w:val="23"/>
          <w:szCs w:val="23"/>
        </w:rPr>
      </w:pPr>
      <w:r w:rsidRPr="00DC5A3D">
        <w:rPr>
          <w:rFonts w:ascii="Helvetica Neue" w:hAnsi="Helvetica Neue"/>
          <w:b/>
          <w:i/>
          <w:sz w:val="23"/>
          <w:szCs w:val="23"/>
        </w:rPr>
        <w:t>Short discussion:</w:t>
      </w:r>
      <w:r>
        <w:rPr>
          <w:rFonts w:ascii="Helvetica Neue" w:hAnsi="Helvetica Neue"/>
          <w:sz w:val="23"/>
          <w:szCs w:val="23"/>
        </w:rPr>
        <w:t xml:space="preserve"> Think about the following questions and we will discuss the answers together as a group.</w:t>
      </w:r>
    </w:p>
    <w:p w:rsidR="00702FC8" w:rsidRDefault="00702FC8" w:rsidP="00702FC8">
      <w:pPr>
        <w:rPr>
          <w:rFonts w:ascii="Helvetica Neue" w:hAnsi="Helvetica Neue"/>
          <w:sz w:val="23"/>
          <w:szCs w:val="23"/>
        </w:rPr>
      </w:pPr>
    </w:p>
    <w:p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lastRenderedPageBreak/>
        <w:t>Leaf water potential plots – What are some of the main differences in these plots among the four simulations? Why do these plots change so much when the parameters for the vulnerability curves are altered?</w:t>
      </w:r>
    </w:p>
    <w:p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Critical and actual transpiration – What happens to the difference between critical transpiration and actual transpiration when leaf water potential is low (more negative)? Why is this difference less pronounced with the second set of vulnerability curves (simulation with in_pinon_ambient_run2.txt)?</w:t>
      </w:r>
    </w:p>
    <w:p w:rsidR="00702FC8" w:rsidRPr="00013E66"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 xml:space="preserve">Have a look at Figure 2 in Mackay </w:t>
      </w:r>
      <w:r>
        <w:rPr>
          <w:rFonts w:ascii="Helvetica Neue" w:hAnsi="Helvetica Neue"/>
          <w:i/>
          <w:sz w:val="23"/>
          <w:szCs w:val="23"/>
        </w:rPr>
        <w:t>et al.</w:t>
      </w:r>
      <w:r>
        <w:rPr>
          <w:rFonts w:ascii="Helvetica Neue" w:hAnsi="Helvetica Neue"/>
          <w:sz w:val="23"/>
          <w:szCs w:val="23"/>
        </w:rPr>
        <w:t xml:space="preserve"> 2019. What are some notable differences between the simulation results we just generated and those in this figure? In the last simulation (in_pinon_ambient_run2.txt ) we actually used parameters for observed juniper vulnerability curves. Compare our leaf water potential simulation results to Figure 2 SUMO juniper ambient (blue curve). Why are they so different? Can you think of parameters one might change to match the results obtained for juniper in Figure 2? </w:t>
      </w:r>
    </w:p>
    <w:p w:rsidR="00632106" w:rsidRPr="004D5B49" w:rsidRDefault="00632106" w:rsidP="00632106">
      <w:pPr>
        <w:rPr>
          <w:rFonts w:ascii="Helvetica Neue" w:hAnsi="Helvetica Neue"/>
          <w:color w:val="000000" w:themeColor="text1"/>
          <w:sz w:val="23"/>
          <w:szCs w:val="23"/>
        </w:rPr>
      </w:pPr>
    </w:p>
    <w:p w:rsidR="00632106" w:rsidRPr="004D5B49" w:rsidRDefault="00632106" w:rsidP="00632106">
      <w:pPr>
        <w:rPr>
          <w:rFonts w:ascii="Helvetica Neue" w:hAnsi="Helvetica Neue"/>
          <w:color w:val="000000" w:themeColor="text1"/>
          <w:sz w:val="23"/>
          <w:szCs w:val="23"/>
        </w:rPr>
      </w:pPr>
    </w:p>
    <w:p w:rsidR="00632106"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V</w:t>
      </w:r>
      <w:r w:rsidRPr="004D5B49">
        <w:rPr>
          <w:rFonts w:ascii="Helvetica Neue" w:hAnsi="Helvetica Neue"/>
          <w:b/>
          <w:color w:val="000000" w:themeColor="text1"/>
          <w:sz w:val="23"/>
          <w:szCs w:val="23"/>
          <w:u w:val="single"/>
        </w:rPr>
        <w:t>. Wrap-up</w:t>
      </w:r>
    </w:p>
    <w:p w:rsidR="00632106" w:rsidRDefault="00632106">
      <w:pPr>
        <w:rPr>
          <w:rFonts w:ascii="Helvetica Neue" w:hAnsi="Helvetica Neue"/>
          <w:sz w:val="23"/>
          <w:szCs w:val="23"/>
        </w:rPr>
      </w:pPr>
    </w:p>
    <w:p w:rsidR="00FF592C" w:rsidRDefault="00FF592C">
      <w:pPr>
        <w:rPr>
          <w:rFonts w:ascii="Helvetica Neue" w:hAnsi="Helvetica Neue"/>
          <w:color w:val="000000" w:themeColor="text1"/>
          <w:sz w:val="23"/>
          <w:szCs w:val="23"/>
        </w:rPr>
      </w:pPr>
      <w:r>
        <w:rPr>
          <w:rFonts w:ascii="Helvetica Neue" w:hAnsi="Helvetica Neue"/>
          <w:color w:val="000000" w:themeColor="text1"/>
          <w:sz w:val="23"/>
          <w:szCs w:val="23"/>
        </w:rPr>
        <w:t xml:space="preserve">We will take the next </w:t>
      </w:r>
      <w:r w:rsidR="00390249">
        <w:rPr>
          <w:rFonts w:ascii="Helvetica Neue" w:hAnsi="Helvetica Neue"/>
          <w:color w:val="000000" w:themeColor="text1"/>
          <w:sz w:val="23"/>
          <w:szCs w:val="23"/>
        </w:rPr>
        <w:t>5-</w:t>
      </w:r>
      <w:r>
        <w:rPr>
          <w:rFonts w:ascii="Helvetica Neue" w:hAnsi="Helvetica Neue"/>
          <w:color w:val="000000" w:themeColor="text1"/>
          <w:sz w:val="23"/>
          <w:szCs w:val="23"/>
        </w:rPr>
        <w:t xml:space="preserve">10 minutes to complete a workshop survey. There should be some free time to ask any remaining questions. </w:t>
      </w:r>
    </w:p>
    <w:p w:rsidR="00FF592C" w:rsidRDefault="00FF592C">
      <w:pPr>
        <w:rPr>
          <w:rFonts w:ascii="Helvetica Neue" w:hAnsi="Helvetica Neue"/>
          <w:color w:val="000000" w:themeColor="text1"/>
          <w:sz w:val="23"/>
          <w:szCs w:val="23"/>
        </w:rPr>
      </w:pPr>
    </w:p>
    <w:p w:rsidR="001071E4" w:rsidRPr="004D5B49" w:rsidRDefault="00FF592C">
      <w:pPr>
        <w:rPr>
          <w:rFonts w:ascii="Helvetica Neue" w:hAnsi="Helvetica Neue"/>
          <w:b/>
          <w:sz w:val="23"/>
          <w:szCs w:val="23"/>
        </w:rPr>
      </w:pPr>
      <w:r>
        <w:rPr>
          <w:rFonts w:ascii="Helvetica Neue" w:hAnsi="Helvetica Neue"/>
          <w:color w:val="000000" w:themeColor="text1"/>
          <w:sz w:val="23"/>
          <w:szCs w:val="23"/>
        </w:rPr>
        <w:t xml:space="preserve">Thank you for attending our TREES </w:t>
      </w:r>
      <w:r w:rsidR="0068391B">
        <w:rPr>
          <w:rFonts w:ascii="Helvetica Neue" w:hAnsi="Helvetica Neue"/>
          <w:color w:val="000000" w:themeColor="text1"/>
          <w:sz w:val="23"/>
          <w:szCs w:val="23"/>
        </w:rPr>
        <w:t xml:space="preserve">hands-on </w:t>
      </w:r>
      <w:r>
        <w:rPr>
          <w:rFonts w:ascii="Helvetica Neue" w:hAnsi="Helvetica Neue"/>
          <w:color w:val="000000" w:themeColor="text1"/>
          <w:sz w:val="23"/>
          <w:szCs w:val="23"/>
        </w:rPr>
        <w:t>workshop!</w:t>
      </w:r>
      <w:r w:rsidR="004965A5">
        <w:rPr>
          <w:rFonts w:ascii="Helvetica Neue" w:hAnsi="Helvetica Neue"/>
          <w:color w:val="000000" w:themeColor="text1"/>
          <w:sz w:val="23"/>
          <w:szCs w:val="23"/>
        </w:rPr>
        <w:t xml:space="preserve"> </w:t>
      </w:r>
      <w:r w:rsidR="0068391B">
        <w:rPr>
          <w:rFonts w:ascii="Helvetica Neue" w:hAnsi="Helvetica Neue"/>
          <w:color w:val="000000" w:themeColor="text1"/>
          <w:sz w:val="23"/>
          <w:szCs w:val="23"/>
        </w:rPr>
        <w:t xml:space="preserve">If you are interested in deeper understanding of TREES, come back for the afternoon Open Session. </w:t>
      </w:r>
    </w:p>
    <w:p w:rsidR="00EF0E09" w:rsidRDefault="00EF0E09">
      <w:pPr>
        <w:rPr>
          <w:rFonts w:ascii="Helvetica Neue" w:hAnsi="Helvetica Neue"/>
          <w:b/>
          <w:sz w:val="23"/>
          <w:szCs w:val="23"/>
        </w:rPr>
      </w:pPr>
    </w:p>
    <w:p w:rsidR="002A46F7" w:rsidRDefault="002A46F7" w:rsidP="002A46F7">
      <w:pPr>
        <w:jc w:val="center"/>
        <w:rPr>
          <w:rFonts w:ascii="Helvetica Neue" w:hAnsi="Helvetica Neue"/>
          <w:b/>
          <w:sz w:val="23"/>
          <w:szCs w:val="23"/>
        </w:rPr>
      </w:pPr>
      <w:r>
        <w:rPr>
          <w:rFonts w:ascii="Helvetica Neue" w:hAnsi="Helvetica Neue"/>
          <w:b/>
          <w:sz w:val="23"/>
          <w:szCs w:val="23"/>
        </w:rPr>
        <w:t>---</w:t>
      </w:r>
    </w:p>
    <w:p w:rsidR="00EF0E09" w:rsidRDefault="00EF0E09">
      <w:pPr>
        <w:rPr>
          <w:rFonts w:ascii="Helvetica Neue" w:hAnsi="Helvetica Neue"/>
          <w:b/>
          <w:sz w:val="23"/>
          <w:szCs w:val="23"/>
        </w:rPr>
      </w:pPr>
    </w:p>
    <w:p w:rsidR="00632106" w:rsidRPr="004D5B49" w:rsidRDefault="00873926">
      <w:pPr>
        <w:rPr>
          <w:rFonts w:ascii="Helvetica Neue" w:hAnsi="Helvetica Neue"/>
          <w:b/>
          <w:sz w:val="23"/>
          <w:szCs w:val="23"/>
        </w:rPr>
      </w:pPr>
      <w:r w:rsidRPr="004D5B49">
        <w:rPr>
          <w:rFonts w:ascii="Helvetica Neue" w:hAnsi="Helvetica Neue"/>
          <w:b/>
          <w:sz w:val="23"/>
          <w:szCs w:val="23"/>
        </w:rPr>
        <w:t>References</w:t>
      </w:r>
    </w:p>
    <w:p w:rsidR="004D5B49" w:rsidRPr="004D5B49" w:rsidRDefault="004D5B49">
      <w:pPr>
        <w:rPr>
          <w:rFonts w:ascii="Helvetica Neue" w:hAnsi="Helvetica Neue"/>
          <w:b/>
          <w:sz w:val="23"/>
          <w:szCs w:val="23"/>
        </w:rPr>
      </w:pPr>
    </w:p>
    <w:p w:rsidR="004D5B49" w:rsidRPr="004D5B49" w:rsidRDefault="004D5B49">
      <w:pPr>
        <w:rPr>
          <w:rFonts w:ascii="Helvetica Neue" w:hAnsi="Helvetica Neue"/>
          <w:sz w:val="23"/>
          <w:szCs w:val="23"/>
        </w:rPr>
      </w:pPr>
      <w:proofErr w:type="spellStart"/>
      <w:r w:rsidRPr="004D5B49">
        <w:rPr>
          <w:rFonts w:ascii="Helvetica Neue" w:hAnsi="Helvetica Neue" w:cs="Arial"/>
          <w:color w:val="222222"/>
          <w:sz w:val="23"/>
          <w:szCs w:val="23"/>
          <w:shd w:val="clear" w:color="auto" w:fill="FFFFFF"/>
        </w:rPr>
        <w:t>Easlon</w:t>
      </w:r>
      <w:proofErr w:type="spellEnd"/>
      <w:r w:rsidRPr="004D5B49">
        <w:rPr>
          <w:rFonts w:ascii="Helvetica Neue" w:hAnsi="Helvetica Neue" w:cs="Arial"/>
          <w:color w:val="222222"/>
          <w:sz w:val="23"/>
          <w:szCs w:val="23"/>
          <w:shd w:val="clear" w:color="auto" w:fill="FFFFFF"/>
        </w:rPr>
        <w:t xml:space="preserve"> HM, Bloom AJ. Easy Leaf Area: Automated digital image analysis for rapid and accurate measurement of leaf area. Applications in plant sciences. 2014 Jul 1;2(7).</w:t>
      </w:r>
    </w:p>
    <w:p w:rsidR="004D5B49" w:rsidRPr="004D5B49" w:rsidRDefault="004D5B49" w:rsidP="004D5B49">
      <w:pPr>
        <w:rPr>
          <w:rFonts w:ascii="Helvetica Neue" w:hAnsi="Helvetica Neue"/>
          <w:sz w:val="23"/>
          <w:szCs w:val="23"/>
        </w:rPr>
      </w:pPr>
    </w:p>
    <w:p w:rsidR="004D5B49" w:rsidRPr="004D5B49" w:rsidRDefault="004D5B49" w:rsidP="004D5B49">
      <w:pPr>
        <w:rPr>
          <w:rFonts w:ascii="Helvetica Neue" w:hAnsi="Helvetica Neue"/>
          <w:sz w:val="23"/>
          <w:szCs w:val="23"/>
        </w:rPr>
      </w:pPr>
      <w:r w:rsidRPr="004D5B49">
        <w:rPr>
          <w:rFonts w:ascii="Helvetica Neue" w:hAnsi="Helvetica Neue"/>
          <w:sz w:val="23"/>
          <w:szCs w:val="23"/>
        </w:rPr>
        <w:t xml:space="preserve">Mackay DS, Savoy PR, </w:t>
      </w:r>
      <w:proofErr w:type="spellStart"/>
      <w:r w:rsidRPr="004D5B49">
        <w:rPr>
          <w:rFonts w:ascii="Helvetica Neue" w:hAnsi="Helvetica Neue"/>
          <w:sz w:val="23"/>
          <w:szCs w:val="23"/>
        </w:rPr>
        <w:t>Grossiord</w:t>
      </w:r>
      <w:proofErr w:type="spellEnd"/>
      <w:r w:rsidRPr="004D5B49">
        <w:rPr>
          <w:rFonts w:ascii="Helvetica Neue" w:hAnsi="Helvetica Neue"/>
          <w:sz w:val="23"/>
          <w:szCs w:val="23"/>
        </w:rPr>
        <w:t xml:space="preserve"> C, Tai X,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Wang DR, McDowell NG, Adams HD, Sperry JS. Conifers depend on established roots during drought: results from a coupled model of carbon allocation and hydraulics. New </w:t>
      </w:r>
      <w:proofErr w:type="spellStart"/>
      <w:r w:rsidRPr="004D5B49">
        <w:rPr>
          <w:rFonts w:ascii="Helvetica Neue" w:hAnsi="Helvetica Neue"/>
          <w:sz w:val="23"/>
          <w:szCs w:val="23"/>
        </w:rPr>
        <w:t>Phytologist</w:t>
      </w:r>
      <w:proofErr w:type="spellEnd"/>
      <w:r w:rsidRPr="004D5B49">
        <w:rPr>
          <w:rFonts w:ascii="Helvetica Neue" w:hAnsi="Helvetica Neue"/>
          <w:sz w:val="23"/>
          <w:szCs w:val="23"/>
        </w:rPr>
        <w:t>. 2019 Jul 5.</w:t>
      </w:r>
    </w:p>
    <w:p w:rsidR="00873926" w:rsidRPr="004D5B49" w:rsidRDefault="00873926">
      <w:pPr>
        <w:rPr>
          <w:rFonts w:ascii="Helvetica Neue" w:hAnsi="Helvetica Neue"/>
          <w:sz w:val="23"/>
          <w:szCs w:val="23"/>
        </w:rPr>
      </w:pPr>
    </w:p>
    <w:p w:rsidR="00BC0FB3" w:rsidRPr="004D5B49" w:rsidRDefault="00BC0FB3" w:rsidP="00BC0FB3">
      <w:pPr>
        <w:rPr>
          <w:rFonts w:ascii="Helvetica Neue" w:hAnsi="Helvetica Neue"/>
          <w:sz w:val="23"/>
          <w:szCs w:val="23"/>
        </w:rPr>
      </w:pPr>
      <w:r w:rsidRPr="004D5B49">
        <w:rPr>
          <w:rFonts w:ascii="Helvetica Neue" w:hAnsi="Helvetica Neue"/>
          <w:sz w:val="23"/>
          <w:szCs w:val="23"/>
        </w:rPr>
        <w:t xml:space="preserve">Wang DR, Guadagno CR, Mao X, Mackay DS,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Baker RL, </w:t>
      </w:r>
      <w:proofErr w:type="spellStart"/>
      <w:r w:rsidRPr="004D5B49">
        <w:rPr>
          <w:rFonts w:ascii="Helvetica Neue" w:hAnsi="Helvetica Neue"/>
          <w:sz w:val="23"/>
          <w:szCs w:val="23"/>
        </w:rPr>
        <w:t>Weinig</w:t>
      </w:r>
      <w:proofErr w:type="spellEnd"/>
      <w:r w:rsidRPr="004D5B49">
        <w:rPr>
          <w:rFonts w:ascii="Helvetica Neue" w:hAnsi="Helvetica Neue"/>
          <w:sz w:val="23"/>
          <w:szCs w:val="23"/>
        </w:rPr>
        <w:t xml:space="preserve"> C, </w:t>
      </w:r>
      <w:proofErr w:type="spellStart"/>
      <w:r w:rsidRPr="004D5B49">
        <w:rPr>
          <w:rFonts w:ascii="Helvetica Neue" w:hAnsi="Helvetica Neue"/>
          <w:sz w:val="23"/>
          <w:szCs w:val="23"/>
        </w:rPr>
        <w:t>Jannink</w:t>
      </w:r>
      <w:proofErr w:type="spellEnd"/>
      <w:r w:rsidRPr="004D5B49">
        <w:rPr>
          <w:rFonts w:ascii="Helvetica Neue" w:hAnsi="Helvetica Neue"/>
          <w:sz w:val="23"/>
          <w:szCs w:val="23"/>
        </w:rPr>
        <w:t xml:space="preserve"> JL, Ewers BE. A framework for genomics-informed </w:t>
      </w:r>
      <w:proofErr w:type="spellStart"/>
      <w:r w:rsidRPr="004D5B49">
        <w:rPr>
          <w:rFonts w:ascii="Helvetica Neue" w:hAnsi="Helvetica Neue"/>
          <w:sz w:val="23"/>
          <w:szCs w:val="23"/>
        </w:rPr>
        <w:t>ecophysiological</w:t>
      </w:r>
      <w:proofErr w:type="spellEnd"/>
      <w:r w:rsidRPr="004D5B49">
        <w:rPr>
          <w:rFonts w:ascii="Helvetica Neue" w:hAnsi="Helvetica Neue"/>
          <w:sz w:val="23"/>
          <w:szCs w:val="23"/>
        </w:rPr>
        <w:t xml:space="preserve"> modeling in plants. Journal of experimental botany. 2019 Mar 2;70(9):2561-74.</w:t>
      </w:r>
    </w:p>
    <w:p w:rsidR="00BC0FB3" w:rsidRPr="004D5B49" w:rsidRDefault="00BC0FB3">
      <w:pPr>
        <w:rPr>
          <w:rFonts w:ascii="Helvetica Neue" w:hAnsi="Helvetica Neue"/>
          <w:sz w:val="23"/>
          <w:szCs w:val="23"/>
        </w:rPr>
      </w:pPr>
    </w:p>
    <w:sectPr w:rsidR="00BC0FB3" w:rsidRPr="004D5B49" w:rsidSect="0072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1E6"/>
    <w:multiLevelType w:val="hybridMultilevel"/>
    <w:tmpl w:val="121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506"/>
    <w:multiLevelType w:val="hybridMultilevel"/>
    <w:tmpl w:val="931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1479"/>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E205F"/>
    <w:multiLevelType w:val="hybridMultilevel"/>
    <w:tmpl w:val="6856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F522E"/>
    <w:multiLevelType w:val="hybridMultilevel"/>
    <w:tmpl w:val="6552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71D15"/>
    <w:multiLevelType w:val="hybridMultilevel"/>
    <w:tmpl w:val="854C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06"/>
    <w:rsid w:val="00054004"/>
    <w:rsid w:val="00077DD6"/>
    <w:rsid w:val="0008586D"/>
    <w:rsid w:val="000A52E2"/>
    <w:rsid w:val="001071E4"/>
    <w:rsid w:val="00116675"/>
    <w:rsid w:val="00133952"/>
    <w:rsid w:val="00150ABE"/>
    <w:rsid w:val="00193938"/>
    <w:rsid w:val="00194AAC"/>
    <w:rsid w:val="001E09D4"/>
    <w:rsid w:val="00216026"/>
    <w:rsid w:val="002A1B8F"/>
    <w:rsid w:val="002A46F7"/>
    <w:rsid w:val="002D4D93"/>
    <w:rsid w:val="002D5B96"/>
    <w:rsid w:val="002E02F1"/>
    <w:rsid w:val="00304AF4"/>
    <w:rsid w:val="00352626"/>
    <w:rsid w:val="00390249"/>
    <w:rsid w:val="003D0297"/>
    <w:rsid w:val="00400B16"/>
    <w:rsid w:val="00403C7F"/>
    <w:rsid w:val="00432880"/>
    <w:rsid w:val="00444877"/>
    <w:rsid w:val="00457AB0"/>
    <w:rsid w:val="00462B41"/>
    <w:rsid w:val="004632DB"/>
    <w:rsid w:val="00481B91"/>
    <w:rsid w:val="00484E17"/>
    <w:rsid w:val="004965A5"/>
    <w:rsid w:val="004A217D"/>
    <w:rsid w:val="004D5B49"/>
    <w:rsid w:val="00513B01"/>
    <w:rsid w:val="005402BE"/>
    <w:rsid w:val="005441E4"/>
    <w:rsid w:val="00544E74"/>
    <w:rsid w:val="00613E73"/>
    <w:rsid w:val="006210DD"/>
    <w:rsid w:val="00632106"/>
    <w:rsid w:val="00643A13"/>
    <w:rsid w:val="00656539"/>
    <w:rsid w:val="0068391B"/>
    <w:rsid w:val="0069765F"/>
    <w:rsid w:val="006A32E6"/>
    <w:rsid w:val="006B3F96"/>
    <w:rsid w:val="006B7275"/>
    <w:rsid w:val="006D4280"/>
    <w:rsid w:val="007004B3"/>
    <w:rsid w:val="00702FC8"/>
    <w:rsid w:val="00715F05"/>
    <w:rsid w:val="00721A24"/>
    <w:rsid w:val="007460F7"/>
    <w:rsid w:val="00765C48"/>
    <w:rsid w:val="00783E11"/>
    <w:rsid w:val="007C2A40"/>
    <w:rsid w:val="007E39D8"/>
    <w:rsid w:val="007F55EE"/>
    <w:rsid w:val="00800509"/>
    <w:rsid w:val="008176C7"/>
    <w:rsid w:val="00826427"/>
    <w:rsid w:val="0083467A"/>
    <w:rsid w:val="00837063"/>
    <w:rsid w:val="00873926"/>
    <w:rsid w:val="008A25DF"/>
    <w:rsid w:val="008B28A3"/>
    <w:rsid w:val="008B292F"/>
    <w:rsid w:val="00913021"/>
    <w:rsid w:val="00914797"/>
    <w:rsid w:val="009369E2"/>
    <w:rsid w:val="00945FB6"/>
    <w:rsid w:val="009632C4"/>
    <w:rsid w:val="009956EE"/>
    <w:rsid w:val="009A1F0F"/>
    <w:rsid w:val="009B65F9"/>
    <w:rsid w:val="009E3A1B"/>
    <w:rsid w:val="00A442E7"/>
    <w:rsid w:val="00A46A33"/>
    <w:rsid w:val="00A64457"/>
    <w:rsid w:val="00AC0FB7"/>
    <w:rsid w:val="00AC1216"/>
    <w:rsid w:val="00AE4ADC"/>
    <w:rsid w:val="00AE6EFD"/>
    <w:rsid w:val="00B063F8"/>
    <w:rsid w:val="00B779B2"/>
    <w:rsid w:val="00B9158D"/>
    <w:rsid w:val="00B91CED"/>
    <w:rsid w:val="00BA7B61"/>
    <w:rsid w:val="00BB15DD"/>
    <w:rsid w:val="00BC0FB3"/>
    <w:rsid w:val="00BE10D7"/>
    <w:rsid w:val="00BF0524"/>
    <w:rsid w:val="00C41A22"/>
    <w:rsid w:val="00C53453"/>
    <w:rsid w:val="00C53F15"/>
    <w:rsid w:val="00C62384"/>
    <w:rsid w:val="00C64726"/>
    <w:rsid w:val="00CD4075"/>
    <w:rsid w:val="00CD4928"/>
    <w:rsid w:val="00CD6618"/>
    <w:rsid w:val="00D11E8F"/>
    <w:rsid w:val="00D162F1"/>
    <w:rsid w:val="00D17514"/>
    <w:rsid w:val="00D21515"/>
    <w:rsid w:val="00D72084"/>
    <w:rsid w:val="00DA7342"/>
    <w:rsid w:val="00DB1A2F"/>
    <w:rsid w:val="00E62596"/>
    <w:rsid w:val="00E67D3B"/>
    <w:rsid w:val="00ED3F1F"/>
    <w:rsid w:val="00ED67A1"/>
    <w:rsid w:val="00EF0E09"/>
    <w:rsid w:val="00EF43CD"/>
    <w:rsid w:val="00EF50FB"/>
    <w:rsid w:val="00F677CE"/>
    <w:rsid w:val="00FB582B"/>
    <w:rsid w:val="00FD374C"/>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7EE9D"/>
  <w15:chartTrackingRefBased/>
  <w15:docId w15:val="{01FD1A17-7E07-294E-B6AF-AEAF646D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280"/>
    <w:rPr>
      <w:color w:val="0563C1" w:themeColor="hyperlink"/>
      <w:u w:val="single"/>
    </w:rPr>
  </w:style>
  <w:style w:type="character" w:styleId="UnresolvedMention">
    <w:name w:val="Unresolved Mention"/>
    <w:basedOn w:val="DefaultParagraphFont"/>
    <w:uiPriority w:val="99"/>
    <w:semiHidden/>
    <w:unhideWhenUsed/>
    <w:rsid w:val="006D4280"/>
    <w:rPr>
      <w:color w:val="605E5C"/>
      <w:shd w:val="clear" w:color="auto" w:fill="E1DFDD"/>
    </w:rPr>
  </w:style>
  <w:style w:type="paragraph" w:styleId="ListParagraph">
    <w:name w:val="List Paragraph"/>
    <w:basedOn w:val="Normal"/>
    <w:uiPriority w:val="34"/>
    <w:qFormat/>
    <w:rsid w:val="00C41A22"/>
    <w:pPr>
      <w:ind w:left="720"/>
      <w:contextualSpacing/>
    </w:pPr>
  </w:style>
  <w:style w:type="paragraph" w:styleId="NormalWeb">
    <w:name w:val="Normal (Web)"/>
    <w:basedOn w:val="Normal"/>
    <w:uiPriority w:val="99"/>
    <w:semiHidden/>
    <w:unhideWhenUsed/>
    <w:rsid w:val="00077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27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81">
          <w:marLeft w:val="0"/>
          <w:marRight w:val="0"/>
          <w:marTop w:val="0"/>
          <w:marBottom w:val="0"/>
          <w:divBdr>
            <w:top w:val="none" w:sz="0" w:space="0" w:color="auto"/>
            <w:left w:val="none" w:sz="0" w:space="0" w:color="auto"/>
            <w:bottom w:val="none" w:sz="0" w:space="0" w:color="auto"/>
            <w:right w:val="none" w:sz="0" w:space="0" w:color="auto"/>
          </w:divBdr>
          <w:divsChild>
            <w:div w:id="1002703569">
              <w:marLeft w:val="0"/>
              <w:marRight w:val="0"/>
              <w:marTop w:val="0"/>
              <w:marBottom w:val="0"/>
              <w:divBdr>
                <w:top w:val="none" w:sz="0" w:space="0" w:color="auto"/>
                <w:left w:val="none" w:sz="0" w:space="0" w:color="auto"/>
                <w:bottom w:val="none" w:sz="0" w:space="0" w:color="auto"/>
                <w:right w:val="none" w:sz="0" w:space="0" w:color="auto"/>
              </w:divBdr>
              <w:divsChild>
                <w:div w:id="1367177389">
                  <w:marLeft w:val="0"/>
                  <w:marRight w:val="0"/>
                  <w:marTop w:val="0"/>
                  <w:marBottom w:val="0"/>
                  <w:divBdr>
                    <w:top w:val="none" w:sz="0" w:space="0" w:color="auto"/>
                    <w:left w:val="none" w:sz="0" w:space="0" w:color="auto"/>
                    <w:bottom w:val="none" w:sz="0" w:space="0" w:color="auto"/>
                    <w:right w:val="none" w:sz="0" w:space="0" w:color="auto"/>
                  </w:divBdr>
                  <w:divsChild>
                    <w:div w:id="1422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89470">
      <w:bodyDiv w:val="1"/>
      <w:marLeft w:val="0"/>
      <w:marRight w:val="0"/>
      <w:marTop w:val="0"/>
      <w:marBottom w:val="0"/>
      <w:divBdr>
        <w:top w:val="none" w:sz="0" w:space="0" w:color="auto"/>
        <w:left w:val="none" w:sz="0" w:space="0" w:color="auto"/>
        <w:bottom w:val="none" w:sz="0" w:space="0" w:color="auto"/>
        <w:right w:val="none" w:sz="0" w:space="0" w:color="auto"/>
      </w:divBdr>
      <w:divsChild>
        <w:div w:id="1463188034">
          <w:marLeft w:val="0"/>
          <w:marRight w:val="0"/>
          <w:marTop w:val="0"/>
          <w:marBottom w:val="0"/>
          <w:divBdr>
            <w:top w:val="none" w:sz="0" w:space="0" w:color="auto"/>
            <w:left w:val="none" w:sz="0" w:space="0" w:color="auto"/>
            <w:bottom w:val="none" w:sz="0" w:space="0" w:color="auto"/>
            <w:right w:val="none" w:sz="0" w:space="0" w:color="auto"/>
          </w:divBdr>
          <w:divsChild>
            <w:div w:id="1401631266">
              <w:marLeft w:val="0"/>
              <w:marRight w:val="0"/>
              <w:marTop w:val="0"/>
              <w:marBottom w:val="0"/>
              <w:divBdr>
                <w:top w:val="none" w:sz="0" w:space="0" w:color="auto"/>
                <w:left w:val="none" w:sz="0" w:space="0" w:color="auto"/>
                <w:bottom w:val="none" w:sz="0" w:space="0" w:color="auto"/>
                <w:right w:val="none" w:sz="0" w:space="0" w:color="auto"/>
              </w:divBdr>
              <w:divsChild>
                <w:div w:id="774708989">
                  <w:marLeft w:val="0"/>
                  <w:marRight w:val="0"/>
                  <w:marTop w:val="0"/>
                  <w:marBottom w:val="0"/>
                  <w:divBdr>
                    <w:top w:val="none" w:sz="0" w:space="0" w:color="auto"/>
                    <w:left w:val="none" w:sz="0" w:space="0" w:color="auto"/>
                    <w:bottom w:val="none" w:sz="0" w:space="0" w:color="auto"/>
                    <w:right w:val="none" w:sz="0" w:space="0" w:color="auto"/>
                  </w:divBdr>
                  <w:divsChild>
                    <w:div w:id="535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9346">
      <w:bodyDiv w:val="1"/>
      <w:marLeft w:val="0"/>
      <w:marRight w:val="0"/>
      <w:marTop w:val="0"/>
      <w:marBottom w:val="0"/>
      <w:divBdr>
        <w:top w:val="none" w:sz="0" w:space="0" w:color="auto"/>
        <w:left w:val="none" w:sz="0" w:space="0" w:color="auto"/>
        <w:bottom w:val="none" w:sz="0" w:space="0" w:color="auto"/>
        <w:right w:val="none" w:sz="0" w:space="0" w:color="auto"/>
      </w:divBdr>
    </w:div>
    <w:div w:id="2024086885">
      <w:bodyDiv w:val="1"/>
      <w:marLeft w:val="0"/>
      <w:marRight w:val="0"/>
      <w:marTop w:val="0"/>
      <w:marBottom w:val="0"/>
      <w:divBdr>
        <w:top w:val="none" w:sz="0" w:space="0" w:color="auto"/>
        <w:left w:val="none" w:sz="0" w:space="0" w:color="auto"/>
        <w:bottom w:val="none" w:sz="0" w:space="0" w:color="auto"/>
        <w:right w:val="none" w:sz="0" w:space="0" w:color="auto"/>
      </w:divBdr>
    </w:div>
    <w:div w:id="20343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 Wang</dc:creator>
  <cp:keywords/>
  <dc:description/>
  <cp:lastModifiedBy>Diane R Wang</cp:lastModifiedBy>
  <cp:revision>110</cp:revision>
  <dcterms:created xsi:type="dcterms:W3CDTF">2019-08-23T14:02:00Z</dcterms:created>
  <dcterms:modified xsi:type="dcterms:W3CDTF">2019-08-28T21:10:00Z</dcterms:modified>
</cp:coreProperties>
</file>