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三陪小姐当部长</w:t>
      </w:r>
    </w:p>
    <w:p>
      <w:r>
        <w:t>现今官场有句至理名言：说你行你就行不行也行，说你不行你就不行行也不行。因现在当官全凭上司一句话，至于什么民主集中制其实是一种形式，常委会上书记一开口，谁还敢说不字。于是无才会跑的一路上升，有才自恃清高者原地不动，没几年原来自已看不上眼的人却成了自已的顶头上司。这里说一个故事，如不是报刊披露，就象本人这种爱联想的人一下子也想不到这上面去，让人骇然。</w:t>
      </w:r>
    </w:p>
    <w:p>
      <w:r>
        <w:t>江城市市委书记焦俊贤从省政府秘书长位上下到江城当书记已一年了，因知道自已下来只是来镀金，过不了几年肯定要升上去，故家属都留在省城。虽说工作挺忙，但每到夜晚，他就难以入睡，年仅四十三的他精力旺盛，在家时一晚不与妻子做爱就受不了，到了这里是一个星期才回去一次，当然是要他的命了。</w:t>
      </w:r>
    </w:p>
    <w:p>
      <w:r>
        <w:t>一天，他到一家酒店赴宴，请客的一方是江城的一个大企业，老总以前就与焦俊贤熟，与焦在酒座上划起拳来，但毕竟焦是书记，老总不敢赢他，于是这边连连输酒，输得一班人都喝不下去了，这时有人就喊，叫王玲来。焦俊贤说王玲是谁？有人说这王玲不简单，她一来书记你就要喝了，焦俊贤说我不信。说话间，随着一股轻香，飘进来一位身着红色旗袍的女人，只见她年约三十，貌美如花，身材高挑，胸前两个乳房被旗袍紧裹着，高高挺起，露出诱人的曲线，旗袍开叉至大腿根，一条白嫩的大腿随着她的走动时隐时现，肉艳无比。焦俊贤一下看呆了，眼光盯着她不放，直至这女的走到他面前才回过神来。</w:t>
      </w:r>
    </w:p>
    <w:p>
      <w:r>
        <w:t>“焦书记，这位是这酒店的领班王小姐，王玲，快敬焦书记一杯。”</w:t>
      </w:r>
    </w:p>
    <w:p>
      <w:r>
        <w:t>“焦书记，你的大名小女子是如雷贯耳，我先喝一杯以示敬意。”王玲嘴角含笑，凤眼含情地看着焦俊贤，举起了一杯酒。</w:t>
      </w:r>
    </w:p>
    <w:p>
      <w:r>
        <w:t>“哪怎么行，人家会说我欺负女孩。来，我们干一杯。”焦俊贤拿起酒杯就干。</w:t>
      </w:r>
    </w:p>
    <w:p>
      <w:r>
        <w:t>因为有了王玲这个千娇百媚的女人，焦俊贤不再摆出领导的架子，与王玲你一杯来我一杯去，很快就喝得晕头转向，迷迷糊糊被一个软香的人扶到房间睡了过去。</w:t>
      </w:r>
    </w:p>
    <w:p>
      <w:r>
        <w:t>第二天焦俊贤一醒来，猛觉身边有人，一看，只见一具美奂美仑的肉体躺在身边，原来是王玲，一丝不挂的她正沉睡着，美色当前，焦俊贤哪里忍得住，下边阳具暴涨，一把将王玲双腿一分，阳具全力插入，立即抽动起来。</w:t>
      </w:r>
    </w:p>
    <w:p>
      <w:r>
        <w:t>“呀哟，”王玲叫了一声，睁开眼一看是焦俊贤在搞她，当即发嗲：“焦书记，这么大清早搞得我睡不好，昨晚让你搞你却只顾睡。”边说边挺动屁股，配合焦俊贤的抽插。</w:t>
      </w:r>
    </w:p>
    <w:p>
      <w:r>
        <w:t>“你还说呢，昨晚不是你把我搞迷糊了，哪能喝那么多酒，今天我要好好罚你，把你这骚洞插破。”焦俊贤越插越快。</w:t>
      </w:r>
    </w:p>
    <w:p>
      <w:r>
        <w:t>“呀哟，插到我子宫上了，你真会插。你罚吧，让你罚。”王玲放浪地叫了起来，随着焦俊贤的抽插，胸前一对丰乳前后起伏，荡起阵阵乳波。</w:t>
      </w:r>
    </w:p>
    <w:p>
      <w:r>
        <w:t>焦俊贤好久没过性生活了，看着王玲这个尤物骚浪的样子，欲火急升，只想一下将她吃下去，一阵狂插，快感迅速升起，等到他意识到欲要控制时，精液已是喷射而出，全身舒畅无比，一下倒在王玲性感的躯体上。</w:t>
      </w:r>
    </w:p>
    <w:p>
      <w:r>
        <w:t>焦俊贤搞上了王玲后爱惜不已，为将其据为已有，叫王玲辞了工，在外面租了一套房子让她居住。</w:t>
      </w:r>
    </w:p>
    <w:p>
      <w:r>
        <w:t>这天，焦俊贤下班后，直奔王玲的房子，一进门，王玲穿着睡袍就迎了上来，睡袍带子没系上，随着她的走动，睡袍向两边飘开，胸前的乳房和大腿根的阴毛时隐时现，真是一付绝代骚货模样。焦俊贤二话没说，将她搂进怀中，一手伸进她怀中上下摸索起来。</w:t>
      </w:r>
    </w:p>
    <w:p>
      <w:r>
        <w:t>“色棍，一进门就只知道搞我。”王玲一把拉开他的手，作出不悦状。</w:t>
      </w:r>
    </w:p>
    <w:p>
      <w:r>
        <w:t>“宝贝，哪里不高兴了。”焦俊贤又把手伸进了王玲的大腿根，在阴部摸了起来。</w:t>
      </w:r>
    </w:p>
    <w:p>
      <w:r>
        <w:t>“我成天在这屋里闷得慌，我跟你讲，我可呆不住，你要我长期跟你可以，但你得帮我找个工作，让我体面生活，以后保证让你享尽艳福。”王玲摇了摇身子，让睡袍褪下胳膊，露出了一对丰乳。焦俊贤立即张口将乳房含住。</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