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骚动的黄昏共11章</w:t>
      </w:r>
    </w:p>
    <w:p>
      <w:r>
        <w:t>骚动的黄昏第一章</w:t>
      </w:r>
    </w:p>
    <w:p>
      <w:r>
        <w:t>为什么你的眼里常含泪水因为你装逼装得深沉——题记</w:t>
      </w:r>
    </w:p>
    <w:p>
      <w:r>
        <w:t>蓝宇餐厅的女老板总觉得这个早晨与往日有些不同。直到吃早餐的客人走的差不多了，她扫了一眼坐在窗边的那个男人一眼，突然就明白自己为什么会有这种感觉了。</w:t>
      </w:r>
    </w:p>
    <w:p>
      <w:r>
        <w:t>自从一年前马路对面那栋大厦竣工的时候起，这个男人便开始光顾她的餐厅，总是一个人，总是吃早餐，总是来去匆匆，仿佛放下饭碗就要开始一次远行。</w:t>
      </w:r>
    </w:p>
    <w:p>
      <w:r>
        <w:t>对两个在一年内几乎每天都要见一次面的人来说，彼此应该建立起某种联系，起码应该相互认识，然而，女老板不敢肯定自己认识这个男人，她不知道他叫什么名字，不知道他是做什么的，更不知道他家住在哪里，有无妻室、几个孩子。一年来女老板得到的所有关于这个男人的信息如下：他的年龄应该在30岁至50岁之间；他在对面的那栋大厦里工作，或者是个单身汉；也许是个经理总经理什么的。</w:t>
      </w:r>
    </w:p>
    <w:p>
      <w:r>
        <w:t>当然，如果说自己与这个男人之间没有任何交流，那也是不客观的，至少两个人的眼神曾碰到过一起，自己对他说过早上好或慢走之类的客套语，而男人也会经常对她点点头作为回答，甚至在某一个时刻，男人犹豫的眼神令她的内心产生过某种粗俗的冲动，但大多数情况下，他们就像两只擦肩而过的狗，匆匆地对望一眼就各自觅食去了。</w:t>
      </w:r>
    </w:p>
    <w:p>
      <w:r>
        <w:t>今天女老板之所以感到与往日有些不同，是因为男人的这顿早餐吃的时间太长了，女老板觉得自己整个早上什么都没做，好像自己一直都在等男人推开面前的餐具，站起身来，然后对她点点头走出餐厅。可男人好像知道她的心思，憋足气坐在那里就是不起身。</w:t>
      </w:r>
    </w:p>
    <w:p>
      <w:r>
        <w:t>女老板有点沉不住气了，她决定走过去和男人打个招呼，也许在这个秋天的早上他们可以聊点什么，比如干燥的天气，狂跌的股市，或者干脆展示自己的娇媚引诱他一下，可她马上就打消了这个的念头。因为她注意到男人面朝窗外的背影就像一尊雕像。女老板心中瞬间产生了一丝恼怒。</w:t>
      </w:r>
    </w:p>
    <w:p>
      <w:r>
        <w:t>街上的行人渐渐多起来，两个小学生蹦蹦跳跳地从窗前走过，然后是一个体态丰腴的少妇，然后是形形色色的男男女女，老老少少，一律步履匆匆兴高采烈的样子。街道两旁绿了一个夏天的树叶已经感到厌倦了，纷纷改变了颜色。没有人能记起最后一场雨是什么时候下的。空气异常干燥，大小车辆以及行人带起的尘土浮动在空中就像一层淡淡的黄色的雾。</w:t>
      </w:r>
    </w:p>
    <w:p>
      <w:r>
        <w:t>女老板快速走到门口，将餐厅的门关的严严实实，她突然觉得自己无法忍受这些漂浮在空中的细小的肮脏的精灵们进入自己的餐厅。她回到吧台后面，往cd机里放进一张碟片，当刀郎的歌声充满餐厅的每个角落的时候，她又瞥了男人一眼，心里就突然产生了一丝内疚：自己真不该打扰这个男人少有的宁静时光。</w:t>
      </w:r>
    </w:p>
    <w:p>
      <w:r>
        <w:t>刀郎沙哑而充满激情的歌声并没有打断鸣谦连绵的思绪，他虽面朝窗外，却对路上来来往往的行人视而不见，他太专注了。</w:t>
      </w:r>
    </w:p>
    <w:p>
      <w:r>
        <w:t>虽然半个月前他就考虑好了方案，并为方案的顺利实施做了充分的准备，但他心里仍然感到不踏实，毕竟这个方案对他太重要了，其重要的程度相当于诺曼底登陆之于二次世界大战，方案的成功与否都足以改变他的后半生。所以参照诺曼底登陆计划的模式将方案的实施日期命名为d日。</w:t>
      </w:r>
    </w:p>
    <w:p>
      <w:r>
        <w:t>今天就是鸣谦的d日--2004年9月28日。</w:t>
      </w:r>
    </w:p>
    <w:p>
      <w:r>
        <w:t>按照原定计划，他将在今天的晚些时候在他的办公室里打一个电话，这个电话的作用就好比拍卖行的那把锤，木锤落下，一锤定音，他的所有计划、预谋就将变成无法更改的现实，或者说他将以自己的后半生为本钱，买下一个不可预知的未来。所以在这个被命名为d日的阳光明媚、尘土飞扬的秋日的清晨他边吃着早餐边梳理着自己的思路同时也梳理着自己那颗躁动不安的心。</w:t>
      </w:r>
    </w:p>
    <w:p>
      <w:r>
        <w:t>女老板终于看见男人站起身来，心里似乎松了一口气，但紧接着就紧张起来，一颗心也慌慌的，因为她看见男人没有像往常一样走向餐厅的门，而是向吧台--向着她走来。</w:t>
      </w:r>
    </w:p>
    <w:p>
      <w:r>
        <w:t>男人走到她的面前站定，脸上依然是犹豫的神情，但眼睛里有一丝笑意。“你的餐厅晚上几点关门？”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