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恶魔的女儿</w:t>
      </w:r>
    </w:p>
    <w:p>
      <w:r>
        <w:t>恶魔的女儿</w:t>
      </w:r>
    </w:p>
    <w:p>
      <w:r>
        <w:t>字数：0.2万</w:t>
      </w:r>
    </w:p>
    <w:p>
      <w:r>
        <w:t>听到隔壁发生开门的声音，藤堂透过窗户往下看，那是刚搬来的一家人，好像只有一个女儿。</w:t>
      </w:r>
    </w:p>
    <w:p>
      <w:r>
        <w:t>透过藤堂的窗子，很巧的能看清那个女孩子的卧房内的一切景物。</w:t>
      </w:r>
    </w:p>
    <w:p>
      <w:r>
        <w:t>女孩子刚从学校回来，长长的秀发，长得很秀气，应该是十四或是十五岁而已。真是好风景，女孩子解开学生裙，露出包裹着丰满屁股的草莓内裤。藤堂一边自慰，一边窥视着楼下和自己女儿一样大的女孩子更衣。</w:t>
      </w:r>
    </w:p>
    <w:p>
      <w:r>
        <w:t>「叩叩叩……」</w:t>
      </w:r>
    </w:p>
    <w:p>
      <w:r>
        <w:t>楼下的女孩子听到敲门声，急忙露着赤裸裸的双腿去开门。</w:t>
      </w:r>
    </w:p>
    <w:p>
      <w:r>
        <w:t>藤堂偏了偏头，看到女孩子的门口出现穿着西装裤的双腿。是女孩子的爸爸吧？藤堂这样想。然后看到穿着西装裤的男子跟少女回到了室内。</w:t>
      </w:r>
    </w:p>
    <w:p>
      <w:r>
        <w:t>接下来，藤堂看到如梦境般的景像。好像是正在跟女儿交谈的男子，一边讲话一边解开裤带露出了下体。坐在床边仍穿着白色学校制服的少女，脸部靠近男人的双腿间了。</w:t>
      </w:r>
    </w:p>
    <w:p>
      <w:r>
        <w:t>「口交？」</w:t>
      </w:r>
    </w:p>
    <w:p>
      <w:r>
        <w:t>由藤堂的角度只能看到女孩子的后脑，那个少女明显地正在对那男子勃起的阴茎进行口唇的服务。男子的手也没有闲着，解开了少女的钮扣，一只手伸入女孩子的衣内，抚着女孩子的乳房。</w:t>
      </w:r>
    </w:p>
    <w:p>
      <w:r>
        <w:t>「是女孩子的爸爸吗？如果不是，那他又是谁呢？而且这个女孩子还未成年呢！」藤堂不禁在心里起了问号。而且，女儿的影像渐渐地和那个少女重叠在一起。</w:t>
      </w:r>
    </w:p>
    <w:p>
      <w:r>
        <w:t>和自己女儿同年龄的少女正在激烈地为男子进行口交，是否还没回来的女儿也正在某处，为陌生的男子进行着同样的行为？</w:t>
      </w:r>
    </w:p>
    <w:p>
      <w:r>
        <w:t>楼下开始更激烈的活动了，男子开始激烈的摇晃腰部，少女好像忍受不住，抓着男子的腰部想要抵抗的样子，但是男子紧紧的握着少女的头部，毫不怜惜地用力冲刺着。这个男子想在女孩子的口中发射吗？</w:t>
      </w:r>
    </w:p>
    <w:p>
      <w:r>
        <w:t>然后看到男子用力挺起下体，双腿微微颤抖，隐约听到少女发出的「呜……鸣……」声音。</w:t>
      </w:r>
    </w:p>
    <w:p>
      <w:r>
        <w:t>男子爽快地抽插着，似乎每次都重重的在少女的口腔深处射出浓稠的汁液。</w:t>
      </w:r>
    </w:p>
    <w:p>
      <w:r>
        <w:t>１次，２次，３次……藤堂数着男子的发射次数。</w:t>
      </w:r>
    </w:p>
    <w:p>
      <w:r>
        <w:t>终於男子放开了少女，少女偏过头，看到男子沾满黏液已经萎缩的阴茎。少女俯在自己的床边一边咳杖，一边从嘴边呕出白色的黏液。</w:t>
      </w:r>
    </w:p>
    <w:p>
      <w:r>
        <w:t>藤堂看到才十四岁的美少女红透的脸颊，用细细的手指拭去唇上猥亵的白色的液体，和从女孩半开的制服里露出刚发育的乳房。</w:t>
      </w:r>
    </w:p>
    <w:p>
      <w:r>
        <w:t>藤堂几乎是全力地在调查那一家的人。女孩子叫香织，妈妈叫做静香，那个男子叫哲也，正是女孩子的爸爸。</w:t>
      </w:r>
    </w:p>
    <w:p>
      <w:r>
        <w:t>香织平常就像个同年龄的女孩，文静且有礼貌，但是一但爸爸进了她的卧房后就变了。</w:t>
      </w:r>
    </w:p>
    <w:p>
      <w:r>
        <w:t>藤堂常常透过窗户窥视着那对父女，那个哲也好像对女儿进行性教育般的指导着，让女儿摆出如ａｖ女优的难堪姿势去服侍他的肉棒，藤堂乾脆买了摄影机偷偷地录下父女俩的交媾。</w:t>
      </w:r>
    </w:p>
    <w:p>
      <w:r>
        <w:t>让藤堂惊讶的是，哲也好像不怕女儿会怀孕似的，每次性交都尽情地在女儿的身体内发泄。数次完事后，看到少女的大腿间仍然垂挂着白色的黏液，匆匆地捂着私处赶到盥洗室。</w:t>
      </w:r>
    </w:p>
    <w:p>
      <w:r>
        <w:t>偶而会拍摄到，在女儿房间清理的妈妈静香被哲也推倒在女儿的床上，夫妻俩进行交媾着，静香就如同刚成熟的香织般诱人。</w:t>
      </w:r>
    </w:p>
    <w:p>
      <w:r>
        <w:t>还未成年的女儿香织，阴户上长着一点点稀疏的阴毛；静香可能是被哲也所要求，刮净了阴户上的阴毛，所以藤堂能清楚的拍下静香猥亵的阴唇紧紧缠绕住哲也肿胀的阴茎的画面。</w:t>
      </w:r>
    </w:p>
    <w:p>
      <w:r>
        <w:t>不过母女俩绝对没有同时跟父亲做爱的情形，也就是说，母亲静香还不知道静香已经被爸爸所开发了呢！</w:t>
      </w:r>
    </w:p>
    <w:p>
      <w:r>
        <w:t>藤堂不知何时开始注意自己的女儿。同样十四岁的少女，明子就如同隔壁楼下的少女般开始发育。在看电视时刻意地搭着明子的肩膀，然后从半开的领口窥视女儿发育中的乳房。或者刻意地要明子清理地板，然后从后面尽情欣赏女儿诱人的屁股。</w:t>
      </w:r>
    </w:p>
    <w:p>
      <w:r>
        <w:t>女儿弯腰俯在地上，从她拉高的短裙下露出紧紧包着少女雪白的屁股的棉内裤，从这个姿势，清楚地看到女儿丰满的阴户在内裤上所印出的明显轮廓。藤堂脑海里浮现出隔壁的少女用同样的姿势俯在床上，挺高了雪白的屁股让父亲插入的画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