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我所接触的日本女孩共三章</w:t>
      </w:r>
    </w:p>
    <w:p>
      <w:r>
        <w:t>所接触的日本女孩（上)</w:t>
      </w:r>
    </w:p>
    <w:p>
      <w:r>
        <w:t>真濑、贞子和幸子</w:t>
      </w:r>
    </w:p>
    <w:p>
      <w:r>
        <w:t>在我看来，只要是女人，无论她是白皮肤还是黄皮肤，无论是东方女人还是西方女人，作爱时原无分别，如果有差异也是身体器官本身的差异、对性的反应和她对性的态度以及作爱的场所引起你的心理感受不同而已。──题记</w:t>
      </w:r>
    </w:p>
    <w:p>
      <w:r>
        <w:t>从小所受的教育，以及最初周围人的介绍，使我从小就对日本人没甚麽好感，因而当父亲开始在日本投资合作办公司我就反对，但参与几家日本企业合作，尤其与日本金融界挂上！以後的确给我们在东南亚竞争中带来了实际的利益。加上与新加坡、香港的固定合作，公司得到了迅猛发展。我於是开始参与日本的商业接触。</w:t>
      </w:r>
    </w:p>
    <w:p>
      <w:r>
        <w:t>日本人做事确实能让你感受到他们工作的细致和敬业，我现在有了许多日本朋友，他们的工作精神令人敬佩。由於我压根就不会日语，因而交往中只能用英语与合作者沟通。当我第一次到日本东京时，机场的欢迎仪式让我感到不可思议的热闹，合作公司员工组成的礼仪小姐欢迎队伍既漂亮又热情。</w:t>
      </w:r>
    </w:p>
    <w:p>
      <w:r>
        <w:t>公司专门请了个既懂中文又懂英文、日文的从北京去的留学生做翻译。那时我只不过是一个代表，根本还不能决定重大商业上的事务，但那次的印象对我影响至深。所以几年後，当我在香港与几个来自澳洲、美国的股东开会，他们提出一项与日本的合作项目时，我并没有表示反对。</w:t>
      </w:r>
    </w:p>
    <w:p>
      <w:r>
        <w:t>正好我们在香港公司有一位从日本聘来的高级顾问吉田先生与我年龄相仿，平时我们也算是好朋友，因此决定让吉田先回日本打前站，设立一个办事处，与合作方进行先期筹备和议，虽然我相信吉田但从公司利益考虑仍派我绝对信任的澳洲公司来的人与他同行。</w:t>
      </w:r>
    </w:p>
    <w:p>
      <w:r>
        <w:t>办事处设立在东京西南５００公里、大阪之东４１公里的京都，这主要是因为合作公司的总部设在京都，而公司拟投资的地点则在离东京３６６公里的名古屋。</w:t>
      </w:r>
    </w:p>
    <w:p>
      <w:r>
        <w:t>我曾和赵雪来过几次日本，几个重要的港口城市如神户和横滨以及广岛、川崎、绢浦、神户、钏路、水岛等都去过，但主要是在东京，而且东京也就去过浅草的观音寺，赵雪常去的银座、新宿、池袋、购物街等地我都因商务而没陪她。因此日本对我而言除了酒店还是酒店。</w:t>
      </w:r>
    </w:p>
    <w:p>
      <w:r>
        <w:t>我正式去日本已经是三个月後的事情了，吉田告诉我，他已经物色了几位秘书人选，由我亲自选定，在日本期间可以由秘书负责安排我的事务。我要告诉你的经历就是从这时开始的，我想公司的事务超出了我题目的范围，许多我也不便说，就说说我与秘书真濑小姐与她同学之间的事吧。</w:t>
      </w:r>
    </w:p>
    <w:p>
      <w:r>
        <w:t>过了几天，吉田告诉我约好几位小姐来面试。在香港我与吉田曾经约会过几个到香港旅游的日本女孩，是吉田在东京时公司同人的孩子及同学。我们带他们游览香港，带他们购物，晚上带她们去大富豪和中国城玩，结果是肯定的，五个女孩子都分别被我们带上了床，因此，吉田成了我的亲密的朋友，他也知道我选秘书有我自己的标准。</w:t>
      </w:r>
    </w:p>
    <w:p>
      <w:r>
        <w:t>我第一眼就认定了真濑，怎麽说呢，也许她的外貌有点象我大学的一个同学吧。真濑刚刚从京都大学毕业，学的是语言和商务经济，年龄２１岁，身高１６４ｃｍ，细白的皮肤鲜嫩欲滴，一副纯情的脸下是曲线分明成熟的身材。过去接触过的日本女孩都我认为没有特别漂亮的，但真濑让我感到了一种大都市女孩的绢美。</w:t>
      </w:r>
    </w:p>
    <w:p>
      <w:r>
        <w:t>吉田一直向我推荐真濑，一见之下果然出众。更难得她稍稍会一点中文，据吉田介绍真濑父亲曾在中国建国门外一家有名的日本餐饮企业任经理，小真濑跟父亲在北京呆过三年。我一听当时就决定用她了。真濑听我当时就决定用她，向我鞠鞠恭，当时就高兴的笑了。</w:t>
      </w:r>
    </w:p>
    <w:p>
      <w:r>
        <w:t>她没想到第一次应聘工作就录取了，而且薪水远远高於一般的职业高级秘书。同时录取的还有另一个叫贞子的女孩，贞子主要负责我办公室的内务和业务方面的联系。贞子也十分高兴，但因为他不懂中文，所以我只能用英文与她沟通。</w:t>
      </w:r>
    </w:p>
    <w:p>
      <w:r>
        <w:t>我称赞吉田的眼光，他也借机表白自己经过了多少轮筛选了多少小姐才留下几个的。一高兴，吉田非要引进一个朋友认识，这样，我认识了古仓。古仓有自己的会所，他主要经营娱乐酒店业。他最有名的会所是设立在大阪的一家乡村俱乐部，据吉田介绍，许多日本政要周末都去大阪古仓的俱乐部。吉田多次神秘地对我说：“古仓的俱乐部绝对是你难忘的地方。”大阪离京都才４１公里，我想以後会有机会去看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