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渔家的故事渔农三女渔船上的一父三女</w:t>
      </w:r>
    </w:p>
    <w:p>
      <w:r>
        <w:t>父女同欢情更亲，淫心色胆伦理泯。</w:t>
      </w:r>
    </w:p>
    <w:p>
      <w:r>
        <w:t>千古绝唱渔家女，人间造物世语新。</w:t>
      </w:r>
    </w:p>
    <w:p>
      <w:r>
        <w:t>１９９２年，湖北荆门地区，仍有许多渔民长年漂在湖泊之中，他们以捕鱼为生。打鱼卖鱼，生儿育女，他们的喜怒哀乐；他们的骚动和欲望，都渲泄在了一条条小船上。由于他们生活在水的世界里，很少和外界来往，陆地上生活的人很难了解、知悉他们，他们的生活对于现代都市人来说是一个不解之谜。</w:t>
      </w:r>
    </w:p>
    <w:p>
      <w:r>
        <w:t>话说在荆北湖区里，有一户渔家，男的叫顾平，女人何莉，生了三个姑娘，一家人安居乐业，小日子过的也是芝麻开花节节高。</w:t>
      </w:r>
    </w:p>
    <w:p>
      <w:r>
        <w:t>然而天有不测风云，在大女儿１４岁那年，何莉因病去逝了。这以后，顾平一个人带着三人姑娘，风里雨里，总算是把她们带大。渔业兴旺，长年停泊着大大小小几十条船。顾平的船只是其中一条普普通通的，但是就在他这条船上，却发生了一起叫现代人拍案惊奇的故事。</w:t>
      </w:r>
    </w:p>
    <w:p>
      <w:r>
        <w:t>这年的夏天，气温炎热，热的叫人透不过气来，渔民们都提早收了船。这天和往常一样，顾平吃过午餐，就回到自已舱里去休息了。可是闷热的船舱内，一点风也没有，顾平在床上翻来覆去怎么也睡不着。于是索性起来，坐在床上想他的心事。</w:t>
      </w:r>
    </w:p>
    <w:p>
      <w:r>
        <w:t>顾平今年４５岁，正值壮年。可是自老伴８年前死后，他就再也没有接近过女色。眼看着三个女儿逐渐长大，一个个长的丰满可人，识书懂礼，船上的营生也都能拾起来，叫他省了不少心。俗话说，人闲生事，饱暖思淫欲。这些天让他又动了再找一个女人的心思。可是让他心烦的是，他们长年在湖泊上漂着，哪有机会接触女人呢？思来想去只能怪自已命苦，没这个艳福。“唉！坐在这胡想有啥用，还不如出去透透气，喝点水。”</w:t>
      </w:r>
    </w:p>
    <w:p>
      <w:r>
        <w:t>去厨房取水，必须通过大女儿的中舱。他光着膀子在经过大女儿身边时，见睡着的女儿上身只穿了件小布衫，由于天热她的布衫也没完全扣上，他无意中看见了女儿裸露在外的乳房，丰满圆润，一起一伏。</w:t>
      </w:r>
    </w:p>
    <w:p>
      <w:r>
        <w:t>看到这，顾平的心跳忽然加快，这是他多年没有过的感觉。他不知不觉的停住了脚步，有年头没看见女人的乳房了！他停下来是为了要多看上一眼。</w:t>
      </w:r>
    </w:p>
    <w:p>
      <w:r>
        <w:t>这时一阵小风吹进船舱，把女儿的裙子掀了起来。他突然觉得体内有股电流通过，一种雄性的东西在体内乱钻，下面的阴茎也猛然挺起，多年来积压的欲火被自已的女儿点燃了。原始的冲动让他无法控制自已，双脚竟向女儿床边走去。</w:t>
      </w:r>
    </w:p>
    <w:p>
      <w:r>
        <w:t>忽然不知是谁喊了一嗓子：起风了！顾平一惊，慌忙后退。女儿也惊醒了，愣愣的望着父亲：“老爸，你怎么站在这。”</w:t>
      </w:r>
    </w:p>
    <w:p>
      <w:r>
        <w:t>顾平忙说：“我睡不着，正准备出去走走。”</w:t>
      </w:r>
    </w:p>
    <w:p>
      <w:r>
        <w:t>那天，自看见女儿的丰胸美臀后，顾平就再也没有睡过一个安稳觉，一躺在床上就满脑子都是女人。晚上想，白天打鱼时还是想，怎么也无法集中精神。有时鱼群来了竟忘了撒网；有时开着的船不知怎么就停了下来，三个女儿也觉得老爸怪怪的，可又不敢多问。顾平就是在这样整天的胡思乱想中，度过了炎热的夏天。</w:t>
      </w:r>
    </w:p>
    <w:p>
      <w:r>
        <w:t>有道是：</w:t>
      </w:r>
    </w:p>
    <w:p>
      <w:r>
        <w:t>坐思冥想淫欲事，秽根才动怡人来。</w:t>
      </w:r>
    </w:p>
    <w:p>
      <w:r>
        <w:t>谁叫咱家出仙女，岂知上天有安排。</w:t>
      </w:r>
    </w:p>
    <w:p>
      <w:r>
        <w:t>秋天是收获的季节。这年的鱼出奇的多，全家都忙着打鱼、晒鱼、卖鱼，顾平也把精力都又放在了打鱼上，把想女人的事就放在了一边。丰收给全家带来了欢喜，一家四口高兴兴。</w:t>
      </w:r>
    </w:p>
    <w:p>
      <w:r>
        <w:t>一天晚上，附近村里放电影。二女儿、小女儿都上岸去了，船上就顾平和大女儿。大女儿收拾完碗筷，就同往常一样，给顾平烧洗澡水。顾平洗完澡，心满意足地站在船头上观赏着湖光山色，任晚风轻轻的吹拂。</w:t>
      </w:r>
    </w:p>
    <w:p>
      <w:r>
        <w:t>这时湖面已亮起点点灯火，有的渔民还在忙着打点渔具，有的渔船已熄灯入睡。而附近的船上是刚刚结婚不久的小夫妻。顾平借着灯光隐约可以看见，灯下小俩口搂在一起亲热的情形。这一幕又触动了顾平对女人的欲望，体内燥热起来，一股难以名状的欲望直冲脑门。</w:t>
      </w:r>
    </w:p>
    <w:p>
      <w:r>
        <w:t>这时，他忽然听见女儿洗澡的响动。“这不就是女人吗？唉！她是我的女儿呀，做这种事岂不是伤天害理，也对不起死去的老伴。”顾平的思想激烈地斗争着，“可话又说回来，女儿已长大了，迟早都要嫁人，让自已老爸先品尝一下，也是合情合理。况且干那种事，她又少不了什么东西，还解老爸之急。”想到这里，顾平便心安理得地向船舱走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