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【如影随形】（3）</w:t>
      </w:r>
    </w:p>
    <w:p>
      <w:r>
        <w:t xml:space="preserve">作者：pobird 字数：5200 ：thread-9090645-1-1. </w:t>
      </w:r>
    </w:p>
    <w:p>
      <w:r>
        <w:t>２００６年１０月１日</w:t>
      </w:r>
    </w:p>
    <w:p>
      <w:r>
        <w:t xml:space="preserve">塔尔寺的酥油花，青海湖的鸟，格尔木的烙饼，西大滩的玉珠，风火山的堵 车，唐古拉山口的雕像，安多的大雪，那曲的漆黑深夜，当雄的豪华政府，纳木 错的风，羊湖的蓝，拉萨的等待，登山学校的瞠目结舌，启孜的愉悦，日喀则的 扎什伦布寺偷拍，拉孜的破宾馆，定日的震惊，樟木的迷茫，加德满都的悠闲， 曼谷的匆匆，版纳的安宁。不能忘的记忆，忘不掉的人。 </w:t>
      </w:r>
    </w:p>
    <w:p>
      <w:r>
        <w:t xml:space="preserve">我们靠在床头，影儿倚在我的身上，看我打开的这篇短短的ｂｌｏｇ，这是 颖儿去加拿大之后写的，描述的是我们最长的那次川藏线旅行。影儿很喜欢，读 了几遍，说有一种很特殊的感觉。 </w:t>
      </w:r>
    </w:p>
    <w:p>
      <w:r>
        <w:t>于是，我开始给影儿讲颖儿的故事，讲那个和影儿长的很像的颖儿的故事。</w:t>
      </w:r>
    </w:p>
    <w:p>
      <w:r>
        <w:t xml:space="preserve">从我们从网络相识的时候说起，说起我一直误以为她是男子，她也就顺势误 导，还跟我搞义结金兰什么的，就是为了初次见面时，看到我目定口呆的样子。 </w:t>
      </w:r>
    </w:p>
    <w:p>
      <w:r>
        <w:t xml:space="preserve">说起颖儿因为贪玩，翘掉了某一门的所有课，结果在４个班一起考试时，不 认识年轻的授课老师，管人家叫同学，如果不是因为考卷确实答得不错，暴怒的 老师绝对会把她狠狠挂掉。 </w:t>
      </w:r>
    </w:p>
    <w:p>
      <w:r>
        <w:t xml:space="preserve">说起颖儿在ＢＢＳ上和某版主吵架，吵到最后，黑进了ＢＢＳ服务器，删光 了那个版的所有帖子，结果因为技术不过硬，被信息中心的老师到宿舍抓了个现 行。如果不是颖儿装可怜哭了半个多小时，那次事件至少是个记过处分。 </w:t>
      </w:r>
    </w:p>
    <w:p>
      <w:r>
        <w:t xml:space="preserve">说起一个学长惋惜颖儿虽聪明绝顶，却旁骛太多，终难成大器。颖儿不屑： 「所谓大器，是你们的商业价值观，我喜欢的，只是看尽世间所有的美好，让人 生如夏花般绚烂。」 </w:t>
      </w:r>
    </w:p>
    <w:p>
      <w:r>
        <w:t xml:space="preserve">说起颖儿的生日，我恰好不在，发了条短信作为礼物：「凭此短信，享受中 国境内随叫随到服务一次。」后来颖儿拿着这条短信拉我陪她去漠河看极光，坐 了了几十个小时火车，对着夜空看了几天星星之后，颖儿说没看到极光，所以不 算。于是我欠她一个承诺至今。 </w:t>
      </w:r>
    </w:p>
    <w:p>
      <w:r>
        <w:t xml:space="preserve">说起我们冬日凌晨在沈阳拍南市教堂，混进做弥撒的房间取暖，排队领圣饼 的时候不会行礼，被修女拎了出来。谈话时，颖儿讲对天主和新教的观感，讲十 诫，讲信望爱，拉着我的手，背诵「爱是恒久忍耐，又有恩慈。爱是不嫉妒，爱 是不自夸……」被彻底征服的修女打开冬日关闭的主教堂给我们参观，又执意送 了颖儿超大一本香港思高版的圣经。 </w:t>
      </w:r>
    </w:p>
    <w:p>
      <w:r>
        <w:t xml:space="preserve">说起颖儿在旅途中，明明兜里还有不少钱，非要去街头卖艺，悠悠吹了一下 午的长笛，要我在远处架起长焦偷拍给钱的场景，最后挣了一百多块钱，颖儿很 开心的说：走吧，挥霍去。 </w:t>
      </w:r>
    </w:p>
    <w:p>
      <w:r>
        <w:t xml:space="preserve">说起在当雄的客栈的留言墙上，颖儿看着一墙温暖小资的语言，不屑的水笔 一挥，留下酣畅淋漓的六个大字：生尽欢，死无憾。惊翻了店老板一干人。 </w:t>
      </w:r>
    </w:p>
    <w:p>
      <w:r>
        <w:t xml:space="preserve">说起在德格，颖儿和客栈老板娘吵架，被气的哭。最后，在退房时，偷了老 板娘的钥匙盘，所有房间的钥匙都在上面，拉着我一路狂奔，租了辆车直接跑到 下一个镇。 </w:t>
      </w:r>
    </w:p>
    <w:p>
      <w:r>
        <w:t xml:space="preserve">说起颖儿在某个大城市，看到一个乞讨的小女孩太过可怜，执意要我把她救 走。不得已高价打了辆车，转回到女孩身边，颖儿把女孩拉上车就跑，送到离那 里最远的一个区的公安局。 </w:t>
      </w:r>
    </w:p>
    <w:p>
      <w:r>
        <w:t xml:space="preserve">说起颖儿在香港维园，和那些善良的人一起，唱着自由花，唱着：来自你， 我的心，记着吧！ </w:t>
      </w:r>
    </w:p>
    <w:p>
      <w:r>
        <w:t xml:space="preserve">说起颖儿买了张大地图，在上面圈了６０多个地方，说我们一定要把这些地 方走遍。大学几年，我们逃课走过了大半个中国，她临走时还留下将近４０个地 方。她走后，我坚持每年去一个，巴丹吉林沙漠、慕士塔格雪山、托木尔冰川， 我独自背包将这些罕至的地方踩在脚下，只为了回来在她留下的地图上圈起的位 置打一个勾，不知道有生之年能否填满。 </w:t>
      </w:r>
    </w:p>
    <w:p>
      <w:r>
        <w:t>最后，翻出纪念相识１０年的时候，我写的却没有发出去的诗，给影儿看：</w:t>
      </w:r>
    </w:p>
    <w:p>
      <w:r>
        <w:t>十年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