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偷心</w:t>
      </w:r>
    </w:p>
    <w:p>
      <w:r>
        <w:t>妙手偷香，可偷欲，可偷情，但万不可偷心。</w:t>
      </w:r>
    </w:p>
    <w:p>
      <w:r>
        <w:t>———等待天明</w:t>
      </w:r>
    </w:p>
    <w:p>
      <w:r>
        <w:t>一、偷欲</w:t>
      </w:r>
    </w:p>
    <w:p>
      <w:r>
        <w:t>「这么晚了还要出去吗？」杨欣穿着真丝睡衣，慵懒的躺在床上。正在回味刚刚高潮的余韵，一个电话，却让她的好心情荡然全无，老公秦璐又要出去应酬了。</w:t>
      </w:r>
    </w:p>
    <w:p>
      <w:r>
        <w:t>「没办法，老张约了打牌，不好不去，我可得靠他们那几位财神爷发财呢！乖，早点睡吧，我晚上不回来了。」秦璐温柔的抚摸着老婆杨欣的长发，不禁看得痴了，真的好美。人说高潮后的女人是最美的，秦璐觉得这句话真他妈的经典，起码他接触过的女人，都是这样。</w:t>
      </w:r>
    </w:p>
    <w:p>
      <w:r>
        <w:t>听着秦璐关门的声音，杨欣深深的叹了口气，刚刚的四次高潮，最后的潮吹，让她已经筋疲力尽，然而，相比身体的满足，心却是空虚的。比起城市里的大多数同龄女性，杨欣无疑是幸福的。三十几岁，正是女人如狼似虎的年龄，却有一个每次都能满足自己的老公；在许多女人仍在拼命赚钱时，她却早就做起了全太太；老公是省内小有名气的律师，工作体面，人又帅气，房子、车子、名牌衣服、皮包，她什么也不缺。但没有哪个人会嫌自己太好，都只怕不够。</w:t>
      </w:r>
    </w:p>
    <w:p>
      <w:r>
        <w:t>秦璐虽然每次都能够满足她，但他们在一起，除了做爱，几乎没有任何的交集。秦璐为了开拓业务，一周中有四五天都在外应酬，三餐基本不在家里吃，有时候晚上都不在家里睡，家对于秦璐来说，连旅馆都不是，杨欣有时候甚至想，自己是否是个二奶？或许连二奶都不如，二奶还可以出去偷吃，作为正室妻子，有一个近乎完美的老公，她连出去偷吃的资格都没有。</w:t>
      </w:r>
    </w:p>
    <w:p>
      <w:r>
        <w:t>「嗯……再深些……再大力些……就是这！」</w:t>
      </w:r>
    </w:p>
    <w:p>
      <w:r>
        <w:t>「噢！你太棒了！干我！打我，快！用力！」</w:t>
      </w:r>
    </w:p>
    <w:p>
      <w:r>
        <w:t>在城外的一栋豪华别墅里，一个女人趴在真皮沙发上，忘情的呻吟着。女人穿着黑色红边的法官袍，黑色的丝袜，黑色的细跟女鞋，满头大汗。而她的身后，秦璐正把他的阴茎深深的插入到女人的肛门里，两只手伸到前面，紧紧的握住女人的乳房，大力的捏着。</w:t>
      </w:r>
    </w:p>
    <w:p>
      <w:r>
        <w:t>「骚货，这么快就犯骚了？几天没被人操就难受了？你不是大法官吗？被老狗插的不上不下难受了吧？」</w:t>
      </w:r>
    </w:p>
    <w:p>
      <w:r>
        <w:t>「是的，我是婊子，我是属于秦璐的下贱母狗，那个老狗永远也比不上你！噢……再快些……我要来了！」</w:t>
      </w:r>
    </w:p>
    <w:p>
      <w:r>
        <w:t>「婊子，你的骚屁眼还是这么紧，噢！」</w:t>
      </w:r>
    </w:p>
    <w:p>
      <w:r>
        <w:t>两个人同时高潮了，而女人伴随着高潮竟然尿失禁了，尿得秦璐的腿上都是她骚骚的尿液。</w:t>
      </w:r>
    </w:p>
    <w:p>
      <w:r>
        <w:t>秦璐一巴掌打在女人的屁股上，「快给老子清理一下！」</w:t>
      </w:r>
    </w:p>
    <w:p>
      <w:r>
        <w:t>女人不敢怠慢，转过身把秦璐还未软下的阴茎放在嘴里，将边上残留的精液都一滴不剩的吃进嘴里。然后顺着秦璐的大腿，清理起她刚刚高潮的副产物。</w:t>
      </w:r>
    </w:p>
    <w:p>
      <w:r>
        <w:t>「你比起前几天更骚了！」秦璐看着趴在脚边的女人，笑着说着。</w:t>
      </w:r>
    </w:p>
    <w:p>
      <w:r>
        <w:t>这个女人名叫程丽，是中级法院的法官，也是一个神秘人物的私人情妇，当然，也是秦璐的。</w:t>
      </w:r>
    </w:p>
    <w:p>
      <w:r>
        <w:t>程丽只有二十八岁，却已经被包养了十年。在她十八岁的时候，一个比他爷爷还大的男人拿走了她的，里面居然是手绘的漫画。第一幅画描绘的是在超市里，一个帅气的男人盯着前面一个女人的背影，画里的男人就是孟易，女人却只有一个背影。</w:t>
      </w:r>
    </w:p>
    <w:p>
      <w:r>
        <w:t>「这应该是画得孟易的自传吧，看看这小子的风流事。」在别人家里窥探别人的隐私，紧张、刺激，杨欣已经有些小兴奋了，她迫不及待的翻看着。</w:t>
      </w:r>
    </w:p>
    <w:p>
      <w:r>
        <w:t>后面都是描写孟易和这个只有背影女人间的故事，但都没有文字。前面是孟易和女人的几次相遇，但是一直都没有正面画出这个女人的脸，看起来像是孟易在跟踪这个女人，而女人却毫不知情。后面就是一些孟易和这个女人的性交过程，各种姿势的都有，像极了古代的春宫图。</w:t>
      </w:r>
    </w:p>
    <w:p>
      <w:r>
        <w:t>从画中可以看出，孟易竟是一个心思细腻的人，画中每一笔都像是倾注了心血在里面，特别是那种又爱又恨的眼神，真的很迷人，看得杨欣忍不住将纤纤玉手伸到胯下，抚摸着女人身体中最柔弱也最娇贵的部位。</w:t>
      </w:r>
    </w:p>
    <w:p>
      <w:r>
        <w:t>「嗯……啊……」杨欣越看越投入，竟然忍不住轻哼了起来。画册翻到快要末尾时，杨欣已经把自己玩的欲火焚身了。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