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血缘悲</w:t>
      </w:r>
    </w:p>
    <w:p>
      <w:r>
        <w:t>故事概要：欧阳家族面临的一次前所未有的灭顶之灾。</w:t>
      </w:r>
    </w:p>
    <w:p>
      <w:r>
        <w:t>欧阳家的领导人欧阳如焉因为一次工程失误导致多人丧生，本来只是一场意外。但是因为欧阳集团的一个股东也在现场意外丧生（该股东的父亲竟是该市的市长，其三位兄弟也是黑道的大哥）而变的复杂。因为父子四人为报仇而提出的苛刻条件，有一条竟是要欧阳家族的四位女性的肉体做为补偿。</w:t>
      </w:r>
    </w:p>
    <w:p>
      <w:r>
        <w:t>欧阳家的领导人欧阳如焉本想一任承担，为此沦为起父子四人的性工具。但因欧阳如焉二女儿冷婷琴的的一次跟踪而暴光。欧阳如艳为报大姐被奸污之仇而报告检查院。没想到反给自己招来被强奸的厄运。市长父子四人也因欧阳如艳的报案而变的丧心病狂。发誓要强奸欧阳家族的每一个女性做为报复。欧阳家的的四妹欧阳如玉被狼家父子劫持到别墅供其奸淫，而论为泄欲工具。欧阳如玉的孪生姐姐欧阳如梦为救小妹毅然的迈向狼家父子的圈套，惨被轮奸。欧阳家族的大姐在三妹欧阳如梦受重伤的情况下万般无助的用自己的大女儿的美貌肉体来和敌人做一笔交易。欧阳四姐妹和冷婷婷在彻底屈服的情况下请求五人供其父子四人淫乐，放过欧阳家的下一代的女孩。</w:t>
      </w:r>
    </w:p>
    <w:p>
      <w:r>
        <w:t>当四姐妹母女被人奸淫玩弄腻的时候，市长父子四人竟想出更为变态的计俩……满含肉体和心理创伤的四姐妹母女回到欧阳别墅的时候一场更大的变故在等着四姐妹母女……变态的市长父子四人会照约定放过欧阳家的下一代的美丽女孩吗？欧阳四姐妹的命运会是如何那？欧阳如焉刚烈二女儿冷婷琴会眼看着母亲，姐姐和三位阿姨被人污辱吗？</w:t>
      </w:r>
    </w:p>
    <w:p>
      <w:r>
        <w:t>＝＝＝＝＝＝＝＝＝＝＝＝＝＝＝＝＝＝＝＝＝＝＝＝＝＝＝＝＝＝＝＝＝＝＝</w:t>
      </w:r>
    </w:p>
    <w:p>
      <w:r>
        <w:t>第一节威逼下的欧阳家大姐</w:t>
      </w:r>
    </w:p>
    <w:p>
      <w:r>
        <w:t>欧阳集团董事长办公室坐着一位富有传奇色彩的女人欧阳家的领导人欧阳如焉。50岁的欧阳如焉以然那么美，她那逼人的魄力，和冷静的判断力在商场上战无不胜。更传奇的是她的相貌看起来只有三十五六的的样子。1米74的身材，雪白的肌肤，和一对巨乳，还是那么让人向往。做为有两个女儿和一个外孙女的她还是那么有活力，那么迷人。</w:t>
      </w:r>
    </w:p>
    <w:p>
      <w:r>
        <w:t>欧阳如焉早年丧夫，一直单身。</w:t>
      </w:r>
    </w:p>
    <w:p>
      <w:r>
        <w:t>她的心已经随着她的丈夫死了。她还有一个不为人知的一个秘密，自她丈夫死了的那天她就变的性冷淡了。她不需要男人，在她的眼里已死的丈夫是天底下最好的男人。现在追求她的男人不</w:t>
      </w:r>
    </w:p>
    <w:p>
      <w:r>
        <w:t>是为了钱，就是为了她那傲人的肉体。为了可爱的女儿，外孙女，妹妹们和妹妹的孩子。她发誓一定要坚持下去。终于欧阳如焉成功了，她成了商场上的女强人，一个好姐姐，好母亲和一个</w:t>
      </w:r>
    </w:p>
    <w:p>
      <w:r>
        <w:t>好外婆。为了家人她没有屈服过任何人。同样为了保护亲人，她也会付出任何代价。今天做为女强人的她要面临一个选择。一个或许可以改变她一生的选择……</w:t>
      </w:r>
    </w:p>
    <w:p>
      <w:r>
        <w:t>「董事长，董事长……出大事了。」</w:t>
      </w:r>
    </w:p>
    <w:p>
      <w:r>
        <w:t>「什么事慢慢说。」欧阳如焉永远是那么稳重。</w:t>
      </w:r>
    </w:p>
    <w:p>
      <w:r>
        <w:t>「今天工地塌方，死了好几人啊。还有狼董事也死了……」</w:t>
      </w:r>
    </w:p>
    <w:p>
      <w:r>
        <w:t>「什么……不会的……」欧阳如焉失去了往日的冷静。</w:t>
      </w:r>
    </w:p>
    <w:p>
      <w:r>
        <w:t>狼董事是市长的小儿子，市长家没有一个好人。和他们的姓是一样的。狼董事26岁仗着父亲和几个哥哥的势力干尽坏事。大家都敢怒不敢言。想当初26的他竟要强奸和他母亲岁数差不多的欧阳如焉时，欧阳如焉就对他们狼家父子从心里感到害怕了。欧阳如焉现在想起那天要不是自己的二妹检察院院长欧阳如艳的到来，她就已经被这个禽兽给污掳了。</w:t>
      </w:r>
    </w:p>
    <w:p>
      <w:r>
        <w:t>二妹欧阳如艳要告那个小子，自己也十分生气。但是当市长来电话说解，为了以后，欧阳如焉忍了下去。二妹欧阳如艳到现在还生气。欧阳如焉每次和他们父子见面就感到害怕和恶心。他们父子五人个个是色中饿狼。每一次欧阳如焉都不敢看他们的眼睛。那眼睛冲满了欲火好象要要生吞了欧阳家族的每一个女性。</w:t>
      </w:r>
    </w:p>
    <w:p>
      <w:r>
        <w:t>「董事长怎么办啊。」</w:t>
      </w:r>
    </w:p>
    <w:p>
      <w:r>
        <w:t>欧阳如焉不知该如何处理了。二妹她也许有办法。欧阳如焉对这个身为检察院院长的妹妹十分信任。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