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淫游南岭</w:t>
      </w:r>
    </w:p>
    <w:p>
      <w:r>
        <w:t>.</w:t>
      </w:r>
    </w:p>
    <w:p>
      <w:r>
        <w:t>却说那淫城以南数十公里，就是南大岭的崇山峻岭。南大岭，从西到东，绵延数千公里，纵深数百公里，汽车</w:t>
      </w:r>
    </w:p>
    <w:p>
      <w:r>
        <w:t>在山中穿行数天，穿越南大岭，就可到达广大的南方地区了。</w:t>
      </w:r>
    </w:p>
    <w:p>
      <w:r>
        <w:t>那南大岭的崇山峻岭之中，有无数的溪流河水，林木茂密，风景与淫城所在的八百里淫川平原完全不同。每到</w:t>
      </w:r>
    </w:p>
    <w:p>
      <w:r>
        <w:t>周末，淫城的有钱人，便纷纷驱车，前往山中避暑。</w:t>
      </w:r>
    </w:p>
    <w:p>
      <w:r>
        <w:t>南大岭北侧的少华山，有许多度假山庄，还有很多有钱人的别墅区。</w:t>
      </w:r>
    </w:p>
    <w:p>
      <w:r>
        <w:t>淫城某民营公司经理赵大勇，三十三四岁，是孙诚的业务伙伴，这家伙和孙诚虽然都开着自己的公司，都是老</w:t>
      </w:r>
    </w:p>
    <w:p>
      <w:r>
        <w:t>板，但和孙诚不同的是，他黑白两道都很熟，比孙诚更加狂热地爱好玩弄性感老妇。</w:t>
      </w:r>
    </w:p>
    <w:p>
      <w:r>
        <w:t>他的老娘赵宝玲和他大姨赵燕玲，是两位性感老妇，当然难逃他的魔掌。他爹早死了，母亲和大姨依靠他生活，</w:t>
      </w:r>
    </w:p>
    <w:p>
      <w:r>
        <w:t>成了他的性女奴。大姨虽然自己有家，但生活上靠他接济，自难逃折磨。</w:t>
      </w:r>
    </w:p>
    <w:p>
      <w:r>
        <w:t>八月初，淫城酷暑已过，天气阴阴的很舒服，时而还下些小雨。虽然已不热了，可周末，赵大勇还是按照老习</w:t>
      </w:r>
    </w:p>
    <w:p>
      <w:r>
        <w:t>惯，开着他那辆银灰色的海南马自达，拉着母亲和大姨，前往南大岭，换换空气。</w:t>
      </w:r>
    </w:p>
    <w:p>
      <w:r>
        <w:t>这是个星期六的下午，天阴阴地，赵大勇驾着车，轻快地奔驰在淫城通往南大岭的平整的一级公路上。</w:t>
      </w:r>
    </w:p>
    <w:p>
      <w:r>
        <w:t>一个小时后，他们来到了南大岭北侧的少华山脚下，开始进山。</w:t>
      </w:r>
    </w:p>
    <w:p>
      <w:r>
        <w:t>在山路上，车到半山腰，他们看到路边有一家山民自己开的休闲区，还有停车场，于是停了车，来到那休闲区。</w:t>
      </w:r>
    </w:p>
    <w:p>
      <w:r>
        <w:t>那休闲区位于一条溪流边，在溪边的石头上，摆着些塑料桌椅，这地方草木繁茂，山青水秀，令人心情为之一</w:t>
      </w:r>
    </w:p>
    <w:p>
      <w:r>
        <w:t>爽。</w:t>
      </w:r>
    </w:p>
    <w:p>
      <w:r>
        <w:t>三人下车，挑了溪边一张桌子坐下。主人家送上茶水饮料，他们却说不要，原因何在，看到后面便知。</w:t>
      </w:r>
    </w:p>
    <w:p>
      <w:r>
        <w:t>由于是夏天，赵燕玲老姐妹花都穿着短裙，光着美腿香莲，穿着拖鞋，见那草木掩映中，溪水清澈见底，赵燕</w:t>
      </w:r>
    </w:p>
    <w:p>
      <w:r>
        <w:t>玲先自忍不住了，离开椅子，走到石边，将一只香莲伸到水里，开始用溪水洗脚。</w:t>
      </w:r>
    </w:p>
    <w:p>
      <w:r>
        <w:t>说到这里，应该描述一下赵燕玲老姐妹花了。</w:t>
      </w:r>
    </w:p>
    <w:p>
      <w:r>
        <w:t>赵大勇的性感老娘赵宝玲，５４岁，身高１米６５，容貌姣好，丰满白嫩，肥臀美腿，脚长得异常秀美白嫩；</w:t>
      </w:r>
    </w:p>
    <w:p>
      <w:r>
        <w:t>赵大咏的大姨赵燕玲，５８岁，１米６８，貌俊美，大乳细腰肥臀美腿，脚长得异常秀美白皙。老姐妹花都是淫城</w:t>
      </w:r>
    </w:p>
    <w:p>
      <w:r>
        <w:t>常见的那种性感老妇。</w:t>
      </w:r>
    </w:p>
    <w:p>
      <w:r>
        <w:t>那大姨赵燕玲在溪水中洗脚，那脚越发显得白皙，看得赵大勇直咽口水，他也走了过去，伸出手去，捉了大姨</w:t>
      </w:r>
    </w:p>
    <w:p>
      <w:r>
        <w:t>的白皙秀足，帮她洗脚。赵燕玲的脚很敏感，很怕痒，被赵大勇一捏，痒得她惊叫起来，想把脚收回，却哪里挣扎</w:t>
      </w:r>
    </w:p>
    <w:p>
      <w:r>
        <w:t>得脱？</w:t>
      </w:r>
    </w:p>
    <w:p>
      <w:r>
        <w:t>赵大勇使劲捏弄着大姨的秀足，鸡巴渐渐有些硬了。到后来，他抬起大姨的秀足，吞到嘴里，尽情品尝起来，</w:t>
      </w:r>
    </w:p>
    <w:p>
      <w:r>
        <w:t>弄得大姨咦咦呀呀叫个不停。</w:t>
      </w:r>
    </w:p>
    <w:p>
      <w:r>
        <w:t>那边，性感老娘赵宝玲见儿子和大姐玩得高兴，不觉有些吃醋，便也赶了过来，拿起带摄影功能的手机，叫道</w:t>
      </w:r>
    </w:p>
    <w:p>
      <w:r>
        <w:t>：「给你们拍几张品莲图吧。」便连连拍摄了十几张数码照片。</w:t>
      </w:r>
    </w:p>
    <w:p>
      <w:r>
        <w:t>然后，她也把她的嫩脚伸到清澈的溪水里，洗了起来。</w:t>
      </w:r>
    </w:p>
    <w:p>
      <w:r>
        <w:t>赵大勇见四只香莲泡在清澈的溪水里，倍感刺激，便放下大姨的脚，连连捧起那溪水，喝下肚去，叹道：「这</w:t>
      </w:r>
    </w:p>
    <w:p>
      <w:r>
        <w:t>是你们洗脚的溪水啊，高级饮品啊！」</w:t>
      </w:r>
    </w:p>
    <w:p>
      <w:r>
        <w:t>他又捉了母亲的嫩脚，捏弄起来，又弄得母亲痒得叫个不停。</w:t>
      </w:r>
    </w:p>
    <w:p>
      <w:r>
        <w:t>大姨赵燕玲见了，心下也不觉微微有一些妒意，一解花小褂，露出两只大乳房，道：「你们饿了吧，来吃奶吧。」</w:t>
      </w:r>
    </w:p>
    <w:p>
      <w:r>
        <w:t>原来，赵燕玲家丈夫儿子齐全，她生儿子晚，儿子今年才十四岁，一直吃她的奶，五十余岁的丈夫也吃。</w:t>
      </w:r>
    </w:p>
    <w:p>
      <w:r>
        <w:t>她和二妹及外甥出去旅游，只要有她在，就不用买饮料和食品，吃她的奶就可以了。她自己也吃她挤出的奶。</w:t>
      </w:r>
    </w:p>
    <w:p>
      <w:r>
        <w:t>现在外面买的食品卫生状况令人不能放心，吃她的奶，又好吃，又卫生。</w:t>
      </w:r>
    </w:p>
    <w:p>
      <w:r>
        <w:t>那母子俩都扑上去，各叼住她一只褐色大奶头子，使劲吮吸。赵大勇边吸还边使劲地挤大姨的奶子，赵燕玲被</w:t>
      </w:r>
    </w:p>
    <w:p>
      <w:r>
        <w:t>弄得又疼又痒，一个劲地叫唤。</w:t>
      </w:r>
    </w:p>
    <w:p>
      <w:r>
        <w:t>这时，那主人家看到这一幕，也激动起来。这里要交待一下，那主人家也是母子两人，儿子大约十六七岁，母</w:t>
      </w:r>
    </w:p>
    <w:p>
      <w:r>
        <w:t>亲四十七岁，中等身材，虽说是山民，却有着前秦帝国血缘，那妇人虽然上了年纪，也有些姿色，甚为肥美，奶子</w:t>
      </w:r>
    </w:p>
    <w:p>
      <w:r>
        <w:t>很大，她也是穿着短裙，光脚穿着拖鞋，刚才赵大勇就注意到了，她的脚长得甚为性感娇小光滑。</w:t>
      </w:r>
    </w:p>
    <w:p>
      <w:r>
        <w:t>这家母亲名叫王月宝，儿子名叫王建设。山里人家，没什么娱乐，儿子几年前就把母亲奸了。</w:t>
      </w:r>
    </w:p>
    <w:p>
      <w:r>
        <w:t>母子俩见到溪水里的一幕，半大的小伙王建设冲动起来，一把将母亲按翻在床。他们有个屋子，屋子外有凉棚，</w:t>
      </w:r>
    </w:p>
    <w:p>
      <w:r>
        <w:t>凉棚下有个小床。有时客人有性要求，王月宝就在这小床上或在屋里供客人蹂躏，赚点钱。</w:t>
      </w:r>
    </w:p>
    <w:p>
      <w:r>
        <w:t>再说那赵大勇母子，吃饱了大姨的奶。母亲赵宝玲有些尿胀，便蹲在石边，撩起裙子，她短裙里什么也没穿，</w:t>
      </w:r>
    </w:p>
    <w:p>
      <w:r>
        <w:t>便尿了起来，她的尿流和溪流流作一处。</w:t>
      </w:r>
    </w:p>
    <w:p>
      <w:r>
        <w:t>赵大勇忙伸手，把溪水和母亲的尿水一起捧起来喝下。大姨把这一幕也用手机拍摄下来。</w:t>
      </w:r>
    </w:p>
    <w:p>
      <w:r>
        <w:t>这时，他们听见上头有妇人的叫声，抬头一看，见那女主人被她儿子按倒正在摸奶哩。他们便赶了上去。</w:t>
      </w:r>
    </w:p>
    <w:p>
      <w:r>
        <w:t>赵大勇用手机拍摄下那摸奶场面，那妇人他一来就看上了，此时喝了大姨的奶和母亲的尿之后，更是性欲膨胀，</w:t>
      </w:r>
    </w:p>
    <w:p>
      <w:r>
        <w:t>便提出了性要求。王月宝见客人要操，生意来了，便推开儿子，王建设只好让位。</w:t>
      </w:r>
    </w:p>
    <w:p>
      <w:r>
        <w:t>按照赵大勇的要求，王月宝站在小床边，弯下腰，撅起肥白的屁股，赵大勇站在她屁股后头，从后面使劲捅她</w:t>
      </w:r>
    </w:p>
    <w:p>
      <w:r>
        <w:t>屄眼，捅得她奶子乱晃。不住叫唤。赵大勇一边操，一边挥掌猛击那性感熟妇肥白的屁股，疼得那妇人叫得更厉害</w:t>
      </w:r>
    </w:p>
    <w:p>
      <w:r>
        <w:t>了。</w:t>
      </w:r>
    </w:p>
    <w:p>
      <w:r>
        <w:t>老姐妹花在旁不断拍摄。</w:t>
      </w:r>
    </w:p>
    <w:p>
      <w:r>
        <w:t>赵大勇见旁边王建设鸡巴硬硬的，便让他坐在床边，令王月宝埋头于儿子前面，大口吮吸儿子的鸡巴。</w:t>
      </w:r>
    </w:p>
    <w:p>
      <w:r>
        <w:t>赵大勇和王建设都舒服得直哼哼，王月宝也不住哼哼。</w:t>
      </w:r>
    </w:p>
    <w:p>
      <w:r>
        <w:t>老姐妹花看得性起，也凑上去，揉摸王月宝不住晃动的丰满奶子。</w:t>
      </w:r>
    </w:p>
    <w:p>
      <w:r>
        <w:t>王月宝更是叫个不停。</w:t>
      </w:r>
    </w:p>
    <w:p>
      <w:r>
        <w:t>赵大勇听着王月宝的淫叫，舒服极了，一个憋不住，射了。过了一会，王建设也射到母亲的嘴里。</w:t>
      </w:r>
    </w:p>
    <w:p>
      <w:r>
        <w:t>赵大姨忙把大奶头子伸到外甥嘴里，给他补充营养。</w:t>
      </w:r>
    </w:p>
    <w:p>
      <w:r>
        <w:t>歇息了一会，母子三人继续回到下面溪流边的石头上，坐下来打牌。</w:t>
      </w:r>
    </w:p>
    <w:p>
      <w:r>
        <w:t>他们打的是淫城流行的一种扑克玩法，「挖坑」，两个人打一个最厉害的。</w:t>
      </w:r>
    </w:p>
    <w:p>
      <w:r>
        <w:t>母子三人还有独特的奖惩方法。</w:t>
      </w:r>
    </w:p>
    <w:p>
      <w:r>
        <w:t>第一盘，赵大勇挖坑输了，他被罚舔母亲和大姨的屄。赵燕玲和赵宝玲都坐在椅子上，掀起短裙，她们都没穿</w:t>
      </w:r>
    </w:p>
    <w:p>
      <w:r>
        <w:t>内裤，亮出她们长满黑毛的阴部，赵大勇轮流蹲在她们两腿之间，舔她的屄，把她们忍不住分泌出来的淫汁吃下去。</w:t>
      </w:r>
    </w:p>
    <w:p>
      <w:r>
        <w:t>第二盘，赵大勇又输了，被罚舔她们的腋毛，痒得她们直叫。</w:t>
      </w:r>
    </w:p>
    <w:p>
      <w:r>
        <w:t>第三盘，赵大勇还是输，被罚跪在她们脚下舔她们的玉趾。</w:t>
      </w:r>
    </w:p>
    <w:p>
      <w:r>
        <w:t>第四盘，性感母亲赵宝玲输了，被罚吮吸赵大勇的鸡巴，舔得赵大勇鸡巴再度硬起。</w:t>
      </w:r>
    </w:p>
    <w:p>
      <w:r>
        <w:t>第五盘，大姨赵燕玲输了，被罚舔她二妹赵宝玲的屁眼。赵宝玲扶椅弯腰而站，撅着肥白屁股，大姐的口水涂</w:t>
      </w:r>
    </w:p>
    <w:p>
      <w:r>
        <w:t>满了她的精致屁眼。</w:t>
      </w:r>
    </w:p>
    <w:p>
      <w:r>
        <w:t>这牌一直打到天快黑了。王月宝点亮了电灯。赵大勇他们收了牌，性致却愈来愈浓。</w:t>
      </w:r>
    </w:p>
    <w:p>
      <w:r>
        <w:t>赵大勇见王月宝家有条大黑狗，又动了坏心思。他命王月宝跪趴着，让大狗爬上去把她操了。赵大勇在一旁不</w:t>
      </w:r>
    </w:p>
    <w:p>
      <w:r>
        <w:t>断拍摄。</w:t>
      </w:r>
    </w:p>
    <w:p>
      <w:r>
        <w:t>他鸡巴硬硬的，他见王建设鸡巴也硬了，于是叫道：「你妈交给我和狗，我妈和我姨归你了！」</w:t>
      </w:r>
    </w:p>
    <w:p>
      <w:r>
        <w:t>王建设大喜，扑向那老姐妹花。</w:t>
      </w:r>
    </w:p>
    <w:p>
      <w:r>
        <w:t>老姐妹花惊叫着，想逃，但没跑成功，被身强体壮的王建设一把抓住，都掀翻在小床上。</w:t>
      </w:r>
    </w:p>
    <w:p>
      <w:r>
        <w:t>赵氏老姐妹花都被迫躺在了床边，四条美腿高举，亮出屄眼。十七岁的粗壮的王建设，挺着坚硬的鸡巴，这个</w:t>
      </w:r>
    </w:p>
    <w:p>
      <w:r>
        <w:t>屄捅两下，那个屄戳两下，循环往复，快活极了！那两个性感老妇，则被这个粗壮的家伙操得不住叫唤，淫汁不断</w:t>
      </w:r>
    </w:p>
    <w:p>
      <w:r>
        <w:t>溢出。</w:t>
      </w:r>
    </w:p>
    <w:p>
      <w:r>
        <w:t>公狗和王建设几乎同时射了精。</w:t>
      </w:r>
    </w:p>
    <w:p>
      <w:r>
        <w:t>天黑了，赵大勇给王月宝付了钱，带着大姨和母亲，离开了这个快乐的休闲区。车，继续往山上开去，身后，</w:t>
      </w:r>
    </w:p>
    <w:p>
      <w:r>
        <w:t>传来王月宝的凄惨叫声，那是她的儿子又在蹂躏她了。</w:t>
      </w:r>
    </w:p>
    <w:p>
      <w:r>
        <w:t>赵大勇将车开到一家度假山庄，在酒店里开了一间标准间。在这间客房里，很快响起了老姐妹花的呼喊声，赵</w:t>
      </w:r>
    </w:p>
    <w:p>
      <w:r>
        <w:t>大勇越战越勇，老姐妹花的呼喊声一直响到凌晨。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