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威震倚天</w:t>
      </w:r>
    </w:p>
    <w:p>
      <w:r>
        <w:t>威震倚天</w:t>
      </w:r>
    </w:p>
    <w:p>
      <w:r>
        <w:t>排版：zlyl</w:t>
      </w:r>
    </w:p>
    <w:p>
      <w:r>
        <w:t>字数：55580字</w:t>
      </w:r>
    </w:p>
    <w:p>
      <w:r>
        <w:t>txt包：(52.74kb)(52.74kb)</w:t>
      </w:r>
    </w:p>
    <w:p>
      <w:r>
        <w:t>下载次数:32</w:t>
      </w:r>
    </w:p>
    <w:p>
      <w:r>
        <w:t>第一章梦中仙女</w:t>
      </w:r>
    </w:p>
    <w:p>
      <w:r>
        <w:t>轩辕惊秋四川省成都人，从小就酷爱武侠电视剧，尤其是金庸古龙的武侠小说尤甚。别看轩辕惊秋这小子名字取的颇为气势磅礴，但是人却实在不怎么样，在学校除了聊天打屁之外，就是没事伙同三两个志同道合的同伴蹲在厕所里，拿着烟屁股大抽特抽，整个一老烟囱。</w:t>
      </w:r>
    </w:p>
    <w:p>
      <w:r>
        <w:t>成绩除了用一塌糊涂来形容，找不到更好的抬举他的词语，高中三年的时间，所有的学科没有一课是正大光明的考及格的，到迄今为之，连数学里的二次函数应该怎样解都不知道，其他的英文物理就更不用说了。</w:t>
      </w:r>
    </w:p>
    <w:p>
      <w:r>
        <w:t>而这小子的长相嘛，说好听点就是对得起人民群众，说难听点就是平凡的不显眼，要长相，没长相，要身高、没身高，要气质、没气质！整个一「三无产品」，别看这小子长得不杂地，但是***这小子的眼光还是很高的，学校的那些漂亮美眉们到了这小子的眼里，无论从内到外都是一个平凡的低等货，没啥好赞扬的。</w:t>
      </w:r>
    </w:p>
    <w:p>
      <w:r>
        <w:t>为什么出现这样的原因呢？呵呵，这还要从轩辕惊秋五岁那年说起，五岁那年轩辕惊秋这小子得过一场重感冒，高烧久居不下，差点把这小子烧成白痴，好不容易治好了，而且为此还在家里休息半个多月，可是在那半个月里奇异的事情发生。</w:t>
      </w:r>
    </w:p>
    <w:p>
      <w:r>
        <w:t>自从这小子病好了之后，每天晚上睡觉时都会做梦，做什么梦呢？春梦贝！每天晚上睡着他都会梦到自己来到一个金碧辉煌的殿堂当中，里面有十二个风姿各异的美女围绕在他身边，让他过着如同古代皇帝般的生活。</w:t>
      </w:r>
    </w:p>
    <w:p>
      <w:r>
        <w:t>如果是一天或者一段时间内，或许咱们还可以说这小子的脑袋给烧糊涂了，但是长达十二年的时间里，他每天晚上都坚持做这样的梦，那就不得不说这里面充满了悬疑。</w:t>
      </w:r>
    </w:p>
    <w:p>
      <w:r>
        <w:t>今天是电视剧倚天屠龙记的大结局，吃完晚饭后的轩辕惊秋不顾父母的告诫，早早的来到电视机的面前，等待着电视剧的开始。轩辕惊秋的家庭还不错，父亲是一个钢材长的厂长，母亲也在某公司任经理，因此对于后患无忧的轩辕惊秋来说，读不读书都无所谓，而对于轩辕惊秋的学习，他的父母似乎也失去兴趣与希望，只要这臭小子不再学校给自己惹出什么大麻烦就好。</w:t>
      </w:r>
    </w:p>
    <w:p>
      <w:r>
        <w:t>电视剧一如既往的播放着，当轩辕惊秋看到张无忌与赵敏携手隐居汉水之后，忍不住当场叹道：「我还以为张无忌这臭小子会将倚天屠龙记当中的四大美女收进帐中，没想到这臭小子不但把江山拱手送人了，连那么多娇滴滴的大美女也放任自流，真是让老子感到遗憾啊！」</w:t>
      </w:r>
    </w:p>
    <w:p>
      <w:r>
        <w:t>轩辕惊秋的父母听到儿子在哪里碎碎念，忍不住出言喝道：「看电视这么认真，平时学习怎么就没有见到你如此认真呢？你这个混球！」</w:t>
      </w:r>
    </w:p>
    <w:p>
      <w:r>
        <w:t>轩辕惊秋听到父母的怒喝后，立刻从沙发上弹了起来，奴奴嘴说道：「嗯，都说长夜漫漫无心睡眠，今天我怎么就这么困呢，老爸老妈，我先去睡觉啦。」说完一溜烟的逃跑了，汗，那速度简直和学校百米冠军有的一比。</w:t>
      </w:r>
    </w:p>
    <w:p>
      <w:r>
        <w:t>轩辕惊秋的父母看到儿子那不成器的模样，无奈的对视一眼，知道今生指望儿子是没戏了，两位老人均从对方的眼神当中看出了对方的苦涩。</w:t>
      </w:r>
    </w:p>
    <w:p>
      <w:r>
        <w:t>回到房间之后，轩辕惊秋四仰八叉的躺在自己的床上，满脑子挥之不去的是赵敏、周芷若、小昭还有杨不悔那俏丽的身影，他心中忍不住暗暗的将四个女子比较一下，似乎四个女子各自都有各自的长处，而各自都有各自的弱点。</w:t>
      </w:r>
    </w:p>
    <w:p>
      <w:r>
        <w:t>赵敏善于谋略将电视中的张无忌耍的团团转，周芷若很有政治才能，从她一个弱女子能够统筹整个峨嵋派就可以看出，但是无奈她爱张无忌爱的太深，因此失去了原由的纯真，变得阴险狡诈，小昭是轩辕惊秋最喜欢的一个，体贴入微的观察力和温柔的性格，都不失是一个中国古典美女的典范。</w:t>
      </w:r>
    </w:p>
    <w:p>
      <w:r>
        <w:t>而杨不悔，轩辕惊秋不知道怎么说，好歹这小丫头也和张无忌有过海誓山盟吧，怎么说变就变呢？居然跑去跟一个可以给自己当老爹的男人一起生活，真是让轩辕惊秋那混蛋大叹苍天不公啊！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