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纵横江湖全</w:t>
      </w:r>
    </w:p>
    <w:p>
      <w:r>
        <w:t>纵横江湖</w:t>
      </w:r>
    </w:p>
    <w:p>
      <w:r>
        <w:t>（１）邪教初现</w:t>
      </w:r>
    </w:p>
    <w:p>
      <w:r>
        <w:t>现在正值初秋之际，大地充满着一片肃穆之气。</w:t>
      </w:r>
    </w:p>
    <w:p>
      <w:r>
        <w:t>在熊耳山的碧烟山庄里，五名武林中颇具威望的前辈先进正围坐一桌忧心忡忡的谈论著武林大事。</w:t>
      </w:r>
    </w:p>
    <w:p>
      <w:r>
        <w:t>“如果再不想办法，只怕交欢淫教的魔掌就要伸向中原了。”发言的正是飞龙门掌门周狄，他虽然其貌不扬身材矮小，但内力充沛声若洪钟，说起话来自有一番威严。</w:t>
      </w:r>
    </w:p>
    <w:p>
      <w:r>
        <w:t>“不错！现在云南苗疆一带已成淫教的势力，我们得防患未然。”附和周狄的是一个长着鼠须的黝黑男子，此人是八仙刀的掌门陈刚，中等身材，额头两边的太阳穴微微鼓起，显见内功修为不凡。</w:t>
      </w:r>
    </w:p>
    <w:p>
      <w:r>
        <w:t>“唉～这也正是劣者邀请各位今日来碧烟山庄的目的。”说话者身着华袍，面若冠玉，便是碧烟山庄的主人刘惜。刘惜一说完，身后站着的一名美妇人接口道：“这淫教专门败坏女人清白，若不及早除去，只怕…只怕……”一想至此，实在是难以启齿。</w:t>
      </w:r>
    </w:p>
    <w:p>
      <w:r>
        <w:t>这名风姿卓约的中年美妇正是庄主刘惜的夫人王湘仪，虽然已经刻意打扮的朴素一些，但紧身的衣衫包着曼妙的身材，举手投足间依然掩饰不住成熟丰满的风韵。</w:t>
      </w:r>
    </w:p>
    <w:p>
      <w:r>
        <w:t>一个脸生麻子的壮汉凛然道：“放心！咱们这些名门正派齐心协力，难道还怕了他们什么鬼淫教不成！？”此人是五行拳的掌门张钦。</w:t>
      </w:r>
    </w:p>
    <w:p>
      <w:r>
        <w:t>“常老弟，对于这件事你有什么看法？”周狄转头向自开会以来都还没有发言的年轻人问道。这名木讷的年轻人叫常金昴，年纪轻轻便接掌了天助帮，武功与见识都是现代武林后一辈中相当出类拔萃的。</w:t>
      </w:r>
    </w:p>
    <w:p>
      <w:r>
        <w:t>“依在下之见，其实交欢神教所传播的教义乃是男女欢愉之乐，我想我们不该跟它对抗，反而要好好接纳人家才是。”常金昴此言一出，众人无不愤怒，性情暴躁的张钦正待发作，只听门外一人朗声笑道：“常贤弟说得极是。”接着，“碰”的一声，木门被踢了开来，一个书生打扮的少年走了进来，长得还颇为俊美。</w:t>
      </w:r>
    </w:p>
    <w:p>
      <w:r>
        <w:t>至此，除了常金昴之外的其余五人，心中只是暗暗叫苦，原来当那少年破门而入之时，每个人都暗自运功准备御敌，谁知丹田轻飘飘的，一口真气竟提不上来，没有了内力，功夫再厉害也要去掉七成，而且更惨的是自己的身体已经慢慢开始起了变化。</w:t>
      </w:r>
    </w:p>
    <w:p>
      <w:r>
        <w:t>那少年抱拳做揖道：“各位前辈有礼了，在下交欢神教古陵心，特奉教主之命，诚心邀各位前辈入教。”</w:t>
      </w:r>
    </w:p>
    <w:p>
      <w:r>
        <w:t>“不知为何贵教对我们如此抬爱？”刘惜冷冷的问道。</w:t>
      </w:r>
    </w:p>
    <w:p>
      <w:r>
        <w:t>“哈！哈！昔日刘庄主在枯叶林一掌毙三枭，三十六式刘家剑横扫河北，周掌门一日内连闯观日峰十三关，飞龙神拳使的是出神入化……”接下来，古陵心将众人以前在江湖上的事迹一一给点了出来，接着道：“如此人才如果能加入敝教，那岂不是美事一桩？”</w:t>
      </w:r>
    </w:p>
    <w:p>
      <w:r>
        <w:t>陈刚又再逼问：“既然如此，为何贵教教主不亲自来邀请我们入教？这样可把人瞧的小了。”言下之意是阁下还不够份量。</w:t>
      </w:r>
    </w:p>
    <w:p>
      <w:r>
        <w:t>古陵心陪笑道：“由于教务繁忙，教主实在是分身乏术，等各位到了赤土坡总舵，教主自然给各位斟酒赔罪。”</w:t>
      </w:r>
    </w:p>
    <w:p>
      <w:r>
        <w:t>群侠表面上用缓兵之计跟古陵心闲耗，内心正在苦思脱身之道，岂料古陵心接下来的一番话把他们的希望全浇熄了。</w:t>
      </w:r>
    </w:p>
    <w:p>
      <w:r>
        <w:t>“你们也不用挣扎了，碧烟山庄里里外外的人全被我们擒住了，而你们喝的茶水里掺的是敝教的交合散功粉，想回复功力？嘿嘿……，如果三个时辰内不找人交合，只怕苦练十几年的内功就要毁于一旦了。”</w:t>
      </w:r>
    </w:p>
    <w:p>
      <w:r>
        <w:t>现在交合散功粉的药效正慢慢侵蚀着每个人筋脉，并将群侠内心深处的性欲给引了出来，只是大家还在苦苦支撑，否则一有什么出轨的行径，名声就要悔于一旦了。</w:t>
      </w:r>
    </w:p>
    <w:p>
      <w:r>
        <w:t>古陵心见群侠额头上的冒出了豆大的汗珠，微微笑道：“加入我交欢神教，从此可以免去世俗礼节，随心所欲，现在如果拒绝，只怕以后诸位想要加入也没这等良缘了。”</w:t>
      </w:r>
    </w:p>
    <w:p>
      <w:r>
        <w:t>张钦越听越怒，气急之下指着古陵心鼻头大骂：“无耻邪教！少发你的春秋大梦。”</w:t>
      </w:r>
    </w:p>
    <w:p>
      <w:r>
        <w:t>古陵心看了他的长相，皱皱眉道：“以阁下的尊容只怕不够资格入教。”说完手臂一伸，竟然将这位名震一方五行拳掌门给丢了出去。他回过身来对剩下的人笑道：“快！只要完成入教的交合仪式便是我教中人，而且对象可是美若天仙的庄主夫人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