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郭府內深藏的陰謀 第一、二章</w:t>
      </w:r>
    </w:p>
    <w:p>
      <w:r>
        <w:t xml:space="preserve"> 请在3天内，按版规排版 第二章 • 郭府內深藏的陰謀 </w:t>
      </w:r>
    </w:p>
    <w:p>
      <w:r>
        <w:t xml:space="preserve">作者：giuseppe 首发：黄蓉的故事 （转发请保留作者和首发） </w:t>
      </w:r>
    </w:p>
    <w:p>
      <w:r>
        <w:t xml:space="preserve">「郭爺和夫人今天還未起床嗎·他倆平素都有早起練功的習慣. 可是現在日 已過午，我竟仍未看見他倆的影蹤，真奇怪。」 </w:t>
      </w:r>
    </w:p>
    <w:p>
      <w:r>
        <w:t xml:space="preserve">年輕的侍婢在郭府的寢室前等候良久，但見郭靖和黃蓉的寢房外門窗緊閉， 郭府四周也靜悄悄的大違常態，小婢女心內不禁感到納悶。 </w:t>
      </w:r>
    </w:p>
    <w:p>
      <w:r>
        <w:t xml:space="preserve">「郭爺、夫人，您們在嗎·」婢女走到寢室的門外，大著膽子扣了扣那道緊 閉著的門，又輕輕地問道：「郭爺····夫人····」 </w:t>
      </w:r>
    </w:p>
    <w:p>
      <w:r>
        <w:t xml:space="preserve">此小婢女在郭府工作已久，當初黃蓉還親自為她取了個風雅名字曰：「墨蘭」。 自從黃蓉誕下郭襄和郭破虜後，墨蘭便一直無微不至地照顧著黃蓉的起居，主僕 間的關係十分要好。墨蘭知道郭靖郭大俠多在軍營裏生活，但郭夫人都是在郭府 內起居。而且夫人每天通常晨時未過，就會起床忙碌活動，從無懶床遲起的習慣 . </w:t>
      </w:r>
    </w:p>
    <w:p>
      <w:r>
        <w:t xml:space="preserve">「可能···昨夜夫人不在府內就寢·」墨蘭不禁暗自猜想著：「若果他們 都不在，我還是早點入內打掃清潔吧。」 </w:t>
      </w:r>
    </w:p>
    <w:p>
      <w:r>
        <w:t xml:space="preserve">墨蘭再敲了一次門，提聲又說了一遍：「郭爺、夫人，墨蘭進來啦。」見房 內還是了無聲息，墨蘭才敢真的伸手推門. </w:t>
      </w:r>
    </w:p>
    <w:p>
      <w:r>
        <w:t xml:space="preserve">「呀」的一聲響，庭院內的陽光鋒湧照入郭黄的寢室裏，驅走了房內的一片 幽暗。墨蘭攝手攝腳地步入房間內，首先看到的，竟是一件件散落在地上的男女 衣褲。 </w:t>
      </w:r>
    </w:p>
    <w:p>
      <w:r>
        <w:t xml:space="preserve">只見形形色色的衫褲沿著門口、木桌、一直散落到大床前的地榻上。一堆堆 被遺棄在地的衫褲，除了衣裳、鞋襪，墨蘭竟還看到男女的貼身衣物混集其中。 </w:t>
      </w:r>
    </w:p>
    <w:p>
      <w:r>
        <w:t xml:space="preserve">看著滿地凌亂的衣衫鞋襪，墨蘭不無詑異地想：「老爺和夫人素來整齊愛潔， 又何曾像這樣把衫褲遺留在地·今天的事也太奇怪了！」 </w:t>
      </w:r>
    </w:p>
    <w:p>
      <w:r>
        <w:t xml:space="preserve">而令墨蘭更感到突兀的是，竟連郭爺送與夫人的貼身肚兜，也皺巴巴、穢兮 兮地被扔落在大床前。墨蘭素來知道黃蓉對此肚兜珍而重之，而且從不讓婢女們 清洗。儘管戰事再忙，此定情之物也必是黃蓉自己親手打理，就連墨蘭也不能代 其勞。可是如今，這精緻絕倫的小肚兜竟被冷漠無情地遣棄在地上，還沾滿了灰 塵污垢，實在一反夫人平常對它視若珍寶的心態. </w:t>
      </w:r>
    </w:p>
    <w:p>
      <w:r>
        <w:t xml:space="preserve">寢房凌亂異常，但在婢女多加留意下，才發覺今天郭府寢房的怪異事情越來 越多。不但桌子上杯盤狼藉，就連昨天才新換的蠟燭現已燒光、床前那鮮有用途 的帳幔也已被放落，羅幃掩蓋了大床上的光景。 </w:t>
      </w:r>
    </w:p>
    <w:p>
      <w:r>
        <w:t xml:space="preserve">「這情景···不對啊···郭爺和夫人昨夜好像都在此間···」墨蘭心 內抨抨亂跳，看著那張帳簾緊閉的大床，小婢女心內已能隱約地猜到二人遲起未 醒的原因。 </w:t>
      </w:r>
    </w:p>
    <w:p>
      <w:r>
        <w:t xml:space="preserve">墨蘭雖還是一個黃花閏女，但她未入郭府之前，也曾在一個官府人家裏當過 侍婢。那時墨蘭侍候的官府大戶可謂驕奢淫佚，不僅抱著幾名妻妾日夜宣淫，還 不時調戲府內的婢女丫環. 幸好那時墨蘭年輕稚幼，方始免受舊主叨擾. 但是墨 蘭在那環境的耳濡目染下，還是不免對男歡女愛之事有了見識聽聞。更何況從前 主人們敦倫房事之後，墨蘭還要幫忙更換床舖、清洗衣物，做那些令她羞澀萬分 的事。 </w:t>
      </w:r>
    </w:p>
    <w:p>
      <w:r>
        <w:t xml:space="preserve">可幸自從墨蘭進入郭府後，郭黃二人竟從未要求過她做此等穢事，墨蘭也算 是少了一椿苦差。初時墨蘭還以為郭黃二人臉嫰怕羞，不好意思使喚下人來打理 這種夫妻間的私密隱事。畢竟武林人士不比達官貴人，郭黃二人生活中諸多細節， 也素喜親力親為，更何況是打掃這種夫妻房事後的穢物·所以墨蘭雖已侍候郭黃 良久，但竟仍未像以前侍服官府一樣，要做那些洗衣換床的穢事。 </w:t>
      </w:r>
    </w:p>
    <w:p>
      <w:r>
        <w:t>但是隨著墨蘭在郭府仕事越久，婢女卻漸漸發覺郭黃二人聚少離多，壓根兒 沒有空閒時間去享受閨房之樂。看著這對為國為民奔波勞苦的愛侶，墨蘭一方面 固然是對郭黃盡忠報國的精神更感敬仰。但另一方面，墨蘭必竟也同為女兒身， 看見夫人這樣嬌滴滴的大美人夜夜孤寢、飽受相思煎熬，她又不禁為黃蓉感到淒 涼可憐.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