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水晶棺1-3</w:t>
      </w:r>
    </w:p>
    <w:p>
      <w:r>
        <w:t>水晶棺</w:t>
      </w:r>
    </w:p>
    <w:p>
      <w:r>
        <w:t xml:space="preserve">作者：ranelover 字数：3章2.5万 2011/06/10/首发于：性吧 txt包： </w:t>
      </w:r>
    </w:p>
    <w:p>
      <w:r>
        <w:t>前言：本故事纯属ｙｙ，里面所涉及的地名人名以及一切都是瞎编的。所以 千万不要对号入座也不要讨论我文章的真实性。我这篇文章中某些技术细节参考 了当前比较火爆的一本网络小说。但是情节以及人物的设置等都是纯粹的原创。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