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惊尘溅血66---76作者紫狂</w:t>
      </w:r>
    </w:p>
    <w:p>
      <w:r>
        <w:t>（６６）</w:t>
      </w:r>
    </w:p>
    <w:p>
      <w:r>
        <w:t>邢飞扬顾不得去拿铜碗，连忙拔出树枝，握住箫管捅动丹田。等看到水仙子娇躯猛颤，管中传出一阵水响，便张嘴噙住箫口用力一吸。</w:t>
      </w:r>
    </w:p>
    <w:p>
      <w:r>
        <w:t>这次的阴精较上一次量要多些，所含真元也较之强了一些。</w:t>
      </w:r>
    </w:p>
    <w:p>
      <w:r>
        <w:t>邢飞扬第六次化解了阴精，满意的睁开眼，看到水仙子臀上浮起一层粉红，更显得鲜嫩可人。但折腾了这么久，他却始终没能一吐为快，胯下的阳具仍是坚挺无比。</w:t>
      </w:r>
    </w:p>
    <w:p>
      <w:r>
        <w:t>伏到水仙子的背后，邢飞扬分开臀肉，刺入菊门。摆弄了半天，水仙子的后庭早已不需润滑，便深深的接纳了主子的肉棒。邢飞扬但觉阳具所处的肉洞不仅滑腻，而且无穷无尽般深远，更是鼓勇向前。水仙子则乖巧的配合着他的动作，用力收放嫩肉。半个时辰后，邢飞扬终于把阳精射进肉洞内。</w:t>
      </w:r>
    </w:p>
    <w:p>
      <w:r>
        <w:t>“主子……”水仙子一边挺高玉乳，让邢飞扬捏弄，一边柔声说。</w:t>
      </w:r>
    </w:p>
    <w:p>
      <w:r>
        <w:t>邢飞扬只顾把圆乳捏成种种形式，并不答话。</w:t>
      </w:r>
    </w:p>
    <w:p>
      <w:r>
        <w:t>“主子觉没觉得，奴儿这次……真元多了一些……”</w:t>
      </w:r>
    </w:p>
    <w:p>
      <w:r>
        <w:t>“主子刚才吸那一下，奴儿觉得整个人都让主子吸空了……”</w:t>
      </w:r>
    </w:p>
    <w:p>
      <w:r>
        <w:t>“奴儿送出真元的时候，也多了许多……”</w:t>
      </w:r>
    </w:p>
    <w:p>
      <w:r>
        <w:t>邢飞扬一言不发的玩了半晌，把水仙子往地一扔，伸手重又封了一遍穴道，然后把绳索和逍遥环都解了下来。</w:t>
      </w:r>
    </w:p>
    <w:p>
      <w:r>
        <w:t>但他随即又从包裹里取出那根原来捆缚在水仙子身上的绳索，重新把她绑了起来。</w:t>
      </w:r>
    </w:p>
    <w:p>
      <w:r>
        <w:t>这次邢飞扬先捆紧她的双手，由手腕直到肘部把她的两只小臂先仔细捆到一起。接着找来一根手腕粗的树枝，从颈后直到腰下，穿过手臂，紧紧贴住粉背，再把手臂捆到树枝上。</w:t>
      </w:r>
    </w:p>
    <w:p>
      <w:r>
        <w:t>然后邢飞扬截断绳索，先将水仙子的玉足弯在臀后，把脚腕也牢牢捆在树枝上。</w:t>
      </w:r>
    </w:p>
    <w:p>
      <w:r>
        <w:t>最后他用一根长绳，中间绕住树枝，两端分别从后挽住膝弯，使力一扯，水仙子弯曲的两条雪白的大腿立时左右平平分开。直到把水仙子的两膝扯成一个平面，使她的下腹完全暴露出来，邢飞扬才捆紧绳索。松开手看了一下，他又找了一根短绳，在水仙子的颈上绕了一圈，也捆在树枝上。</w:t>
      </w:r>
    </w:p>
    <w:p>
      <w:r>
        <w:t>这时水仙子就象一个双手握住背后的树枝，用合在一起的脚尖蹲在地上的模样，而且两条大腿还在大大张开。腹下伸出的箫管正好脚尖平齐，从正面看去，她的玉体一览无余。</w:t>
      </w:r>
    </w:p>
    <w:p>
      <w:r>
        <w:t>但还有一个问题，而且是个不小的问题：两只脚挡在背后，正掩住了她的菊门……邢飞扬算算时间，锁阴丹起码还得等六七个时辰药效才能散尽。</w:t>
      </w:r>
    </w:p>
    <w:p>
      <w:r>
        <w:t>他想了一会儿，只好解开水仙子的双腿，先简单些把水仙子吊在横梁上。然后用绳索从她软垂的双腿下绕住膝弯，分别向上抬起，系在梁上。这样，水仙子的两腿高高抬在身体两边，圆臀被扯平一般分开，暴露出身下前后两处秘境。</w:t>
      </w:r>
    </w:p>
    <w:p>
      <w:r>
        <w:t>对水仙子来说，这个姿势无疑要好了许多，因为两条腿的绳索，分担了身体悬空的重量。</w:t>
      </w:r>
    </w:p>
    <w:p>
      <w:r>
        <w:t>对邢飞扬来说，这个姿势也是方便了许多，因为两条腿这样分开，使他能轻易玩弄水仙子的任何一个肉洞。</w:t>
      </w:r>
    </w:p>
    <w:p>
      <w:r>
        <w:t>看看天色已近午时，邢飞扬把水仙子摆好，将那根削好的树枝重新涂上回春膏，捅进箫内。另一端仍是穿过圆孔，夹在木板的缝隙中。待见树枝随着水磨的旋转上下运动起来，他便挟起弓箭走了出去。</w:t>
      </w:r>
    </w:p>
    <w:p>
      <w:r>
        <w:t>不多时，水仙子听到远外一声狼嚎，顿时心中一凉。她宁愿那是铁虎堂中的那两条巨獒……＊＊＊＊＊＊＊＊＊＊＊＊赵无极带着众人一路风尘赴赴来到铁虎堂时，天色已经晚了，但他一眼就看到正堂门口那两只黑犬。</w:t>
      </w:r>
    </w:p>
    <w:p>
      <w:r>
        <w:t>与庄铁山略谈几句，待庄铁山起身告辞，“大哥一路辛苦，早些休息吧。”</w:t>
      </w:r>
    </w:p>
    <w:p>
      <w:r>
        <w:t>“嗯，贱狗，跟着你五主子。”说着赵无极把链子扔了过去。自从众人从北面走出雁荡山，赵无极就命人打了这条链子，系在朱笑眉颈中。</w:t>
      </w:r>
    </w:p>
    <w:p>
      <w:r>
        <w:t>看着一个美丽的女子摇着玉乳圆臀，跪着走向自己，庄铁山愣住了。</w:t>
      </w:r>
    </w:p>
    <w:p>
      <w:r>
        <w:t>“发什么呆啊？只要别玩残玩死，随你怎么弄。”</w:t>
      </w:r>
    </w:p>
    <w:p>
      <w:r>
        <w:t>庄铁山乐呵呵牵着这条难得的贱狗走出房门时，听到赵无极的声音：“吴婊子，你过来。”</w:t>
      </w:r>
    </w:p>
    <w:p>
      <w:r>
        <w:t>第二天，庄铁山一脸满足地牵着朱笑眉来到赵无极房中，正看到吴悦伏在赵无极胯间，舔舐着阳具。正对着他的花瓣间还淌着浓白的阳精。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