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乱世淫雄之后赵传说</w:t>
      </w:r>
    </w:p>
    <w:p>
      <w:r>
        <w:t>乱世淫雄之后赵传说</w:t>
      </w:r>
    </w:p>
    <w:p>
      <w:r>
        <w:t xml:space="preserve"> 五胡十六国时期，天下数分，局势混乱，战争叠起，民不聊生。百姓流离失 所，作为统治者登上历史舞台的各个少数民族带着他们特有的野蛮横扫了整个北 中国。风云激荡之中，石勒横空出世建立了强大的后赵帝国。石勒在位十五年， 之后政权经过短暂的更替到了中国历史上最荒淫与残暴的石虎手上，年号建武。 </w:t>
      </w:r>
    </w:p>
    <w:p>
      <w:r>
        <w:t xml:space="preserve"> 建武4 年，后赵皇帝石虎将伐辽西段辽，募有勇力者三万人，皆拜为龙腾中 郎。哪知段辽先发制人，派遣其堂弟段屈云率兵突袭幽州，幽州刺史李孟抵抗不 力退奔易京。石虎遂决定御驾亲征，以桃豹为横海将军，王华为渡辽将军，统舟 师十万从瑜津出发，支雄为龙骧大将军，姚弋仲为冠军将军，统步骑十万为先锋， 大军直扑辽西。 </w:t>
      </w:r>
    </w:p>
    <w:p>
      <w:r>
        <w:t xml:space="preserve"> 金台，夜，石虎的中军营地十万军帐团团围在石虎的硕大王帐周围，最近的 军帐却又离王帐有五十步之遥。王帐内的人影投射道帐子上，只见几个黑影纠缠 在一起，忽上忽下，帐内还不时传出石虎猖狂的笑声以及阵阵女人痛苦中透着快 乐的尖叫。门口的守卫知道那是皇上正在宠幸郑皇后以及渡辽将军王华和冠军将 军姚弋仲地夫人许氏和白氏。郑皇后是四个皇后中最为皇上宠爱的，她是大臣郑 开的女儿，今年只有二十岁，比皇上足足小了四十岁，丰乳肥臀，白白的皮肤， 娇嗲的声音，自从在郑府被石虎看见后，当天就让郑开献入寝宫。没想到郑氏自 小便随一位欢喜双修大道的道姑修习媚术，精于男女大道，进了宫后，淫技百出， 使石虎日日感到新鲜，整天待在她的寝宫，变着法的奸淫。郑氏很快便被封为右 皇后，其父郑开也被封为微国公。郑皇后还时时召其他王妃命妇进宫聊天，实则 是让她们接受石虎的奸淫。石虎从此更是一步也离不开她，一日不肏便浑身难受， 所以这次征伐段辽也带在了身边。至于许氏以及白氏两位命妇，则也是众多王爷 大臣之妻中石虎最爱奸淫的两个。许氏三十出头，长得小巧玲珑，却又有着一对 不相称的大奶子和一个丰满雪白的屁股，石虎第一次见到她就淫心大起，当即忍 耐不住，就在王华府上大厅里当着王华的面将她奸得欲仙欲死，高呼皇上万岁。 自此王华便官运亨通，许氏也经常被召进宫中几日几夜不回，回来之后也是阴户 高肿，菊穴微绽，有时后面还塞着个粗大的角先生，说是陛下有旨不得拔出。姚 弋仲的夫人白氏虽已经是四十又三，却是徐娘半老风韵犹存。她出身书香门第， 自幼熟读圣贤之书，看似一个贞节烈妇，却硬生生被石虎调教成了一只只知道男 人肉棒的母狗，姚弋仲征战在外，她便也被石虎带在身边以供时时淫乐。 </w:t>
      </w:r>
    </w:p>
    <w:p>
      <w:r>
        <w:t xml:space="preserve"> 帐中不断传出的淫声秽语使这门口唯一的卫兵不自禁的咽了咽口水，偷偷的 从门帘的缝中往里看。王帐中铺著厚厚的西域地毯，猩红的地毯上几个白花花的 女人正在扭来扭去，一丝不挂。一个全身赤裸的男人则举着他那粗黑的阳具在一 个像狗一样趴着地女人的玉户中进进出出，从里面带出的淫水在阴茎上挂成一条 条淫秽的银线，地上湿了一大片。女人高声叫着：" 陛下！用力！再用力！贱妾 的小逼好痒！快插！快把贱妾的小骚逼插烂！贱妾受不了了！哦！陛下的鸡巴好 粗好烫！插得贱妾舒服死了！哦！" 她那巨大得丰乳随着背后有力得撞击一晃一 晃的，樱桃小嘴里不停地冒着淫荡地叫床声，构成了一道无比淫秽的风景。她正 是石虎的宠妃郑皇后。旁边躺着的两个女人，脖子上竟都套着项圈，项圈上还挂 着一个小铃铛，下面浑圆硕大的香臀下还有一束彩色的羽毛，仔细一看，原来是 插在菊花小穴里的孔雀尾羽。这两位瘫在地上便是许氏和白氏，她们的嘴角残留 着白浊的精液，阴户上竟还塞着鹿角做的假阳具，白色的龙精缓缓地从她们地小 逼嫩穴与角先生的缝隙中流淌出来。两人已经被石虎肏晕了过去。守卫不知不觉 中变得两眼通红，下面的鸡巴硬得发痛，忍不住用手伸进铠甲里用力地套弄起来。 却没注意到一道黑影悄无声息的向王帐摸来。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