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5DDAD" w14:textId="77777777" w:rsidR="00724C64" w:rsidRDefault="00000000">
      <w:pPr>
        <w:pStyle w:val="Heading1"/>
      </w:pPr>
      <w:r>
        <w:t>Mentoring-Week12</w:t>
      </w:r>
    </w:p>
    <w:p w14:paraId="0CA60F8A" w14:textId="77777777" w:rsidR="00724C64" w:rsidRDefault="00000000">
      <w:pPr>
        <w:pStyle w:val="ListParagraph1"/>
        <w:numPr>
          <w:ilvl w:val="0"/>
          <w:numId w:val="1"/>
        </w:numPr>
      </w:pPr>
      <w:r>
        <w:t>The focus this week will be the some frequently asked interview questions that are more like general and answer could vary from company to company or person to person, but we need to give proper answers to each of below.</w:t>
      </w:r>
    </w:p>
    <w:p w14:paraId="59AEE4DE" w14:textId="77777777" w:rsidR="00724C64" w:rsidRDefault="00724C64">
      <w:pPr>
        <w:pStyle w:val="ListParagraph1"/>
        <w:ind w:left="0"/>
      </w:pPr>
    </w:p>
    <w:p w14:paraId="258EFA48" w14:textId="77777777" w:rsidR="00724C64" w:rsidRDefault="00000000">
      <w:pPr>
        <w:pStyle w:val="Heading2"/>
        <w:rPr>
          <w:rFonts w:asciiTheme="minorHAnsi" w:hAnsiTheme="minorHAnsi" w:cstheme="minorHAnsi"/>
          <w:b/>
          <w:bCs/>
        </w:rPr>
      </w:pPr>
      <w:r>
        <w:rPr>
          <w:rFonts w:asciiTheme="minorHAnsi" w:hAnsiTheme="minorHAnsi" w:cstheme="minorHAnsi"/>
          <w:b/>
          <w:bCs/>
        </w:rPr>
        <w:t>What do you do in a regular sprint?</w:t>
      </w:r>
    </w:p>
    <w:p w14:paraId="792469A1" w14:textId="77777777" w:rsidR="00724C64" w:rsidRDefault="00000000">
      <w:pPr>
        <w:pStyle w:val="Heading2"/>
        <w:rPr>
          <w:rFonts w:asciiTheme="minorHAnsi" w:hAnsiTheme="minorHAnsi" w:cstheme="minorHAnsi"/>
          <w:b/>
          <w:bCs/>
        </w:rPr>
      </w:pPr>
      <w:r>
        <w:rPr>
          <w:rFonts w:asciiTheme="minorHAnsi" w:hAnsiTheme="minorHAnsi" w:cstheme="minorHAnsi"/>
          <w:b/>
          <w:bCs/>
        </w:rPr>
        <w:t>What are your roles and responsibilities in the company/team?</w:t>
      </w:r>
    </w:p>
    <w:p w14:paraId="04F53EA7" w14:textId="77777777" w:rsidR="00724C64" w:rsidRDefault="00000000">
      <w:pPr>
        <w:pStyle w:val="Heading2"/>
      </w:pPr>
      <w:r>
        <w:rPr>
          <w:rFonts w:asciiTheme="minorHAnsi" w:hAnsiTheme="minorHAnsi" w:cstheme="minorHAnsi"/>
          <w:b/>
          <w:bCs/>
        </w:rPr>
        <w:t>Tell me about a regular day of at work, what do you do?</w:t>
      </w:r>
    </w:p>
    <w:p w14:paraId="4F713534" w14:textId="77777777" w:rsidR="00724C64" w:rsidRDefault="00724C64"/>
    <w:p w14:paraId="4512EFFF" w14:textId="77777777" w:rsidR="00724C64" w:rsidRDefault="00000000">
      <w:r>
        <w:t>NOTE: You can find an example answer for the first question. Try to come up with better answers for all the questions above.</w:t>
      </w:r>
    </w:p>
    <w:p w14:paraId="028DD6E4" w14:textId="77777777" w:rsidR="00724C64" w:rsidRDefault="00724C64"/>
    <w:p w14:paraId="1679A6B9" w14:textId="77777777" w:rsidR="00724C64" w:rsidRDefault="00000000">
      <w:r>
        <w:t>Ask these questions to your mentors and see how they answer.</w:t>
      </w:r>
    </w:p>
    <w:p w14:paraId="53FDBC08" w14:textId="77777777" w:rsidR="00724C64" w:rsidRDefault="00724C64"/>
    <w:p w14:paraId="482371EC" w14:textId="77777777" w:rsidR="00724C64" w:rsidRDefault="00000000">
      <w:pPr>
        <w:pStyle w:val="Heading2"/>
        <w:rPr>
          <w:rFonts w:asciiTheme="minorHAnsi" w:hAnsiTheme="minorHAnsi" w:cstheme="minorHAnsi"/>
          <w:b/>
          <w:bCs/>
        </w:rPr>
      </w:pPr>
      <w:r>
        <w:rPr>
          <w:rFonts w:asciiTheme="minorHAnsi" w:hAnsiTheme="minorHAnsi" w:cstheme="minorHAnsi"/>
          <w:b/>
          <w:bCs/>
        </w:rPr>
        <w:t>What do you do in a regular sprint?</w:t>
      </w:r>
    </w:p>
    <w:p w14:paraId="12D63D9C" w14:textId="77777777" w:rsidR="00724C64" w:rsidRDefault="00000000">
      <w:pPr>
        <w:pStyle w:val="ListParagraph1"/>
        <w:numPr>
          <w:ilvl w:val="0"/>
          <w:numId w:val="2"/>
        </w:numPr>
        <w:rPr>
          <w:rFonts w:asciiTheme="majorHAnsi" w:hAnsiTheme="majorHAnsi"/>
        </w:rPr>
      </w:pPr>
      <w:r>
        <w:rPr>
          <w:rFonts w:asciiTheme="majorHAnsi" w:hAnsiTheme="majorHAnsi"/>
        </w:rPr>
        <w:t>Interviewers are willing to understand your work environment and get clues about your daily work. With that, they will check if your work experience is a good fit for their environment as well or not. Here, it is crucial to make them feel you can add value to their environment and ease their process to deliver user stories on time and with no bugs. One thing you should definitely mention is the way you make sure that you cover all your requirements (acceptance criteria), and you do both manual and automation in the same sprint. The aim should always be completing test case creation, manual testing, and automation testing processes in the same sprint as it is a desire for almost all the companies. So, your answer can be as below (I am assuming sprint is 2 weeks and start and the end day of the sprint is Thursday).</w:t>
      </w:r>
    </w:p>
    <w:p w14:paraId="4006391A" w14:textId="77777777" w:rsidR="00724C64" w:rsidRDefault="00000000">
      <w:pPr>
        <w:pStyle w:val="ListParagraph1"/>
        <w:numPr>
          <w:ilvl w:val="0"/>
          <w:numId w:val="2"/>
        </w:numPr>
        <w:rPr>
          <w:rFonts w:asciiTheme="majorHAnsi" w:hAnsiTheme="majorHAnsi"/>
        </w:rPr>
      </w:pPr>
      <w:r>
        <w:rPr>
          <w:rFonts w:asciiTheme="majorHAnsi" w:hAnsiTheme="majorHAnsi"/>
        </w:rPr>
        <w:t xml:space="preserve">Well, our sprint starts on Thursday and we kick off the sprint with a sprint planning meeting. Usually, this meeting is driven by our PO and SM and we decide who is going to work on which user stories (Basically, developers share user stories and testers also share testing effort if there are more than one tester). After sprint planning, I immediately review the </w:t>
      </w:r>
      <w:r>
        <w:rPr>
          <w:rFonts w:asciiTheme="majorHAnsi" w:hAnsiTheme="majorHAnsi"/>
        </w:rPr>
        <w:lastRenderedPageBreak/>
        <w:t xml:space="preserve">requirements of the user stories assigned to me and make sure to understand requirements and I also create </w:t>
      </w:r>
      <w:r w:rsidRPr="001145D8">
        <w:rPr>
          <w:rFonts w:asciiTheme="majorHAnsi" w:hAnsiTheme="majorHAnsi"/>
          <w:highlight w:val="yellow"/>
        </w:rPr>
        <w:t>my QA sub-tasks</w:t>
      </w:r>
      <w:r>
        <w:rPr>
          <w:rFonts w:asciiTheme="majorHAnsi" w:hAnsiTheme="majorHAnsi"/>
        </w:rPr>
        <w:t xml:space="preserve"> under each user story assigned to me on the JIRA board. (If there are any issues with understanding acceptance criteria with user stories, you should immediately reach out to your PO or BA and clarify them). After going through the requirements and having a deep understanding of them, I start writing my test cases for the requirements</w:t>
      </w:r>
      <w:r w:rsidRPr="001145D8">
        <w:rPr>
          <w:rFonts w:asciiTheme="majorHAnsi" w:hAnsiTheme="majorHAnsi"/>
          <w:highlight w:val="yellow"/>
        </w:rPr>
        <w:t>. I store them in JIRA-Zephyr and document them under RTM</w:t>
      </w:r>
      <w:r>
        <w:rPr>
          <w:rFonts w:asciiTheme="majorHAnsi" w:hAnsiTheme="majorHAnsi"/>
        </w:rPr>
        <w:t xml:space="preserve"> (Requirement Traceability Matrix). This is what I usually do in the first 3 days of the sprint. Moreover, since our Regression is running after each sprint, I check the result of my all previously created test cases running and I execute the manual test cases and attach them to the reports. Sometimes, some issues occur, and we are getting some bugs with Regression test and I report bugs with proper documentation to my developers. Besides that, sometimes especially when one or two developers deploy their code late for testing, their automation tasks are moved to next sprint and I complete them in first 3 days of the sprint. </w:t>
      </w:r>
      <w:r w:rsidRPr="001145D8">
        <w:rPr>
          <w:rFonts w:asciiTheme="majorHAnsi" w:hAnsiTheme="majorHAnsi"/>
          <w:highlight w:val="yellow"/>
        </w:rPr>
        <w:t>In each sprint, I have a test case review meeting with my PO</w:t>
      </w:r>
      <w:r>
        <w:rPr>
          <w:rFonts w:asciiTheme="majorHAnsi" w:hAnsiTheme="majorHAnsi"/>
        </w:rPr>
        <w:t>, and we go over the test cases I created for the user stories assigned to me. In this meeting, I basically go over the requirements and the test cases I created for them quickly and we decide together which test cases to automate or keep manual and maybe one test case to be smoke if it is a critical functionality. After getting approved for my test cases, I am usually ready to start executing my manual test cases in the 4</w:t>
      </w:r>
      <w:r>
        <w:rPr>
          <w:rFonts w:asciiTheme="majorHAnsi" w:hAnsiTheme="majorHAnsi"/>
          <w:vertAlign w:val="superscript"/>
        </w:rPr>
        <w:t>th</w:t>
      </w:r>
      <w:r>
        <w:rPr>
          <w:rFonts w:asciiTheme="majorHAnsi" w:hAnsiTheme="majorHAnsi"/>
        </w:rPr>
        <w:t xml:space="preserve"> day of the sprint where my developers start pushing their code to “Ready for Testing”. I execute my test cases against completed user stories and once I got it stable enough, I start working on automation test as well. This process goes until the end of the sprint and I make sure to complete all my QA tasks. I definitely find some bugs on some user stories and create bug tickets with proper documentation in almost each sprint. One another responsibility I have is to check Smoke suite results that is running every day in the morning. At the end of each sprint, we do have a Review-Demo meeting to represent the work completed by team and we have the retro on the same day as well. Besides, we have couple Refinement meetings almost in each sprint to discuss the requirements of the upcoming user </w:t>
      </w:r>
      <w:r w:rsidRPr="00FE3EA5">
        <w:rPr>
          <w:rFonts w:asciiTheme="majorHAnsi" w:hAnsiTheme="majorHAnsi"/>
          <w:highlight w:val="yellow"/>
        </w:rPr>
        <w:t>stories and we point them</w:t>
      </w:r>
      <w:r>
        <w:rPr>
          <w:rFonts w:asciiTheme="majorHAnsi" w:hAnsiTheme="majorHAnsi"/>
        </w:rPr>
        <w:t>. I actively take part and share my opinions in these meetings as well. That is pretty much of it.</w:t>
      </w:r>
    </w:p>
    <w:p w14:paraId="49C97376" w14:textId="77777777" w:rsidR="00724C64" w:rsidRDefault="00724C64"/>
    <w:p w14:paraId="505F479D" w14:textId="77777777" w:rsidR="00724C64" w:rsidRDefault="00724C64"/>
    <w:tbl>
      <w:tblPr>
        <w:tblStyle w:val="TableGrid"/>
        <w:tblW w:w="11430" w:type="dxa"/>
        <w:tblInd w:w="-995" w:type="dxa"/>
        <w:tblLook w:val="04A0" w:firstRow="1" w:lastRow="0" w:firstColumn="1" w:lastColumn="0" w:noHBand="0" w:noVBand="1"/>
      </w:tblPr>
      <w:tblGrid>
        <w:gridCol w:w="1800"/>
        <w:gridCol w:w="9630"/>
      </w:tblGrid>
      <w:tr w:rsidR="00724C64" w14:paraId="284C5C50" w14:textId="77777777">
        <w:tc>
          <w:tcPr>
            <w:tcW w:w="1800" w:type="dxa"/>
          </w:tcPr>
          <w:p w14:paraId="724B3264" w14:textId="77777777" w:rsidR="00724C64" w:rsidRDefault="00000000">
            <w:r>
              <w:rPr>
                <w:b/>
                <w:bCs/>
                <w:color w:val="2F5496" w:themeColor="accent1" w:themeShade="BF"/>
              </w:rPr>
              <w:t>Team Member</w:t>
            </w:r>
          </w:p>
        </w:tc>
        <w:tc>
          <w:tcPr>
            <w:tcW w:w="9630" w:type="dxa"/>
          </w:tcPr>
          <w:p w14:paraId="49D916CC" w14:textId="77777777" w:rsidR="00724C64" w:rsidRDefault="00000000">
            <w:r>
              <w:rPr>
                <w:b/>
                <w:bCs/>
                <w:color w:val="2F5496" w:themeColor="accent1" w:themeShade="BF"/>
              </w:rPr>
              <w:t xml:space="preserve">Answers to questions. </w:t>
            </w:r>
            <w:r>
              <w:rPr>
                <w:b/>
                <w:bCs/>
              </w:rPr>
              <w:t>(Please answer in BLACK color text)</w:t>
            </w:r>
          </w:p>
        </w:tc>
      </w:tr>
      <w:tr w:rsidR="00724C64" w14:paraId="4441EB56" w14:textId="77777777">
        <w:tc>
          <w:tcPr>
            <w:tcW w:w="1800" w:type="dxa"/>
          </w:tcPr>
          <w:p w14:paraId="1B260B26" w14:textId="77777777" w:rsidR="00724C64" w:rsidRDefault="00000000">
            <w:pPr>
              <w:rPr>
                <w:b/>
                <w:bCs/>
                <w:color w:val="2F5496" w:themeColor="accent1" w:themeShade="BF"/>
              </w:rPr>
            </w:pPr>
            <w:r>
              <w:rPr>
                <w:b/>
                <w:bCs/>
                <w:color w:val="2F5496" w:themeColor="accent1" w:themeShade="BF"/>
              </w:rPr>
              <w:lastRenderedPageBreak/>
              <w:t>1.</w:t>
            </w:r>
          </w:p>
          <w:p w14:paraId="147E387D" w14:textId="222DAD63" w:rsidR="00FE3EA5" w:rsidRPr="00FE3EA5" w:rsidRDefault="00FE3EA5">
            <w:r w:rsidRPr="00FE3EA5">
              <w:rPr>
                <w:b/>
                <w:bCs/>
              </w:rPr>
              <w:t>Dylan Robertson</w:t>
            </w:r>
          </w:p>
        </w:tc>
        <w:tc>
          <w:tcPr>
            <w:tcW w:w="9630" w:type="dxa"/>
          </w:tcPr>
          <w:p w14:paraId="4949DB91"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do you do in a regular sprint?</w:t>
            </w:r>
          </w:p>
          <w:p w14:paraId="2263035C" w14:textId="118B56F2" w:rsidR="00315309" w:rsidRDefault="00315309" w:rsidP="00315309">
            <w:r>
              <w:t xml:space="preserve">In our sprints, I usually start by checking the requirements of my assigned user stories and checking the results of my smoke suite. I also write my test cases, </w:t>
            </w:r>
            <w:r w:rsidR="002F54DD">
              <w:t>start manual testing all of my test cases</w:t>
            </w:r>
            <w:r>
              <w:t>, and write</w:t>
            </w:r>
            <w:r w:rsidR="002F54DD">
              <w:t xml:space="preserve"> scripts for the test cases that are feasible to automate</w:t>
            </w:r>
            <w:r>
              <w:t>. We have daily standups which I attend, as well as a test case review meeting once per sprint, and the sprints are end-capped with a planning meeting and the review/demo and retrospective.</w:t>
            </w:r>
          </w:p>
          <w:p w14:paraId="66717F17" w14:textId="335A6AF5" w:rsidR="00F5121B" w:rsidRPr="00315309" w:rsidRDefault="00F5121B" w:rsidP="00315309">
            <w:r>
              <w:t>Maintain test suites</w:t>
            </w:r>
          </w:p>
          <w:p w14:paraId="31792072" w14:textId="77777777" w:rsidR="00724C64" w:rsidRDefault="00724C64"/>
          <w:p w14:paraId="0EDE75EE"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are your roles and responsibilities in the company/team?</w:t>
            </w:r>
          </w:p>
          <w:p w14:paraId="5CE6EE6D" w14:textId="618621DC" w:rsidR="000E0CD2" w:rsidRPr="000E0CD2" w:rsidRDefault="000E0CD2" w:rsidP="000E0CD2">
            <w:r>
              <w:t xml:space="preserve">I am responsible for checking the results of my smoke and regression suites, as well as reporting any bugs that arise in those results, through proper channels and with proper documentation. I also write my test cases based off the requirements of my assigned user stories, and </w:t>
            </w:r>
          </w:p>
          <w:p w14:paraId="075EEE00" w14:textId="77777777" w:rsidR="00724C64" w:rsidRDefault="00724C64"/>
          <w:p w14:paraId="2E40A13F"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Tell me about a regular day of at work, what do you do?</w:t>
            </w:r>
          </w:p>
          <w:p w14:paraId="6EE59A43" w14:textId="6F5C289B" w:rsidR="00A66E25" w:rsidRPr="00A66E25" w:rsidRDefault="00A66E25" w:rsidP="00A66E25">
            <w:r>
              <w:t>Check emails, other communication lanes, check jira</w:t>
            </w:r>
          </w:p>
          <w:p w14:paraId="5FDD34DD" w14:textId="328A54EA" w:rsidR="00FE3EA5" w:rsidRPr="00FE3EA5" w:rsidRDefault="00FE3EA5" w:rsidP="00FE3EA5">
            <w:r>
              <w:t>Every morning, after our standup meeting, I check on the results from my smoke suite which ran overnight. If any bugs pop up, I immediately report them with proper documentation. After that, outside of any meetings we may have,</w:t>
            </w:r>
            <w:r w:rsidR="00A34985">
              <w:t xml:space="preserve"> I’m writing test cases,</w:t>
            </w:r>
            <w:r>
              <w:t xml:space="preserve"> performing manual tests </w:t>
            </w:r>
            <w:r w:rsidR="00A34985">
              <w:t xml:space="preserve">or </w:t>
            </w:r>
            <w:r>
              <w:t>writing scripts to automate any tests that can reasonably be automated, depending on the day.</w:t>
            </w:r>
          </w:p>
        </w:tc>
      </w:tr>
      <w:tr w:rsidR="00724C64" w14:paraId="7BB33B6B" w14:textId="77777777">
        <w:tc>
          <w:tcPr>
            <w:tcW w:w="1800" w:type="dxa"/>
          </w:tcPr>
          <w:p w14:paraId="2FEE0F0C" w14:textId="77777777" w:rsidR="00724C64" w:rsidRDefault="00000000">
            <w:r>
              <w:rPr>
                <w:b/>
                <w:bCs/>
                <w:color w:val="2F5496" w:themeColor="accent1" w:themeShade="BF"/>
              </w:rPr>
              <w:t>2.</w:t>
            </w:r>
          </w:p>
        </w:tc>
        <w:tc>
          <w:tcPr>
            <w:tcW w:w="9630" w:type="dxa"/>
          </w:tcPr>
          <w:p w14:paraId="5AC3F9CD"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do you do in a regular sprint?</w:t>
            </w:r>
          </w:p>
          <w:p w14:paraId="2B532163" w14:textId="77777777" w:rsidR="00724C64" w:rsidRDefault="00724C64">
            <w:pPr>
              <w:pStyle w:val="Heading2"/>
              <w:rPr>
                <w:rFonts w:asciiTheme="minorHAnsi" w:hAnsiTheme="minorHAnsi" w:cstheme="minorHAnsi"/>
                <w:b/>
                <w:bCs/>
                <w:sz w:val="24"/>
                <w:szCs w:val="24"/>
              </w:rPr>
            </w:pPr>
          </w:p>
          <w:p w14:paraId="2F34ACBB"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are your roles and responsibilities in the company/team?</w:t>
            </w:r>
          </w:p>
          <w:p w14:paraId="12D34CA4" w14:textId="77777777" w:rsidR="00724C64" w:rsidRDefault="00724C64"/>
          <w:p w14:paraId="4F2FE6BA" w14:textId="77777777" w:rsidR="00724C64" w:rsidRDefault="00000000">
            <w:pPr>
              <w:pStyle w:val="Heading2"/>
              <w:rPr>
                <w:sz w:val="24"/>
                <w:szCs w:val="24"/>
              </w:rPr>
            </w:pPr>
            <w:r>
              <w:rPr>
                <w:rFonts w:asciiTheme="minorHAnsi" w:hAnsiTheme="minorHAnsi" w:cstheme="minorHAnsi"/>
                <w:b/>
                <w:bCs/>
                <w:sz w:val="24"/>
                <w:szCs w:val="24"/>
              </w:rPr>
              <w:t>Tell me about a regular day of at work, what do you do?</w:t>
            </w:r>
          </w:p>
        </w:tc>
      </w:tr>
      <w:tr w:rsidR="00724C64" w14:paraId="7F2EE222" w14:textId="77777777">
        <w:tc>
          <w:tcPr>
            <w:tcW w:w="1800" w:type="dxa"/>
          </w:tcPr>
          <w:p w14:paraId="25FB6D83" w14:textId="77777777" w:rsidR="00724C64" w:rsidRDefault="00000000">
            <w:r>
              <w:rPr>
                <w:b/>
                <w:bCs/>
                <w:color w:val="2F5496" w:themeColor="accent1" w:themeShade="BF"/>
              </w:rPr>
              <w:t>3.</w:t>
            </w:r>
          </w:p>
        </w:tc>
        <w:tc>
          <w:tcPr>
            <w:tcW w:w="9630" w:type="dxa"/>
          </w:tcPr>
          <w:p w14:paraId="39A4F4F6"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do you do in a regular sprint?</w:t>
            </w:r>
          </w:p>
          <w:p w14:paraId="085647F4" w14:textId="77777777" w:rsidR="00724C64" w:rsidRDefault="00724C64"/>
          <w:p w14:paraId="71131329"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lastRenderedPageBreak/>
              <w:t>What are your roles and responsibilities in the company/team?</w:t>
            </w:r>
          </w:p>
          <w:p w14:paraId="03D2FC97" w14:textId="77777777" w:rsidR="00724C64" w:rsidRDefault="00724C64"/>
          <w:p w14:paraId="5030E786" w14:textId="77777777" w:rsidR="00724C64" w:rsidRDefault="00000000">
            <w:pPr>
              <w:pStyle w:val="Heading2"/>
              <w:rPr>
                <w:sz w:val="24"/>
                <w:szCs w:val="24"/>
              </w:rPr>
            </w:pPr>
            <w:r>
              <w:rPr>
                <w:rFonts w:asciiTheme="minorHAnsi" w:hAnsiTheme="minorHAnsi" w:cstheme="minorHAnsi"/>
                <w:b/>
                <w:bCs/>
                <w:sz w:val="24"/>
                <w:szCs w:val="24"/>
              </w:rPr>
              <w:t>Tell me about a regular day of at work, what do you do?</w:t>
            </w:r>
          </w:p>
        </w:tc>
      </w:tr>
      <w:tr w:rsidR="00724C64" w14:paraId="3C1F6B45" w14:textId="77777777">
        <w:tc>
          <w:tcPr>
            <w:tcW w:w="1800" w:type="dxa"/>
          </w:tcPr>
          <w:p w14:paraId="44A6261E" w14:textId="77777777" w:rsidR="00724C64" w:rsidRDefault="00000000">
            <w:r>
              <w:rPr>
                <w:b/>
                <w:bCs/>
                <w:color w:val="2F5496" w:themeColor="accent1" w:themeShade="BF"/>
              </w:rPr>
              <w:lastRenderedPageBreak/>
              <w:t>4.</w:t>
            </w:r>
          </w:p>
        </w:tc>
        <w:tc>
          <w:tcPr>
            <w:tcW w:w="9630" w:type="dxa"/>
          </w:tcPr>
          <w:p w14:paraId="351118CD"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do you do in a regular sprint?</w:t>
            </w:r>
          </w:p>
          <w:p w14:paraId="6BF14A62" w14:textId="77777777" w:rsidR="00724C64" w:rsidRDefault="00724C64"/>
          <w:p w14:paraId="22BF909B"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are your roles and responsibilities in the company/team?</w:t>
            </w:r>
          </w:p>
          <w:p w14:paraId="2A1B5FA7" w14:textId="77777777" w:rsidR="00724C64" w:rsidRDefault="00724C64"/>
          <w:p w14:paraId="77315F3C" w14:textId="77777777" w:rsidR="00724C64" w:rsidRDefault="00000000">
            <w:pPr>
              <w:pStyle w:val="Heading2"/>
              <w:rPr>
                <w:sz w:val="24"/>
                <w:szCs w:val="24"/>
              </w:rPr>
            </w:pPr>
            <w:r>
              <w:rPr>
                <w:rFonts w:asciiTheme="minorHAnsi" w:hAnsiTheme="minorHAnsi" w:cstheme="minorHAnsi"/>
                <w:b/>
                <w:bCs/>
                <w:sz w:val="24"/>
                <w:szCs w:val="24"/>
              </w:rPr>
              <w:t>Tell me about a regular day of at work, what do you do?</w:t>
            </w:r>
          </w:p>
        </w:tc>
      </w:tr>
      <w:tr w:rsidR="00724C64" w14:paraId="74A79EDC" w14:textId="77777777">
        <w:tc>
          <w:tcPr>
            <w:tcW w:w="1800" w:type="dxa"/>
          </w:tcPr>
          <w:p w14:paraId="1C631441" w14:textId="77777777" w:rsidR="00724C64" w:rsidRDefault="00000000">
            <w:r>
              <w:rPr>
                <w:b/>
                <w:bCs/>
                <w:color w:val="2F5496" w:themeColor="accent1" w:themeShade="BF"/>
              </w:rPr>
              <w:t>5.</w:t>
            </w:r>
          </w:p>
        </w:tc>
        <w:tc>
          <w:tcPr>
            <w:tcW w:w="9630" w:type="dxa"/>
          </w:tcPr>
          <w:p w14:paraId="200CC174"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do you do in a regular sprint?</w:t>
            </w:r>
          </w:p>
          <w:p w14:paraId="24664FB1" w14:textId="77777777" w:rsidR="00724C64" w:rsidRDefault="00724C64"/>
          <w:p w14:paraId="040BF6E5" w14:textId="77777777" w:rsidR="00724C64" w:rsidRDefault="00000000">
            <w:pPr>
              <w:pStyle w:val="Heading2"/>
              <w:rPr>
                <w:rFonts w:asciiTheme="minorHAnsi" w:hAnsiTheme="minorHAnsi" w:cstheme="minorHAnsi"/>
                <w:b/>
                <w:bCs/>
                <w:sz w:val="24"/>
                <w:szCs w:val="24"/>
              </w:rPr>
            </w:pPr>
            <w:r>
              <w:rPr>
                <w:rFonts w:asciiTheme="minorHAnsi" w:hAnsiTheme="minorHAnsi" w:cstheme="minorHAnsi"/>
                <w:b/>
                <w:bCs/>
                <w:sz w:val="24"/>
                <w:szCs w:val="24"/>
              </w:rPr>
              <w:t>What are your roles and responsibilities in the company/team?</w:t>
            </w:r>
          </w:p>
          <w:p w14:paraId="5A0B6E81" w14:textId="77777777" w:rsidR="00724C64" w:rsidRDefault="00724C64"/>
          <w:p w14:paraId="039B375D" w14:textId="77777777" w:rsidR="00724C64" w:rsidRDefault="00000000">
            <w:pPr>
              <w:pStyle w:val="Heading2"/>
              <w:rPr>
                <w:sz w:val="24"/>
                <w:szCs w:val="24"/>
              </w:rPr>
            </w:pPr>
            <w:r>
              <w:rPr>
                <w:rFonts w:asciiTheme="minorHAnsi" w:hAnsiTheme="minorHAnsi" w:cstheme="minorHAnsi"/>
                <w:b/>
                <w:bCs/>
                <w:sz w:val="24"/>
                <w:szCs w:val="24"/>
              </w:rPr>
              <w:t>Tell me about a regular day of at work, what do you do?</w:t>
            </w:r>
          </w:p>
        </w:tc>
      </w:tr>
    </w:tbl>
    <w:p w14:paraId="5D8640FA" w14:textId="77777777" w:rsidR="00724C64" w:rsidRDefault="00724C64"/>
    <w:p w14:paraId="027795C2" w14:textId="77777777" w:rsidR="00724C64" w:rsidRDefault="00000000">
      <w:pPr>
        <w:rPr>
          <w:b/>
          <w:bCs/>
          <w:color w:val="FF0000"/>
        </w:rPr>
      </w:pPr>
      <w:r>
        <w:rPr>
          <w:b/>
          <w:bCs/>
          <w:color w:val="FF0000"/>
        </w:rPr>
        <w:t>NOTE: All students should prepare additional questions to ask your mentor every meeting. These meetings are great opportunities to learn from your mentors. Please take notes during your meetings as there will be a lot of information discussed and you may need to recall it later.</w:t>
      </w:r>
    </w:p>
    <w:p w14:paraId="40B8EC46" w14:textId="77777777" w:rsidR="00724C64" w:rsidRDefault="00724C64">
      <w:pPr>
        <w:pStyle w:val="ListParagraph1"/>
        <w:ind w:left="360"/>
      </w:pPr>
    </w:p>
    <w:p w14:paraId="114D0723" w14:textId="77777777" w:rsidR="00724C64" w:rsidRDefault="00000000">
      <w:r>
        <w:t xml:space="preserve">Thanks </w:t>
      </w:r>
      <w:r>
        <w:sym w:font="Wingdings" w:char="F04A"/>
      </w:r>
    </w:p>
    <w:p w14:paraId="53177BB1" w14:textId="77777777" w:rsidR="00724C64" w:rsidRDefault="00724C64"/>
    <w:p w14:paraId="46F1150F" w14:textId="77777777" w:rsidR="00724C64" w:rsidRDefault="00724C64"/>
    <w:p w14:paraId="29C1BF89" w14:textId="77777777" w:rsidR="00724C64" w:rsidRDefault="00000000">
      <w:r>
        <w:t>Meeting Notes:</w:t>
      </w:r>
    </w:p>
    <w:p w14:paraId="08DDB181" w14:textId="77777777" w:rsidR="00724C64" w:rsidRDefault="00724C64"/>
    <w:sectPr w:rsidR="00724C6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3BB53" w14:textId="77777777" w:rsidR="00A627FC" w:rsidRDefault="00A627FC">
      <w:pPr>
        <w:spacing w:after="0" w:line="240" w:lineRule="auto"/>
      </w:pPr>
      <w:r>
        <w:separator/>
      </w:r>
    </w:p>
  </w:endnote>
  <w:endnote w:type="continuationSeparator" w:id="0">
    <w:p w14:paraId="46F7EA0E" w14:textId="77777777" w:rsidR="00A627FC" w:rsidRDefault="00A62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苹方-简"/>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91448693"/>
    </w:sdtPr>
    <w:sdtContent>
      <w:p w14:paraId="0F2AC209" w14:textId="77777777" w:rsidR="00724C64"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6293EE" w14:textId="77777777" w:rsidR="00724C64" w:rsidRDefault="00724C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90243066"/>
    </w:sdtPr>
    <w:sdtContent>
      <w:p w14:paraId="1A9528BF" w14:textId="77777777" w:rsidR="00724C64"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6748F8C2" w14:textId="77777777" w:rsidR="00724C64" w:rsidRDefault="00724C6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D945B" w14:textId="77777777" w:rsidR="00724C64" w:rsidRDefault="00724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3B479" w14:textId="77777777" w:rsidR="00A627FC" w:rsidRDefault="00A627FC">
      <w:pPr>
        <w:spacing w:after="0" w:line="240" w:lineRule="auto"/>
      </w:pPr>
      <w:r>
        <w:separator/>
      </w:r>
    </w:p>
  </w:footnote>
  <w:footnote w:type="continuationSeparator" w:id="0">
    <w:p w14:paraId="3A5A0F22" w14:textId="77777777" w:rsidR="00A627FC" w:rsidRDefault="00A62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431A0" w14:textId="77777777" w:rsidR="00724C64" w:rsidRDefault="00000000">
    <w:pPr>
      <w:pStyle w:val="Header"/>
    </w:pPr>
    <w:r>
      <w:pict w14:anchorId="1F62D8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110" o:spid="_x0000_s1027" type="#_x0000_t136" style="position:absolute;margin-left:0;margin-top:0;width:549.9pt;height:109.95pt;rotation:315;z-index:-251636736;mso-position-horizontal:center;mso-position-horizontal-relative:margin;mso-position-vertical:center;mso-position-vertical-relative:margin;mso-width-relative:page;mso-height-relative:page" o:allowincell="f" fillcolor="#2f5496 [2404]" stroked="f">
          <v:fill opacity="6553f"/>
          <v:textpath style="font-family:&quot;Calibri&quot;;font-size:1pt" trim="t" fitpath="t" string="TechGlob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2A3A" w14:textId="77777777" w:rsidR="00724C64" w:rsidRDefault="00000000">
    <w:pPr>
      <w:pStyle w:val="Header"/>
      <w:jc w:val="center"/>
    </w:pPr>
    <w:r>
      <w:pict w14:anchorId="2E260A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111" o:spid="_x0000_s1026" type="#_x0000_t136" style="position:absolute;left:0;text-align:left;margin-left:0;margin-top:0;width:549.9pt;height:109.95pt;rotation:315;z-index:-251634688;mso-position-horizontal:center;mso-position-horizontal-relative:margin;mso-position-vertical:center;mso-position-vertical-relative:margin;mso-width-relative:page;mso-height-relative:page" o:allowincell="f" fillcolor="#2f5496 [2404]" stroked="f">
          <v:fill opacity="6553f"/>
          <v:textpath style="font-family:&quot;Calibri&quot;;font-size:1pt" trim="t" fitpath="t" string="TechGlobal"/>
          <w10:wrap anchorx="margin" anchory="margin"/>
        </v:shape>
      </w:pict>
    </w:r>
    <w:r>
      <w:rPr>
        <w:noProof/>
      </w:rPr>
      <w:drawing>
        <wp:inline distT="0" distB="0" distL="0" distR="0" wp14:anchorId="04771C47" wp14:editId="68848FEE">
          <wp:extent cx="1788795" cy="71628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57913" cy="743959"/>
                  </a:xfrm>
                  <a:prstGeom prst="rect">
                    <a:avLst/>
                  </a:prstGeom>
                </pic:spPr>
              </pic:pic>
            </a:graphicData>
          </a:graphic>
        </wp:inline>
      </w:drawing>
    </w:r>
  </w:p>
  <w:p w14:paraId="4B29B169" w14:textId="77777777" w:rsidR="00724C64" w:rsidRDefault="00000000">
    <w:pPr>
      <w:pStyle w:val="Header"/>
      <w:jc w:val="center"/>
      <w:rPr>
        <w:color w:val="4472C4" w:themeColor="accent1"/>
      </w:rPr>
    </w:pPr>
    <w:hyperlink r:id="rId2" w:history="1">
      <w:r>
        <w:rPr>
          <w:rStyle w:val="Hyperlink"/>
          <w:color w:val="4472C4" w:themeColor="accent1"/>
        </w:rPr>
        <w:t>www.techglobalschool.com</w:t>
      </w:r>
    </w:hyperlink>
  </w:p>
  <w:p w14:paraId="1987E7C9" w14:textId="77777777" w:rsidR="00724C64" w:rsidRDefault="00724C64">
    <w:pPr>
      <w:pStyle w:val="Header"/>
      <w:jc w:val="center"/>
      <w:rPr>
        <w:color w:val="4472C4"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7C5" w14:textId="77777777" w:rsidR="00724C64" w:rsidRDefault="00000000">
    <w:pPr>
      <w:pStyle w:val="Header"/>
    </w:pPr>
    <w:r>
      <w:pict w14:anchorId="40928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109" o:spid="_x0000_s1025" type="#_x0000_t136" style="position:absolute;margin-left:0;margin-top:0;width:549.9pt;height:109.95pt;rotation:315;z-index:-251638784;mso-position-horizontal:center;mso-position-horizontal-relative:margin;mso-position-vertical:center;mso-position-vertical-relative:margin;mso-width-relative:page;mso-height-relative:page" o:allowincell="f" fillcolor="#2f5496 [2404]" stroked="f">
          <v:fill opacity="6553f"/>
          <v:textpath style="font-family:&quot;Calibri&quot;;font-size:1pt" trim="t" fitpath="t" string="TechGlob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D909D9"/>
    <w:multiLevelType w:val="multilevel"/>
    <w:tmpl w:val="35D909D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3F8B70BF"/>
    <w:multiLevelType w:val="multilevel"/>
    <w:tmpl w:val="3F8B70BF"/>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58408163">
    <w:abstractNumId w:val="1"/>
  </w:num>
  <w:num w:numId="2" w16cid:durableId="90475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58E"/>
    <w:rsid w:val="FB7C5EA0"/>
    <w:rsid w:val="000E0CD2"/>
    <w:rsid w:val="001145D8"/>
    <w:rsid w:val="00176B59"/>
    <w:rsid w:val="0019381C"/>
    <w:rsid w:val="0020658E"/>
    <w:rsid w:val="00237D07"/>
    <w:rsid w:val="00291AEE"/>
    <w:rsid w:val="002F54DD"/>
    <w:rsid w:val="00315309"/>
    <w:rsid w:val="004D6C76"/>
    <w:rsid w:val="00724C64"/>
    <w:rsid w:val="00743752"/>
    <w:rsid w:val="007458C7"/>
    <w:rsid w:val="007B7C79"/>
    <w:rsid w:val="00932977"/>
    <w:rsid w:val="00A34985"/>
    <w:rsid w:val="00A627FC"/>
    <w:rsid w:val="00A66E25"/>
    <w:rsid w:val="00AC5232"/>
    <w:rsid w:val="00C40EB3"/>
    <w:rsid w:val="00D30A1A"/>
    <w:rsid w:val="00D84D2D"/>
    <w:rsid w:val="00DD3144"/>
    <w:rsid w:val="00F5121B"/>
    <w:rsid w:val="00F554D9"/>
    <w:rsid w:val="00FE3EA5"/>
    <w:rsid w:val="59FBAA5F"/>
    <w:rsid w:val="5FF30715"/>
    <w:rsid w:val="7BDFFCB3"/>
    <w:rsid w:val="7FEFE8AA"/>
    <w:rsid w:val="7FFED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1A638"/>
  <w15:docId w15:val="{B9C2002A-1DD9-4D3B-ACFB-710D9FDF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ListParagraph1">
    <w:name w:val="List Paragraph1"/>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hyperlink" Target="https://www.techglobalschoo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akın kaya</dc:creator>
  <cp:lastModifiedBy>Dylan Robertson</cp:lastModifiedBy>
  <cp:revision>15</cp:revision>
  <cp:lastPrinted>2023-04-10T19:20:00Z</cp:lastPrinted>
  <dcterms:created xsi:type="dcterms:W3CDTF">2023-04-10T19:20:00Z</dcterms:created>
  <dcterms:modified xsi:type="dcterms:W3CDTF">2024-03-15T01:20:00Z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