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098A" w:rsidRDefault="00A1098A" w:rsidP="00FA66C2">
      <w:pPr>
        <w:pStyle w:val="Title"/>
        <w:ind w:left="0"/>
        <w:jc w:val="left"/>
      </w:pPr>
      <w:r>
        <w:t xml:space="preserve"> </w:t>
      </w:r>
      <w:r w:rsidR="00A130CB">
        <w:rPr>
          <w:rFonts w:ascii="Calibri" w:hAnsi="Calibri"/>
          <w:b w:val="0"/>
          <w:bCs w:val="0"/>
          <w:noProof/>
          <w:color w:val="2E75B5"/>
          <w:sz w:val="40"/>
          <w:szCs w:val="40"/>
          <w:lang w:eastAsia="en-US"/>
        </w:rPr>
        <w:drawing>
          <wp:inline distT="0" distB="0" distL="0" distR="0">
            <wp:extent cx="1638300" cy="541020"/>
            <wp:effectExtent l="0" t="0" r="0" b="0"/>
            <wp:docPr id="1" name="Picture 1" descr="https://lh5.googleusercontent.com/DRN4QVuC02ifom_NAMHupC-Z8jry1N9Bn1aTiJJIt9ovHe4Qfi3oNCtpnmX_hZEYhgdIWzxu2sniwwJtUoCWSoRWDSRAdMjO-Bc0bU1LIRW_AVCdJp0FKAFU44-pZFv2jn63r1pf8zVRjyP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RN4QVuC02ifom_NAMHupC-Z8jry1N9Bn1aTiJJIt9ovHe4Qfi3oNCtpnmX_hZEYhgdIWzxu2sniwwJtUoCWSoRWDSRAdMjO-Bc0bU1LIRW_AVCdJp0FKAFU44-pZFv2jn63r1pf8zVRjyPb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8A" w:rsidRDefault="00A1098A">
      <w:pPr>
        <w:pStyle w:val="BD-3"/>
      </w:pPr>
      <w:r>
        <w:tab/>
      </w: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  <w:rPr>
          <w:sz w:val="36"/>
        </w:rPr>
      </w:pPr>
    </w:p>
    <w:p w:rsidR="00A1098A" w:rsidRDefault="00FA66C2">
      <w:pPr>
        <w:pStyle w:val="BD-3"/>
        <w:rPr>
          <w:sz w:val="36"/>
        </w:rPr>
      </w:pPr>
      <w:r w:rsidRPr="00FA66C2">
        <w:rPr>
          <w:sz w:val="36"/>
        </w:rPr>
        <w:t>SFDC Automatic Deployment</w:t>
      </w:r>
    </w:p>
    <w:p w:rsidR="00FA66C2" w:rsidRDefault="00FA66C2">
      <w:pPr>
        <w:pStyle w:val="BD-3"/>
        <w:rPr>
          <w:sz w:val="36"/>
        </w:rPr>
      </w:pPr>
    </w:p>
    <w:p w:rsidR="00FA66C2" w:rsidRDefault="00FA66C2">
      <w:pPr>
        <w:pStyle w:val="BD-3"/>
        <w:rPr>
          <w:sz w:val="28"/>
          <w:szCs w:val="32"/>
        </w:rPr>
      </w:pPr>
    </w:p>
    <w:p w:rsidR="00A1098A" w:rsidRDefault="00A1098A">
      <w:pPr>
        <w:pStyle w:val="BD-3"/>
        <w:rPr>
          <w:sz w:val="28"/>
          <w:szCs w:val="32"/>
        </w:rPr>
      </w:pPr>
    </w:p>
    <w:p w:rsidR="00A1098A" w:rsidRDefault="00A1098A">
      <w:pPr>
        <w:pStyle w:val="BD-3"/>
        <w:rPr>
          <w:sz w:val="28"/>
          <w:szCs w:val="32"/>
        </w:rPr>
      </w:pPr>
    </w:p>
    <w:p w:rsidR="00A1098A" w:rsidRDefault="00FA66C2">
      <w:pPr>
        <w:pStyle w:val="BD-3"/>
      </w:pPr>
      <w:r>
        <w:rPr>
          <w:rFonts w:cs="Arial"/>
          <w:color w:val="1879BF"/>
          <w:sz w:val="34"/>
        </w:rPr>
        <w:t>Technical Guide</w:t>
      </w: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</w:pPr>
    </w:p>
    <w:p w:rsidR="00A1098A" w:rsidRDefault="00A1098A">
      <w:pPr>
        <w:pStyle w:val="BD-3"/>
        <w:ind w:left="4248" w:firstLine="708"/>
      </w:pPr>
      <w:r>
        <w:rPr>
          <w:sz w:val="24"/>
        </w:rPr>
        <w:t>Version 1.0.0 - July 2016</w:t>
      </w:r>
    </w:p>
    <w:p w:rsidR="00A1098A" w:rsidRDefault="00A1098A"/>
    <w:p w:rsidR="00A1098A" w:rsidRDefault="00A1098A">
      <w:pPr>
        <w:pStyle w:val="Heading1"/>
        <w:pageBreakBefore/>
      </w:pPr>
      <w:bookmarkStart w:id="0" w:name="_Toc455405186"/>
      <w:bookmarkStart w:id="1" w:name="_Toc447026320"/>
      <w:bookmarkStart w:id="2" w:name="_Toc457401397"/>
      <w:r>
        <w:lastRenderedPageBreak/>
        <w:t>Document History</w:t>
      </w:r>
      <w:bookmarkEnd w:id="0"/>
      <w:bookmarkEnd w:id="1"/>
      <w:bookmarkEnd w:id="2"/>
    </w:p>
    <w:tbl>
      <w:tblPr>
        <w:tblW w:w="9831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1551"/>
        <w:gridCol w:w="1172"/>
        <w:gridCol w:w="4127"/>
        <w:gridCol w:w="2981"/>
      </w:tblGrid>
      <w:tr w:rsidR="00A1098A" w:rsidTr="001A02CF">
        <w:trPr>
          <w:trHeight w:val="24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98A" w:rsidRDefault="00A1098A" w:rsidP="0024719B">
            <w:bookmarkStart w:id="3" w:name="_Toc455405187"/>
            <w:bookmarkStart w:id="4" w:name="_Toc447026321"/>
            <w:r>
              <w:t>Date</w:t>
            </w:r>
            <w:bookmarkEnd w:id="3"/>
            <w:bookmarkEnd w:id="4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98A" w:rsidRDefault="00A1098A" w:rsidP="0024719B">
            <w:bookmarkStart w:id="5" w:name="_Toc455405188"/>
            <w:bookmarkStart w:id="6" w:name="_Toc447026322"/>
            <w:r>
              <w:t>Version</w:t>
            </w:r>
            <w:bookmarkEnd w:id="5"/>
            <w:bookmarkEnd w:id="6"/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98A" w:rsidRDefault="00A1098A" w:rsidP="0024719B">
            <w:bookmarkStart w:id="7" w:name="_Toc455405189"/>
            <w:bookmarkStart w:id="8" w:name="_Toc447026323"/>
            <w:r>
              <w:t>Description</w:t>
            </w:r>
            <w:bookmarkEnd w:id="7"/>
            <w:bookmarkEnd w:id="8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98A" w:rsidRDefault="00A1098A" w:rsidP="0024719B">
            <w:bookmarkStart w:id="9" w:name="_Toc455405190"/>
            <w:bookmarkStart w:id="10" w:name="_Toc447026324"/>
            <w:r>
              <w:t>Author</w:t>
            </w:r>
            <w:bookmarkEnd w:id="9"/>
            <w:bookmarkEnd w:id="10"/>
          </w:p>
        </w:tc>
      </w:tr>
      <w:tr w:rsidR="001A02CF" w:rsidTr="001A02CF"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D11DD5" w:rsidP="001A02CF">
            <w:r>
              <w:t>27</w:t>
            </w:r>
            <w:r w:rsidR="001A02CF">
              <w:t>/07/2016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C1793B" w:rsidP="001A02CF">
            <w:r>
              <w:t>1.0.0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1A02CF" w:rsidP="001A02CF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1A02CF" w:rsidP="001A02CF">
            <w:r>
              <w:t>Diogo Roxo</w:t>
            </w:r>
          </w:p>
        </w:tc>
      </w:tr>
      <w:tr w:rsidR="001A02CF" w:rsidTr="001A02CF"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1A02CF" w:rsidP="001A02CF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1A02CF" w:rsidP="001A02CF"/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1A02CF" w:rsidP="001A02CF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02CF" w:rsidRDefault="001A02CF" w:rsidP="001A02CF"/>
        </w:tc>
      </w:tr>
    </w:tbl>
    <w:p w:rsidR="00A1098A" w:rsidRDefault="00A1098A">
      <w:pPr>
        <w:pStyle w:val="Heading1"/>
      </w:pPr>
    </w:p>
    <w:p w:rsidR="00A1098A" w:rsidRDefault="00A1098A">
      <w:pPr>
        <w:pageBreakBefore/>
      </w:pPr>
    </w:p>
    <w:p w:rsidR="00A1098A" w:rsidRDefault="00A1098A">
      <w:pPr>
        <w:pStyle w:val="ContentsHeading"/>
      </w:pPr>
      <w:bookmarkStart w:id="11" w:name="_Toc457401398"/>
      <w:r>
        <w:t>Content</w:t>
      </w:r>
      <w:bookmarkEnd w:id="11"/>
    </w:p>
    <w:p w:rsidR="004A3CA8" w:rsidRDefault="00A1098A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4A3CA8">
        <w:rPr>
          <w:noProof/>
        </w:rPr>
        <w:t>Document History</w:t>
      </w:r>
      <w:r w:rsidR="004A3CA8">
        <w:rPr>
          <w:noProof/>
        </w:rPr>
        <w:tab/>
      </w:r>
      <w:r w:rsidR="004A3CA8">
        <w:rPr>
          <w:noProof/>
        </w:rPr>
        <w:fldChar w:fldCharType="begin"/>
      </w:r>
      <w:r w:rsidR="004A3CA8">
        <w:rPr>
          <w:noProof/>
        </w:rPr>
        <w:instrText xml:space="preserve"> PAGEREF _Toc457401397 \h </w:instrText>
      </w:r>
      <w:r w:rsidR="004A3CA8">
        <w:rPr>
          <w:noProof/>
        </w:rPr>
      </w:r>
      <w:r w:rsidR="004A3CA8">
        <w:rPr>
          <w:noProof/>
        </w:rPr>
        <w:fldChar w:fldCharType="separate"/>
      </w:r>
      <w:r w:rsidR="004A3CA8">
        <w:rPr>
          <w:noProof/>
        </w:rPr>
        <w:t>2</w:t>
      </w:r>
      <w:r w:rsidR="004A3CA8">
        <w:rPr>
          <w:noProof/>
        </w:rPr>
        <w:fldChar w:fldCharType="end"/>
      </w:r>
    </w:p>
    <w:p w:rsidR="004A3CA8" w:rsidRDefault="004A3CA8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3CA8" w:rsidRDefault="004A3CA8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3CA8" w:rsidRDefault="004A3CA8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3CA8" w:rsidRDefault="004A3CA8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3CA8" w:rsidRDefault="004A3CA8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3CA8" w:rsidRDefault="004A3CA8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3CA8" w:rsidRDefault="004A3CA8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3CA8" w:rsidRDefault="004A3CA8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noProof/>
        </w:rPr>
        <w:t>Future Developments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098A" w:rsidRDefault="00A1098A">
      <w:r>
        <w:fldChar w:fldCharType="end"/>
      </w:r>
      <w:hyperlink w:anchor="_Toc455405186" w:history="1"/>
    </w:p>
    <w:p w:rsidR="00A1098A" w:rsidRDefault="00A1098A">
      <w:pPr>
        <w:spacing w:after="200" w:line="276" w:lineRule="auto"/>
        <w:rPr>
          <w:rFonts w:cs="font331"/>
          <w:b/>
          <w:bCs/>
          <w:color w:val="365F91"/>
          <w:sz w:val="28"/>
          <w:szCs w:val="28"/>
        </w:rPr>
      </w:pPr>
    </w:p>
    <w:p w:rsidR="00A1098A" w:rsidRDefault="00A1098A">
      <w:pPr>
        <w:pStyle w:val="Heading1"/>
        <w:pageBreakBefore/>
      </w:pPr>
      <w:bookmarkStart w:id="12" w:name="_Toc455405191"/>
      <w:bookmarkStart w:id="13" w:name="_Toc457401399"/>
      <w:r>
        <w:lastRenderedPageBreak/>
        <w:t>OVERVIEW</w:t>
      </w:r>
      <w:bookmarkEnd w:id="12"/>
      <w:bookmarkEnd w:id="13"/>
    </w:p>
    <w:p w:rsidR="000A7B72" w:rsidRDefault="00A130CB">
      <w:r>
        <w:t>This document describes a tool to perform an automatic deployment in</w:t>
      </w:r>
      <w:r w:rsidR="00167C0E">
        <w:t>to</w:t>
      </w:r>
      <w:r>
        <w:t xml:space="preserve"> a Salesforce Environment</w:t>
      </w:r>
      <w:r w:rsidR="00A1098A">
        <w:t>.</w:t>
      </w:r>
      <w:r w:rsidR="00167C0E">
        <w:t xml:space="preserve"> </w:t>
      </w:r>
    </w:p>
    <w:p w:rsidR="00A1098A" w:rsidRDefault="00167C0E">
      <w:r>
        <w:t>In the examples below it was used a Developer Sandbox.</w:t>
      </w:r>
    </w:p>
    <w:p w:rsidR="00A1098A" w:rsidRDefault="00A1098A"/>
    <w:p w:rsidR="00A1098A" w:rsidRDefault="00D11DD5" w:rsidP="0032708E">
      <w:pPr>
        <w:pStyle w:val="Heading1"/>
      </w:pPr>
      <w:bookmarkStart w:id="14" w:name="_Toc457401400"/>
      <w:r>
        <w:t>Requirements</w:t>
      </w:r>
      <w:bookmarkEnd w:id="14"/>
    </w:p>
    <w:p w:rsidR="00D11DD5" w:rsidRDefault="00D11DD5" w:rsidP="00D11DD5">
      <w:pPr>
        <w:pStyle w:val="BodyText"/>
      </w:pPr>
    </w:p>
    <w:p w:rsidR="00D11DD5" w:rsidRDefault="00D11DD5" w:rsidP="00D11DD5">
      <w:pPr>
        <w:pStyle w:val="BodyText"/>
      </w:pPr>
      <w:r>
        <w:t>The components that need to be installed and the input configuration necessary for this tool.</w:t>
      </w:r>
    </w:p>
    <w:p w:rsidR="00D11DD5" w:rsidRDefault="00D11DD5" w:rsidP="00D11DD5">
      <w:pPr>
        <w:pStyle w:val="Heading2"/>
      </w:pPr>
      <w:bookmarkStart w:id="15" w:name="_Toc457401401"/>
      <w:r>
        <w:t>Installation</w:t>
      </w:r>
      <w:bookmarkEnd w:id="15"/>
      <w:r>
        <w:t xml:space="preserve"> </w:t>
      </w:r>
    </w:p>
    <w:p w:rsidR="00D11DD5" w:rsidRPr="00D11DD5" w:rsidRDefault="00D11DD5" w:rsidP="00D11DD5">
      <w:pPr>
        <w:pStyle w:val="BodyText"/>
      </w:pPr>
    </w:p>
    <w:p w:rsidR="0032708E" w:rsidRPr="00A43288" w:rsidRDefault="0032708E" w:rsidP="0032708E">
      <w:pPr>
        <w:pStyle w:val="BodyText"/>
      </w:pPr>
      <w:r w:rsidRPr="00A43288">
        <w:t>In order to work with this tool you need to install:</w:t>
      </w:r>
    </w:p>
    <w:p w:rsidR="00D11DD5" w:rsidRDefault="00A43288" w:rsidP="00846A2D">
      <w:pPr>
        <w:pStyle w:val="ListParagraph"/>
        <w:numPr>
          <w:ilvl w:val="0"/>
          <w:numId w:val="12"/>
        </w:numPr>
        <w:suppressAutoHyphens w:val="0"/>
        <w:spacing w:line="240" w:lineRule="auto"/>
      </w:pPr>
      <w:r w:rsidRPr="00A43288">
        <w:t xml:space="preserve">Install Python 3.5 </w:t>
      </w:r>
      <w:r w:rsidR="0032708E" w:rsidRPr="00A43288">
        <w:t>(</w:t>
      </w:r>
      <w:hyperlink r:id="rId6" w:history="1">
        <w:r w:rsidRPr="005A5316">
          <w:rPr>
            <w:rStyle w:val="Hyperlink"/>
          </w:rPr>
          <w:t>https://www.python.org/downloads/</w:t>
        </w:r>
      </w:hyperlink>
      <w:r w:rsidR="0032708E" w:rsidRPr="00A43288">
        <w:t>)</w:t>
      </w:r>
    </w:p>
    <w:p w:rsidR="00A43288" w:rsidRDefault="00A43288" w:rsidP="00A43288">
      <w:pPr>
        <w:pStyle w:val="ListParagraph"/>
        <w:suppressAutoHyphens w:val="0"/>
        <w:spacing w:line="240" w:lineRule="auto"/>
      </w:pPr>
    </w:p>
    <w:p w:rsidR="00AC22C8" w:rsidRDefault="00A43288" w:rsidP="00AC22C8">
      <w:pPr>
        <w:pStyle w:val="ListParagraph"/>
        <w:numPr>
          <w:ilvl w:val="0"/>
          <w:numId w:val="12"/>
        </w:numPr>
        <w:suppressAutoHyphens w:val="0"/>
        <w:spacing w:line="240" w:lineRule="auto"/>
      </w:pPr>
      <w:r>
        <w:t xml:space="preserve">Install Apache Ant </w:t>
      </w:r>
      <w:r w:rsidR="00AC22C8">
        <w:t>(</w:t>
      </w:r>
      <w:hyperlink r:id="rId7" w:history="1">
        <w:r w:rsidRPr="005A5316">
          <w:rPr>
            <w:rStyle w:val="Hyperlink"/>
          </w:rPr>
          <w:t>http://ant.apache.org/bindownload.cgi</w:t>
        </w:r>
      </w:hyperlink>
      <w:r>
        <w:t>)</w:t>
      </w:r>
    </w:p>
    <w:p w:rsidR="00AC22C8" w:rsidRDefault="00AC22C8" w:rsidP="00AC22C8">
      <w:pPr>
        <w:suppressAutoHyphens w:val="0"/>
        <w:spacing w:line="240" w:lineRule="auto"/>
      </w:pPr>
    </w:p>
    <w:p w:rsidR="00AC22C8" w:rsidRDefault="00AC22C8" w:rsidP="00AC22C8">
      <w:pPr>
        <w:pStyle w:val="ListParagraph"/>
        <w:numPr>
          <w:ilvl w:val="0"/>
          <w:numId w:val="12"/>
        </w:numPr>
        <w:suppressAutoHyphens w:val="0"/>
        <w:spacing w:line="240" w:lineRule="auto"/>
      </w:pPr>
      <w:r>
        <w:t>Install Salesforce Ant Migration Tool (</w:t>
      </w:r>
      <w:hyperlink r:id="rId8" w:history="1">
        <w:r w:rsidRPr="005A5316">
          <w:rPr>
            <w:rStyle w:val="Hyperlink"/>
          </w:rPr>
          <w:t>https://developer.salesforce.com/page/Force.com_Migration_Tool</w:t>
        </w:r>
      </w:hyperlink>
      <w:r>
        <w:t>)</w:t>
      </w:r>
    </w:p>
    <w:p w:rsidR="00A43288" w:rsidRDefault="00A43288" w:rsidP="00A43288">
      <w:pPr>
        <w:suppressAutoHyphens w:val="0"/>
        <w:spacing w:line="240" w:lineRule="auto"/>
      </w:pPr>
    </w:p>
    <w:p w:rsidR="00A43288" w:rsidRDefault="00204185" w:rsidP="00A43288">
      <w:pPr>
        <w:suppressAutoHyphens w:val="0"/>
        <w:spacing w:line="240" w:lineRule="auto"/>
      </w:pPr>
      <w:r>
        <w:t xml:space="preserve">NOTE: </w:t>
      </w:r>
      <w:r w:rsidR="00A43288" w:rsidRPr="00204185">
        <w:rPr>
          <w:u w:val="single"/>
        </w:rPr>
        <w:t xml:space="preserve">All the </w:t>
      </w:r>
      <w:r w:rsidR="00AC22C8" w:rsidRPr="00204185">
        <w:rPr>
          <w:u w:val="single"/>
        </w:rPr>
        <w:t>versions used by me are available in this document folder.</w:t>
      </w:r>
    </w:p>
    <w:p w:rsidR="00A43288" w:rsidRDefault="00A43288" w:rsidP="00A43288">
      <w:pPr>
        <w:suppressAutoHyphens w:val="0"/>
        <w:spacing w:line="240" w:lineRule="auto"/>
      </w:pPr>
    </w:p>
    <w:p w:rsidR="00A43288" w:rsidRPr="00A43288" w:rsidRDefault="00A43288" w:rsidP="00A43288">
      <w:pPr>
        <w:suppressAutoHyphens w:val="0"/>
        <w:spacing w:line="240" w:lineRule="auto"/>
      </w:pPr>
    </w:p>
    <w:p w:rsidR="00A43288" w:rsidRPr="00A43288" w:rsidRDefault="00204185" w:rsidP="00A43288">
      <w:pPr>
        <w:suppressAutoHyphens w:val="0"/>
        <w:spacing w:line="240" w:lineRule="auto"/>
        <w:rPr>
          <w:rFonts w:ascii="Calibri" w:hAnsi="Calibri"/>
          <w:u w:val="single"/>
          <w:lang w:eastAsia="en-US"/>
        </w:rPr>
      </w:pPr>
      <w:r>
        <w:t>After this b</w:t>
      </w:r>
      <w:r w:rsidR="00A43288" w:rsidRPr="00A43288">
        <w:t>e sure you have cr</w:t>
      </w:r>
      <w:r w:rsidR="00A43288" w:rsidRPr="00A43288">
        <w:t>eated the environment variables.</w:t>
      </w:r>
      <w:r w:rsidR="00A43288" w:rsidRPr="00A43288">
        <w:t xml:space="preserve"> </w:t>
      </w:r>
      <w:r w:rsidR="00A43288" w:rsidRPr="00A43288">
        <w:t>For example in my case I created:</w:t>
      </w:r>
    </w:p>
    <w:p w:rsidR="00A43288" w:rsidRPr="00A43288" w:rsidRDefault="00A43288" w:rsidP="00A43288">
      <w:pPr>
        <w:pStyle w:val="ListParagraph"/>
        <w:suppressAutoHyphens w:val="0"/>
        <w:spacing w:line="240" w:lineRule="auto"/>
      </w:pPr>
    </w:p>
    <w:p w:rsidR="00A43288" w:rsidRPr="00A43288" w:rsidRDefault="00A43288" w:rsidP="00A43288">
      <w:pPr>
        <w:suppressAutoHyphens w:val="0"/>
        <w:spacing w:line="240" w:lineRule="auto"/>
        <w:rPr>
          <w:b/>
        </w:rPr>
      </w:pPr>
      <w:r w:rsidRPr="00A43288">
        <w:rPr>
          <w:b/>
        </w:rPr>
        <w:t>System Variable</w:t>
      </w:r>
      <w:r w:rsidRPr="00A43288">
        <w:rPr>
          <w:b/>
        </w:rPr>
        <w:t>s</w:t>
      </w:r>
    </w:p>
    <w:p w:rsidR="00A43288" w:rsidRPr="00A43288" w:rsidRDefault="00A43288" w:rsidP="00A43288">
      <w:pPr>
        <w:suppressAutoHyphens w:val="0"/>
        <w:spacing w:line="240" w:lineRule="auto"/>
      </w:pPr>
    </w:p>
    <w:p w:rsidR="00A43288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>Variable Name</w:t>
      </w:r>
      <w:r w:rsidRPr="00204185">
        <w:t>:</w:t>
      </w:r>
      <w:r>
        <w:t xml:space="preserve"> </w:t>
      </w:r>
      <w:r w:rsidRPr="00A43288">
        <w:t>PYTHONPATH</w:t>
      </w:r>
    </w:p>
    <w:p w:rsidR="00A43288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 xml:space="preserve">Variable </w:t>
      </w:r>
      <w:r w:rsidRPr="00204185">
        <w:rPr>
          <w:u w:val="single"/>
        </w:rPr>
        <w:t>Value</w:t>
      </w:r>
      <w:r w:rsidRPr="00204185">
        <w:t>:</w:t>
      </w:r>
      <w:r>
        <w:t xml:space="preserve"> </w:t>
      </w:r>
      <w:r w:rsidRPr="00A43288">
        <w:t>C:\Users\Diogo\AppData\Local\Programs\Python\Python35-32;C:\Users\Diogo\AppData\Local\Programs\Python\Python35-32\DLLs;C:\Users\Diogo\AppData\Local\Programs\Python\Python35-32\Lib</w:t>
      </w:r>
    </w:p>
    <w:p w:rsidR="00A43288" w:rsidRDefault="00A43288" w:rsidP="00A43288">
      <w:pPr>
        <w:suppressAutoHyphens w:val="0"/>
        <w:spacing w:line="240" w:lineRule="auto"/>
        <w:rPr>
          <w:rFonts w:ascii="Calibri" w:hAnsi="Calibri"/>
          <w:u w:val="single"/>
          <w:lang w:eastAsia="en-US"/>
        </w:rPr>
      </w:pPr>
    </w:p>
    <w:p w:rsidR="00A43288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>Variable Name</w:t>
      </w:r>
      <w:r>
        <w:t xml:space="preserve">: </w:t>
      </w:r>
      <w:r w:rsidRPr="00A43288">
        <w:t>ANT_HOME</w:t>
      </w:r>
    </w:p>
    <w:p w:rsidR="00A43288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>Variable Value</w:t>
      </w:r>
      <w:r w:rsidRPr="00204185">
        <w:t>:</w:t>
      </w:r>
      <w:r w:rsidRPr="00A43288">
        <w:t xml:space="preserve"> C:\Program Files\Ant\apache-ant-1.9.7</w:t>
      </w:r>
    </w:p>
    <w:p w:rsidR="00A43288" w:rsidRDefault="00A43288" w:rsidP="00A43288">
      <w:pPr>
        <w:suppressAutoHyphens w:val="0"/>
        <w:spacing w:line="240" w:lineRule="auto"/>
      </w:pPr>
    </w:p>
    <w:p w:rsidR="00A43288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>Variable Name</w:t>
      </w:r>
      <w:r>
        <w:t xml:space="preserve">: </w:t>
      </w:r>
      <w:r w:rsidRPr="00A43288">
        <w:t>SALESFORCE_ANT_HOME</w:t>
      </w:r>
    </w:p>
    <w:p w:rsidR="00A43288" w:rsidRPr="00A43288" w:rsidRDefault="00A43288" w:rsidP="00A43288">
      <w:pPr>
        <w:suppressAutoHyphens w:val="0"/>
        <w:spacing w:line="240" w:lineRule="auto"/>
        <w:rPr>
          <w:rFonts w:ascii="Calibri" w:hAnsi="Calibri"/>
          <w:u w:val="single"/>
          <w:lang w:eastAsia="en-US"/>
        </w:rPr>
      </w:pPr>
      <w:r w:rsidRPr="00204185">
        <w:rPr>
          <w:u w:val="single"/>
        </w:rPr>
        <w:t>Variable Value</w:t>
      </w:r>
      <w:r>
        <w:t>:</w:t>
      </w:r>
      <w:r>
        <w:t xml:space="preserve"> </w:t>
      </w:r>
      <w:r w:rsidRPr="00A43288">
        <w:t>C:\Program Files\Ant\salesforce_ant_37.0</w:t>
      </w:r>
    </w:p>
    <w:p w:rsidR="00A43288" w:rsidRDefault="00A43288" w:rsidP="0032708E">
      <w:pPr>
        <w:pStyle w:val="BodyText"/>
      </w:pPr>
    </w:p>
    <w:p w:rsidR="00A43288" w:rsidRPr="00A43288" w:rsidRDefault="00A43288" w:rsidP="0032708E">
      <w:pPr>
        <w:pStyle w:val="BodyText"/>
        <w:rPr>
          <w:b/>
        </w:rPr>
      </w:pPr>
      <w:r w:rsidRPr="00A43288">
        <w:rPr>
          <w:b/>
        </w:rPr>
        <w:t>Add to the Path Variable</w:t>
      </w:r>
    </w:p>
    <w:p w:rsidR="00A43288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>Variable Name</w:t>
      </w:r>
      <w:r>
        <w:t xml:space="preserve">: </w:t>
      </w:r>
      <w:r w:rsidRPr="00A43288">
        <w:t>Path</w:t>
      </w:r>
    </w:p>
    <w:p w:rsidR="00A43288" w:rsidRPr="00204185" w:rsidRDefault="00A43288" w:rsidP="00A43288">
      <w:pPr>
        <w:suppressAutoHyphens w:val="0"/>
        <w:spacing w:line="240" w:lineRule="auto"/>
      </w:pPr>
      <w:r w:rsidRPr="00204185">
        <w:rPr>
          <w:u w:val="single"/>
        </w:rPr>
        <w:t>Variable Value</w:t>
      </w:r>
      <w:r w:rsidR="00204185" w:rsidRPr="00204185">
        <w:t>:</w:t>
      </w:r>
    </w:p>
    <w:p w:rsidR="00A43288" w:rsidRDefault="00A43288" w:rsidP="00A43288">
      <w:pPr>
        <w:suppressAutoHyphens w:val="0"/>
        <w:spacing w:line="240" w:lineRule="auto"/>
      </w:pPr>
      <w:r>
        <w:t>…</w:t>
      </w:r>
      <w:proofErr w:type="gramStart"/>
      <w:r>
        <w:t>;</w:t>
      </w:r>
      <w:r w:rsidRPr="00A43288">
        <w:t>%</w:t>
      </w:r>
      <w:proofErr w:type="gramEnd"/>
      <w:r w:rsidRPr="00A43288">
        <w:t>ANT_HOME%\bin; C:\Users\Diogo\AppData\Local\Programs\Python\Python35-32</w:t>
      </w:r>
    </w:p>
    <w:p w:rsidR="00A43288" w:rsidRDefault="00A43288" w:rsidP="0032708E">
      <w:pPr>
        <w:pStyle w:val="BodyText"/>
      </w:pPr>
    </w:p>
    <w:p w:rsidR="00A1098A" w:rsidRDefault="00D11DD5" w:rsidP="00D11DD5">
      <w:pPr>
        <w:pStyle w:val="Heading2"/>
      </w:pPr>
      <w:bookmarkStart w:id="16" w:name="_Toc457401402"/>
      <w:r>
        <w:lastRenderedPageBreak/>
        <w:t>Configuration</w:t>
      </w:r>
      <w:bookmarkEnd w:id="16"/>
    </w:p>
    <w:p w:rsidR="00924C21" w:rsidRDefault="00924C21" w:rsidP="00924C21"/>
    <w:p w:rsidR="00711BF5" w:rsidRDefault="00711BF5" w:rsidP="00924C21">
      <w:r>
        <w:t>All the User configurations are defined in the properties file:</w:t>
      </w:r>
    </w:p>
    <w:p w:rsidR="00924C21" w:rsidRDefault="00711BF5" w:rsidP="00924C21">
      <w:proofErr w:type="spellStart"/>
      <w:r>
        <w:t>Config</w:t>
      </w:r>
      <w:proofErr w:type="spellEnd"/>
      <w:r>
        <w:t>/</w:t>
      </w:r>
      <w:proofErr w:type="spellStart"/>
      <w:r w:rsidR="00D11DD5">
        <w:t>Build.properties</w:t>
      </w:r>
      <w:proofErr w:type="spellEnd"/>
    </w:p>
    <w:p w:rsidR="004B6E9D" w:rsidRDefault="004B6E9D" w:rsidP="00924C21"/>
    <w:p w:rsidR="00711BF5" w:rsidRDefault="00711BF5" w:rsidP="00924C21"/>
    <w:p w:rsidR="004B6E9D" w:rsidRDefault="004B6E9D" w:rsidP="00924C21"/>
    <w:p w:rsidR="004B6E9D" w:rsidRDefault="004B6E9D" w:rsidP="004B6E9D">
      <w:pPr>
        <w:pStyle w:val="Heading2"/>
      </w:pPr>
      <w:bookmarkStart w:id="17" w:name="_Toc457401403"/>
      <w:r>
        <w:t>Usage</w:t>
      </w:r>
      <w:bookmarkEnd w:id="17"/>
    </w:p>
    <w:p w:rsidR="004B6E9D" w:rsidRDefault="004B6E9D" w:rsidP="004B6E9D">
      <w:pPr>
        <w:pStyle w:val="BodyText"/>
      </w:pPr>
    </w:p>
    <w:p w:rsidR="004B6E9D" w:rsidRPr="004B6E9D" w:rsidRDefault="004B6E9D" w:rsidP="004B6E9D">
      <w:pPr>
        <w:pStyle w:val="BodyText"/>
        <w:rPr>
          <w:color w:val="FF0000"/>
        </w:rPr>
      </w:pPr>
      <w:r w:rsidRPr="004B6E9D">
        <w:rPr>
          <w:color w:val="FF0000"/>
        </w:rPr>
        <w:t>(Describe the User Flow in order to run a deploy and the most common errors / fixes)</w:t>
      </w:r>
    </w:p>
    <w:p w:rsidR="00486DC5" w:rsidRDefault="00486DC5" w:rsidP="004B6E9D">
      <w:pPr>
        <w:pStyle w:val="Heading2"/>
        <w:numPr>
          <w:ilvl w:val="0"/>
          <w:numId w:val="0"/>
        </w:numPr>
        <w:ind w:left="576" w:hanging="576"/>
      </w:pPr>
      <w:bookmarkStart w:id="18" w:name="_Toc457401404"/>
      <w:bookmarkStart w:id="19" w:name="_GoBack"/>
      <w:bookmarkEnd w:id="19"/>
      <w:r>
        <w:t>Components</w:t>
      </w:r>
      <w:bookmarkEnd w:id="18"/>
    </w:p>
    <w:p w:rsidR="00486DC5" w:rsidRDefault="00486DC5" w:rsidP="00486DC5">
      <w:pPr>
        <w:pStyle w:val="BodyText"/>
      </w:pPr>
    </w:p>
    <w:p w:rsidR="00B30015" w:rsidRPr="008220B9" w:rsidRDefault="00B30015" w:rsidP="00B30015">
      <w:pPr>
        <w:rPr>
          <w:rFonts w:cs="Arial"/>
        </w:rPr>
      </w:pPr>
      <w:r w:rsidRPr="008220B9">
        <w:rPr>
          <w:rFonts w:cs="Arial"/>
        </w:rPr>
        <w:t>Below is the list of components created/updated for this Sprint:</w:t>
      </w:r>
    </w:p>
    <w:p w:rsidR="00B30015" w:rsidRPr="008220B9" w:rsidRDefault="00B30015" w:rsidP="00B30015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30015" w:rsidRPr="008220B9" w:rsidTr="00051016">
        <w:tc>
          <w:tcPr>
            <w:tcW w:w="9212" w:type="dxa"/>
          </w:tcPr>
          <w:p w:rsidR="00B30015" w:rsidRPr="008220B9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8220B9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8220B9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8220B9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B30015" w:rsidRDefault="00B30015" w:rsidP="00051016">
            <w:pPr>
              <w:suppressAutoHyphens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3E35F0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B30015" w:rsidRDefault="00B30015" w:rsidP="00051016">
            <w:pPr>
              <w:suppressAutoHyphens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3E35F0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3E35F0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3E35F0" w:rsidRDefault="00B30015" w:rsidP="00051016">
            <w:pPr>
              <w:rPr>
                <w:rFonts w:cs="Arial"/>
              </w:rPr>
            </w:pPr>
          </w:p>
        </w:tc>
      </w:tr>
      <w:tr w:rsidR="00B30015" w:rsidRPr="008220B9" w:rsidTr="00051016">
        <w:tc>
          <w:tcPr>
            <w:tcW w:w="9212" w:type="dxa"/>
          </w:tcPr>
          <w:p w:rsidR="00B30015" w:rsidRPr="003E35F0" w:rsidRDefault="00B30015" w:rsidP="00051016">
            <w:pPr>
              <w:rPr>
                <w:rFonts w:cs="Arial"/>
              </w:rPr>
            </w:pPr>
          </w:p>
        </w:tc>
      </w:tr>
    </w:tbl>
    <w:p w:rsidR="00486DC5" w:rsidRPr="00486DC5" w:rsidRDefault="00486DC5" w:rsidP="00486DC5">
      <w:pPr>
        <w:pStyle w:val="BodyText"/>
      </w:pPr>
    </w:p>
    <w:p w:rsidR="00924C21" w:rsidRDefault="00924C21" w:rsidP="00924C21"/>
    <w:p w:rsidR="00A1098A" w:rsidRDefault="00A1098A" w:rsidP="00924C21">
      <w:pPr>
        <w:pStyle w:val="Heading2"/>
        <w:sectPr w:rsidR="00A1098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C65AE1" w:rsidRDefault="004B6E9D" w:rsidP="004B6E9D">
      <w:pPr>
        <w:pStyle w:val="Heading2"/>
      </w:pPr>
      <w:bookmarkStart w:id="20" w:name="_Toc457401405"/>
      <w:r>
        <w:lastRenderedPageBreak/>
        <w:t>Future Developments</w:t>
      </w:r>
      <w:bookmarkEnd w:id="20"/>
    </w:p>
    <w:p w:rsidR="004B6E9D" w:rsidRDefault="004B6E9D"/>
    <w:sectPr w:rsidR="004B6E9D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33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3BA1DCE"/>
    <w:multiLevelType w:val="hybridMultilevel"/>
    <w:tmpl w:val="352E8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7730"/>
    <w:multiLevelType w:val="multilevel"/>
    <w:tmpl w:val="578CF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38648B"/>
    <w:multiLevelType w:val="multilevel"/>
    <w:tmpl w:val="578CF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EC5066C"/>
    <w:multiLevelType w:val="multilevel"/>
    <w:tmpl w:val="578CF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DD6D0F"/>
    <w:multiLevelType w:val="hybridMultilevel"/>
    <w:tmpl w:val="6498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B48F6"/>
    <w:multiLevelType w:val="hybridMultilevel"/>
    <w:tmpl w:val="D31A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226AE"/>
    <w:multiLevelType w:val="multilevel"/>
    <w:tmpl w:val="578CF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08C5ADA"/>
    <w:multiLevelType w:val="multilevel"/>
    <w:tmpl w:val="578CF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29C77A9"/>
    <w:multiLevelType w:val="hybridMultilevel"/>
    <w:tmpl w:val="BE22A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F7586"/>
    <w:multiLevelType w:val="multilevel"/>
    <w:tmpl w:val="578CF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6A"/>
    <w:rsid w:val="000A342E"/>
    <w:rsid w:val="000A7B72"/>
    <w:rsid w:val="00167C0E"/>
    <w:rsid w:val="00186BF8"/>
    <w:rsid w:val="00186D71"/>
    <w:rsid w:val="001A02CF"/>
    <w:rsid w:val="00204185"/>
    <w:rsid w:val="0024719B"/>
    <w:rsid w:val="0032708E"/>
    <w:rsid w:val="00486DC5"/>
    <w:rsid w:val="004A3CA8"/>
    <w:rsid w:val="004B6E9D"/>
    <w:rsid w:val="00702441"/>
    <w:rsid w:val="00711BF5"/>
    <w:rsid w:val="00791BCC"/>
    <w:rsid w:val="0081376A"/>
    <w:rsid w:val="00830EA6"/>
    <w:rsid w:val="00924C21"/>
    <w:rsid w:val="009F2B4F"/>
    <w:rsid w:val="00A1098A"/>
    <w:rsid w:val="00A130CB"/>
    <w:rsid w:val="00A43288"/>
    <w:rsid w:val="00A600D0"/>
    <w:rsid w:val="00AC22C8"/>
    <w:rsid w:val="00B30015"/>
    <w:rsid w:val="00C1793B"/>
    <w:rsid w:val="00C65AE1"/>
    <w:rsid w:val="00D11DD5"/>
    <w:rsid w:val="00E61CB7"/>
    <w:rsid w:val="00F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2224148-AD67-4BCE-BE8D-48819407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</w:pPr>
    <w:rPr>
      <w:rFonts w:ascii="Arial" w:hAnsi="Arial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cs="font331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/>
      <w:outlineLvl w:val="1"/>
    </w:pPr>
    <w:rPr>
      <w:rFonts w:cs="font331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/>
      <w:outlineLvl w:val="2"/>
    </w:pPr>
    <w:rPr>
      <w:rFonts w:cs="font331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 w:cs="font331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rPr>
      <w:rFonts w:ascii="Arial" w:eastAsia="Times New Roman" w:hAnsi="Arial" w:cs="Times New Roman"/>
      <w:b/>
      <w:smallCaps/>
      <w:sz w:val="52"/>
      <w:szCs w:val="20"/>
      <w:lang w:val="en-US"/>
    </w:rPr>
  </w:style>
  <w:style w:type="character" w:customStyle="1" w:styleId="Heading1Char">
    <w:name w:val="Heading 1 Char"/>
    <w:rPr>
      <w:rFonts w:ascii="Arial" w:hAnsi="Arial" w:cs="font331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rPr>
      <w:rFonts w:ascii="Arial" w:hAnsi="Arial" w:cs="font331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rPr>
      <w:rFonts w:ascii="Arial" w:hAnsi="Arial" w:cs="font331"/>
      <w:b/>
      <w:bCs/>
      <w:color w:val="4F81BD"/>
      <w:sz w:val="20"/>
      <w:lang w:val="en-US"/>
    </w:rPr>
  </w:style>
  <w:style w:type="character" w:customStyle="1" w:styleId="StyleGaramond1">
    <w:name w:val="Style Garamond1"/>
    <w:rPr>
      <w:rFonts w:ascii="Garamond" w:hAnsi="Garamond"/>
      <w:sz w:val="22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Arial" w:eastAsia="Times New Roman" w:hAnsi="Arial" w:cs="Times New Roman"/>
      <w:sz w:val="20"/>
      <w:lang w:val="en-US"/>
    </w:rPr>
  </w:style>
  <w:style w:type="character" w:customStyle="1" w:styleId="FooterChar">
    <w:name w:val="Footer Char"/>
    <w:rPr>
      <w:rFonts w:ascii="Arial" w:eastAsia="Times New Roman" w:hAnsi="Arial" w:cs="Times New Roman"/>
      <w:sz w:val="20"/>
      <w:lang w:val="en-US"/>
    </w:rPr>
  </w:style>
  <w:style w:type="character" w:customStyle="1" w:styleId="IntenseQuoteChar">
    <w:name w:val="Intense Quote Char"/>
    <w:rPr>
      <w:rFonts w:ascii="Arial" w:eastAsia="Times New Roman" w:hAnsi="Arial" w:cs="Times New Roman"/>
      <w:i/>
      <w:iCs/>
      <w:color w:val="4F81BD"/>
      <w:sz w:val="20"/>
      <w:lang w:val="en-US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SubjectChar">
    <w:name w:val="Comment Subject Char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Heading4Char">
    <w:name w:val="Heading 4 Char"/>
    <w:rPr>
      <w:rFonts w:ascii="Cambria" w:hAnsi="Cambria" w:cs="font331"/>
      <w:i/>
      <w:iCs/>
      <w:color w:val="365F91"/>
      <w:lang w:val="en-US"/>
    </w:rPr>
  </w:style>
  <w:style w:type="character" w:styleId="Strong">
    <w:name w:val="Strong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b w:val="0"/>
      <w:i w:val="0"/>
      <w:color w:val="1579BF"/>
    </w:rPr>
  </w:style>
  <w:style w:type="character" w:styleId="IntenseEmphasis">
    <w:name w:val="Intense Emphasis"/>
    <w:qFormat/>
    <w:rPr>
      <w:i/>
      <w:iCs/>
      <w:color w:val="4F81B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BD-3">
    <w:name w:val="BD-3"/>
    <w:basedOn w:val="Normal"/>
    <w:rPr>
      <w:b/>
      <w:sz w:val="32"/>
      <w:szCs w:val="20"/>
    </w:rPr>
  </w:style>
  <w:style w:type="paragraph" w:customStyle="1" w:styleId="CoverProjectName">
    <w:name w:val="Cover Project Name"/>
    <w:basedOn w:val="Normal"/>
    <w:pPr>
      <w:keepNext/>
      <w:keepLines/>
      <w:spacing w:after="28" w:line="480" w:lineRule="atLeast"/>
      <w:ind w:right="835"/>
      <w:jc w:val="both"/>
    </w:pPr>
    <w:rPr>
      <w:rFonts w:ascii="Arial Black" w:hAnsi="Arial Black"/>
      <w:b/>
      <w:color w:val="001551"/>
      <w:spacing w:val="-28"/>
      <w:kern w:val="1"/>
      <w:sz w:val="48"/>
      <w:szCs w:val="20"/>
    </w:rPr>
  </w:style>
  <w:style w:type="paragraph" w:customStyle="1" w:styleId="CoverVersion">
    <w:name w:val="Cover Version"/>
    <w:pPr>
      <w:suppressAutoHyphens/>
      <w:spacing w:line="100" w:lineRule="atLeast"/>
    </w:pPr>
    <w:rPr>
      <w:rFonts w:ascii="Arial Black" w:hAnsi="Arial Black"/>
      <w:color w:val="999999"/>
      <w:sz w:val="36"/>
      <w:lang w:eastAsia="ar-SA"/>
    </w:rPr>
  </w:style>
  <w:style w:type="paragraph" w:styleId="Title">
    <w:name w:val="Title"/>
    <w:basedOn w:val="Normal"/>
    <w:next w:val="Subtitle"/>
    <w:qFormat/>
    <w:pPr>
      <w:spacing w:before="1440"/>
      <w:ind w:left="851" w:right="851"/>
      <w:jc w:val="center"/>
    </w:pPr>
    <w:rPr>
      <w:b/>
      <w:bCs/>
      <w:smallCaps/>
      <w:sz w:val="52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Spacing">
    <w:name w:val="No Spacing"/>
    <w:qFormat/>
    <w:pPr>
      <w:suppressAutoHyphens/>
      <w:spacing w:line="100" w:lineRule="atLeast"/>
    </w:pPr>
    <w:rPr>
      <w:rFonts w:ascii="Garamond" w:hAnsi="Garamond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Heading1"/>
    <w:pPr>
      <w:numPr>
        <w:numId w:val="0"/>
      </w:numPr>
      <w:suppressLineNumbers/>
      <w:spacing w:line="276" w:lineRule="auto"/>
    </w:pPr>
    <w:rPr>
      <w:rFonts w:ascii="Cambria" w:hAnsi="Cambria"/>
      <w:sz w:val="32"/>
      <w:szCs w:val="32"/>
    </w:rPr>
  </w:style>
  <w:style w:type="paragraph" w:styleId="TOC1">
    <w:name w:val="toc 1"/>
    <w:basedOn w:val="Normal"/>
    <w:uiPriority w:val="39"/>
    <w:pPr>
      <w:tabs>
        <w:tab w:val="right" w:leader="dot" w:pos="9638"/>
      </w:tabs>
      <w:spacing w:after="100"/>
    </w:pPr>
  </w:style>
  <w:style w:type="paragraph" w:styleId="TOC2">
    <w:name w:val="toc 2"/>
    <w:basedOn w:val="Normal"/>
    <w:uiPriority w:val="39"/>
    <w:pPr>
      <w:tabs>
        <w:tab w:val="right" w:leader="dot" w:pos="9355"/>
      </w:tabs>
      <w:spacing w:after="100"/>
      <w:ind w:left="200"/>
    </w:pPr>
  </w:style>
  <w:style w:type="paragraph" w:styleId="TOC3">
    <w:name w:val="toc 3"/>
    <w:basedOn w:val="Normal"/>
    <w:uiPriority w:val="39"/>
    <w:pPr>
      <w:tabs>
        <w:tab w:val="right" w:leader="dot" w:pos="9072"/>
      </w:tabs>
      <w:spacing w:after="100"/>
      <w:ind w:left="400"/>
    </w:pPr>
  </w:style>
  <w:style w:type="paragraph" w:customStyle="1" w:styleId="Caption1">
    <w:name w:val="Caption1"/>
    <w:basedOn w:val="Normal"/>
    <w:pPr>
      <w:spacing w:after="200" w:line="100" w:lineRule="atLeast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IntenseQuote">
    <w:name w:val="Intense Quote"/>
    <w:basedOn w:val="Normal"/>
    <w:qFormat/>
    <w:pPr>
      <w:pBdr>
        <w:top w:val="single" w:sz="4" w:space="10" w:color="808080"/>
        <w:bottom w:val="single" w:sz="4" w:space="10" w:color="808080"/>
      </w:pBdr>
      <w:spacing w:before="360" w:after="360"/>
      <w:ind w:left="864" w:right="864"/>
      <w:jc w:val="center"/>
    </w:pPr>
    <w:rPr>
      <w:i/>
      <w:iCs/>
      <w:color w:val="4F81BD"/>
    </w:rPr>
  </w:style>
  <w:style w:type="paragraph" w:customStyle="1" w:styleId="CommentText1">
    <w:name w:val="Comment Text1"/>
    <w:basedOn w:val="Normal"/>
    <w:pPr>
      <w:spacing w:line="100" w:lineRule="atLeast"/>
    </w:pPr>
    <w:rPr>
      <w:szCs w:val="20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/>
      <w:sz w:val="24"/>
      <w:szCs w:val="24"/>
      <w:lang w:val="fr-CH"/>
    </w:rPr>
  </w:style>
  <w:style w:type="paragraph" w:customStyle="1" w:styleId="Bulleted">
    <w:name w:val="Bulleted"/>
    <w:basedOn w:val="Normal"/>
    <w:pPr>
      <w:spacing w:after="40" w:line="100" w:lineRule="atLeast"/>
    </w:pPr>
    <w:rPr>
      <w:sz w:val="20"/>
      <w:szCs w:val="20"/>
      <w:lang w:val="en-GB"/>
    </w:rPr>
  </w:style>
  <w:style w:type="paragraph" w:customStyle="1" w:styleId="Heading2-ContentIndent">
    <w:name w:val="Heading 2 - Content Indent"/>
    <w:basedOn w:val="Normal"/>
    <w:pPr>
      <w:spacing w:line="100" w:lineRule="atLeast"/>
      <w:ind w:left="720"/>
    </w:pPr>
    <w:rPr>
      <w:sz w:val="20"/>
      <w:szCs w:val="20"/>
      <w:lang w:val="en-GB"/>
    </w:rPr>
  </w:style>
  <w:style w:type="paragraph" w:customStyle="1" w:styleId="Heading2-TableCaption">
    <w:name w:val="Heading 2 - Table Caption"/>
    <w:basedOn w:val="Normal"/>
    <w:pPr>
      <w:keepLines/>
      <w:pBdr>
        <w:top w:val="single" w:sz="18" w:space="1" w:color="808080"/>
      </w:pBdr>
      <w:tabs>
        <w:tab w:val="right" w:pos="9000"/>
      </w:tabs>
      <w:spacing w:before="160" w:after="120" w:line="100" w:lineRule="atLeast"/>
      <w:ind w:left="720"/>
    </w:pPr>
    <w:rPr>
      <w:rFonts w:ascii="Arial Black" w:hAnsi="Arial Black"/>
      <w:color w:val="333333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B30015"/>
    <w:rPr>
      <w:rFonts w:ascii="Calibri" w:eastAsia="Calibri" w:hAnsi="Calibri"/>
      <w:sz w:val="22"/>
      <w:szCs w:val="22"/>
      <w:lang w:val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page/Force.com_Migration_T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Links>
    <vt:vector size="6" baseType="variant">
      <vt:variant>
        <vt:i4>1769520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_Toc455405186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Buzduga</dc:creator>
  <cp:keywords/>
  <cp:lastModifiedBy>Diogo Roxo</cp:lastModifiedBy>
  <cp:revision>18</cp:revision>
  <cp:lastPrinted>2014-05-14T11:05:00Z</cp:lastPrinted>
  <dcterms:created xsi:type="dcterms:W3CDTF">2016-07-19T15:08:00Z</dcterms:created>
  <dcterms:modified xsi:type="dcterms:W3CDTF">2016-07-27T16:18:00Z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B-I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