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9738189"/>
        <w:docPartObj>
          <w:docPartGallery w:val="Cover Pages"/>
          <w:docPartUnique/>
        </w:docPartObj>
      </w:sdtPr>
      <w:sdtContent>
        <w:p w14:paraId="1078FD2B" w14:textId="77777777" w:rsidR="00C36405" w:rsidRDefault="00C36405">
          <w:r>
            <w:rPr>
              <w:noProof/>
            </w:rPr>
            <mc:AlternateContent>
              <mc:Choice Requires="wpg">
                <w:drawing>
                  <wp:anchor distT="0" distB="0" distL="114300" distR="114300" simplePos="0" relativeHeight="251659264" behindDoc="1" locked="0" layoutInCell="1" allowOverlap="1" wp14:anchorId="71ACFB56" wp14:editId="143310F3">
                    <wp:simplePos x="0" y="0"/>
                    <wp:positionH relativeFrom="page">
                      <wp:align>center</wp:align>
                    </wp:positionH>
                    <wp:positionV relativeFrom="page">
                      <wp:align>center</wp:align>
                    </wp:positionV>
                    <wp:extent cx="6864824" cy="9123528"/>
                    <wp:effectExtent l="0" t="0" r="0" b="0"/>
                    <wp:wrapNone/>
                    <wp:docPr id="193" name="Grupo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ángulo 194"/>
                            <wps:cNvSpPr/>
                            <wps:spPr>
                              <a:xfrm>
                                <a:off x="0" y="0"/>
                                <a:ext cx="6858000" cy="13716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ángulo 195"/>
                            <wps:cNvSpPr/>
                            <wps:spPr>
                              <a:xfrm>
                                <a:off x="0" y="4094328"/>
                                <a:ext cx="6858000" cy="50292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0000"/>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12798511" w14:textId="77777777" w:rsidR="00C36405" w:rsidRPr="00C36405" w:rsidRDefault="00C36405">
                                      <w:pPr>
                                        <w:pStyle w:val="Sinespaciado"/>
                                        <w:spacing w:before="120"/>
                                        <w:jc w:val="center"/>
                                        <w:rPr>
                                          <w:color w:val="FF0000"/>
                                        </w:rPr>
                                      </w:pPr>
                                      <w:r w:rsidRPr="00C36405">
                                        <w:rPr>
                                          <w:color w:val="FF0000"/>
                                        </w:rPr>
                                        <w:t>XD</w:t>
                                      </w:r>
                                    </w:p>
                                  </w:sdtContent>
                                </w:sdt>
                                <w:p w14:paraId="5AF29E5D" w14:textId="77777777" w:rsidR="00C36405" w:rsidRDefault="00C36405">
                                  <w:pPr>
                                    <w:pStyle w:val="Sinespaciado"/>
                                    <w:spacing w:before="120"/>
                                    <w:jc w:val="center"/>
                                    <w:rPr>
                                      <w:color w:val="FFFFFF" w:themeColor="background1"/>
                                    </w:rPr>
                                  </w:pPr>
                                  <w:sdt>
                                    <w:sdtPr>
                                      <w:rPr>
                                        <w:caps/>
                                        <w:color w:val="FFFFFF" w:themeColor="background1"/>
                                      </w:rPr>
                                      <w:alias w:val="Compañía"/>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Soc-eame</w:t>
                                      </w:r>
                                    </w:sdtContent>
                                  </w:sdt>
                                  <w:r>
                                    <w:rPr>
                                      <w:color w:val="FFFFFF" w:themeColor="background1"/>
                                    </w:rPr>
                                    <w:t>  </w:t>
                                  </w:r>
                                  <w:sdt>
                                    <w:sdtPr>
                                      <w:rPr>
                                        <w:color w:val="FFFFFF" w:themeColor="background1"/>
                                      </w:rPr>
                                      <w:alias w:val="Dirección"/>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 soceame.wordpress.com</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Cuadro de texto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0000"/>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Content>
                                    <w:p w14:paraId="57021CFC" w14:textId="77777777" w:rsidR="00C36405" w:rsidRDefault="00C36405">
                                      <w:pPr>
                                        <w:pStyle w:val="Sinespaciado"/>
                                        <w:jc w:val="center"/>
                                        <w:rPr>
                                          <w:rFonts w:asciiTheme="majorHAnsi" w:eastAsiaTheme="majorEastAsia" w:hAnsiTheme="majorHAnsi" w:cstheme="majorBidi"/>
                                          <w:caps/>
                                          <w:color w:val="4472C4" w:themeColor="accent1"/>
                                          <w:sz w:val="72"/>
                                          <w:szCs w:val="72"/>
                                        </w:rPr>
                                      </w:pPr>
                                      <w:r w:rsidRPr="00C36405">
                                        <w:rPr>
                                          <w:rFonts w:asciiTheme="majorHAnsi" w:eastAsiaTheme="majorEastAsia" w:hAnsiTheme="majorHAnsi" w:cstheme="majorBidi"/>
                                          <w:caps/>
                                          <w:color w:val="FF0000"/>
                                          <w:sz w:val="72"/>
                                          <w:szCs w:val="72"/>
                                        </w:rPr>
                                        <w:t>diseño de un SoC basado en Zynq-7000</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1ACFB56" id="Grupo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">
                    <v:rect id="Rectángulo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" fillcolor="red" stroked="f" strokeweight="1pt"/>
                    <v:rect id="Rectángulo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" fillcolor="red" stroked="f" strokeweight="1pt">
                      <v:textbox inset="36pt,57.6pt,36pt,36pt">
                        <w:txbxContent>
                          <w:sdt>
                            <w:sdtPr>
                              <w:rPr>
                                <w:color w:val="FF0000"/>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12798511" w14:textId="77777777" w:rsidR="00C36405" w:rsidRPr="00C36405" w:rsidRDefault="00C36405">
                                <w:pPr>
                                  <w:pStyle w:val="Sinespaciado"/>
                                  <w:spacing w:before="120"/>
                                  <w:jc w:val="center"/>
                                  <w:rPr>
                                    <w:color w:val="FF0000"/>
                                  </w:rPr>
                                </w:pPr>
                                <w:r w:rsidRPr="00C36405">
                                  <w:rPr>
                                    <w:color w:val="FF0000"/>
                                  </w:rPr>
                                  <w:t>XD</w:t>
                                </w:r>
                              </w:p>
                            </w:sdtContent>
                          </w:sdt>
                          <w:p w14:paraId="5AF29E5D" w14:textId="77777777" w:rsidR="00C36405" w:rsidRDefault="00C36405">
                            <w:pPr>
                              <w:pStyle w:val="Sinespaciado"/>
                              <w:spacing w:before="120"/>
                              <w:jc w:val="center"/>
                              <w:rPr>
                                <w:color w:val="FFFFFF" w:themeColor="background1"/>
                              </w:rPr>
                            </w:pPr>
                            <w:sdt>
                              <w:sdtPr>
                                <w:rPr>
                                  <w:caps/>
                                  <w:color w:val="FFFFFF" w:themeColor="background1"/>
                                </w:rPr>
                                <w:alias w:val="Compañía"/>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Soc-eame</w:t>
                                </w:r>
                              </w:sdtContent>
                            </w:sdt>
                            <w:r>
                              <w:rPr>
                                <w:color w:val="FFFFFF" w:themeColor="background1"/>
                              </w:rPr>
                              <w:t>  </w:t>
                            </w:r>
                            <w:sdt>
                              <w:sdtPr>
                                <w:rPr>
                                  <w:color w:val="FFFFFF" w:themeColor="background1"/>
                                </w:rPr>
                                <w:alias w:val="Dirección"/>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 soceame.wordpress.com</w:t>
                                </w:r>
                              </w:sdtContent>
                            </w:sdt>
                          </w:p>
                        </w:txbxContent>
                      </v:textbox>
                    </v:rect>
                    <v:shapetype id="_x0000_t202" coordsize="21600,21600" o:spt="202" path="m,l,21600r21600,l21600,xe">
                      <v:stroke joinstyle="miter"/>
                      <v:path gradientshapeok="t" o:connecttype="rect"/>
                    </v:shapetype>
                    <v:shape id="Cuadro de texto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FF0000"/>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Content>
                              <w:p w14:paraId="57021CFC" w14:textId="77777777" w:rsidR="00C36405" w:rsidRDefault="00C36405">
                                <w:pPr>
                                  <w:pStyle w:val="Sinespaciado"/>
                                  <w:jc w:val="center"/>
                                  <w:rPr>
                                    <w:rFonts w:asciiTheme="majorHAnsi" w:eastAsiaTheme="majorEastAsia" w:hAnsiTheme="majorHAnsi" w:cstheme="majorBidi"/>
                                    <w:caps/>
                                    <w:color w:val="4472C4" w:themeColor="accent1"/>
                                    <w:sz w:val="72"/>
                                    <w:szCs w:val="72"/>
                                  </w:rPr>
                                </w:pPr>
                                <w:r w:rsidRPr="00C36405">
                                  <w:rPr>
                                    <w:rFonts w:asciiTheme="majorHAnsi" w:eastAsiaTheme="majorEastAsia" w:hAnsiTheme="majorHAnsi" w:cstheme="majorBidi"/>
                                    <w:caps/>
                                    <w:color w:val="FF0000"/>
                                    <w:sz w:val="72"/>
                                    <w:szCs w:val="72"/>
                                  </w:rPr>
                                  <w:t>diseño de un SoC basado en Zynq-7000</w:t>
                                </w:r>
                              </w:p>
                            </w:sdtContent>
                          </w:sdt>
                        </w:txbxContent>
                      </v:textbox>
                    </v:shape>
                    <w10:wrap anchorx="page" anchory="page"/>
                  </v:group>
                </w:pict>
              </mc:Fallback>
            </mc:AlternateContent>
          </w:r>
        </w:p>
        <w:p w14:paraId="0C950509" w14:textId="77777777" w:rsidR="00C36405" w:rsidRDefault="00C36405">
          <w:r>
            <w:br w:type="page"/>
          </w:r>
        </w:p>
      </w:sdtContent>
    </w:sdt>
    <w:sdt>
      <w:sdtPr>
        <w:id w:val="-888955318"/>
        <w:docPartObj>
          <w:docPartGallery w:val="Table of Contents"/>
          <w:docPartUnique/>
        </w:docPartObj>
      </w:sdtPr>
      <w:sdtEndPr>
        <w:rPr>
          <w:rFonts w:asciiTheme="minorHAnsi" w:eastAsiaTheme="minorEastAsia" w:hAnsiTheme="minorHAnsi" w:cstheme="minorBidi"/>
          <w:b/>
          <w:bCs/>
          <w:color w:val="auto"/>
          <w:sz w:val="22"/>
          <w:szCs w:val="22"/>
        </w:rPr>
      </w:sdtEndPr>
      <w:sdtContent>
        <w:p w14:paraId="4BEED667" w14:textId="77777777" w:rsidR="00C36405" w:rsidRDefault="00C36405">
          <w:pPr>
            <w:pStyle w:val="TtuloTDC"/>
          </w:pPr>
          <w:r>
            <w:t>Índice</w:t>
          </w:r>
        </w:p>
        <w:p w14:paraId="15D40186" w14:textId="4315368E" w:rsidR="00E8040B" w:rsidRDefault="00C36405">
          <w:pPr>
            <w:pStyle w:val="TDC1"/>
            <w:tabs>
              <w:tab w:val="right" w:leader="dot" w:pos="8494"/>
            </w:tabs>
            <w:rPr>
              <w:noProof/>
            </w:rPr>
          </w:pPr>
          <w:r>
            <w:fldChar w:fldCharType="begin"/>
          </w:r>
          <w:r>
            <w:instrText xml:space="preserve"> TOC \o "1-3" \h \z \u </w:instrText>
          </w:r>
          <w:r>
            <w:fldChar w:fldCharType="separate"/>
          </w:r>
          <w:hyperlink w:anchor="_Toc61470104" w:history="1">
            <w:r w:rsidR="00E8040B" w:rsidRPr="00202DDA">
              <w:rPr>
                <w:rStyle w:val="Hipervnculo"/>
                <w:noProof/>
              </w:rPr>
              <w:t>Introducción</w:t>
            </w:r>
            <w:r w:rsidR="00E8040B">
              <w:rPr>
                <w:noProof/>
                <w:webHidden/>
              </w:rPr>
              <w:tab/>
            </w:r>
            <w:r w:rsidR="00E8040B">
              <w:rPr>
                <w:noProof/>
                <w:webHidden/>
              </w:rPr>
              <w:fldChar w:fldCharType="begin"/>
            </w:r>
            <w:r w:rsidR="00E8040B">
              <w:rPr>
                <w:noProof/>
                <w:webHidden/>
              </w:rPr>
              <w:instrText xml:space="preserve"> PAGEREF _Toc61470104 \h </w:instrText>
            </w:r>
            <w:r w:rsidR="00E8040B">
              <w:rPr>
                <w:noProof/>
                <w:webHidden/>
              </w:rPr>
            </w:r>
            <w:r w:rsidR="00E8040B">
              <w:rPr>
                <w:noProof/>
                <w:webHidden/>
              </w:rPr>
              <w:fldChar w:fldCharType="separate"/>
            </w:r>
            <w:r w:rsidR="00E8040B">
              <w:rPr>
                <w:noProof/>
                <w:webHidden/>
              </w:rPr>
              <w:t>2</w:t>
            </w:r>
            <w:r w:rsidR="00E8040B">
              <w:rPr>
                <w:noProof/>
                <w:webHidden/>
              </w:rPr>
              <w:fldChar w:fldCharType="end"/>
            </w:r>
          </w:hyperlink>
        </w:p>
        <w:p w14:paraId="014B1F3E" w14:textId="5DB98081" w:rsidR="00E8040B" w:rsidRDefault="00E8040B">
          <w:pPr>
            <w:pStyle w:val="TDC1"/>
            <w:tabs>
              <w:tab w:val="right" w:leader="dot" w:pos="8494"/>
            </w:tabs>
            <w:rPr>
              <w:noProof/>
            </w:rPr>
          </w:pPr>
          <w:hyperlink w:anchor="_Toc61470105" w:history="1">
            <w:r w:rsidRPr="00202DDA">
              <w:rPr>
                <w:rStyle w:val="Hipervnculo"/>
                <w:noProof/>
              </w:rPr>
              <w:t>¿Qué es un SoC?</w:t>
            </w:r>
            <w:r>
              <w:rPr>
                <w:noProof/>
                <w:webHidden/>
              </w:rPr>
              <w:tab/>
            </w:r>
            <w:r>
              <w:rPr>
                <w:noProof/>
                <w:webHidden/>
              </w:rPr>
              <w:fldChar w:fldCharType="begin"/>
            </w:r>
            <w:r>
              <w:rPr>
                <w:noProof/>
                <w:webHidden/>
              </w:rPr>
              <w:instrText xml:space="preserve"> PAGEREF _Toc61470105 \h </w:instrText>
            </w:r>
            <w:r>
              <w:rPr>
                <w:noProof/>
                <w:webHidden/>
              </w:rPr>
            </w:r>
            <w:r>
              <w:rPr>
                <w:noProof/>
                <w:webHidden/>
              </w:rPr>
              <w:fldChar w:fldCharType="separate"/>
            </w:r>
            <w:r>
              <w:rPr>
                <w:noProof/>
                <w:webHidden/>
              </w:rPr>
              <w:t>3</w:t>
            </w:r>
            <w:r>
              <w:rPr>
                <w:noProof/>
                <w:webHidden/>
              </w:rPr>
              <w:fldChar w:fldCharType="end"/>
            </w:r>
          </w:hyperlink>
        </w:p>
        <w:p w14:paraId="39FA2B6C" w14:textId="14A9A4B1" w:rsidR="00E8040B" w:rsidRDefault="00E8040B">
          <w:pPr>
            <w:pStyle w:val="TDC2"/>
            <w:tabs>
              <w:tab w:val="right" w:leader="dot" w:pos="8494"/>
            </w:tabs>
            <w:rPr>
              <w:noProof/>
            </w:rPr>
          </w:pPr>
          <w:hyperlink w:anchor="_Toc61470106" w:history="1">
            <w:r w:rsidRPr="00202DDA">
              <w:rPr>
                <w:rStyle w:val="Hipervnculo"/>
                <w:noProof/>
              </w:rPr>
              <w:t>Diferencia entre un SoC, un microcontrolador y una FPGA</w:t>
            </w:r>
            <w:r>
              <w:rPr>
                <w:noProof/>
                <w:webHidden/>
              </w:rPr>
              <w:tab/>
            </w:r>
            <w:r>
              <w:rPr>
                <w:noProof/>
                <w:webHidden/>
              </w:rPr>
              <w:fldChar w:fldCharType="begin"/>
            </w:r>
            <w:r>
              <w:rPr>
                <w:noProof/>
                <w:webHidden/>
              </w:rPr>
              <w:instrText xml:space="preserve"> PAGEREF _Toc61470106 \h </w:instrText>
            </w:r>
            <w:r>
              <w:rPr>
                <w:noProof/>
                <w:webHidden/>
              </w:rPr>
            </w:r>
            <w:r>
              <w:rPr>
                <w:noProof/>
                <w:webHidden/>
              </w:rPr>
              <w:fldChar w:fldCharType="separate"/>
            </w:r>
            <w:r>
              <w:rPr>
                <w:noProof/>
                <w:webHidden/>
              </w:rPr>
              <w:t>3</w:t>
            </w:r>
            <w:r>
              <w:rPr>
                <w:noProof/>
                <w:webHidden/>
              </w:rPr>
              <w:fldChar w:fldCharType="end"/>
            </w:r>
          </w:hyperlink>
        </w:p>
        <w:p w14:paraId="4D6093EB" w14:textId="62B2F1BB" w:rsidR="00E8040B" w:rsidRDefault="00E8040B">
          <w:pPr>
            <w:pStyle w:val="TDC1"/>
            <w:tabs>
              <w:tab w:val="right" w:leader="dot" w:pos="8494"/>
            </w:tabs>
            <w:rPr>
              <w:noProof/>
            </w:rPr>
          </w:pPr>
          <w:hyperlink w:anchor="_Toc61470107" w:history="1">
            <w:r w:rsidRPr="00202DDA">
              <w:rPr>
                <w:rStyle w:val="Hipervnculo"/>
                <w:noProof/>
              </w:rPr>
              <w:t>Comienzo</w:t>
            </w:r>
            <w:r>
              <w:rPr>
                <w:noProof/>
                <w:webHidden/>
              </w:rPr>
              <w:tab/>
            </w:r>
            <w:r>
              <w:rPr>
                <w:noProof/>
                <w:webHidden/>
              </w:rPr>
              <w:fldChar w:fldCharType="begin"/>
            </w:r>
            <w:r>
              <w:rPr>
                <w:noProof/>
                <w:webHidden/>
              </w:rPr>
              <w:instrText xml:space="preserve"> PAGEREF _Toc61470107 \h </w:instrText>
            </w:r>
            <w:r>
              <w:rPr>
                <w:noProof/>
                <w:webHidden/>
              </w:rPr>
            </w:r>
            <w:r>
              <w:rPr>
                <w:noProof/>
                <w:webHidden/>
              </w:rPr>
              <w:fldChar w:fldCharType="separate"/>
            </w:r>
            <w:r>
              <w:rPr>
                <w:noProof/>
                <w:webHidden/>
              </w:rPr>
              <w:t>4</w:t>
            </w:r>
            <w:r>
              <w:rPr>
                <w:noProof/>
                <w:webHidden/>
              </w:rPr>
              <w:fldChar w:fldCharType="end"/>
            </w:r>
          </w:hyperlink>
        </w:p>
        <w:p w14:paraId="0D1780D5" w14:textId="44F98731" w:rsidR="00E8040B" w:rsidRDefault="00E8040B">
          <w:pPr>
            <w:pStyle w:val="TDC2"/>
            <w:tabs>
              <w:tab w:val="right" w:leader="dot" w:pos="8494"/>
            </w:tabs>
            <w:rPr>
              <w:noProof/>
            </w:rPr>
          </w:pPr>
          <w:hyperlink w:anchor="_Toc61470108" w:history="1">
            <w:r w:rsidRPr="00202DDA">
              <w:rPr>
                <w:rStyle w:val="Hipervnculo"/>
                <w:noProof/>
              </w:rPr>
              <w:t>Número de pines</w:t>
            </w:r>
            <w:r>
              <w:rPr>
                <w:noProof/>
                <w:webHidden/>
              </w:rPr>
              <w:tab/>
            </w:r>
            <w:r>
              <w:rPr>
                <w:noProof/>
                <w:webHidden/>
              </w:rPr>
              <w:fldChar w:fldCharType="begin"/>
            </w:r>
            <w:r>
              <w:rPr>
                <w:noProof/>
                <w:webHidden/>
              </w:rPr>
              <w:instrText xml:space="preserve"> PAGEREF _Toc61470108 \h </w:instrText>
            </w:r>
            <w:r>
              <w:rPr>
                <w:noProof/>
                <w:webHidden/>
              </w:rPr>
            </w:r>
            <w:r>
              <w:rPr>
                <w:noProof/>
                <w:webHidden/>
              </w:rPr>
              <w:fldChar w:fldCharType="separate"/>
            </w:r>
            <w:r>
              <w:rPr>
                <w:noProof/>
                <w:webHidden/>
              </w:rPr>
              <w:t>4</w:t>
            </w:r>
            <w:r>
              <w:rPr>
                <w:noProof/>
                <w:webHidden/>
              </w:rPr>
              <w:fldChar w:fldCharType="end"/>
            </w:r>
          </w:hyperlink>
        </w:p>
        <w:p w14:paraId="59B6126A" w14:textId="7CFEC15C" w:rsidR="00E8040B" w:rsidRDefault="00E8040B">
          <w:pPr>
            <w:pStyle w:val="TDC1"/>
            <w:tabs>
              <w:tab w:val="right" w:leader="dot" w:pos="8494"/>
            </w:tabs>
            <w:rPr>
              <w:noProof/>
            </w:rPr>
          </w:pPr>
          <w:hyperlink w:anchor="_Toc61470109" w:history="1">
            <w:r w:rsidRPr="00202DDA">
              <w:rPr>
                <w:rStyle w:val="Hipervnculo"/>
                <w:noProof/>
              </w:rPr>
              <w:t>Pinout</w:t>
            </w:r>
            <w:r>
              <w:rPr>
                <w:noProof/>
                <w:webHidden/>
              </w:rPr>
              <w:tab/>
            </w:r>
            <w:r>
              <w:rPr>
                <w:noProof/>
                <w:webHidden/>
              </w:rPr>
              <w:fldChar w:fldCharType="begin"/>
            </w:r>
            <w:r>
              <w:rPr>
                <w:noProof/>
                <w:webHidden/>
              </w:rPr>
              <w:instrText xml:space="preserve"> PAGEREF _Toc61470109 \h </w:instrText>
            </w:r>
            <w:r>
              <w:rPr>
                <w:noProof/>
                <w:webHidden/>
              </w:rPr>
            </w:r>
            <w:r>
              <w:rPr>
                <w:noProof/>
                <w:webHidden/>
              </w:rPr>
              <w:fldChar w:fldCharType="separate"/>
            </w:r>
            <w:r>
              <w:rPr>
                <w:noProof/>
                <w:webHidden/>
              </w:rPr>
              <w:t>6</w:t>
            </w:r>
            <w:r>
              <w:rPr>
                <w:noProof/>
                <w:webHidden/>
              </w:rPr>
              <w:fldChar w:fldCharType="end"/>
            </w:r>
          </w:hyperlink>
        </w:p>
        <w:p w14:paraId="38ED5EB3" w14:textId="1220F548" w:rsidR="00E8040B" w:rsidRDefault="00E8040B">
          <w:pPr>
            <w:pStyle w:val="TDC2"/>
            <w:tabs>
              <w:tab w:val="right" w:leader="dot" w:pos="8494"/>
            </w:tabs>
            <w:rPr>
              <w:noProof/>
            </w:rPr>
          </w:pPr>
          <w:hyperlink w:anchor="_Toc61470110" w:history="1">
            <w:r w:rsidRPr="00202DDA">
              <w:rPr>
                <w:rStyle w:val="Hipervnculo"/>
                <w:noProof/>
              </w:rPr>
              <w:t>Nombres de los pines</w:t>
            </w:r>
            <w:r>
              <w:rPr>
                <w:noProof/>
                <w:webHidden/>
              </w:rPr>
              <w:tab/>
            </w:r>
            <w:r>
              <w:rPr>
                <w:noProof/>
                <w:webHidden/>
              </w:rPr>
              <w:fldChar w:fldCharType="begin"/>
            </w:r>
            <w:r>
              <w:rPr>
                <w:noProof/>
                <w:webHidden/>
              </w:rPr>
              <w:instrText xml:space="preserve"> PAGEREF _Toc61470110 \h </w:instrText>
            </w:r>
            <w:r>
              <w:rPr>
                <w:noProof/>
                <w:webHidden/>
              </w:rPr>
            </w:r>
            <w:r>
              <w:rPr>
                <w:noProof/>
                <w:webHidden/>
              </w:rPr>
              <w:fldChar w:fldCharType="separate"/>
            </w:r>
            <w:r>
              <w:rPr>
                <w:noProof/>
                <w:webHidden/>
              </w:rPr>
              <w:t>6</w:t>
            </w:r>
            <w:r>
              <w:rPr>
                <w:noProof/>
                <w:webHidden/>
              </w:rPr>
              <w:fldChar w:fldCharType="end"/>
            </w:r>
          </w:hyperlink>
        </w:p>
        <w:p w14:paraId="0556CBFA" w14:textId="153127C0" w:rsidR="00E8040B" w:rsidRDefault="00E8040B">
          <w:pPr>
            <w:pStyle w:val="TDC2"/>
            <w:tabs>
              <w:tab w:val="right" w:leader="dot" w:pos="8494"/>
            </w:tabs>
            <w:rPr>
              <w:noProof/>
            </w:rPr>
          </w:pPr>
          <w:hyperlink w:anchor="_Toc61470111" w:history="1">
            <w:r w:rsidRPr="00202DDA">
              <w:rPr>
                <w:rStyle w:val="Hipervnculo"/>
                <w:noProof/>
              </w:rPr>
              <w:t>Definición de los pines.</w:t>
            </w:r>
            <w:r>
              <w:rPr>
                <w:noProof/>
                <w:webHidden/>
              </w:rPr>
              <w:tab/>
            </w:r>
            <w:r>
              <w:rPr>
                <w:noProof/>
                <w:webHidden/>
              </w:rPr>
              <w:fldChar w:fldCharType="begin"/>
            </w:r>
            <w:r>
              <w:rPr>
                <w:noProof/>
                <w:webHidden/>
              </w:rPr>
              <w:instrText xml:space="preserve"> PAGEREF _Toc61470111 \h </w:instrText>
            </w:r>
            <w:r>
              <w:rPr>
                <w:noProof/>
                <w:webHidden/>
              </w:rPr>
            </w:r>
            <w:r>
              <w:rPr>
                <w:noProof/>
                <w:webHidden/>
              </w:rPr>
              <w:fldChar w:fldCharType="separate"/>
            </w:r>
            <w:r>
              <w:rPr>
                <w:noProof/>
                <w:webHidden/>
              </w:rPr>
              <w:t>9</w:t>
            </w:r>
            <w:r>
              <w:rPr>
                <w:noProof/>
                <w:webHidden/>
              </w:rPr>
              <w:fldChar w:fldCharType="end"/>
            </w:r>
          </w:hyperlink>
        </w:p>
        <w:p w14:paraId="6DDBEC37" w14:textId="217276FE" w:rsidR="00E8040B" w:rsidRDefault="00E8040B">
          <w:pPr>
            <w:pStyle w:val="TDC1"/>
            <w:tabs>
              <w:tab w:val="right" w:leader="dot" w:pos="8494"/>
            </w:tabs>
            <w:rPr>
              <w:noProof/>
            </w:rPr>
          </w:pPr>
          <w:hyperlink w:anchor="_Toc61470112" w:history="1">
            <w:r w:rsidRPr="00202DDA">
              <w:rPr>
                <w:rStyle w:val="Hipervnculo"/>
                <w:noProof/>
              </w:rPr>
              <w:t>Huellas de los encapsulados</w:t>
            </w:r>
            <w:r>
              <w:rPr>
                <w:noProof/>
                <w:webHidden/>
              </w:rPr>
              <w:tab/>
            </w:r>
            <w:r>
              <w:rPr>
                <w:noProof/>
                <w:webHidden/>
              </w:rPr>
              <w:fldChar w:fldCharType="begin"/>
            </w:r>
            <w:r>
              <w:rPr>
                <w:noProof/>
                <w:webHidden/>
              </w:rPr>
              <w:instrText xml:space="preserve"> PAGEREF _Toc61470112 \h </w:instrText>
            </w:r>
            <w:r>
              <w:rPr>
                <w:noProof/>
                <w:webHidden/>
              </w:rPr>
            </w:r>
            <w:r>
              <w:rPr>
                <w:noProof/>
                <w:webHidden/>
              </w:rPr>
              <w:fldChar w:fldCharType="separate"/>
            </w:r>
            <w:r>
              <w:rPr>
                <w:noProof/>
                <w:webHidden/>
              </w:rPr>
              <w:t>10</w:t>
            </w:r>
            <w:r>
              <w:rPr>
                <w:noProof/>
                <w:webHidden/>
              </w:rPr>
              <w:fldChar w:fldCharType="end"/>
            </w:r>
          </w:hyperlink>
        </w:p>
        <w:p w14:paraId="2901F53D" w14:textId="13132BC5" w:rsidR="00E8040B" w:rsidRDefault="00E8040B">
          <w:pPr>
            <w:pStyle w:val="TDC1"/>
            <w:tabs>
              <w:tab w:val="right" w:leader="dot" w:pos="8494"/>
            </w:tabs>
            <w:rPr>
              <w:noProof/>
            </w:rPr>
          </w:pPr>
          <w:hyperlink w:anchor="_Toc61470113" w:history="1">
            <w:r w:rsidRPr="00202DDA">
              <w:rPr>
                <w:rStyle w:val="Hipervnculo"/>
                <w:noProof/>
              </w:rPr>
              <w:t>Ejemplo</w:t>
            </w:r>
            <w:r>
              <w:rPr>
                <w:noProof/>
                <w:webHidden/>
              </w:rPr>
              <w:tab/>
            </w:r>
            <w:r>
              <w:rPr>
                <w:noProof/>
                <w:webHidden/>
              </w:rPr>
              <w:fldChar w:fldCharType="begin"/>
            </w:r>
            <w:r>
              <w:rPr>
                <w:noProof/>
                <w:webHidden/>
              </w:rPr>
              <w:instrText xml:space="preserve"> PAGEREF _Toc61470113 \h </w:instrText>
            </w:r>
            <w:r>
              <w:rPr>
                <w:noProof/>
                <w:webHidden/>
              </w:rPr>
            </w:r>
            <w:r>
              <w:rPr>
                <w:noProof/>
                <w:webHidden/>
              </w:rPr>
              <w:fldChar w:fldCharType="separate"/>
            </w:r>
            <w:r>
              <w:rPr>
                <w:noProof/>
                <w:webHidden/>
              </w:rPr>
              <w:t>11</w:t>
            </w:r>
            <w:r>
              <w:rPr>
                <w:noProof/>
                <w:webHidden/>
              </w:rPr>
              <w:fldChar w:fldCharType="end"/>
            </w:r>
          </w:hyperlink>
        </w:p>
        <w:p w14:paraId="4B29F75B" w14:textId="39BDF48B" w:rsidR="00E8040B" w:rsidRDefault="00E8040B">
          <w:pPr>
            <w:pStyle w:val="TDC2"/>
            <w:tabs>
              <w:tab w:val="right" w:leader="dot" w:pos="8494"/>
            </w:tabs>
            <w:rPr>
              <w:noProof/>
            </w:rPr>
          </w:pPr>
          <w:hyperlink w:anchor="_Toc61470114" w:history="1">
            <w:r w:rsidRPr="00202DDA">
              <w:rPr>
                <w:rStyle w:val="Hipervnculo"/>
                <w:noProof/>
              </w:rPr>
              <w:t>Introducción</w:t>
            </w:r>
            <w:r>
              <w:rPr>
                <w:noProof/>
                <w:webHidden/>
              </w:rPr>
              <w:tab/>
            </w:r>
            <w:r>
              <w:rPr>
                <w:noProof/>
                <w:webHidden/>
              </w:rPr>
              <w:fldChar w:fldCharType="begin"/>
            </w:r>
            <w:r>
              <w:rPr>
                <w:noProof/>
                <w:webHidden/>
              </w:rPr>
              <w:instrText xml:space="preserve"> PAGEREF _Toc61470114 \h </w:instrText>
            </w:r>
            <w:r>
              <w:rPr>
                <w:noProof/>
                <w:webHidden/>
              </w:rPr>
            </w:r>
            <w:r>
              <w:rPr>
                <w:noProof/>
                <w:webHidden/>
              </w:rPr>
              <w:fldChar w:fldCharType="separate"/>
            </w:r>
            <w:r>
              <w:rPr>
                <w:noProof/>
                <w:webHidden/>
              </w:rPr>
              <w:t>11</w:t>
            </w:r>
            <w:r>
              <w:rPr>
                <w:noProof/>
                <w:webHidden/>
              </w:rPr>
              <w:fldChar w:fldCharType="end"/>
            </w:r>
          </w:hyperlink>
        </w:p>
        <w:p w14:paraId="240341DD" w14:textId="090BCA6D" w:rsidR="00E8040B" w:rsidRDefault="00E8040B">
          <w:pPr>
            <w:pStyle w:val="TDC2"/>
            <w:tabs>
              <w:tab w:val="right" w:leader="dot" w:pos="8494"/>
            </w:tabs>
            <w:rPr>
              <w:noProof/>
            </w:rPr>
          </w:pPr>
          <w:hyperlink w:anchor="_Toc61470115" w:history="1">
            <w:r w:rsidRPr="00202DDA">
              <w:rPr>
                <w:rStyle w:val="Hipervnculo"/>
                <w:noProof/>
              </w:rPr>
              <w:t>Documentación</w:t>
            </w:r>
            <w:r>
              <w:rPr>
                <w:noProof/>
                <w:webHidden/>
              </w:rPr>
              <w:tab/>
            </w:r>
            <w:r>
              <w:rPr>
                <w:noProof/>
                <w:webHidden/>
              </w:rPr>
              <w:fldChar w:fldCharType="begin"/>
            </w:r>
            <w:r>
              <w:rPr>
                <w:noProof/>
                <w:webHidden/>
              </w:rPr>
              <w:instrText xml:space="preserve"> PAGEREF _Toc61470115 \h </w:instrText>
            </w:r>
            <w:r>
              <w:rPr>
                <w:noProof/>
                <w:webHidden/>
              </w:rPr>
            </w:r>
            <w:r>
              <w:rPr>
                <w:noProof/>
                <w:webHidden/>
              </w:rPr>
              <w:fldChar w:fldCharType="separate"/>
            </w:r>
            <w:r>
              <w:rPr>
                <w:noProof/>
                <w:webHidden/>
              </w:rPr>
              <w:t>11</w:t>
            </w:r>
            <w:r>
              <w:rPr>
                <w:noProof/>
                <w:webHidden/>
              </w:rPr>
              <w:fldChar w:fldCharType="end"/>
            </w:r>
          </w:hyperlink>
        </w:p>
        <w:p w14:paraId="2C029307" w14:textId="005DC4E7" w:rsidR="00E8040B" w:rsidRDefault="00E8040B">
          <w:pPr>
            <w:pStyle w:val="TDC2"/>
            <w:tabs>
              <w:tab w:val="right" w:leader="dot" w:pos="8494"/>
            </w:tabs>
            <w:rPr>
              <w:noProof/>
            </w:rPr>
          </w:pPr>
          <w:hyperlink w:anchor="_Toc61470116" w:history="1">
            <w:r w:rsidRPr="00202DDA">
              <w:rPr>
                <w:rStyle w:val="Hipervnculo"/>
                <w:noProof/>
              </w:rPr>
              <w:t>Pinout</w:t>
            </w:r>
            <w:r>
              <w:rPr>
                <w:noProof/>
                <w:webHidden/>
              </w:rPr>
              <w:tab/>
            </w:r>
            <w:r>
              <w:rPr>
                <w:noProof/>
                <w:webHidden/>
              </w:rPr>
              <w:fldChar w:fldCharType="begin"/>
            </w:r>
            <w:r>
              <w:rPr>
                <w:noProof/>
                <w:webHidden/>
              </w:rPr>
              <w:instrText xml:space="preserve"> PAGEREF _Toc61470116 \h </w:instrText>
            </w:r>
            <w:r>
              <w:rPr>
                <w:noProof/>
                <w:webHidden/>
              </w:rPr>
            </w:r>
            <w:r>
              <w:rPr>
                <w:noProof/>
                <w:webHidden/>
              </w:rPr>
              <w:fldChar w:fldCharType="separate"/>
            </w:r>
            <w:r>
              <w:rPr>
                <w:noProof/>
                <w:webHidden/>
              </w:rPr>
              <w:t>11</w:t>
            </w:r>
            <w:r>
              <w:rPr>
                <w:noProof/>
                <w:webHidden/>
              </w:rPr>
              <w:fldChar w:fldCharType="end"/>
            </w:r>
          </w:hyperlink>
        </w:p>
        <w:p w14:paraId="79CF41EA" w14:textId="7D66C18C" w:rsidR="00E8040B" w:rsidRDefault="00E8040B">
          <w:pPr>
            <w:pStyle w:val="TDC2"/>
            <w:tabs>
              <w:tab w:val="right" w:leader="dot" w:pos="8494"/>
            </w:tabs>
            <w:rPr>
              <w:noProof/>
            </w:rPr>
          </w:pPr>
          <w:hyperlink w:anchor="_Toc61470117" w:history="1">
            <w:r w:rsidRPr="00202DDA">
              <w:rPr>
                <w:rStyle w:val="Hipervnculo"/>
                <w:noProof/>
              </w:rPr>
              <w:t>Símbolo.</w:t>
            </w:r>
            <w:r>
              <w:rPr>
                <w:noProof/>
                <w:webHidden/>
              </w:rPr>
              <w:tab/>
            </w:r>
            <w:r>
              <w:rPr>
                <w:noProof/>
                <w:webHidden/>
              </w:rPr>
              <w:fldChar w:fldCharType="begin"/>
            </w:r>
            <w:r>
              <w:rPr>
                <w:noProof/>
                <w:webHidden/>
              </w:rPr>
              <w:instrText xml:space="preserve"> PAGEREF _Toc61470117 \h </w:instrText>
            </w:r>
            <w:r>
              <w:rPr>
                <w:noProof/>
                <w:webHidden/>
              </w:rPr>
            </w:r>
            <w:r>
              <w:rPr>
                <w:noProof/>
                <w:webHidden/>
              </w:rPr>
              <w:fldChar w:fldCharType="separate"/>
            </w:r>
            <w:r>
              <w:rPr>
                <w:noProof/>
                <w:webHidden/>
              </w:rPr>
              <w:t>12</w:t>
            </w:r>
            <w:r>
              <w:rPr>
                <w:noProof/>
                <w:webHidden/>
              </w:rPr>
              <w:fldChar w:fldCharType="end"/>
            </w:r>
          </w:hyperlink>
        </w:p>
        <w:p w14:paraId="24A406BC" w14:textId="1F20AE10" w:rsidR="00C36405" w:rsidRDefault="00C36405">
          <w:r>
            <w:rPr>
              <w:b/>
              <w:bCs/>
            </w:rPr>
            <w:fldChar w:fldCharType="end"/>
          </w:r>
        </w:p>
      </w:sdtContent>
    </w:sdt>
    <w:p w14:paraId="43A3218E" w14:textId="77777777" w:rsidR="00C36405" w:rsidRDefault="00C36405"/>
    <w:p w14:paraId="644B1475" w14:textId="77777777" w:rsidR="00C36405" w:rsidRDefault="00C36405">
      <w:r>
        <w:br w:type="page"/>
      </w:r>
    </w:p>
    <w:p w14:paraId="2F5CBE79" w14:textId="77777777" w:rsidR="00DB7EE0" w:rsidRPr="00E8040B" w:rsidRDefault="004462B9" w:rsidP="004462B9">
      <w:pPr>
        <w:pStyle w:val="Ttulo1"/>
        <w:rPr>
          <w:color w:val="FF0000"/>
        </w:rPr>
      </w:pPr>
      <w:bookmarkStart w:id="0" w:name="_Toc61470104"/>
      <w:r w:rsidRPr="00E8040B">
        <w:rPr>
          <w:color w:val="FF0000"/>
        </w:rPr>
        <w:lastRenderedPageBreak/>
        <w:t>Introducción</w:t>
      </w:r>
      <w:bookmarkEnd w:id="0"/>
    </w:p>
    <w:p w14:paraId="1403E600" w14:textId="77777777" w:rsidR="00E5205C" w:rsidRPr="00E5205C" w:rsidRDefault="00E5205C" w:rsidP="00E5205C"/>
    <w:p w14:paraId="749B50C2" w14:textId="77777777" w:rsidR="0078531A" w:rsidRDefault="004462B9" w:rsidP="004462B9">
      <w:pPr>
        <w:rPr>
          <w:sz w:val="24"/>
          <w:szCs w:val="24"/>
        </w:rPr>
      </w:pPr>
      <w:r>
        <w:rPr>
          <w:sz w:val="24"/>
          <w:szCs w:val="24"/>
        </w:rPr>
        <w:t>En este documento se detallará de la forma más extensa</w:t>
      </w:r>
      <w:r w:rsidR="007E120B">
        <w:rPr>
          <w:sz w:val="24"/>
          <w:szCs w:val="24"/>
        </w:rPr>
        <w:t xml:space="preserve"> y detallada</w:t>
      </w:r>
      <w:r>
        <w:rPr>
          <w:sz w:val="24"/>
          <w:szCs w:val="24"/>
        </w:rPr>
        <w:t xml:space="preserve"> la forma de crear un </w:t>
      </w:r>
      <w:proofErr w:type="spellStart"/>
      <w:r>
        <w:rPr>
          <w:sz w:val="24"/>
          <w:szCs w:val="24"/>
        </w:rPr>
        <w:t>SoC</w:t>
      </w:r>
      <w:proofErr w:type="spellEnd"/>
      <w:r>
        <w:rPr>
          <w:sz w:val="24"/>
          <w:szCs w:val="24"/>
        </w:rPr>
        <w:t xml:space="preserve"> basado en un Zynq-7000 de Xilinx, detallando dónde encontrar los documentos y la información necesaria para </w:t>
      </w:r>
      <w:r w:rsidR="00514240">
        <w:rPr>
          <w:sz w:val="24"/>
          <w:szCs w:val="24"/>
        </w:rPr>
        <w:t>la construcción de uno,</w:t>
      </w:r>
      <w:r w:rsidR="0078531A">
        <w:rPr>
          <w:sz w:val="24"/>
          <w:szCs w:val="24"/>
        </w:rPr>
        <w:t xml:space="preserve"> además también se incluye cómo se configura en Vivado para que reconozca la nueva placa como una placa preconfigurada.</w:t>
      </w:r>
    </w:p>
    <w:p w14:paraId="05761C9D" w14:textId="77777777" w:rsidR="0078531A" w:rsidRDefault="0078531A" w:rsidP="004462B9">
      <w:pPr>
        <w:rPr>
          <w:sz w:val="24"/>
          <w:szCs w:val="24"/>
        </w:rPr>
      </w:pPr>
      <w:r>
        <w:rPr>
          <w:sz w:val="24"/>
          <w:szCs w:val="24"/>
        </w:rPr>
        <w:t xml:space="preserve">Al final del documento se incluye un ejemplo de cómo construir un </w:t>
      </w:r>
      <w:proofErr w:type="spellStart"/>
      <w:r>
        <w:rPr>
          <w:sz w:val="24"/>
          <w:szCs w:val="24"/>
        </w:rPr>
        <w:t>SoC</w:t>
      </w:r>
      <w:proofErr w:type="spellEnd"/>
      <w:r>
        <w:rPr>
          <w:sz w:val="24"/>
          <w:szCs w:val="24"/>
        </w:rPr>
        <w:t xml:space="preserve"> basado en un núcleo xc7z010-clg400</w:t>
      </w:r>
      <w:r w:rsidR="00EF7F20">
        <w:rPr>
          <w:sz w:val="24"/>
          <w:szCs w:val="24"/>
        </w:rPr>
        <w:t xml:space="preserve"> [este ejemplo se corresponde con la construcción de una Zynq-eame 0]</w:t>
      </w:r>
    </w:p>
    <w:p w14:paraId="1F346983" w14:textId="77777777" w:rsidR="0078531A" w:rsidRDefault="0078531A" w:rsidP="004462B9">
      <w:pPr>
        <w:rPr>
          <w:sz w:val="24"/>
          <w:szCs w:val="24"/>
        </w:rPr>
      </w:pPr>
    </w:p>
    <w:p w14:paraId="38C07C17" w14:textId="77777777" w:rsidR="007E120B" w:rsidRDefault="0078531A" w:rsidP="004462B9">
      <w:pPr>
        <w:rPr>
          <w:sz w:val="24"/>
          <w:szCs w:val="24"/>
        </w:rPr>
      </w:pPr>
      <w:r>
        <w:rPr>
          <w:sz w:val="24"/>
          <w:szCs w:val="24"/>
        </w:rPr>
        <w:t xml:space="preserve"> </w:t>
      </w:r>
    </w:p>
    <w:p w14:paraId="4B654C5B" w14:textId="77777777" w:rsidR="007E120B" w:rsidRDefault="007E120B" w:rsidP="004462B9">
      <w:pPr>
        <w:rPr>
          <w:sz w:val="24"/>
          <w:szCs w:val="24"/>
        </w:rPr>
      </w:pPr>
      <w:r>
        <w:rPr>
          <w:sz w:val="24"/>
          <w:szCs w:val="24"/>
        </w:rPr>
        <w:t xml:space="preserve">Este documento ha sido desarrollado por el blog </w:t>
      </w:r>
      <w:hyperlink r:id="rId12" w:history="1">
        <w:r w:rsidR="0078531A" w:rsidRPr="00C43F54">
          <w:rPr>
            <w:rStyle w:val="Hipervnculo"/>
            <w:sz w:val="24"/>
            <w:szCs w:val="24"/>
          </w:rPr>
          <w:t>https://soceame.wordpress.com/</w:t>
        </w:r>
      </w:hyperlink>
      <w:r w:rsidR="0078531A">
        <w:rPr>
          <w:sz w:val="24"/>
          <w:szCs w:val="24"/>
        </w:rPr>
        <w:t xml:space="preserve"> </w:t>
      </w:r>
      <w:r w:rsidR="00EF7F20">
        <w:rPr>
          <w:sz w:val="24"/>
          <w:szCs w:val="24"/>
        </w:rPr>
        <w:t xml:space="preserve">Para cualquier aporte o mejora </w:t>
      </w:r>
      <w:hyperlink r:id="rId13" w:history="1">
        <w:r w:rsidR="00EF7F20" w:rsidRPr="00C43F54">
          <w:rPr>
            <w:rStyle w:val="Hipervnculo"/>
            <w:sz w:val="24"/>
            <w:szCs w:val="24"/>
          </w:rPr>
          <w:t>soceame@gmail.com</w:t>
        </w:r>
      </w:hyperlink>
      <w:r w:rsidR="00EF7F20">
        <w:rPr>
          <w:sz w:val="24"/>
          <w:szCs w:val="24"/>
        </w:rPr>
        <w:t xml:space="preserve">. </w:t>
      </w:r>
    </w:p>
    <w:p w14:paraId="082F1C46" w14:textId="77777777" w:rsidR="00E5205C" w:rsidRDefault="00EF7F20" w:rsidP="004462B9">
      <w:pPr>
        <w:rPr>
          <w:sz w:val="24"/>
          <w:szCs w:val="24"/>
        </w:rPr>
      </w:pPr>
      <w:r>
        <w:rPr>
          <w:sz w:val="24"/>
          <w:szCs w:val="24"/>
        </w:rPr>
        <w:t xml:space="preserve">Y para cualquier aportación económica para futuros proyectos </w:t>
      </w:r>
      <w:hyperlink r:id="rId14" w:history="1">
        <w:r w:rsidR="00E5205C" w:rsidRPr="00C43F54">
          <w:rPr>
            <w:rStyle w:val="Hipervnculo"/>
            <w:sz w:val="24"/>
            <w:szCs w:val="24"/>
          </w:rPr>
          <w:t>http://paypal.me/soceame</w:t>
        </w:r>
      </w:hyperlink>
      <w:r w:rsidR="00E5205C">
        <w:rPr>
          <w:sz w:val="24"/>
          <w:szCs w:val="24"/>
        </w:rPr>
        <w:t xml:space="preserve"> </w:t>
      </w:r>
    </w:p>
    <w:p w14:paraId="125C5B69" w14:textId="77777777" w:rsidR="00E5205C" w:rsidRDefault="00E5205C">
      <w:pPr>
        <w:rPr>
          <w:sz w:val="24"/>
          <w:szCs w:val="24"/>
        </w:rPr>
      </w:pPr>
      <w:r>
        <w:rPr>
          <w:sz w:val="24"/>
          <w:szCs w:val="24"/>
        </w:rPr>
        <w:br w:type="page"/>
      </w:r>
    </w:p>
    <w:p w14:paraId="7C2B8489" w14:textId="77777777" w:rsidR="00EF7F20" w:rsidRPr="00E8040B" w:rsidRDefault="00416693" w:rsidP="00416693">
      <w:pPr>
        <w:pStyle w:val="Ttulo1"/>
        <w:rPr>
          <w:color w:val="FF0000"/>
        </w:rPr>
      </w:pPr>
      <w:bookmarkStart w:id="1" w:name="_Toc61470105"/>
      <w:r w:rsidRPr="00E8040B">
        <w:rPr>
          <w:color w:val="FF0000"/>
        </w:rPr>
        <w:lastRenderedPageBreak/>
        <w:t xml:space="preserve">¿Qué es un </w:t>
      </w:r>
      <w:proofErr w:type="spellStart"/>
      <w:r w:rsidRPr="00E8040B">
        <w:rPr>
          <w:color w:val="FF0000"/>
        </w:rPr>
        <w:t>SoC</w:t>
      </w:r>
      <w:proofErr w:type="spellEnd"/>
      <w:r w:rsidRPr="00E8040B">
        <w:rPr>
          <w:color w:val="FF0000"/>
        </w:rPr>
        <w:t>?</w:t>
      </w:r>
      <w:bookmarkEnd w:id="1"/>
    </w:p>
    <w:p w14:paraId="2C888138" w14:textId="77777777" w:rsidR="00416693" w:rsidRDefault="00416693" w:rsidP="00416693">
      <w:pPr>
        <w:rPr>
          <w:sz w:val="24"/>
          <w:szCs w:val="24"/>
        </w:rPr>
      </w:pPr>
    </w:p>
    <w:p w14:paraId="0BD20828" w14:textId="77777777" w:rsidR="00416693" w:rsidRDefault="00416693" w:rsidP="00416693">
      <w:pPr>
        <w:rPr>
          <w:sz w:val="24"/>
          <w:szCs w:val="24"/>
        </w:rPr>
      </w:pPr>
      <w:r>
        <w:rPr>
          <w:sz w:val="24"/>
          <w:szCs w:val="24"/>
        </w:rPr>
        <w:t xml:space="preserve">Un </w:t>
      </w:r>
      <w:proofErr w:type="spellStart"/>
      <w:r>
        <w:rPr>
          <w:sz w:val="24"/>
          <w:szCs w:val="24"/>
        </w:rPr>
        <w:t>SoC</w:t>
      </w:r>
      <w:proofErr w:type="spellEnd"/>
      <w:r>
        <w:rPr>
          <w:sz w:val="24"/>
          <w:szCs w:val="24"/>
        </w:rPr>
        <w:t xml:space="preserve"> es la combinación de la electrónica de una FPGA </w:t>
      </w:r>
      <w:r w:rsidR="00B36EEE">
        <w:rPr>
          <w:sz w:val="24"/>
          <w:szCs w:val="24"/>
        </w:rPr>
        <w:t>con un microprocesador embebido en un chip.</w:t>
      </w:r>
    </w:p>
    <w:p w14:paraId="138F8C99" w14:textId="77777777" w:rsidR="00B36EEE" w:rsidRDefault="00B36EEE" w:rsidP="004D1771">
      <w:pPr>
        <w:jc w:val="center"/>
        <w:rPr>
          <w:sz w:val="24"/>
          <w:szCs w:val="24"/>
        </w:rPr>
      </w:pPr>
      <w:r w:rsidRPr="00B36EEE">
        <w:rPr>
          <w:sz w:val="24"/>
          <w:szCs w:val="24"/>
        </w:rPr>
        <w:drawing>
          <wp:inline distT="0" distB="0" distL="0" distR="0" wp14:anchorId="083C47DC" wp14:editId="0B9D7FFE">
            <wp:extent cx="2734057" cy="264832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34057" cy="2648320"/>
                    </a:xfrm>
                    <a:prstGeom prst="rect">
                      <a:avLst/>
                    </a:prstGeom>
                  </pic:spPr>
                </pic:pic>
              </a:graphicData>
            </a:graphic>
          </wp:inline>
        </w:drawing>
      </w:r>
    </w:p>
    <w:p w14:paraId="0511878D" w14:textId="77777777" w:rsidR="004D1771" w:rsidRDefault="004D1771" w:rsidP="004D1771">
      <w:pPr>
        <w:pStyle w:val="Ttulo2"/>
      </w:pPr>
      <w:bookmarkStart w:id="2" w:name="_Toc61470106"/>
      <w:r>
        <w:t xml:space="preserve">Diferencia entre un </w:t>
      </w:r>
      <w:proofErr w:type="spellStart"/>
      <w:r>
        <w:t>SoC</w:t>
      </w:r>
      <w:proofErr w:type="spellEnd"/>
      <w:r>
        <w:t>, un microcontrolador y una FPGA</w:t>
      </w:r>
      <w:bookmarkEnd w:id="2"/>
    </w:p>
    <w:tbl>
      <w:tblPr>
        <w:tblStyle w:val="Tablaconcuadrcula6concolores-nfasis1"/>
        <w:tblW w:w="9081" w:type="dxa"/>
        <w:tblLook w:val="04A0" w:firstRow="1" w:lastRow="0" w:firstColumn="1" w:lastColumn="0" w:noHBand="0" w:noVBand="1"/>
      </w:tblPr>
      <w:tblGrid>
        <w:gridCol w:w="2270"/>
        <w:gridCol w:w="2270"/>
        <w:gridCol w:w="2270"/>
        <w:gridCol w:w="2271"/>
      </w:tblGrid>
      <w:tr w:rsidR="000B0E10" w14:paraId="4D8256CB" w14:textId="77777777" w:rsidTr="000B0E10">
        <w:trPr>
          <w:cnfStyle w:val="100000000000" w:firstRow="1" w:lastRow="0" w:firstColumn="0" w:lastColumn="0" w:oddVBand="0" w:evenVBand="0" w:oddHBand="0"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70" w:type="dxa"/>
          </w:tcPr>
          <w:p w14:paraId="0C89E805" w14:textId="77777777" w:rsidR="000B0E10" w:rsidRDefault="000B0E10" w:rsidP="004D1771">
            <w:pPr>
              <w:jc w:val="center"/>
            </w:pPr>
          </w:p>
        </w:tc>
        <w:tc>
          <w:tcPr>
            <w:tcW w:w="2270" w:type="dxa"/>
          </w:tcPr>
          <w:p w14:paraId="2196B959" w14:textId="77777777" w:rsidR="000B0E10" w:rsidRDefault="000B0E10" w:rsidP="004D1771">
            <w:pPr>
              <w:jc w:val="center"/>
              <w:cnfStyle w:val="100000000000" w:firstRow="1" w:lastRow="0" w:firstColumn="0" w:lastColumn="0" w:oddVBand="0" w:evenVBand="0" w:oddHBand="0" w:evenHBand="0" w:firstRowFirstColumn="0" w:firstRowLastColumn="0" w:lastRowFirstColumn="0" w:lastRowLastColumn="0"/>
            </w:pPr>
            <w:proofErr w:type="spellStart"/>
            <w:r>
              <w:t>SoC</w:t>
            </w:r>
            <w:proofErr w:type="spellEnd"/>
          </w:p>
        </w:tc>
        <w:tc>
          <w:tcPr>
            <w:tcW w:w="2270" w:type="dxa"/>
          </w:tcPr>
          <w:p w14:paraId="2E514148" w14:textId="77777777" w:rsidR="000B0E10" w:rsidRDefault="000B0E10" w:rsidP="004D1771">
            <w:pPr>
              <w:jc w:val="center"/>
              <w:cnfStyle w:val="100000000000" w:firstRow="1" w:lastRow="0" w:firstColumn="0" w:lastColumn="0" w:oddVBand="0" w:evenVBand="0" w:oddHBand="0" w:evenHBand="0" w:firstRowFirstColumn="0" w:firstRowLastColumn="0" w:lastRowFirstColumn="0" w:lastRowLastColumn="0"/>
            </w:pPr>
            <w:r>
              <w:t>Microcontrolador</w:t>
            </w:r>
          </w:p>
        </w:tc>
        <w:tc>
          <w:tcPr>
            <w:tcW w:w="2271" w:type="dxa"/>
          </w:tcPr>
          <w:p w14:paraId="7E42389A" w14:textId="77777777" w:rsidR="000B0E10" w:rsidRDefault="000B0E10" w:rsidP="004D1771">
            <w:pPr>
              <w:jc w:val="center"/>
              <w:cnfStyle w:val="100000000000" w:firstRow="1" w:lastRow="0" w:firstColumn="0" w:lastColumn="0" w:oddVBand="0" w:evenVBand="0" w:oddHBand="0" w:evenHBand="0" w:firstRowFirstColumn="0" w:firstRowLastColumn="0" w:lastRowFirstColumn="0" w:lastRowLastColumn="0"/>
            </w:pPr>
            <w:r>
              <w:t>FPGA</w:t>
            </w:r>
          </w:p>
        </w:tc>
      </w:tr>
      <w:tr w:rsidR="000B0E10" w14:paraId="37DF11C0" w14:textId="77777777" w:rsidTr="000B0E10">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70" w:type="dxa"/>
          </w:tcPr>
          <w:p w14:paraId="1C48847D" w14:textId="77777777" w:rsidR="000B0E10" w:rsidRDefault="000B0E10" w:rsidP="000B0E10">
            <w:pPr>
              <w:jc w:val="center"/>
            </w:pPr>
            <w:r>
              <w:t>Microprocesador</w:t>
            </w:r>
          </w:p>
        </w:tc>
        <w:tc>
          <w:tcPr>
            <w:tcW w:w="2270" w:type="dxa"/>
          </w:tcPr>
          <w:p w14:paraId="250F619D" w14:textId="77777777" w:rsidR="000B0E10" w:rsidRDefault="000B0E10" w:rsidP="000B0E10">
            <w:pPr>
              <w:jc w:val="center"/>
              <w:cnfStyle w:val="000000100000" w:firstRow="0" w:lastRow="0" w:firstColumn="0" w:lastColumn="0" w:oddVBand="0" w:evenVBand="0" w:oddHBand="1" w:evenHBand="0" w:firstRowFirstColumn="0" w:firstRowLastColumn="0" w:lastRowFirstColumn="0" w:lastRowLastColumn="0"/>
            </w:pPr>
            <w:r>
              <w:rPr>
                <w:rFonts w:ascii="Segoe UI Emoji" w:hAnsi="Segoe UI Emoji" w:cs="Segoe UI Emoji"/>
              </w:rPr>
              <w:t>✔</w:t>
            </w:r>
          </w:p>
        </w:tc>
        <w:tc>
          <w:tcPr>
            <w:tcW w:w="2270" w:type="dxa"/>
          </w:tcPr>
          <w:p w14:paraId="5A209255" w14:textId="77777777" w:rsidR="000B0E10" w:rsidRDefault="000B0E10" w:rsidP="000B0E10">
            <w:pPr>
              <w:jc w:val="center"/>
              <w:cnfStyle w:val="000000100000" w:firstRow="0" w:lastRow="0" w:firstColumn="0" w:lastColumn="0" w:oddVBand="0" w:evenVBand="0" w:oddHBand="1" w:evenHBand="0" w:firstRowFirstColumn="0" w:firstRowLastColumn="0" w:lastRowFirstColumn="0" w:lastRowLastColumn="0"/>
            </w:pPr>
            <w:r>
              <w:rPr>
                <w:rFonts w:ascii="Segoe UI Emoji" w:hAnsi="Segoe UI Emoji" w:cs="Segoe UI Emoji"/>
              </w:rPr>
              <w:t>✔</w:t>
            </w:r>
          </w:p>
        </w:tc>
        <w:tc>
          <w:tcPr>
            <w:tcW w:w="2271" w:type="dxa"/>
          </w:tcPr>
          <w:p w14:paraId="2E9ABFF7" w14:textId="77777777" w:rsidR="000B0E10" w:rsidRDefault="000B0E10" w:rsidP="000B0E10">
            <w:pPr>
              <w:jc w:val="center"/>
              <w:cnfStyle w:val="000000100000" w:firstRow="0" w:lastRow="0" w:firstColumn="0" w:lastColumn="0" w:oddVBand="0" w:evenVBand="0" w:oddHBand="1" w:evenHBand="0" w:firstRowFirstColumn="0" w:firstRowLastColumn="0" w:lastRowFirstColumn="0" w:lastRowLastColumn="0"/>
              <w:rPr>
                <w:rFonts w:ascii="Segoe UI Emoji" w:hAnsi="Segoe UI Emoji" w:cs="Segoe UI Emoji"/>
              </w:rPr>
            </w:pPr>
            <w:r>
              <w:rPr>
                <w:rFonts w:ascii="Segoe UI Emoji" w:hAnsi="Segoe UI Emoji" w:cs="Segoe UI Emoji"/>
              </w:rPr>
              <w:t>❌</w:t>
            </w:r>
          </w:p>
          <w:p w14:paraId="01C32E97" w14:textId="77777777" w:rsidR="000B0E10" w:rsidRDefault="000B0E10" w:rsidP="000B0E10">
            <w:pPr>
              <w:jc w:val="center"/>
              <w:cnfStyle w:val="000000100000" w:firstRow="0" w:lastRow="0" w:firstColumn="0" w:lastColumn="0" w:oddVBand="0" w:evenVBand="0" w:oddHBand="1" w:evenHBand="0" w:firstRowFirstColumn="0" w:firstRowLastColumn="0" w:lastRowFirstColumn="0" w:lastRowLastColumn="0"/>
            </w:pPr>
            <w:r>
              <w:t xml:space="preserve">(pero se le puede configurar un </w:t>
            </w:r>
            <w:proofErr w:type="spellStart"/>
            <w:r>
              <w:t>soft</w:t>
            </w:r>
            <w:proofErr w:type="spellEnd"/>
            <w:r>
              <w:t>-core)*</w:t>
            </w:r>
          </w:p>
        </w:tc>
      </w:tr>
      <w:tr w:rsidR="000B0E10" w14:paraId="7F148FFD" w14:textId="77777777" w:rsidTr="000B0E10">
        <w:trPr>
          <w:trHeight w:val="828"/>
        </w:trPr>
        <w:tc>
          <w:tcPr>
            <w:cnfStyle w:val="001000000000" w:firstRow="0" w:lastRow="0" w:firstColumn="1" w:lastColumn="0" w:oddVBand="0" w:evenVBand="0" w:oddHBand="0" w:evenHBand="0" w:firstRowFirstColumn="0" w:firstRowLastColumn="0" w:lastRowFirstColumn="0" w:lastRowLastColumn="0"/>
            <w:tcW w:w="2270" w:type="dxa"/>
          </w:tcPr>
          <w:p w14:paraId="03B8C3C1" w14:textId="77777777" w:rsidR="000B0E10" w:rsidRDefault="000B0E10" w:rsidP="000B0E10">
            <w:pPr>
              <w:jc w:val="center"/>
            </w:pPr>
            <w:r>
              <w:t>Hardware programable</w:t>
            </w:r>
          </w:p>
        </w:tc>
        <w:tc>
          <w:tcPr>
            <w:tcW w:w="2270" w:type="dxa"/>
          </w:tcPr>
          <w:p w14:paraId="623A74CA" w14:textId="77777777" w:rsidR="000B0E10" w:rsidRDefault="000B0E10" w:rsidP="000B0E10">
            <w:pPr>
              <w:jc w:val="center"/>
              <w:cnfStyle w:val="000000000000" w:firstRow="0" w:lastRow="0" w:firstColumn="0" w:lastColumn="0" w:oddVBand="0" w:evenVBand="0" w:oddHBand="0" w:evenHBand="0" w:firstRowFirstColumn="0" w:firstRowLastColumn="0" w:lastRowFirstColumn="0" w:lastRowLastColumn="0"/>
            </w:pPr>
            <w:r>
              <w:rPr>
                <w:rFonts w:ascii="Segoe UI Emoji" w:hAnsi="Segoe UI Emoji" w:cs="Segoe UI Emoji"/>
              </w:rPr>
              <w:t>✔</w:t>
            </w:r>
          </w:p>
        </w:tc>
        <w:tc>
          <w:tcPr>
            <w:tcW w:w="2270" w:type="dxa"/>
          </w:tcPr>
          <w:p w14:paraId="779F53A1" w14:textId="77777777" w:rsidR="000B0E10" w:rsidRDefault="000B0E10" w:rsidP="000B0E10">
            <w:pPr>
              <w:jc w:val="cente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rPr>
            </w:pPr>
            <w:r>
              <w:rPr>
                <w:rFonts w:ascii="Segoe UI Emoji" w:hAnsi="Segoe UI Emoji" w:cs="Segoe UI Emoji"/>
              </w:rPr>
              <w:t>❌</w:t>
            </w:r>
          </w:p>
          <w:p w14:paraId="3658370F" w14:textId="77777777" w:rsidR="000B0E10" w:rsidRDefault="000B0E10" w:rsidP="000B0E10">
            <w:pPr>
              <w:jc w:val="center"/>
              <w:cnfStyle w:val="000000000000" w:firstRow="0" w:lastRow="0" w:firstColumn="0" w:lastColumn="0" w:oddVBand="0" w:evenVBand="0" w:oddHBand="0" w:evenHBand="0" w:firstRowFirstColumn="0" w:firstRowLastColumn="0" w:lastRowFirstColumn="0" w:lastRowLastColumn="0"/>
            </w:pPr>
          </w:p>
        </w:tc>
        <w:tc>
          <w:tcPr>
            <w:tcW w:w="2271" w:type="dxa"/>
          </w:tcPr>
          <w:p w14:paraId="7144FFC1" w14:textId="77777777" w:rsidR="000B0E10" w:rsidRDefault="000B0E10" w:rsidP="000B0E10">
            <w:pPr>
              <w:jc w:val="center"/>
              <w:cnfStyle w:val="000000000000" w:firstRow="0" w:lastRow="0" w:firstColumn="0" w:lastColumn="0" w:oddVBand="0" w:evenVBand="0" w:oddHBand="0" w:evenHBand="0" w:firstRowFirstColumn="0" w:firstRowLastColumn="0" w:lastRowFirstColumn="0" w:lastRowLastColumn="0"/>
            </w:pPr>
            <w:r>
              <w:rPr>
                <w:rFonts w:ascii="Segoe UI Emoji" w:hAnsi="Segoe UI Emoji" w:cs="Segoe UI Emoji"/>
              </w:rPr>
              <w:t>✔</w:t>
            </w:r>
          </w:p>
        </w:tc>
      </w:tr>
      <w:tr w:rsidR="000B0E10" w14:paraId="24BA4FDD" w14:textId="77777777" w:rsidTr="000B0E10">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70" w:type="dxa"/>
          </w:tcPr>
          <w:p w14:paraId="52E4C6EF" w14:textId="77777777" w:rsidR="000B0E10" w:rsidRDefault="000B0E10" w:rsidP="000B0E10">
            <w:pPr>
              <w:jc w:val="center"/>
            </w:pPr>
            <w:r>
              <w:t>Lenguajes de programación</w:t>
            </w:r>
          </w:p>
        </w:tc>
        <w:tc>
          <w:tcPr>
            <w:tcW w:w="2270" w:type="dxa"/>
          </w:tcPr>
          <w:p w14:paraId="2DB09990" w14:textId="77777777" w:rsidR="000B0E10" w:rsidRDefault="000B0E10" w:rsidP="000B0E10">
            <w:pPr>
              <w:jc w:val="center"/>
              <w:cnfStyle w:val="000000100000" w:firstRow="0" w:lastRow="0" w:firstColumn="0" w:lastColumn="0" w:oddVBand="0" w:evenVBand="0" w:oddHBand="1" w:evenHBand="0" w:firstRowFirstColumn="0" w:firstRowLastColumn="0" w:lastRowFirstColumn="0" w:lastRowLastColumn="0"/>
            </w:pPr>
            <w:proofErr w:type="spellStart"/>
            <w:r>
              <w:t>HDLs</w:t>
            </w:r>
            <w:proofErr w:type="spellEnd"/>
            <w:r>
              <w:t xml:space="preserve"> y lenguajes de medio-bajo nivel</w:t>
            </w:r>
          </w:p>
        </w:tc>
        <w:tc>
          <w:tcPr>
            <w:tcW w:w="2270" w:type="dxa"/>
          </w:tcPr>
          <w:p w14:paraId="6B0001E0" w14:textId="77777777" w:rsidR="000B0E10" w:rsidRDefault="000B0E10" w:rsidP="000B0E10">
            <w:pPr>
              <w:jc w:val="center"/>
              <w:cnfStyle w:val="000000100000" w:firstRow="0" w:lastRow="0" w:firstColumn="0" w:lastColumn="0" w:oddVBand="0" w:evenVBand="0" w:oddHBand="1" w:evenHBand="0" w:firstRowFirstColumn="0" w:firstRowLastColumn="0" w:lastRowFirstColumn="0" w:lastRowLastColumn="0"/>
            </w:pPr>
            <w:r>
              <w:t>Lenguajes de bajo-medio nivel: C, C++</w:t>
            </w:r>
          </w:p>
        </w:tc>
        <w:tc>
          <w:tcPr>
            <w:tcW w:w="2271" w:type="dxa"/>
          </w:tcPr>
          <w:p w14:paraId="7A54E309" w14:textId="77777777" w:rsidR="000B0E10" w:rsidRDefault="000B0E10" w:rsidP="000B0E10">
            <w:pPr>
              <w:jc w:val="center"/>
              <w:cnfStyle w:val="000000100000" w:firstRow="0" w:lastRow="0" w:firstColumn="0" w:lastColumn="0" w:oddVBand="0" w:evenVBand="0" w:oddHBand="1" w:evenHBand="0" w:firstRowFirstColumn="0" w:firstRowLastColumn="0" w:lastRowFirstColumn="0" w:lastRowLastColumn="0"/>
            </w:pPr>
            <w:proofErr w:type="spellStart"/>
            <w:r>
              <w:t>HDLs</w:t>
            </w:r>
            <w:proofErr w:type="spellEnd"/>
            <w:r>
              <w:t>**:</w:t>
            </w:r>
          </w:p>
          <w:p w14:paraId="2596C96E" w14:textId="77777777" w:rsidR="000B0E10" w:rsidRDefault="000B0E10" w:rsidP="000B0E10">
            <w:pPr>
              <w:jc w:val="center"/>
              <w:cnfStyle w:val="000000100000" w:firstRow="0" w:lastRow="0" w:firstColumn="0" w:lastColumn="0" w:oddVBand="0" w:evenVBand="0" w:oddHBand="1" w:evenHBand="0" w:firstRowFirstColumn="0" w:firstRowLastColumn="0" w:lastRowFirstColumn="0" w:lastRowLastColumn="0"/>
            </w:pPr>
            <w:r>
              <w:t xml:space="preserve">VHDL, </w:t>
            </w:r>
            <w:proofErr w:type="spellStart"/>
            <w:r>
              <w:t>Verilog</w:t>
            </w:r>
            <w:proofErr w:type="spellEnd"/>
          </w:p>
        </w:tc>
      </w:tr>
      <w:tr w:rsidR="000B0E10" w14:paraId="0277DFB8" w14:textId="77777777" w:rsidTr="000B0E10">
        <w:trPr>
          <w:trHeight w:val="828"/>
        </w:trPr>
        <w:tc>
          <w:tcPr>
            <w:cnfStyle w:val="001000000000" w:firstRow="0" w:lastRow="0" w:firstColumn="1" w:lastColumn="0" w:oddVBand="0" w:evenVBand="0" w:oddHBand="0" w:evenHBand="0" w:firstRowFirstColumn="0" w:firstRowLastColumn="0" w:lastRowFirstColumn="0" w:lastRowLastColumn="0"/>
            <w:tcW w:w="2270" w:type="dxa"/>
          </w:tcPr>
          <w:p w14:paraId="1A968F07" w14:textId="77777777" w:rsidR="000B0E10" w:rsidRDefault="000B0E10" w:rsidP="000B0E10">
            <w:pPr>
              <w:jc w:val="center"/>
            </w:pPr>
            <w:r>
              <w:t>Precio del chip</w:t>
            </w:r>
          </w:p>
        </w:tc>
        <w:tc>
          <w:tcPr>
            <w:tcW w:w="2270" w:type="dxa"/>
          </w:tcPr>
          <w:p w14:paraId="1CF9CCCC" w14:textId="77777777" w:rsidR="000B0E10" w:rsidRDefault="000B0E10" w:rsidP="000B0E10">
            <w:pPr>
              <w:jc w:val="center"/>
              <w:cnfStyle w:val="000000000000" w:firstRow="0" w:lastRow="0" w:firstColumn="0" w:lastColumn="0" w:oddVBand="0" w:evenVBand="0" w:oddHBand="0" w:evenHBand="0" w:firstRowFirstColumn="0" w:firstRowLastColumn="0" w:lastRowFirstColumn="0" w:lastRowLastColumn="0"/>
            </w:pPr>
            <w:r>
              <w:t>Medio-alto</w:t>
            </w:r>
          </w:p>
          <w:p w14:paraId="36326C00" w14:textId="77777777" w:rsidR="000B0E10" w:rsidRDefault="000B0E10" w:rsidP="000B0E10">
            <w:pPr>
              <w:jc w:val="center"/>
              <w:cnfStyle w:val="000000000000" w:firstRow="0" w:lastRow="0" w:firstColumn="0" w:lastColumn="0" w:oddVBand="0" w:evenVBand="0" w:oddHBand="0" w:evenHBand="0" w:firstRowFirstColumn="0" w:firstRowLastColumn="0" w:lastRowFirstColumn="0" w:lastRowLastColumn="0"/>
            </w:pPr>
            <w:r>
              <w:t>(de la familia Zynq-7000, de 35€ hasta 20.000€)</w:t>
            </w:r>
          </w:p>
        </w:tc>
        <w:tc>
          <w:tcPr>
            <w:tcW w:w="2270" w:type="dxa"/>
          </w:tcPr>
          <w:p w14:paraId="47661730" w14:textId="77777777" w:rsidR="000B0E10" w:rsidRDefault="000B0E10" w:rsidP="000B0E10">
            <w:pPr>
              <w:jc w:val="center"/>
              <w:cnfStyle w:val="000000000000" w:firstRow="0" w:lastRow="0" w:firstColumn="0" w:lastColumn="0" w:oddVBand="0" w:evenVBand="0" w:oddHBand="0" w:evenHBand="0" w:firstRowFirstColumn="0" w:firstRowLastColumn="0" w:lastRowFirstColumn="0" w:lastRowLastColumn="0"/>
            </w:pPr>
            <w:r>
              <w:t>Bajo</w:t>
            </w:r>
          </w:p>
        </w:tc>
        <w:tc>
          <w:tcPr>
            <w:tcW w:w="2271" w:type="dxa"/>
          </w:tcPr>
          <w:p w14:paraId="32946873" w14:textId="77777777" w:rsidR="000B0E10" w:rsidRDefault="000B0E10" w:rsidP="000B0E10">
            <w:pPr>
              <w:jc w:val="center"/>
              <w:cnfStyle w:val="000000000000" w:firstRow="0" w:lastRow="0" w:firstColumn="0" w:lastColumn="0" w:oddVBand="0" w:evenVBand="0" w:oddHBand="0" w:evenHBand="0" w:firstRowFirstColumn="0" w:firstRowLastColumn="0" w:lastRowFirstColumn="0" w:lastRowLastColumn="0"/>
            </w:pPr>
            <w:r>
              <w:t>Bajo-Medio</w:t>
            </w:r>
          </w:p>
        </w:tc>
      </w:tr>
    </w:tbl>
    <w:p w14:paraId="4BCE4473" w14:textId="77777777" w:rsidR="004D1771" w:rsidRDefault="000B0E10" w:rsidP="000B0E10">
      <w:pPr>
        <w:ind w:left="360"/>
      </w:pPr>
      <w:r>
        <w:t xml:space="preserve">* Un </w:t>
      </w:r>
      <w:proofErr w:type="spellStart"/>
      <w:r>
        <w:t>soft</w:t>
      </w:r>
      <w:proofErr w:type="spellEnd"/>
      <w:r>
        <w:t>-core en un microprocesador creado usando las puertas lógicas internas del chip</w:t>
      </w:r>
    </w:p>
    <w:p w14:paraId="4324C8DF" w14:textId="77777777" w:rsidR="000B0E10" w:rsidRDefault="000B0E10" w:rsidP="000B0E10">
      <w:pPr>
        <w:ind w:left="360"/>
      </w:pPr>
      <w:r>
        <w:t>** Los lenguajes HDL son “lenguajes de descripción de hardware” por lo que con ellos se puede programar el hardware</w:t>
      </w:r>
    </w:p>
    <w:p w14:paraId="753ADC5D" w14:textId="77777777" w:rsidR="00B313DD" w:rsidRDefault="00B313DD">
      <w:r>
        <w:br w:type="page"/>
      </w:r>
    </w:p>
    <w:p w14:paraId="6E24D551" w14:textId="77777777" w:rsidR="00B313DD" w:rsidRPr="001D75D0" w:rsidRDefault="00B313DD" w:rsidP="00B313DD">
      <w:pPr>
        <w:pStyle w:val="Ttulo1"/>
        <w:rPr>
          <w:color w:val="FF0000"/>
        </w:rPr>
      </w:pPr>
      <w:bookmarkStart w:id="3" w:name="_Toc61470107"/>
      <w:r w:rsidRPr="001D75D0">
        <w:rPr>
          <w:color w:val="FF0000"/>
        </w:rPr>
        <w:lastRenderedPageBreak/>
        <w:t>Comienzo</w:t>
      </w:r>
      <w:bookmarkEnd w:id="3"/>
    </w:p>
    <w:p w14:paraId="1618763F" w14:textId="77777777" w:rsidR="00551671" w:rsidRDefault="00B313DD" w:rsidP="00B313DD">
      <w:r>
        <w:t xml:space="preserve">Lo primero que hay que hacer para construir una Zynq-7000 es saber los tipos de </w:t>
      </w:r>
      <w:proofErr w:type="spellStart"/>
      <w:r>
        <w:t>Zynq</w:t>
      </w:r>
      <w:proofErr w:type="spellEnd"/>
      <w:r>
        <w:t xml:space="preserve"> que hay. </w:t>
      </w:r>
    </w:p>
    <w:p w14:paraId="437CFF11" w14:textId="77777777" w:rsidR="00B313DD" w:rsidRPr="00141139" w:rsidRDefault="00551671" w:rsidP="00B313DD">
      <w:pPr>
        <w:rPr>
          <w:sz w:val="24"/>
          <w:szCs w:val="24"/>
        </w:rPr>
      </w:pPr>
      <w:r w:rsidRPr="00141139">
        <w:rPr>
          <w:sz w:val="24"/>
          <w:szCs w:val="24"/>
        </w:rPr>
        <w:t>P</w:t>
      </w:r>
      <w:r w:rsidR="00B313DD" w:rsidRPr="00141139">
        <w:rPr>
          <w:sz w:val="24"/>
          <w:szCs w:val="24"/>
        </w:rPr>
        <w:t xml:space="preserve">ara ello </w:t>
      </w:r>
      <w:r w:rsidRPr="00141139">
        <w:rPr>
          <w:sz w:val="24"/>
          <w:szCs w:val="24"/>
        </w:rPr>
        <w:t xml:space="preserve">se recurre al </w:t>
      </w:r>
      <w:hyperlink r:id="rId16" w:history="1">
        <w:proofErr w:type="spellStart"/>
        <w:r w:rsidRPr="00141139">
          <w:rPr>
            <w:rStyle w:val="Hipervnculo"/>
            <w:sz w:val="24"/>
            <w:szCs w:val="24"/>
          </w:rPr>
          <w:t>Product</w:t>
        </w:r>
        <w:proofErr w:type="spellEnd"/>
        <w:r w:rsidRPr="00141139">
          <w:rPr>
            <w:rStyle w:val="Hipervnculo"/>
            <w:sz w:val="24"/>
            <w:szCs w:val="24"/>
          </w:rPr>
          <w:t xml:space="preserve"> </w:t>
        </w:r>
        <w:proofErr w:type="spellStart"/>
        <w:r w:rsidRPr="00141139">
          <w:rPr>
            <w:rStyle w:val="Hipervnculo"/>
            <w:sz w:val="24"/>
            <w:szCs w:val="24"/>
          </w:rPr>
          <w:t>Sele</w:t>
        </w:r>
        <w:r w:rsidRPr="00141139">
          <w:rPr>
            <w:rStyle w:val="Hipervnculo"/>
            <w:sz w:val="24"/>
            <w:szCs w:val="24"/>
          </w:rPr>
          <w:t>c</w:t>
        </w:r>
        <w:r w:rsidRPr="00141139">
          <w:rPr>
            <w:rStyle w:val="Hipervnculo"/>
            <w:sz w:val="24"/>
            <w:szCs w:val="24"/>
          </w:rPr>
          <w:t>tion</w:t>
        </w:r>
        <w:proofErr w:type="spellEnd"/>
        <w:r w:rsidRPr="00141139">
          <w:rPr>
            <w:rStyle w:val="Hipervnculo"/>
            <w:sz w:val="24"/>
            <w:szCs w:val="24"/>
          </w:rPr>
          <w:t xml:space="preserve"> </w:t>
        </w:r>
        <w:proofErr w:type="spellStart"/>
        <w:r w:rsidRPr="00141139">
          <w:rPr>
            <w:rStyle w:val="Hipervnculo"/>
            <w:sz w:val="24"/>
            <w:szCs w:val="24"/>
          </w:rPr>
          <w:t>Guide</w:t>
        </w:r>
        <w:proofErr w:type="spellEnd"/>
      </w:hyperlink>
      <w:r w:rsidRPr="00141139">
        <w:rPr>
          <w:sz w:val="24"/>
          <w:szCs w:val="24"/>
        </w:rPr>
        <w:t xml:space="preserve"> de Xilinx para la Zynq-7000. En él se encuentra una tabla como la siguiente en la que se desglosa qué contienen internamente los diferentes tipos de </w:t>
      </w:r>
      <w:proofErr w:type="spellStart"/>
      <w:r w:rsidRPr="00141139">
        <w:rPr>
          <w:sz w:val="24"/>
          <w:szCs w:val="24"/>
        </w:rPr>
        <w:t>Zynq</w:t>
      </w:r>
      <w:proofErr w:type="spellEnd"/>
      <w:r w:rsidRPr="00141139">
        <w:rPr>
          <w:sz w:val="24"/>
          <w:szCs w:val="24"/>
        </w:rPr>
        <w:t>.</w:t>
      </w:r>
    </w:p>
    <w:p w14:paraId="2D520126" w14:textId="77777777" w:rsidR="00551671" w:rsidRPr="00141139" w:rsidRDefault="00551671" w:rsidP="00B313DD">
      <w:pPr>
        <w:rPr>
          <w:sz w:val="24"/>
          <w:szCs w:val="24"/>
        </w:rPr>
      </w:pPr>
      <w:r w:rsidRPr="00141139">
        <w:rPr>
          <w:sz w:val="24"/>
          <w:szCs w:val="24"/>
        </w:rPr>
        <w:drawing>
          <wp:inline distT="0" distB="0" distL="0" distR="0" wp14:anchorId="59DBCDA9" wp14:editId="606DB897">
            <wp:extent cx="5400040" cy="40290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4029075"/>
                    </a:xfrm>
                    <a:prstGeom prst="rect">
                      <a:avLst/>
                    </a:prstGeom>
                  </pic:spPr>
                </pic:pic>
              </a:graphicData>
            </a:graphic>
          </wp:inline>
        </w:drawing>
      </w:r>
    </w:p>
    <w:p w14:paraId="3E02DDB4" w14:textId="77777777" w:rsidR="00551671" w:rsidRPr="00141139" w:rsidRDefault="006320AB" w:rsidP="00B313DD">
      <w:pPr>
        <w:rPr>
          <w:sz w:val="24"/>
          <w:szCs w:val="24"/>
        </w:rPr>
      </w:pPr>
      <w:r w:rsidRPr="00141139">
        <w:rPr>
          <w:sz w:val="24"/>
          <w:szCs w:val="24"/>
        </w:rPr>
        <w:t xml:space="preserve">Como se puede ver hay una parte de la familia que solo tiene un microprocesador, mientras el resto tiene dos </w:t>
      </w:r>
      <w:r w:rsidR="00B531D7" w:rsidRPr="00141139">
        <w:rPr>
          <w:sz w:val="24"/>
          <w:szCs w:val="24"/>
        </w:rPr>
        <w:t>microprocesadores dentro con diferentes velocidades.</w:t>
      </w:r>
    </w:p>
    <w:p w14:paraId="0F002680" w14:textId="77777777" w:rsidR="00B531D7" w:rsidRPr="00141139" w:rsidRDefault="00B531D7" w:rsidP="00B313DD">
      <w:pPr>
        <w:rPr>
          <w:sz w:val="24"/>
          <w:szCs w:val="24"/>
        </w:rPr>
      </w:pPr>
      <w:r w:rsidRPr="00141139">
        <w:rPr>
          <w:sz w:val="24"/>
          <w:szCs w:val="24"/>
        </w:rPr>
        <w:t xml:space="preserve">Otro factor condicionante a la hora de elegir un chip son las puertas lógicas internas, para ello es conveniente elegir más puertas lógicas </w:t>
      </w:r>
      <w:r w:rsidR="00DA1B1D" w:rsidRPr="00141139">
        <w:rPr>
          <w:sz w:val="24"/>
          <w:szCs w:val="24"/>
        </w:rPr>
        <w:t>de las que se van a necesitar para evitar problemas de falta de celdas.</w:t>
      </w:r>
    </w:p>
    <w:p w14:paraId="13D1A364" w14:textId="77777777" w:rsidR="00DA1B1D" w:rsidRPr="00141139" w:rsidRDefault="00DA1B1D" w:rsidP="00B313DD">
      <w:pPr>
        <w:rPr>
          <w:sz w:val="24"/>
          <w:szCs w:val="24"/>
        </w:rPr>
      </w:pPr>
    </w:p>
    <w:p w14:paraId="6C75F137" w14:textId="77777777" w:rsidR="00DA1B1D" w:rsidRPr="00141139" w:rsidRDefault="00DA1B1D" w:rsidP="00DA1B1D">
      <w:pPr>
        <w:pStyle w:val="Ttulo2"/>
        <w:rPr>
          <w:sz w:val="24"/>
          <w:szCs w:val="24"/>
        </w:rPr>
      </w:pPr>
      <w:bookmarkStart w:id="4" w:name="_Toc61470108"/>
      <w:r w:rsidRPr="00141139">
        <w:rPr>
          <w:sz w:val="24"/>
          <w:szCs w:val="24"/>
        </w:rPr>
        <w:t>Número de pines</w:t>
      </w:r>
      <w:bookmarkEnd w:id="4"/>
    </w:p>
    <w:p w14:paraId="03B3CC89" w14:textId="77777777" w:rsidR="00F65E1E" w:rsidRPr="00141139" w:rsidRDefault="00DA1B1D" w:rsidP="00DA1B1D">
      <w:pPr>
        <w:rPr>
          <w:sz w:val="24"/>
          <w:szCs w:val="24"/>
        </w:rPr>
      </w:pPr>
      <w:r w:rsidRPr="00141139">
        <w:rPr>
          <w:sz w:val="24"/>
          <w:szCs w:val="24"/>
        </w:rPr>
        <w:t xml:space="preserve">Para construir un </w:t>
      </w:r>
      <w:proofErr w:type="spellStart"/>
      <w:r w:rsidRPr="00141139">
        <w:rPr>
          <w:sz w:val="24"/>
          <w:szCs w:val="24"/>
        </w:rPr>
        <w:t>SoC</w:t>
      </w:r>
      <w:proofErr w:type="spellEnd"/>
      <w:r w:rsidRPr="00141139">
        <w:rPr>
          <w:sz w:val="24"/>
          <w:szCs w:val="24"/>
        </w:rPr>
        <w:t xml:space="preserve"> también hay que tener en cuenta el número de pines que va a tener la salida para poder crear el símbolo </w:t>
      </w:r>
      <w:r w:rsidR="00F65E1E" w:rsidRPr="00141139">
        <w:rPr>
          <w:sz w:val="24"/>
          <w:szCs w:val="24"/>
        </w:rPr>
        <w:t>en el programa de diseño. En el mismo documento de antes existe la tabla que determina los pines que puede tener cada chip</w:t>
      </w:r>
    </w:p>
    <w:p w14:paraId="23BA597F" w14:textId="77777777" w:rsidR="00F65E1E" w:rsidRPr="00141139" w:rsidRDefault="00F65E1E" w:rsidP="00DA1B1D">
      <w:pPr>
        <w:rPr>
          <w:sz w:val="24"/>
          <w:szCs w:val="24"/>
        </w:rPr>
      </w:pPr>
      <w:r w:rsidRPr="00141139">
        <w:rPr>
          <w:sz w:val="24"/>
          <w:szCs w:val="24"/>
        </w:rPr>
        <w:lastRenderedPageBreak/>
        <w:drawing>
          <wp:inline distT="0" distB="0" distL="0" distR="0" wp14:anchorId="6C4F5DC8" wp14:editId="3BCDB532">
            <wp:extent cx="5400040" cy="365950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659505"/>
                    </a:xfrm>
                    <a:prstGeom prst="rect">
                      <a:avLst/>
                    </a:prstGeom>
                  </pic:spPr>
                </pic:pic>
              </a:graphicData>
            </a:graphic>
          </wp:inline>
        </w:drawing>
      </w:r>
    </w:p>
    <w:p w14:paraId="3F0819AE" w14:textId="77777777" w:rsidR="00F65E1E" w:rsidRDefault="00141139" w:rsidP="00DA1B1D">
      <w:pPr>
        <w:rPr>
          <w:sz w:val="24"/>
          <w:szCs w:val="24"/>
        </w:rPr>
      </w:pPr>
      <w:r>
        <w:rPr>
          <w:sz w:val="24"/>
          <w:szCs w:val="24"/>
        </w:rPr>
        <w:t>Según la</w:t>
      </w:r>
      <w:r w:rsidR="00F65E1E" w:rsidRPr="00141139">
        <w:rPr>
          <w:sz w:val="24"/>
          <w:szCs w:val="24"/>
        </w:rPr>
        <w:t xml:space="preserve"> tabla si se quiere construir un </w:t>
      </w:r>
      <w:proofErr w:type="spellStart"/>
      <w:r w:rsidR="00F65E1E" w:rsidRPr="00141139">
        <w:rPr>
          <w:sz w:val="24"/>
          <w:szCs w:val="24"/>
        </w:rPr>
        <w:t>SoC</w:t>
      </w:r>
      <w:proofErr w:type="spellEnd"/>
      <w:r w:rsidR="00F65E1E" w:rsidRPr="00141139">
        <w:rPr>
          <w:sz w:val="24"/>
          <w:szCs w:val="24"/>
        </w:rPr>
        <w:t xml:space="preserve"> con el Z-7007S se puede elegir el encapsulado CLG225 y el CLG400, se diferencian en que el encapsulado CLG225 tiene 225 pines </w:t>
      </w:r>
      <w:r w:rsidRPr="00141139">
        <w:rPr>
          <w:sz w:val="24"/>
          <w:szCs w:val="24"/>
        </w:rPr>
        <w:t xml:space="preserve"> en una matriz de 15 filas x 15 columnas, y el CLG400 igual pero con 400 pines.</w:t>
      </w:r>
    </w:p>
    <w:p w14:paraId="34CDF90F" w14:textId="77777777" w:rsidR="00AB1F19" w:rsidRDefault="00AB1F19" w:rsidP="00DA1B1D">
      <w:pPr>
        <w:rPr>
          <w:sz w:val="24"/>
          <w:szCs w:val="24"/>
        </w:rPr>
      </w:pPr>
    </w:p>
    <w:p w14:paraId="5CD88DEA" w14:textId="77777777" w:rsidR="00AB1F19" w:rsidRPr="00141139" w:rsidRDefault="00AB1F19" w:rsidP="00DA1B1D">
      <w:pPr>
        <w:rPr>
          <w:sz w:val="24"/>
          <w:szCs w:val="24"/>
        </w:rPr>
      </w:pPr>
      <w:r>
        <w:rPr>
          <w:sz w:val="24"/>
          <w:szCs w:val="24"/>
        </w:rPr>
        <w:t xml:space="preserve">A partir de ahora se va a documentar la construcción de </w:t>
      </w:r>
      <w:proofErr w:type="spellStart"/>
      <w:r>
        <w:rPr>
          <w:sz w:val="24"/>
          <w:szCs w:val="24"/>
        </w:rPr>
        <w:t>SoC.</w:t>
      </w:r>
      <w:proofErr w:type="spellEnd"/>
    </w:p>
    <w:p w14:paraId="7AC91F33" w14:textId="77777777" w:rsidR="00A86451" w:rsidRPr="00AB1F19" w:rsidRDefault="00A86451">
      <w:pPr>
        <w:rPr>
          <w:sz w:val="24"/>
          <w:szCs w:val="24"/>
        </w:rPr>
      </w:pPr>
      <w:r w:rsidRPr="00AB1F19">
        <w:rPr>
          <w:sz w:val="24"/>
          <w:szCs w:val="24"/>
        </w:rPr>
        <w:t>Para una mayor documentación sobre la familia Zynq-7000</w:t>
      </w:r>
      <w:r w:rsidR="00AB1F19">
        <w:rPr>
          <w:sz w:val="24"/>
          <w:szCs w:val="24"/>
        </w:rPr>
        <w:t xml:space="preserve"> </w:t>
      </w:r>
      <w:r w:rsidR="00AB1F19">
        <w:rPr>
          <mc:AlternateContent>
            <mc:Choice Requires="w16se"/>
            <mc:Fallback>
              <w:rFonts w:ascii="Segoe UI Emoji" w:eastAsia="Segoe UI Emoji" w:hAnsi="Segoe UI Emoji" w:cs="Segoe UI Emoji"/>
            </mc:Fallback>
          </mc:AlternateContent>
          <w:sz w:val="24"/>
          <w:szCs w:val="24"/>
        </w:rPr>
        <mc:AlternateContent>
          <mc:Choice Requires="w16se">
            <w16se:symEx w16se:font="Segoe UI Emoji" w16se:char="1F447"/>
          </mc:Choice>
          <mc:Fallback>
            <w:t>👇</w:t>
          </mc:Fallback>
        </mc:AlternateContent>
      </w:r>
      <w:r w:rsidRPr="00AB1F19">
        <w:rPr>
          <w:sz w:val="24"/>
          <w:szCs w:val="24"/>
        </w:rPr>
        <w:t xml:space="preserve"> </w:t>
      </w:r>
    </w:p>
    <w:p w14:paraId="10BED586" w14:textId="77777777" w:rsidR="00A86451" w:rsidRPr="001D75D0" w:rsidRDefault="00A86451">
      <w:pPr>
        <w:rPr>
          <w:color w:val="FF0000"/>
          <w:sz w:val="24"/>
          <w:szCs w:val="24"/>
        </w:rPr>
      </w:pPr>
      <w:hyperlink r:id="rId19" w:history="1">
        <w:r w:rsidRPr="001D75D0">
          <w:rPr>
            <w:rStyle w:val="Hipervnculo"/>
            <w:color w:val="FF0000"/>
            <w:sz w:val="24"/>
            <w:szCs w:val="24"/>
          </w:rPr>
          <w:t>https://www.xilinx.com/support/documentation/data_sheets/ds190-Zynq-7000-Overview.pdf</w:t>
        </w:r>
      </w:hyperlink>
    </w:p>
    <w:p w14:paraId="04124209" w14:textId="77777777" w:rsidR="00A86451" w:rsidRDefault="00A86451"/>
    <w:p w14:paraId="4B7C0A44" w14:textId="77777777" w:rsidR="00A86451" w:rsidRDefault="00A86451">
      <w:pPr>
        <w:rPr>
          <w:rFonts w:asciiTheme="majorHAnsi" w:eastAsiaTheme="majorEastAsia" w:hAnsiTheme="majorHAnsi" w:cstheme="majorBidi"/>
          <w:color w:val="2F5496" w:themeColor="accent1" w:themeShade="BF"/>
          <w:sz w:val="32"/>
          <w:szCs w:val="32"/>
        </w:rPr>
      </w:pPr>
      <w:r>
        <w:br w:type="page"/>
      </w:r>
    </w:p>
    <w:p w14:paraId="70A2B8FA" w14:textId="77777777" w:rsidR="00141139" w:rsidRPr="001D75D0" w:rsidRDefault="00AB1F19" w:rsidP="00A86451">
      <w:pPr>
        <w:pStyle w:val="Ttulo1"/>
        <w:rPr>
          <w:color w:val="FF0000"/>
        </w:rPr>
      </w:pPr>
      <w:bookmarkStart w:id="5" w:name="_Toc61470109"/>
      <w:r w:rsidRPr="001D75D0">
        <w:rPr>
          <w:color w:val="FF0000"/>
        </w:rPr>
        <w:lastRenderedPageBreak/>
        <w:t>Pinout</w:t>
      </w:r>
      <w:bookmarkEnd w:id="5"/>
    </w:p>
    <w:p w14:paraId="2D9F4CB4" w14:textId="77777777" w:rsidR="00175A91" w:rsidRDefault="00AB1F19" w:rsidP="00AB1F19">
      <w:pPr>
        <w:rPr>
          <w:sz w:val="24"/>
          <w:szCs w:val="24"/>
        </w:rPr>
      </w:pPr>
      <w:r w:rsidRPr="00175A91">
        <w:rPr>
          <w:sz w:val="24"/>
          <w:szCs w:val="24"/>
        </w:rPr>
        <w:t>Para localizar la configuración del número</w:t>
      </w:r>
      <w:r w:rsidR="00175A91">
        <w:rPr>
          <w:sz w:val="24"/>
          <w:szCs w:val="24"/>
        </w:rPr>
        <w:t xml:space="preserve"> y el tipo</w:t>
      </w:r>
      <w:r w:rsidRPr="00175A91">
        <w:rPr>
          <w:sz w:val="24"/>
          <w:szCs w:val="24"/>
        </w:rPr>
        <w:t xml:space="preserve"> de pines</w:t>
      </w:r>
      <w:r w:rsidR="00175A91">
        <w:rPr>
          <w:sz w:val="24"/>
          <w:szCs w:val="24"/>
        </w:rPr>
        <w:t xml:space="preserve"> se tiene que recurrir al documento </w:t>
      </w:r>
      <w:hyperlink r:id="rId20" w:history="1">
        <w:proofErr w:type="spellStart"/>
        <w:r w:rsidR="00175A91" w:rsidRPr="00175A91">
          <w:rPr>
            <w:rStyle w:val="Hipervnculo"/>
            <w:sz w:val="24"/>
            <w:szCs w:val="24"/>
          </w:rPr>
          <w:t>Packaging</w:t>
        </w:r>
        <w:proofErr w:type="spellEnd"/>
        <w:r w:rsidR="00175A91" w:rsidRPr="00175A91">
          <w:rPr>
            <w:rStyle w:val="Hipervnculo"/>
            <w:sz w:val="24"/>
            <w:szCs w:val="24"/>
          </w:rPr>
          <w:t xml:space="preserve"> and Pinout</w:t>
        </w:r>
      </w:hyperlink>
      <w:r w:rsidR="00175A91">
        <w:rPr>
          <w:sz w:val="24"/>
          <w:szCs w:val="24"/>
        </w:rPr>
        <w:t xml:space="preserve">. </w:t>
      </w:r>
    </w:p>
    <w:p w14:paraId="534E4EDC" w14:textId="77777777" w:rsidR="00175A91" w:rsidRDefault="00175A91" w:rsidP="00AB1F19">
      <w:pPr>
        <w:rPr>
          <w:sz w:val="24"/>
          <w:szCs w:val="24"/>
        </w:rPr>
      </w:pPr>
      <w:r>
        <w:rPr>
          <w:sz w:val="24"/>
          <w:szCs w:val="24"/>
        </w:rPr>
        <w:t>En este documento figuran los nombres de los pines</w:t>
      </w:r>
      <w:r w:rsidR="006B6AD7">
        <w:rPr>
          <w:sz w:val="24"/>
          <w:szCs w:val="24"/>
        </w:rPr>
        <w:t>, la definición de los pines</w:t>
      </w:r>
      <w:r w:rsidR="007068F3">
        <w:rPr>
          <w:sz w:val="24"/>
          <w:szCs w:val="24"/>
        </w:rPr>
        <w:t xml:space="preserve"> </w:t>
      </w:r>
      <w:r w:rsidR="006B6AD7">
        <w:rPr>
          <w:sz w:val="24"/>
          <w:szCs w:val="24"/>
        </w:rPr>
        <w:t xml:space="preserve"> y las huellas de los diferentes </w:t>
      </w:r>
      <w:r w:rsidR="007068F3">
        <w:rPr>
          <w:sz w:val="24"/>
          <w:szCs w:val="24"/>
        </w:rPr>
        <w:t>encapsulados</w:t>
      </w:r>
      <w:r w:rsidR="006B6AD7">
        <w:rPr>
          <w:sz w:val="24"/>
          <w:szCs w:val="24"/>
        </w:rPr>
        <w:t>.</w:t>
      </w:r>
    </w:p>
    <w:p w14:paraId="7E3433F9" w14:textId="77777777" w:rsidR="006B6AD7" w:rsidRPr="001D75D0" w:rsidRDefault="006B6AD7" w:rsidP="006B6AD7">
      <w:pPr>
        <w:pStyle w:val="Ttulo2"/>
        <w:rPr>
          <w:color w:val="FF0000"/>
        </w:rPr>
      </w:pPr>
      <w:bookmarkStart w:id="6" w:name="_Toc61470110"/>
      <w:r w:rsidRPr="001D75D0">
        <w:rPr>
          <w:color w:val="FF0000"/>
        </w:rPr>
        <w:t>Nombres de los pines</w:t>
      </w:r>
      <w:bookmarkEnd w:id="6"/>
    </w:p>
    <w:p w14:paraId="33BAC06F" w14:textId="77777777" w:rsidR="006B6AD7" w:rsidRDefault="006B6AD7" w:rsidP="006B6AD7">
      <w:pPr>
        <w:rPr>
          <w:rFonts w:ascii="Segoe UI Emoji" w:hAnsi="Segoe UI Emoji" w:cs="Segoe UI Emoji"/>
        </w:rPr>
      </w:pPr>
      <w:r>
        <w:rPr>
          <w:rFonts w:ascii="Segoe UI Emoji" w:hAnsi="Segoe UI Emoji" w:cs="Segoe UI Emoji"/>
        </w:rPr>
        <w:t>❗❗ Esto es extremadamente importante porque NO figuran implícitamente en el documento, figuran como un enlace a otros documentos</w:t>
      </w:r>
      <w:r w:rsidR="009C7202">
        <w:rPr>
          <w:rFonts w:ascii="Segoe UI Emoji" w:hAnsi="Segoe UI Emoji" w:cs="Segoe UI Emoji"/>
        </w:rPr>
        <w:t>❗❗</w:t>
      </w:r>
    </w:p>
    <w:p w14:paraId="1E75283C" w14:textId="77777777" w:rsidR="009C7202" w:rsidRPr="002B5513" w:rsidRDefault="009C7202" w:rsidP="006B6AD7">
      <w:pPr>
        <w:rPr>
          <w:rFonts w:ascii="Segoe UI Emoji" w:hAnsi="Segoe UI Emoji" w:cs="Segoe UI Emoji"/>
          <w:sz w:val="24"/>
          <w:szCs w:val="24"/>
        </w:rPr>
      </w:pPr>
      <w:r>
        <w:rPr>
          <w:rFonts w:ascii="Segoe UI Emoji" w:hAnsi="Segoe UI Emoji" w:cs="Segoe UI Emoji"/>
        </w:rPr>
        <w:t>En la página 27 del documento figuran los enlaces a los respectivos documentos en función del chip y del encapsulado</w:t>
      </w:r>
    </w:p>
    <w:p w14:paraId="0F954B55" w14:textId="77777777" w:rsidR="009C7202" w:rsidRPr="002B5513" w:rsidRDefault="009C7202" w:rsidP="006B6AD7">
      <w:pPr>
        <w:rPr>
          <w:sz w:val="24"/>
          <w:szCs w:val="24"/>
        </w:rPr>
      </w:pPr>
      <w:r w:rsidRPr="002B5513">
        <w:rPr>
          <w:sz w:val="24"/>
          <w:szCs w:val="24"/>
        </w:rPr>
        <w:lastRenderedPageBreak/>
        <w:drawing>
          <wp:inline distT="0" distB="0" distL="0" distR="0" wp14:anchorId="5DAD1C99" wp14:editId="552F06D4">
            <wp:extent cx="5400040" cy="6718063"/>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9328"/>
                    <a:stretch/>
                  </pic:blipFill>
                  <pic:spPr bwMode="auto">
                    <a:xfrm>
                      <a:off x="0" y="0"/>
                      <a:ext cx="5400040" cy="6718063"/>
                    </a:xfrm>
                    <a:prstGeom prst="rect">
                      <a:avLst/>
                    </a:prstGeom>
                    <a:ln>
                      <a:noFill/>
                    </a:ln>
                    <a:extLst>
                      <a:ext uri="{53640926-AAD7-44D8-BBD7-CCE9431645EC}">
                        <a14:shadowObscured xmlns:a14="http://schemas.microsoft.com/office/drawing/2010/main"/>
                      </a:ext>
                    </a:extLst>
                  </pic:spPr>
                </pic:pic>
              </a:graphicData>
            </a:graphic>
          </wp:inline>
        </w:drawing>
      </w:r>
    </w:p>
    <w:p w14:paraId="6D77C4EE" w14:textId="77777777" w:rsidR="009C7202" w:rsidRPr="002B5513" w:rsidRDefault="009C7202" w:rsidP="006B6AD7">
      <w:pPr>
        <w:rPr>
          <w:sz w:val="24"/>
          <w:szCs w:val="24"/>
        </w:rPr>
      </w:pPr>
      <w:r w:rsidRPr="002B5513">
        <w:rPr>
          <w:sz w:val="24"/>
          <w:szCs w:val="24"/>
        </w:rPr>
        <w:t>Estos enlaces llevan a páginas como la siguiente</w:t>
      </w:r>
      <w:r w:rsidR="00634F82" w:rsidRPr="002B5513">
        <w:rPr>
          <w:sz w:val="24"/>
          <w:szCs w:val="24"/>
        </w:rPr>
        <w:t>, en la que los pines están clasificados en bancos</w:t>
      </w:r>
      <w:r w:rsidRPr="002B5513">
        <w:rPr>
          <w:sz w:val="24"/>
          <w:szCs w:val="24"/>
        </w:rPr>
        <w:t>.</w:t>
      </w:r>
    </w:p>
    <w:p w14:paraId="26CAE27D" w14:textId="77777777" w:rsidR="009C7202" w:rsidRPr="002B5513" w:rsidRDefault="009C7202" w:rsidP="006B6AD7">
      <w:pPr>
        <w:rPr>
          <w:sz w:val="24"/>
          <w:szCs w:val="24"/>
        </w:rPr>
      </w:pPr>
      <w:r w:rsidRPr="002B5513">
        <w:rPr>
          <w:sz w:val="24"/>
          <w:szCs w:val="24"/>
        </w:rPr>
        <w:lastRenderedPageBreak/>
        <w:drawing>
          <wp:inline distT="0" distB="0" distL="0" distR="0" wp14:anchorId="0825C66A" wp14:editId="2C398A5B">
            <wp:extent cx="5400040" cy="419544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4195445"/>
                    </a:xfrm>
                    <a:prstGeom prst="rect">
                      <a:avLst/>
                    </a:prstGeom>
                  </pic:spPr>
                </pic:pic>
              </a:graphicData>
            </a:graphic>
          </wp:inline>
        </w:drawing>
      </w:r>
    </w:p>
    <w:p w14:paraId="505F8AFC" w14:textId="77777777" w:rsidR="00426C94" w:rsidRPr="002B5513" w:rsidRDefault="00426C94" w:rsidP="006B6AD7">
      <w:pPr>
        <w:rPr>
          <w:sz w:val="24"/>
          <w:szCs w:val="24"/>
        </w:rPr>
      </w:pPr>
      <w:r w:rsidRPr="002B5513">
        <w:rPr>
          <w:sz w:val="24"/>
          <w:szCs w:val="24"/>
        </w:rPr>
        <w:t>Los campos importantes son:</w:t>
      </w:r>
    </w:p>
    <w:p w14:paraId="7C63BA83" w14:textId="77777777" w:rsidR="009C7202" w:rsidRPr="002B5513" w:rsidRDefault="00634F82" w:rsidP="006B6AD7">
      <w:pPr>
        <w:rPr>
          <w:sz w:val="24"/>
          <w:szCs w:val="24"/>
        </w:rPr>
      </w:pPr>
      <w:r w:rsidRPr="002B5513">
        <w:rPr>
          <w:sz w:val="24"/>
          <w:szCs w:val="24"/>
        </w:rPr>
        <w:t>En la primera columna figura el número del pin*</w:t>
      </w:r>
      <w:r w:rsidR="008B547C" w:rsidRPr="002B5513">
        <w:rPr>
          <w:sz w:val="24"/>
          <w:szCs w:val="24"/>
        </w:rPr>
        <w:t xml:space="preserve">(este número es importante porque luego se utilizará para generar el XDC). </w:t>
      </w:r>
    </w:p>
    <w:p w14:paraId="18F7330C" w14:textId="77777777" w:rsidR="008B547C" w:rsidRPr="002B5513" w:rsidRDefault="008B547C" w:rsidP="006B6AD7">
      <w:pPr>
        <w:rPr>
          <w:sz w:val="24"/>
          <w:szCs w:val="24"/>
        </w:rPr>
      </w:pPr>
      <w:r w:rsidRPr="002B5513">
        <w:rPr>
          <w:sz w:val="24"/>
          <w:szCs w:val="24"/>
        </w:rPr>
        <w:t xml:space="preserve">La segunda columna se corresponde con el nombre del pin, este nombre es importante para </w:t>
      </w:r>
      <w:r w:rsidR="00426C94" w:rsidRPr="002B5513">
        <w:rPr>
          <w:sz w:val="24"/>
          <w:szCs w:val="24"/>
        </w:rPr>
        <w:t>saber cuales son los bits de mayor o menor peso  o la dedicación que tiene</w:t>
      </w:r>
    </w:p>
    <w:p w14:paraId="5E6E05C9" w14:textId="77777777" w:rsidR="00634F82" w:rsidRPr="002B5513" w:rsidRDefault="00426C94" w:rsidP="006B6AD7">
      <w:pPr>
        <w:rPr>
          <w:sz w:val="24"/>
          <w:szCs w:val="24"/>
        </w:rPr>
      </w:pPr>
      <w:r w:rsidRPr="002B5513">
        <w:rPr>
          <w:sz w:val="24"/>
          <w:szCs w:val="24"/>
        </w:rPr>
        <w:t>La cuarta columna se corresponde con el banco de pines al que pertenecen los pines( esta división por bancos se puede utilizar para crear el símbolo del componente)</w:t>
      </w:r>
    </w:p>
    <w:p w14:paraId="3DE0D33A" w14:textId="77777777" w:rsidR="00426C94" w:rsidRPr="002B5513" w:rsidRDefault="00426C94" w:rsidP="006B6AD7">
      <w:pPr>
        <w:rPr>
          <w:sz w:val="24"/>
          <w:szCs w:val="24"/>
        </w:rPr>
      </w:pPr>
      <w:r w:rsidRPr="002B5513">
        <w:rPr>
          <w:sz w:val="24"/>
          <w:szCs w:val="24"/>
        </w:rPr>
        <w:t>La octava columna se corresponde con el tipo</w:t>
      </w:r>
      <w:r w:rsidR="002B5513" w:rsidRPr="002B5513">
        <w:rPr>
          <w:sz w:val="24"/>
          <w:szCs w:val="24"/>
        </w:rPr>
        <w:t xml:space="preserve"> de pin, CONFIG para configuración, HR para configurar por hardware, MIO para pines de tipo MIO, DDR pines para la memoria </w:t>
      </w:r>
      <w:proofErr w:type="spellStart"/>
      <w:r w:rsidR="002B5513" w:rsidRPr="002B5513">
        <w:rPr>
          <w:sz w:val="24"/>
          <w:szCs w:val="24"/>
        </w:rPr>
        <w:t>Ram</w:t>
      </w:r>
      <w:proofErr w:type="spellEnd"/>
      <w:r w:rsidR="002B5513" w:rsidRPr="002B5513">
        <w:rPr>
          <w:sz w:val="24"/>
          <w:szCs w:val="24"/>
        </w:rPr>
        <w:t xml:space="preserve"> y NA para alimentaciones y masas.</w:t>
      </w:r>
    </w:p>
    <w:p w14:paraId="75141E6D" w14:textId="77777777" w:rsidR="002B5513" w:rsidRDefault="002B5513" w:rsidP="006B6AD7"/>
    <w:p w14:paraId="1FE02AF2" w14:textId="77777777" w:rsidR="002B5513" w:rsidRDefault="002B5513" w:rsidP="006B6AD7"/>
    <w:p w14:paraId="75DC3664" w14:textId="77777777" w:rsidR="002B5513" w:rsidRDefault="002B5513" w:rsidP="006B6AD7"/>
    <w:p w14:paraId="1C1F882D" w14:textId="77777777" w:rsidR="00634F82" w:rsidRDefault="00634F82" w:rsidP="006B6AD7">
      <w:pPr>
        <w:rPr>
          <w:sz w:val="24"/>
          <w:szCs w:val="24"/>
        </w:rPr>
      </w:pPr>
      <w:r w:rsidRPr="002B5513">
        <w:rPr>
          <w:sz w:val="24"/>
          <w:szCs w:val="24"/>
        </w:rPr>
        <w:t xml:space="preserve">*el número del pin se corresponde con la numeración de los encapsulados en forma de matriz cuadrada, </w:t>
      </w:r>
      <w:r w:rsidR="001F1625" w:rsidRPr="002B5513">
        <w:rPr>
          <w:sz w:val="24"/>
          <w:szCs w:val="24"/>
        </w:rPr>
        <w:t>las columnas están ordenadas por números, y las filas por letras. P</w:t>
      </w:r>
      <w:r w:rsidRPr="002B5513">
        <w:rPr>
          <w:sz w:val="24"/>
          <w:szCs w:val="24"/>
        </w:rPr>
        <w:t xml:space="preserve">or ejemplo, el formato CLG25 tiene </w:t>
      </w:r>
      <w:r w:rsidR="001F1625" w:rsidRPr="002B5513">
        <w:rPr>
          <w:sz w:val="24"/>
          <w:szCs w:val="24"/>
        </w:rPr>
        <w:t>5 filas y 5 columnas, por lo que la primera fila empieza por el pin A1 y acaba por el pin A5, la siguiente fila por el B1 – B5, y así hasta la última fila, E1-E5</w:t>
      </w:r>
      <w:r w:rsidR="008B547C" w:rsidRPr="002B5513">
        <w:rPr>
          <w:sz w:val="24"/>
          <w:szCs w:val="24"/>
        </w:rPr>
        <w:t>.</w:t>
      </w:r>
    </w:p>
    <w:p w14:paraId="00B7E4EB" w14:textId="77777777" w:rsidR="002B5513" w:rsidRPr="001D75D0" w:rsidRDefault="002B5513" w:rsidP="002B5513">
      <w:pPr>
        <w:pStyle w:val="Ttulo2"/>
        <w:rPr>
          <w:color w:val="FF0000"/>
        </w:rPr>
      </w:pPr>
      <w:bookmarkStart w:id="7" w:name="_Toc61470111"/>
      <w:r w:rsidRPr="001D75D0">
        <w:rPr>
          <w:color w:val="FF0000"/>
        </w:rPr>
        <w:lastRenderedPageBreak/>
        <w:t>Definición de los pines.</w:t>
      </w:r>
      <w:bookmarkEnd w:id="7"/>
    </w:p>
    <w:p w14:paraId="29D5B230" w14:textId="77777777" w:rsidR="002B5513" w:rsidRDefault="002B5513" w:rsidP="002B5513">
      <w:pPr>
        <w:rPr>
          <w:sz w:val="24"/>
          <w:szCs w:val="24"/>
        </w:rPr>
      </w:pPr>
    </w:p>
    <w:p w14:paraId="0621925D" w14:textId="77777777" w:rsidR="002B5513" w:rsidRDefault="003F525E" w:rsidP="002B5513">
      <w:pPr>
        <w:rPr>
          <w:sz w:val="24"/>
          <w:szCs w:val="24"/>
        </w:rPr>
      </w:pPr>
      <w:r>
        <w:rPr>
          <w:sz w:val="24"/>
          <w:szCs w:val="24"/>
        </w:rPr>
        <w:t xml:space="preserve">De </w:t>
      </w:r>
      <w:r w:rsidR="002B5513">
        <w:rPr>
          <w:sz w:val="24"/>
          <w:szCs w:val="24"/>
        </w:rPr>
        <w:t xml:space="preserve"> la </w:t>
      </w:r>
      <w:r>
        <w:rPr>
          <w:sz w:val="24"/>
          <w:szCs w:val="24"/>
        </w:rPr>
        <w:t>página 12 en adelante del documento figura la definición de los pines.</w:t>
      </w:r>
    </w:p>
    <w:p w14:paraId="50F8BE3B" w14:textId="77777777" w:rsidR="007068F3" w:rsidRDefault="003F525E" w:rsidP="002B5513">
      <w:pPr>
        <w:rPr>
          <w:sz w:val="24"/>
          <w:szCs w:val="24"/>
        </w:rPr>
      </w:pPr>
      <w:r w:rsidRPr="003F525E">
        <w:rPr>
          <w:sz w:val="24"/>
          <w:szCs w:val="24"/>
        </w:rPr>
        <w:drawing>
          <wp:inline distT="0" distB="0" distL="0" distR="0" wp14:anchorId="5F15F168" wp14:editId="67DB0D54">
            <wp:extent cx="5400040" cy="62484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6248400"/>
                    </a:xfrm>
                    <a:prstGeom prst="rect">
                      <a:avLst/>
                    </a:prstGeom>
                  </pic:spPr>
                </pic:pic>
              </a:graphicData>
            </a:graphic>
          </wp:inline>
        </w:drawing>
      </w:r>
    </w:p>
    <w:p w14:paraId="71A6C7B7" w14:textId="77777777" w:rsidR="007068F3" w:rsidRDefault="007068F3">
      <w:pPr>
        <w:rPr>
          <w:sz w:val="24"/>
          <w:szCs w:val="24"/>
        </w:rPr>
      </w:pPr>
      <w:r>
        <w:rPr>
          <w:sz w:val="24"/>
          <w:szCs w:val="24"/>
        </w:rPr>
        <w:br w:type="page"/>
      </w:r>
    </w:p>
    <w:p w14:paraId="2648BDC1" w14:textId="77777777" w:rsidR="007068F3" w:rsidRPr="001D75D0" w:rsidRDefault="007068F3" w:rsidP="007068F3">
      <w:pPr>
        <w:pStyle w:val="Ttulo1"/>
        <w:rPr>
          <w:color w:val="FF0000"/>
        </w:rPr>
      </w:pPr>
      <w:bookmarkStart w:id="8" w:name="_Toc61470112"/>
      <w:r w:rsidRPr="001D75D0">
        <w:rPr>
          <w:color w:val="FF0000"/>
        </w:rPr>
        <w:lastRenderedPageBreak/>
        <w:t>Huellas de los encapsulados</w:t>
      </w:r>
      <w:bookmarkEnd w:id="8"/>
    </w:p>
    <w:p w14:paraId="4FA45BC5" w14:textId="77777777" w:rsidR="007068F3" w:rsidRDefault="007068F3" w:rsidP="007068F3"/>
    <w:p w14:paraId="6F61796B" w14:textId="77777777" w:rsidR="00A61381" w:rsidRDefault="00A61381" w:rsidP="007068F3">
      <w:pPr>
        <w:rPr>
          <w:sz w:val="24"/>
          <w:szCs w:val="24"/>
        </w:rPr>
      </w:pPr>
      <w:r w:rsidRPr="00A61381">
        <w:rPr>
          <w:sz w:val="24"/>
          <w:szCs w:val="24"/>
        </w:rPr>
        <w:t>Al</w:t>
      </w:r>
      <w:r>
        <w:rPr>
          <w:sz w:val="24"/>
          <w:szCs w:val="24"/>
        </w:rPr>
        <w:t xml:space="preserve"> final del documento figuran las estructuras de los pines en chip y las huellas</w:t>
      </w:r>
    </w:p>
    <w:p w14:paraId="097BEA72" w14:textId="77777777" w:rsidR="00A61381" w:rsidRDefault="00A61381" w:rsidP="007068F3">
      <w:pPr>
        <w:rPr>
          <w:sz w:val="24"/>
          <w:szCs w:val="24"/>
        </w:rPr>
      </w:pPr>
      <w:r w:rsidRPr="00A61381">
        <w:rPr>
          <w:sz w:val="24"/>
          <w:szCs w:val="24"/>
        </w:rPr>
        <w:drawing>
          <wp:inline distT="0" distB="0" distL="0" distR="0" wp14:anchorId="599B3498" wp14:editId="323D8655">
            <wp:extent cx="5400040" cy="657606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6576060"/>
                    </a:xfrm>
                    <a:prstGeom prst="rect">
                      <a:avLst/>
                    </a:prstGeom>
                  </pic:spPr>
                </pic:pic>
              </a:graphicData>
            </a:graphic>
          </wp:inline>
        </w:drawing>
      </w:r>
    </w:p>
    <w:p w14:paraId="71DDD288" w14:textId="77777777" w:rsidR="00A61381" w:rsidRDefault="000F7D94" w:rsidP="007068F3">
      <w:pPr>
        <w:rPr>
          <w:sz w:val="24"/>
          <w:szCs w:val="24"/>
        </w:rPr>
      </w:pPr>
      <w:r>
        <w:rPr>
          <w:sz w:val="24"/>
          <w:szCs w:val="24"/>
        </w:rPr>
        <w:t>**</w:t>
      </w:r>
      <w:r w:rsidR="00A61381">
        <w:rPr>
          <w:sz w:val="24"/>
          <w:szCs w:val="24"/>
        </w:rPr>
        <w:t xml:space="preserve">Estas huellas con del chip que </w:t>
      </w:r>
      <w:r>
        <w:rPr>
          <w:sz w:val="24"/>
          <w:szCs w:val="24"/>
        </w:rPr>
        <w:t>se va a soldar, NO las huellas que se tienen que hacer en la PCB, estas últimas son las simétricas con el eje vertical. La huella que se tiene que fabricar en la PCB tiene que tener el pin A1 en la parte superior izquierda.</w:t>
      </w:r>
    </w:p>
    <w:p w14:paraId="65E2914F" w14:textId="77777777" w:rsidR="005E2BC3" w:rsidRDefault="005E2BC3" w:rsidP="007068F3">
      <w:pPr>
        <w:rPr>
          <w:sz w:val="24"/>
          <w:szCs w:val="24"/>
        </w:rPr>
      </w:pPr>
    </w:p>
    <w:p w14:paraId="3FED5EBD" w14:textId="77777777" w:rsidR="005E2BC3" w:rsidRDefault="005E2BC3" w:rsidP="007068F3">
      <w:pPr>
        <w:rPr>
          <w:sz w:val="24"/>
          <w:szCs w:val="24"/>
        </w:rPr>
      </w:pPr>
    </w:p>
    <w:p w14:paraId="105846BD" w14:textId="77777777" w:rsidR="005E2BC3" w:rsidRPr="001D75D0" w:rsidRDefault="005E2BC3" w:rsidP="005E2BC3">
      <w:pPr>
        <w:pStyle w:val="Ttulo1"/>
        <w:rPr>
          <w:color w:val="FF0000"/>
        </w:rPr>
      </w:pPr>
      <w:bookmarkStart w:id="9" w:name="_Toc61470113"/>
      <w:r w:rsidRPr="001D75D0">
        <w:rPr>
          <w:color w:val="FF0000"/>
        </w:rPr>
        <w:lastRenderedPageBreak/>
        <w:t>Ejemplo</w:t>
      </w:r>
      <w:bookmarkEnd w:id="9"/>
    </w:p>
    <w:p w14:paraId="259E7E7A" w14:textId="77777777" w:rsidR="005E2BC3" w:rsidRDefault="005E2BC3" w:rsidP="005E2BC3">
      <w:pPr>
        <w:rPr>
          <w:sz w:val="24"/>
          <w:szCs w:val="24"/>
        </w:rPr>
      </w:pPr>
    </w:p>
    <w:p w14:paraId="4C66E28A" w14:textId="77777777" w:rsidR="00A35A91" w:rsidRPr="001D75D0" w:rsidRDefault="00090719" w:rsidP="00A35A91">
      <w:pPr>
        <w:pStyle w:val="Ttulo2"/>
        <w:rPr>
          <w:color w:val="FF0000"/>
        </w:rPr>
      </w:pPr>
      <w:bookmarkStart w:id="10" w:name="_Toc61470114"/>
      <w:r w:rsidRPr="001D75D0">
        <w:rPr>
          <w:color w:val="FF0000"/>
        </w:rPr>
        <w:t>Introducción</w:t>
      </w:r>
      <w:bookmarkEnd w:id="10"/>
    </w:p>
    <w:p w14:paraId="220DA845" w14:textId="77777777" w:rsidR="00A35A91" w:rsidRDefault="00090719" w:rsidP="005E2BC3">
      <w:pPr>
        <w:rPr>
          <w:sz w:val="24"/>
          <w:szCs w:val="24"/>
        </w:rPr>
      </w:pPr>
      <w:r>
        <w:rPr>
          <w:sz w:val="24"/>
          <w:szCs w:val="24"/>
        </w:rPr>
        <w:t xml:space="preserve">Debido a que explicar cómo construir un </w:t>
      </w:r>
      <w:proofErr w:type="spellStart"/>
      <w:r>
        <w:rPr>
          <w:sz w:val="24"/>
          <w:szCs w:val="24"/>
        </w:rPr>
        <w:t>SoC</w:t>
      </w:r>
      <w:proofErr w:type="spellEnd"/>
      <w:r>
        <w:rPr>
          <w:sz w:val="24"/>
          <w:szCs w:val="24"/>
        </w:rPr>
        <w:t xml:space="preserve"> es complejo ahora se va a explicar con un ejemplo.</w:t>
      </w:r>
    </w:p>
    <w:p w14:paraId="00FD1445" w14:textId="77777777" w:rsidR="00090719" w:rsidRDefault="00090719" w:rsidP="005E2BC3">
      <w:pPr>
        <w:rPr>
          <w:sz w:val="24"/>
          <w:szCs w:val="24"/>
        </w:rPr>
      </w:pPr>
      <w:r>
        <w:rPr>
          <w:sz w:val="24"/>
          <w:szCs w:val="24"/>
        </w:rPr>
        <w:t>Se va a construir una Zynq-eame 0 que está basada en un XC7Z010-CLG400.</w:t>
      </w:r>
      <w:r w:rsidR="00E05A6A">
        <w:rPr>
          <w:sz w:val="24"/>
          <w:szCs w:val="24"/>
        </w:rPr>
        <w:t xml:space="preserve"> </w:t>
      </w:r>
    </w:p>
    <w:p w14:paraId="07FF4D32" w14:textId="77777777" w:rsidR="00E05A6A" w:rsidRDefault="00E05A6A" w:rsidP="005E2BC3">
      <w:pPr>
        <w:rPr>
          <w:sz w:val="24"/>
          <w:szCs w:val="24"/>
        </w:rPr>
      </w:pPr>
      <w:r>
        <w:rPr>
          <w:sz w:val="24"/>
          <w:szCs w:val="24"/>
        </w:rPr>
        <w:t xml:space="preserve">Zynq-eame es una placa creada para Open Hardware por el blog soceame.wordpress.com utilizando </w:t>
      </w:r>
      <w:proofErr w:type="spellStart"/>
      <w:r>
        <w:rPr>
          <w:sz w:val="24"/>
          <w:szCs w:val="24"/>
        </w:rPr>
        <w:t>KiCad</w:t>
      </w:r>
      <w:proofErr w:type="spellEnd"/>
      <w:r>
        <w:rPr>
          <w:sz w:val="24"/>
          <w:szCs w:val="24"/>
        </w:rPr>
        <w:t xml:space="preserve">(software Open </w:t>
      </w:r>
      <w:proofErr w:type="spellStart"/>
      <w:r>
        <w:rPr>
          <w:sz w:val="24"/>
          <w:szCs w:val="24"/>
        </w:rPr>
        <w:t>Source</w:t>
      </w:r>
      <w:proofErr w:type="spellEnd"/>
      <w:r>
        <w:rPr>
          <w:sz w:val="24"/>
          <w:szCs w:val="24"/>
        </w:rPr>
        <w:t>)</w:t>
      </w:r>
    </w:p>
    <w:p w14:paraId="68413E7F" w14:textId="77777777" w:rsidR="00090719" w:rsidRDefault="00090719" w:rsidP="00090719">
      <w:pPr>
        <w:pStyle w:val="Ttulo2"/>
      </w:pPr>
      <w:bookmarkStart w:id="11" w:name="_Toc61470115"/>
      <w:r>
        <w:t>Documentación</w:t>
      </w:r>
      <w:bookmarkEnd w:id="11"/>
    </w:p>
    <w:p w14:paraId="2A07707B" w14:textId="77777777" w:rsidR="00090719" w:rsidRPr="00090719" w:rsidRDefault="00090719" w:rsidP="00090719">
      <w:pPr>
        <w:rPr>
          <w:sz w:val="24"/>
          <w:szCs w:val="24"/>
        </w:rPr>
      </w:pPr>
      <w:r>
        <w:rPr>
          <w:sz w:val="24"/>
          <w:szCs w:val="24"/>
        </w:rPr>
        <w:t>Un XC7Z010 consta de las características que nos da la tabla</w:t>
      </w:r>
      <w:r w:rsidR="00923C93">
        <w:rPr>
          <w:sz w:val="24"/>
          <w:szCs w:val="24"/>
        </w:rPr>
        <w:t>.</w:t>
      </w:r>
    </w:p>
    <w:p w14:paraId="7A72F4D9" w14:textId="77777777" w:rsidR="00090719" w:rsidRDefault="00090719" w:rsidP="00090719">
      <w:r>
        <w:rPr>
          <w:noProof/>
        </w:rPr>
        <w:drawing>
          <wp:inline distT="0" distB="0" distL="0" distR="0" wp14:anchorId="7D573FEB" wp14:editId="173C20CC">
            <wp:extent cx="5391150" cy="35528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3552825"/>
                    </a:xfrm>
                    <a:prstGeom prst="rect">
                      <a:avLst/>
                    </a:prstGeom>
                    <a:noFill/>
                    <a:ln>
                      <a:noFill/>
                    </a:ln>
                  </pic:spPr>
                </pic:pic>
              </a:graphicData>
            </a:graphic>
          </wp:inline>
        </w:drawing>
      </w:r>
    </w:p>
    <w:p w14:paraId="272824B1" w14:textId="77777777" w:rsidR="00923C93" w:rsidRDefault="00923C93" w:rsidP="00923C93">
      <w:pPr>
        <w:pStyle w:val="Ttulo2"/>
      </w:pPr>
      <w:bookmarkStart w:id="12" w:name="_Toc61470116"/>
      <w:r>
        <w:t>Pinout</w:t>
      </w:r>
      <w:bookmarkEnd w:id="12"/>
    </w:p>
    <w:p w14:paraId="4A145784" w14:textId="77777777" w:rsidR="00923C93" w:rsidRPr="00EC2882" w:rsidRDefault="00923C93" w:rsidP="00923C93">
      <w:pPr>
        <w:rPr>
          <w:sz w:val="24"/>
          <w:szCs w:val="24"/>
        </w:rPr>
      </w:pPr>
      <w:r w:rsidRPr="00EC2882">
        <w:rPr>
          <w:sz w:val="24"/>
          <w:szCs w:val="24"/>
        </w:rPr>
        <w:t xml:space="preserve">Para el Pinout se recurre a la tabla </w:t>
      </w:r>
    </w:p>
    <w:p w14:paraId="096E4C28" w14:textId="77777777" w:rsidR="00923C93" w:rsidRPr="00EC2882" w:rsidRDefault="00923C93" w:rsidP="00923C93">
      <w:pPr>
        <w:rPr>
          <w:sz w:val="24"/>
          <w:szCs w:val="24"/>
        </w:rPr>
      </w:pPr>
      <w:r w:rsidRPr="00EC2882">
        <w:rPr>
          <w:noProof/>
          <w:sz w:val="24"/>
          <w:szCs w:val="24"/>
        </w:rPr>
        <w:lastRenderedPageBreak/>
        <w:drawing>
          <wp:inline distT="0" distB="0" distL="0" distR="0" wp14:anchorId="78C2E07D" wp14:editId="672B05F5">
            <wp:extent cx="5400040" cy="3904615"/>
            <wp:effectExtent l="0" t="0" r="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904615"/>
                    </a:xfrm>
                    <a:prstGeom prst="rect">
                      <a:avLst/>
                    </a:prstGeom>
                    <a:noFill/>
                    <a:ln>
                      <a:noFill/>
                    </a:ln>
                  </pic:spPr>
                </pic:pic>
              </a:graphicData>
            </a:graphic>
          </wp:inline>
        </w:drawing>
      </w:r>
    </w:p>
    <w:p w14:paraId="676C4EE7" w14:textId="77777777" w:rsidR="00923C93" w:rsidRPr="00EC2882" w:rsidRDefault="00923C93" w:rsidP="00923C93">
      <w:pPr>
        <w:rPr>
          <w:sz w:val="24"/>
          <w:szCs w:val="24"/>
        </w:rPr>
      </w:pPr>
      <w:r w:rsidRPr="00EC2882">
        <w:rPr>
          <w:sz w:val="24"/>
          <w:szCs w:val="24"/>
        </w:rPr>
        <w:t xml:space="preserve">Que nos lleva a la </w:t>
      </w:r>
      <w:hyperlink r:id="rId27" w:history="1">
        <w:r w:rsidRPr="00EC2882">
          <w:rPr>
            <w:rStyle w:val="Hipervnculo"/>
            <w:sz w:val="24"/>
            <w:szCs w:val="24"/>
          </w:rPr>
          <w:t>página</w:t>
        </w:r>
      </w:hyperlink>
      <w:r w:rsidR="008A3555" w:rsidRPr="00EC2882">
        <w:rPr>
          <w:sz w:val="24"/>
          <w:szCs w:val="24"/>
        </w:rPr>
        <w:t xml:space="preserve"> con los pines se parados por bancos</w:t>
      </w:r>
      <w:r w:rsidRPr="00EC2882">
        <w:rPr>
          <w:sz w:val="24"/>
          <w:szCs w:val="24"/>
        </w:rPr>
        <w:t>.</w:t>
      </w:r>
      <w:r w:rsidR="008A3555" w:rsidRPr="00EC2882">
        <w:rPr>
          <w:sz w:val="24"/>
          <w:szCs w:val="24"/>
        </w:rPr>
        <w:t xml:space="preserve"> A partir de esta separación por pines se pueden hacer los símbolos en el programa de diseño de  </w:t>
      </w:r>
      <w:proofErr w:type="spellStart"/>
      <w:r w:rsidR="008A3555" w:rsidRPr="00EC2882">
        <w:rPr>
          <w:sz w:val="24"/>
          <w:szCs w:val="24"/>
        </w:rPr>
        <w:t>PCBs</w:t>
      </w:r>
      <w:proofErr w:type="spellEnd"/>
      <w:r w:rsidR="008A3555" w:rsidRPr="00EC2882">
        <w:rPr>
          <w:sz w:val="24"/>
          <w:szCs w:val="24"/>
        </w:rPr>
        <w:t>.</w:t>
      </w:r>
    </w:p>
    <w:p w14:paraId="411BF2D9" w14:textId="77777777" w:rsidR="008A3555" w:rsidRPr="00EC2882" w:rsidRDefault="008A3555" w:rsidP="008A3555">
      <w:pPr>
        <w:pStyle w:val="Ttulo2"/>
        <w:rPr>
          <w:sz w:val="24"/>
          <w:szCs w:val="24"/>
        </w:rPr>
      </w:pPr>
      <w:bookmarkStart w:id="13" w:name="_Toc61470117"/>
      <w:r w:rsidRPr="00EC2882">
        <w:rPr>
          <w:sz w:val="24"/>
          <w:szCs w:val="24"/>
        </w:rPr>
        <w:t>Símbolo.</w:t>
      </w:r>
      <w:bookmarkEnd w:id="13"/>
    </w:p>
    <w:p w14:paraId="68403D21" w14:textId="77777777" w:rsidR="008A3555" w:rsidRPr="00EC2882" w:rsidRDefault="008A3555" w:rsidP="008A3555">
      <w:pPr>
        <w:rPr>
          <w:sz w:val="24"/>
          <w:szCs w:val="24"/>
        </w:rPr>
      </w:pPr>
      <w:r w:rsidRPr="00EC2882">
        <w:rPr>
          <w:sz w:val="24"/>
          <w:szCs w:val="24"/>
        </w:rPr>
        <w:t>Para hacer los símbolos se va a recurrir a la separación por bancos de la que se ha hablado anteriormente.</w:t>
      </w:r>
    </w:p>
    <w:p w14:paraId="03761414" w14:textId="6468608C" w:rsidR="008A3555" w:rsidRPr="000A6EB5" w:rsidRDefault="008A3555" w:rsidP="008A3555">
      <w:pPr>
        <w:pStyle w:val="Prrafodelista"/>
        <w:numPr>
          <w:ilvl w:val="0"/>
          <w:numId w:val="4"/>
        </w:numPr>
        <w:rPr>
          <w:b/>
          <w:bCs/>
          <w:sz w:val="24"/>
          <w:szCs w:val="24"/>
        </w:rPr>
      </w:pPr>
      <w:r w:rsidRPr="000A6EB5">
        <w:rPr>
          <w:b/>
          <w:bCs/>
          <w:sz w:val="24"/>
          <w:szCs w:val="24"/>
        </w:rPr>
        <w:t>Bank 0</w:t>
      </w:r>
    </w:p>
    <w:p w14:paraId="134CD00D" w14:textId="14B80385" w:rsidR="00B0679E" w:rsidRPr="00EC2882" w:rsidRDefault="00B0679E" w:rsidP="00B0679E">
      <w:pPr>
        <w:rPr>
          <w:sz w:val="24"/>
          <w:szCs w:val="24"/>
        </w:rPr>
      </w:pPr>
      <w:r w:rsidRPr="00EC2882">
        <w:rPr>
          <w:sz w:val="24"/>
          <w:szCs w:val="24"/>
        </w:rPr>
        <w:t xml:space="preserve">Este banco está reservado para </w:t>
      </w:r>
      <w:r w:rsidR="00F34D40" w:rsidRPr="00EC2882">
        <w:rPr>
          <w:sz w:val="24"/>
          <w:szCs w:val="24"/>
        </w:rPr>
        <w:t>las referencias</w:t>
      </w:r>
      <w:r w:rsidR="008B3012" w:rsidRPr="00EC2882">
        <w:rPr>
          <w:sz w:val="24"/>
          <w:szCs w:val="24"/>
        </w:rPr>
        <w:t>, por ejemplo, la tensión del ADC o la referencia de temperatura</w:t>
      </w:r>
    </w:p>
    <w:p w14:paraId="63ECE4C2" w14:textId="77777777" w:rsidR="00E05A6A" w:rsidRPr="00EC2882" w:rsidRDefault="00E655BE" w:rsidP="00E655BE">
      <w:pPr>
        <w:pStyle w:val="Prrafodelista"/>
        <w:numPr>
          <w:ilvl w:val="1"/>
          <w:numId w:val="4"/>
        </w:numPr>
        <w:rPr>
          <w:sz w:val="24"/>
          <w:szCs w:val="24"/>
        </w:rPr>
      </w:pPr>
      <w:r w:rsidRPr="00EC2882">
        <w:rPr>
          <w:sz w:val="24"/>
          <w:szCs w:val="24"/>
        </w:rPr>
        <w:t>Pinout</w:t>
      </w:r>
    </w:p>
    <w:p w14:paraId="1210C7BD" w14:textId="77777777" w:rsidR="008A3555" w:rsidRPr="00EC2882" w:rsidRDefault="008A3555" w:rsidP="008A3555">
      <w:pPr>
        <w:rPr>
          <w:sz w:val="24"/>
          <w:szCs w:val="24"/>
        </w:rPr>
      </w:pPr>
      <w:r w:rsidRPr="00EC2882">
        <w:rPr>
          <w:sz w:val="24"/>
          <w:szCs w:val="24"/>
        </w:rPr>
        <w:drawing>
          <wp:inline distT="0" distB="0" distL="0" distR="0" wp14:anchorId="78906D3B" wp14:editId="57BB597B">
            <wp:extent cx="5400040" cy="181356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813560"/>
                    </a:xfrm>
                    <a:prstGeom prst="rect">
                      <a:avLst/>
                    </a:prstGeom>
                  </pic:spPr>
                </pic:pic>
              </a:graphicData>
            </a:graphic>
          </wp:inline>
        </w:drawing>
      </w:r>
    </w:p>
    <w:p w14:paraId="28CB484C" w14:textId="77777777" w:rsidR="00E655BE" w:rsidRPr="00EC2882" w:rsidRDefault="00E655BE" w:rsidP="00E655BE">
      <w:pPr>
        <w:pStyle w:val="Prrafodelista"/>
        <w:numPr>
          <w:ilvl w:val="1"/>
          <w:numId w:val="4"/>
        </w:numPr>
        <w:rPr>
          <w:sz w:val="24"/>
          <w:szCs w:val="24"/>
        </w:rPr>
      </w:pPr>
      <w:r w:rsidRPr="00EC2882">
        <w:rPr>
          <w:sz w:val="24"/>
          <w:szCs w:val="24"/>
        </w:rPr>
        <w:t>Símbolo</w:t>
      </w:r>
    </w:p>
    <w:p w14:paraId="19A14CA6" w14:textId="3722B98C" w:rsidR="00923C93" w:rsidRPr="00EC2882" w:rsidRDefault="006D439C" w:rsidP="00E655BE">
      <w:pPr>
        <w:jc w:val="center"/>
        <w:rPr>
          <w:sz w:val="24"/>
          <w:szCs w:val="24"/>
        </w:rPr>
      </w:pPr>
      <w:r w:rsidRPr="00EC2882">
        <w:rPr>
          <w:sz w:val="24"/>
          <w:szCs w:val="24"/>
        </w:rPr>
        <w:lastRenderedPageBreak/>
        <w:drawing>
          <wp:inline distT="0" distB="0" distL="0" distR="0" wp14:anchorId="4A34F80D" wp14:editId="5DBD28C8">
            <wp:extent cx="3505200" cy="2441769"/>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19549" cy="2451765"/>
                    </a:xfrm>
                    <a:prstGeom prst="rect">
                      <a:avLst/>
                    </a:prstGeom>
                  </pic:spPr>
                </pic:pic>
              </a:graphicData>
            </a:graphic>
          </wp:inline>
        </w:drawing>
      </w:r>
    </w:p>
    <w:p w14:paraId="5C064941" w14:textId="726BC1A2" w:rsidR="00E655BE" w:rsidRPr="000A6EB5" w:rsidRDefault="00E655BE" w:rsidP="00E655BE">
      <w:pPr>
        <w:pStyle w:val="Prrafodelista"/>
        <w:numPr>
          <w:ilvl w:val="0"/>
          <w:numId w:val="4"/>
        </w:numPr>
        <w:rPr>
          <w:b/>
          <w:bCs/>
          <w:sz w:val="24"/>
          <w:szCs w:val="24"/>
        </w:rPr>
      </w:pPr>
      <w:r w:rsidRPr="000A6EB5">
        <w:rPr>
          <w:b/>
          <w:bCs/>
          <w:sz w:val="24"/>
          <w:szCs w:val="24"/>
        </w:rPr>
        <w:t>Unconnected</w:t>
      </w:r>
    </w:p>
    <w:p w14:paraId="2AF04629" w14:textId="585BCA06" w:rsidR="008B3012" w:rsidRPr="00EC2882" w:rsidRDefault="008B3012" w:rsidP="008B3012">
      <w:pPr>
        <w:rPr>
          <w:sz w:val="24"/>
          <w:szCs w:val="24"/>
        </w:rPr>
      </w:pPr>
      <w:r w:rsidRPr="00EC2882">
        <w:rPr>
          <w:sz w:val="24"/>
          <w:szCs w:val="24"/>
        </w:rPr>
        <w:t xml:space="preserve">Estos pines en el XC7Z010 no están conectados pero en </w:t>
      </w:r>
      <w:r w:rsidR="00792CE4" w:rsidRPr="00EC2882">
        <w:rPr>
          <w:sz w:val="24"/>
          <w:szCs w:val="24"/>
        </w:rPr>
        <w:t xml:space="preserve">otros </w:t>
      </w:r>
      <w:r w:rsidR="00AC1F20" w:rsidRPr="00EC2882">
        <w:rPr>
          <w:sz w:val="24"/>
          <w:szCs w:val="24"/>
        </w:rPr>
        <w:t xml:space="preserve">formatos </w:t>
      </w:r>
      <w:r w:rsidR="00792CE4" w:rsidRPr="00EC2882">
        <w:rPr>
          <w:sz w:val="24"/>
          <w:szCs w:val="24"/>
        </w:rPr>
        <w:t xml:space="preserve"> sí que lo </w:t>
      </w:r>
      <w:r w:rsidR="00AC1F20" w:rsidRPr="00EC2882">
        <w:rPr>
          <w:sz w:val="24"/>
          <w:szCs w:val="24"/>
        </w:rPr>
        <w:t xml:space="preserve">pueden </w:t>
      </w:r>
      <w:r w:rsidR="00792CE4" w:rsidRPr="00EC2882">
        <w:rPr>
          <w:sz w:val="24"/>
          <w:szCs w:val="24"/>
        </w:rPr>
        <w:t>est</w:t>
      </w:r>
      <w:r w:rsidR="00AC1F20" w:rsidRPr="00EC2882">
        <w:rPr>
          <w:sz w:val="24"/>
          <w:szCs w:val="24"/>
        </w:rPr>
        <w:t>ar</w:t>
      </w:r>
    </w:p>
    <w:p w14:paraId="7835315B" w14:textId="77777777" w:rsidR="00E655BE" w:rsidRPr="00EC2882" w:rsidRDefault="00E655BE" w:rsidP="00E655BE">
      <w:pPr>
        <w:pStyle w:val="Prrafodelista"/>
        <w:numPr>
          <w:ilvl w:val="1"/>
          <w:numId w:val="4"/>
        </w:numPr>
        <w:rPr>
          <w:sz w:val="24"/>
          <w:szCs w:val="24"/>
        </w:rPr>
      </w:pPr>
      <w:r w:rsidRPr="00EC2882">
        <w:rPr>
          <w:sz w:val="24"/>
          <w:szCs w:val="24"/>
        </w:rPr>
        <w:t>Pinout</w:t>
      </w:r>
    </w:p>
    <w:p w14:paraId="2BB35BBB" w14:textId="77777777" w:rsidR="00E655BE" w:rsidRPr="00EC2882" w:rsidRDefault="00E655BE" w:rsidP="00E655BE">
      <w:pPr>
        <w:rPr>
          <w:sz w:val="24"/>
          <w:szCs w:val="24"/>
        </w:rPr>
      </w:pPr>
      <w:r w:rsidRPr="00EC2882">
        <w:rPr>
          <w:sz w:val="24"/>
          <w:szCs w:val="24"/>
        </w:rPr>
        <w:drawing>
          <wp:inline distT="0" distB="0" distL="0" distR="0" wp14:anchorId="589ECBE9" wp14:editId="5F018428">
            <wp:extent cx="5400040" cy="215773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157730"/>
                    </a:xfrm>
                    <a:prstGeom prst="rect">
                      <a:avLst/>
                    </a:prstGeom>
                  </pic:spPr>
                </pic:pic>
              </a:graphicData>
            </a:graphic>
          </wp:inline>
        </w:drawing>
      </w:r>
    </w:p>
    <w:p w14:paraId="1AD2EF86" w14:textId="77777777" w:rsidR="00E655BE" w:rsidRPr="00EC2882" w:rsidRDefault="00E655BE" w:rsidP="00E655BE">
      <w:pPr>
        <w:pStyle w:val="Prrafodelista"/>
        <w:numPr>
          <w:ilvl w:val="1"/>
          <w:numId w:val="4"/>
        </w:numPr>
        <w:rPr>
          <w:sz w:val="24"/>
          <w:szCs w:val="24"/>
        </w:rPr>
      </w:pPr>
      <w:r w:rsidRPr="00EC2882">
        <w:rPr>
          <w:sz w:val="24"/>
          <w:szCs w:val="24"/>
        </w:rPr>
        <w:t>Símbolo</w:t>
      </w:r>
    </w:p>
    <w:p w14:paraId="293BB24F" w14:textId="387545BB" w:rsidR="00E655BE" w:rsidRPr="00EC2882" w:rsidRDefault="00E655BE" w:rsidP="000A6EB5">
      <w:pPr>
        <w:rPr>
          <w:sz w:val="24"/>
          <w:szCs w:val="24"/>
        </w:rPr>
      </w:pPr>
      <w:r w:rsidRPr="00EC2882">
        <w:rPr>
          <w:sz w:val="24"/>
          <w:szCs w:val="24"/>
        </w:rPr>
        <w:lastRenderedPageBreak/>
        <w:drawing>
          <wp:anchor distT="0" distB="0" distL="114300" distR="114300" simplePos="0" relativeHeight="251660288" behindDoc="0" locked="0" layoutInCell="1" allowOverlap="1" wp14:anchorId="5837DC8E" wp14:editId="3A751361">
            <wp:simplePos x="2562225" y="895350"/>
            <wp:positionH relativeFrom="column">
              <wp:posOffset>2556510</wp:posOffset>
            </wp:positionH>
            <wp:positionV relativeFrom="paragraph">
              <wp:align>top</wp:align>
            </wp:positionV>
            <wp:extent cx="2438400" cy="3619301"/>
            <wp:effectExtent l="0" t="0" r="0" b="63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438400" cy="3619301"/>
                    </a:xfrm>
                    <a:prstGeom prst="rect">
                      <a:avLst/>
                    </a:prstGeom>
                  </pic:spPr>
                </pic:pic>
              </a:graphicData>
            </a:graphic>
          </wp:anchor>
        </w:drawing>
      </w:r>
      <w:r w:rsidR="000A6EB5">
        <w:rPr>
          <w:sz w:val="24"/>
          <w:szCs w:val="24"/>
        </w:rPr>
        <w:br w:type="textWrapping" w:clear="all"/>
      </w:r>
    </w:p>
    <w:p w14:paraId="7234573D" w14:textId="54621E7F" w:rsidR="00E655BE" w:rsidRPr="000A6EB5" w:rsidRDefault="00E655BE" w:rsidP="00E655BE">
      <w:pPr>
        <w:pStyle w:val="Prrafodelista"/>
        <w:numPr>
          <w:ilvl w:val="0"/>
          <w:numId w:val="4"/>
        </w:numPr>
        <w:rPr>
          <w:b/>
          <w:bCs/>
          <w:sz w:val="24"/>
          <w:szCs w:val="24"/>
        </w:rPr>
      </w:pPr>
      <w:r w:rsidRPr="000A6EB5">
        <w:rPr>
          <w:b/>
          <w:bCs/>
          <w:sz w:val="24"/>
          <w:szCs w:val="24"/>
        </w:rPr>
        <w:t>Bank 34</w:t>
      </w:r>
    </w:p>
    <w:p w14:paraId="5338D191" w14:textId="2DEBE5EE" w:rsidR="00AC1F20" w:rsidRPr="00EC2882" w:rsidRDefault="004A279C" w:rsidP="00AC1F20">
      <w:pPr>
        <w:rPr>
          <w:sz w:val="24"/>
          <w:szCs w:val="24"/>
        </w:rPr>
      </w:pPr>
      <w:r w:rsidRPr="00EC2882">
        <w:rPr>
          <w:sz w:val="24"/>
          <w:szCs w:val="24"/>
        </w:rPr>
        <w:t>Estos pines</w:t>
      </w:r>
      <w:r w:rsidR="005113F4" w:rsidRPr="00EC2882">
        <w:rPr>
          <w:sz w:val="24"/>
          <w:szCs w:val="24"/>
        </w:rPr>
        <w:t xml:space="preserve"> </w:t>
      </w:r>
      <w:r w:rsidR="005113F4" w:rsidRPr="00EC2882">
        <w:rPr>
          <w:sz w:val="24"/>
          <w:szCs w:val="24"/>
        </w:rPr>
        <w:t>son</w:t>
      </w:r>
      <w:r w:rsidRPr="00EC2882">
        <w:rPr>
          <w:sz w:val="24"/>
          <w:szCs w:val="24"/>
        </w:rPr>
        <w:t xml:space="preserve"> configurables</w:t>
      </w:r>
      <w:r w:rsidR="00E7631D" w:rsidRPr="00EC2882">
        <w:rPr>
          <w:sz w:val="24"/>
          <w:szCs w:val="24"/>
        </w:rPr>
        <w:t xml:space="preserve"> como entrada y salida</w:t>
      </w:r>
      <w:r w:rsidR="005113F4" w:rsidRPr="00EC2882">
        <w:rPr>
          <w:sz w:val="24"/>
          <w:szCs w:val="24"/>
        </w:rPr>
        <w:t xml:space="preserve"> por hardware</w:t>
      </w:r>
      <w:r w:rsidR="002510B7" w:rsidRPr="00EC2882">
        <w:rPr>
          <w:sz w:val="24"/>
          <w:szCs w:val="24"/>
        </w:rPr>
        <w:t>. Entre los pines de este banco hay pines que pueden tener otro tipo de configuración.</w:t>
      </w:r>
    </w:p>
    <w:p w14:paraId="5D03B77E" w14:textId="369E13FC" w:rsidR="00E655BE" w:rsidRPr="00EC2882" w:rsidRDefault="00E655BE" w:rsidP="00E655BE">
      <w:pPr>
        <w:pStyle w:val="Prrafodelista"/>
        <w:numPr>
          <w:ilvl w:val="1"/>
          <w:numId w:val="4"/>
        </w:numPr>
        <w:rPr>
          <w:sz w:val="24"/>
          <w:szCs w:val="24"/>
        </w:rPr>
      </w:pPr>
      <w:r w:rsidRPr="00EC2882">
        <w:rPr>
          <w:sz w:val="24"/>
          <w:szCs w:val="24"/>
        </w:rPr>
        <w:t>Pinout</w:t>
      </w:r>
    </w:p>
    <w:p w14:paraId="697179F8" w14:textId="41610D9D" w:rsidR="00DF3BC8" w:rsidRPr="00EC2882" w:rsidRDefault="00DF3BC8">
      <w:pPr>
        <w:rPr>
          <w:sz w:val="24"/>
          <w:szCs w:val="24"/>
        </w:rPr>
      </w:pPr>
      <w:r w:rsidRPr="00EC2882">
        <w:rPr>
          <w:sz w:val="24"/>
          <w:szCs w:val="24"/>
        </w:rPr>
        <w:br w:type="page"/>
      </w:r>
    </w:p>
    <w:p w14:paraId="435416CD" w14:textId="73C33C96" w:rsidR="00DF3BC8" w:rsidRPr="00EC2882" w:rsidRDefault="00DF3BC8" w:rsidP="00DF3BC8">
      <w:pPr>
        <w:rPr>
          <w:sz w:val="24"/>
          <w:szCs w:val="24"/>
        </w:rPr>
      </w:pPr>
      <w:r w:rsidRPr="00EC2882">
        <w:rPr>
          <w:sz w:val="24"/>
          <w:szCs w:val="24"/>
        </w:rPr>
        <w:lastRenderedPageBreak/>
        <w:drawing>
          <wp:inline distT="0" distB="0" distL="0" distR="0" wp14:anchorId="23F83790" wp14:editId="0A1A03B0">
            <wp:extent cx="5400040" cy="44958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4495800"/>
                    </a:xfrm>
                    <a:prstGeom prst="rect">
                      <a:avLst/>
                    </a:prstGeom>
                  </pic:spPr>
                </pic:pic>
              </a:graphicData>
            </a:graphic>
          </wp:inline>
        </w:drawing>
      </w:r>
    </w:p>
    <w:p w14:paraId="72A3522F" w14:textId="1A0A6C3D" w:rsidR="00E655BE" w:rsidRPr="00EC2882" w:rsidRDefault="00E655BE" w:rsidP="00E655BE">
      <w:pPr>
        <w:pStyle w:val="Prrafodelista"/>
        <w:numPr>
          <w:ilvl w:val="1"/>
          <w:numId w:val="4"/>
        </w:numPr>
        <w:rPr>
          <w:sz w:val="24"/>
          <w:szCs w:val="24"/>
        </w:rPr>
      </w:pPr>
      <w:r w:rsidRPr="00EC2882">
        <w:rPr>
          <w:sz w:val="24"/>
          <w:szCs w:val="24"/>
        </w:rPr>
        <w:t>Símbolo</w:t>
      </w:r>
    </w:p>
    <w:p w14:paraId="1CE725D9" w14:textId="1A4C1687" w:rsidR="00DF3BC8" w:rsidRPr="00EC2882" w:rsidRDefault="0087719E" w:rsidP="0087719E">
      <w:pPr>
        <w:jc w:val="center"/>
        <w:rPr>
          <w:sz w:val="24"/>
          <w:szCs w:val="24"/>
        </w:rPr>
      </w:pPr>
      <w:r w:rsidRPr="00EC2882">
        <w:rPr>
          <w:sz w:val="24"/>
          <w:szCs w:val="24"/>
        </w:rPr>
        <w:lastRenderedPageBreak/>
        <w:drawing>
          <wp:inline distT="0" distB="0" distL="0" distR="0" wp14:anchorId="7408EB51" wp14:editId="6F266DBF">
            <wp:extent cx="2438400" cy="5384539"/>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42383" cy="5393334"/>
                    </a:xfrm>
                    <a:prstGeom prst="rect">
                      <a:avLst/>
                    </a:prstGeom>
                  </pic:spPr>
                </pic:pic>
              </a:graphicData>
            </a:graphic>
          </wp:inline>
        </w:drawing>
      </w:r>
    </w:p>
    <w:p w14:paraId="57C11A6D" w14:textId="77777777" w:rsidR="002510B7" w:rsidRPr="000A6EB5" w:rsidRDefault="00E655BE" w:rsidP="002510B7">
      <w:pPr>
        <w:pStyle w:val="Prrafodelista"/>
        <w:numPr>
          <w:ilvl w:val="0"/>
          <w:numId w:val="4"/>
        </w:numPr>
        <w:rPr>
          <w:b/>
          <w:bCs/>
          <w:sz w:val="24"/>
          <w:szCs w:val="24"/>
        </w:rPr>
      </w:pPr>
      <w:r w:rsidRPr="000A6EB5">
        <w:rPr>
          <w:b/>
          <w:bCs/>
          <w:sz w:val="24"/>
          <w:szCs w:val="24"/>
        </w:rPr>
        <w:t>Bank 35</w:t>
      </w:r>
    </w:p>
    <w:p w14:paraId="4BE9CF9D" w14:textId="30B74CEA" w:rsidR="002510B7" w:rsidRPr="00EC2882" w:rsidRDefault="002510B7" w:rsidP="002510B7">
      <w:pPr>
        <w:rPr>
          <w:sz w:val="24"/>
          <w:szCs w:val="24"/>
        </w:rPr>
      </w:pPr>
      <w:r w:rsidRPr="00EC2882">
        <w:rPr>
          <w:sz w:val="24"/>
          <w:szCs w:val="24"/>
        </w:rPr>
        <w:t>Estos pines son configurables como entrada y salida por hardware. Entre los pines de este banco hay pines que pueden tener otro tipo de configuración.</w:t>
      </w:r>
    </w:p>
    <w:p w14:paraId="2CA78F0F" w14:textId="155A22EE" w:rsidR="00E655BE" w:rsidRPr="00EC2882" w:rsidRDefault="00E655BE" w:rsidP="00E655BE">
      <w:pPr>
        <w:pStyle w:val="Prrafodelista"/>
        <w:numPr>
          <w:ilvl w:val="1"/>
          <w:numId w:val="4"/>
        </w:numPr>
        <w:rPr>
          <w:sz w:val="24"/>
          <w:szCs w:val="24"/>
        </w:rPr>
      </w:pPr>
      <w:r w:rsidRPr="00EC2882">
        <w:rPr>
          <w:sz w:val="24"/>
          <w:szCs w:val="24"/>
        </w:rPr>
        <w:t>Pinout</w:t>
      </w:r>
    </w:p>
    <w:p w14:paraId="3DFAD0D0" w14:textId="77468D55" w:rsidR="002B35A4" w:rsidRPr="00EC2882" w:rsidRDefault="00115B62" w:rsidP="002B35A4">
      <w:pPr>
        <w:rPr>
          <w:sz w:val="24"/>
          <w:szCs w:val="24"/>
        </w:rPr>
      </w:pPr>
      <w:r w:rsidRPr="00EC2882">
        <w:rPr>
          <w:sz w:val="24"/>
          <w:szCs w:val="24"/>
        </w:rPr>
        <w:lastRenderedPageBreak/>
        <w:drawing>
          <wp:inline distT="0" distB="0" distL="0" distR="0" wp14:anchorId="68A8F003" wp14:editId="401C245C">
            <wp:extent cx="5400040" cy="4398645"/>
            <wp:effectExtent l="0" t="0" r="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4398645"/>
                    </a:xfrm>
                    <a:prstGeom prst="rect">
                      <a:avLst/>
                    </a:prstGeom>
                  </pic:spPr>
                </pic:pic>
              </a:graphicData>
            </a:graphic>
          </wp:inline>
        </w:drawing>
      </w:r>
    </w:p>
    <w:p w14:paraId="3327FF1A" w14:textId="12ABB5C5" w:rsidR="00E655BE" w:rsidRPr="00EC2882" w:rsidRDefault="00E655BE" w:rsidP="00E655BE">
      <w:pPr>
        <w:pStyle w:val="Prrafodelista"/>
        <w:numPr>
          <w:ilvl w:val="1"/>
          <w:numId w:val="4"/>
        </w:numPr>
        <w:rPr>
          <w:sz w:val="24"/>
          <w:szCs w:val="24"/>
        </w:rPr>
      </w:pPr>
      <w:r w:rsidRPr="00EC2882">
        <w:rPr>
          <w:sz w:val="24"/>
          <w:szCs w:val="24"/>
        </w:rPr>
        <w:t>Símbolo</w:t>
      </w:r>
    </w:p>
    <w:p w14:paraId="6068F099" w14:textId="63175EE5" w:rsidR="00115B62" w:rsidRPr="00EC2882" w:rsidRDefault="00DD2252" w:rsidP="00DD2252">
      <w:pPr>
        <w:jc w:val="center"/>
        <w:rPr>
          <w:sz w:val="24"/>
          <w:szCs w:val="24"/>
        </w:rPr>
      </w:pPr>
      <w:r w:rsidRPr="00EC2882">
        <w:rPr>
          <w:sz w:val="24"/>
          <w:szCs w:val="24"/>
        </w:rPr>
        <w:lastRenderedPageBreak/>
        <w:drawing>
          <wp:inline distT="0" distB="0" distL="0" distR="0" wp14:anchorId="12A05C93" wp14:editId="14CAE64D">
            <wp:extent cx="2533650" cy="5545224"/>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37404" cy="5553440"/>
                    </a:xfrm>
                    <a:prstGeom prst="rect">
                      <a:avLst/>
                    </a:prstGeom>
                  </pic:spPr>
                </pic:pic>
              </a:graphicData>
            </a:graphic>
          </wp:inline>
        </w:drawing>
      </w:r>
    </w:p>
    <w:p w14:paraId="20725B51" w14:textId="030E85BA" w:rsidR="00E655BE" w:rsidRPr="000A6EB5" w:rsidRDefault="008C0E88" w:rsidP="00E655BE">
      <w:pPr>
        <w:pStyle w:val="Prrafodelista"/>
        <w:numPr>
          <w:ilvl w:val="0"/>
          <w:numId w:val="4"/>
        </w:numPr>
        <w:rPr>
          <w:b/>
          <w:bCs/>
          <w:sz w:val="24"/>
          <w:szCs w:val="24"/>
        </w:rPr>
      </w:pPr>
      <w:r w:rsidRPr="000A6EB5">
        <w:rPr>
          <w:b/>
          <w:bCs/>
          <w:sz w:val="24"/>
          <w:szCs w:val="24"/>
        </w:rPr>
        <w:t>Bank 500 &amp; 501</w:t>
      </w:r>
    </w:p>
    <w:p w14:paraId="29967035" w14:textId="055E67FD" w:rsidR="002510B7" w:rsidRPr="00EC2882" w:rsidRDefault="00122768" w:rsidP="002510B7">
      <w:pPr>
        <w:rPr>
          <w:sz w:val="24"/>
          <w:szCs w:val="24"/>
        </w:rPr>
      </w:pPr>
      <w:r w:rsidRPr="00EC2882">
        <w:rPr>
          <w:sz w:val="24"/>
          <w:szCs w:val="24"/>
        </w:rPr>
        <w:t>Estos bancos están destinados para los pines de tipo MIO (</w:t>
      </w:r>
      <w:proofErr w:type="spellStart"/>
      <w:r w:rsidRPr="00EC2882">
        <w:rPr>
          <w:sz w:val="24"/>
          <w:szCs w:val="24"/>
        </w:rPr>
        <w:t>Multiple</w:t>
      </w:r>
      <w:proofErr w:type="spellEnd"/>
      <w:r w:rsidRPr="00EC2882">
        <w:rPr>
          <w:sz w:val="24"/>
          <w:szCs w:val="24"/>
        </w:rPr>
        <w:t xml:space="preserve"> IO)</w:t>
      </w:r>
    </w:p>
    <w:p w14:paraId="5E260838" w14:textId="46F1C514" w:rsidR="008C0E88" w:rsidRPr="00EC2882" w:rsidRDefault="008C0E88" w:rsidP="008C0E88">
      <w:pPr>
        <w:pStyle w:val="Prrafodelista"/>
        <w:numPr>
          <w:ilvl w:val="1"/>
          <w:numId w:val="4"/>
        </w:numPr>
        <w:rPr>
          <w:sz w:val="24"/>
          <w:szCs w:val="24"/>
        </w:rPr>
      </w:pPr>
      <w:r w:rsidRPr="00EC2882">
        <w:rPr>
          <w:sz w:val="24"/>
          <w:szCs w:val="24"/>
        </w:rPr>
        <w:t>Pinout</w:t>
      </w:r>
    </w:p>
    <w:p w14:paraId="44227771" w14:textId="6A5E56B4" w:rsidR="00DD2252" w:rsidRPr="00EC2882" w:rsidRDefault="00A953F0" w:rsidP="00DD2252">
      <w:pPr>
        <w:rPr>
          <w:sz w:val="24"/>
          <w:szCs w:val="24"/>
        </w:rPr>
      </w:pPr>
      <w:r w:rsidRPr="00EC2882">
        <w:rPr>
          <w:sz w:val="24"/>
          <w:szCs w:val="24"/>
        </w:rPr>
        <w:lastRenderedPageBreak/>
        <w:drawing>
          <wp:inline distT="0" distB="0" distL="0" distR="0" wp14:anchorId="40311AE5" wp14:editId="6A3EA377">
            <wp:extent cx="5400040" cy="533844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5338445"/>
                    </a:xfrm>
                    <a:prstGeom prst="rect">
                      <a:avLst/>
                    </a:prstGeom>
                  </pic:spPr>
                </pic:pic>
              </a:graphicData>
            </a:graphic>
          </wp:inline>
        </w:drawing>
      </w:r>
    </w:p>
    <w:p w14:paraId="7416255B" w14:textId="0011F390" w:rsidR="008C0E88" w:rsidRPr="00EC2882" w:rsidRDefault="008C0E88" w:rsidP="008C0E88">
      <w:pPr>
        <w:pStyle w:val="Prrafodelista"/>
        <w:numPr>
          <w:ilvl w:val="1"/>
          <w:numId w:val="4"/>
        </w:numPr>
        <w:rPr>
          <w:sz w:val="24"/>
          <w:szCs w:val="24"/>
        </w:rPr>
      </w:pPr>
      <w:r w:rsidRPr="00EC2882">
        <w:rPr>
          <w:sz w:val="24"/>
          <w:szCs w:val="24"/>
        </w:rPr>
        <w:t>Símbolo</w:t>
      </w:r>
    </w:p>
    <w:p w14:paraId="4BB97AEF" w14:textId="3C7BE259" w:rsidR="00A953F0" w:rsidRPr="00EC2882" w:rsidRDefault="00E550E9" w:rsidP="00FD7974">
      <w:pPr>
        <w:jc w:val="center"/>
        <w:rPr>
          <w:sz w:val="24"/>
          <w:szCs w:val="24"/>
        </w:rPr>
      </w:pPr>
      <w:r w:rsidRPr="00EC2882">
        <w:rPr>
          <w:sz w:val="24"/>
          <w:szCs w:val="24"/>
        </w:rPr>
        <w:lastRenderedPageBreak/>
        <w:drawing>
          <wp:inline distT="0" distB="0" distL="0" distR="0" wp14:anchorId="77A74DEA" wp14:editId="4C15B824">
            <wp:extent cx="1763383" cy="2809875"/>
            <wp:effectExtent l="0" t="0" r="889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64682" cy="2811946"/>
                    </a:xfrm>
                    <a:prstGeom prst="rect">
                      <a:avLst/>
                    </a:prstGeom>
                  </pic:spPr>
                </pic:pic>
              </a:graphicData>
            </a:graphic>
          </wp:inline>
        </w:drawing>
      </w:r>
      <w:r w:rsidR="00EA30BB" w:rsidRPr="00EC2882">
        <w:rPr>
          <w:sz w:val="24"/>
          <w:szCs w:val="24"/>
        </w:rPr>
        <w:drawing>
          <wp:inline distT="0" distB="0" distL="0" distR="0" wp14:anchorId="0F2733F8" wp14:editId="7A261E40">
            <wp:extent cx="2230630" cy="511492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35290" cy="5125611"/>
                    </a:xfrm>
                    <a:prstGeom prst="rect">
                      <a:avLst/>
                    </a:prstGeom>
                  </pic:spPr>
                </pic:pic>
              </a:graphicData>
            </a:graphic>
          </wp:inline>
        </w:drawing>
      </w:r>
    </w:p>
    <w:p w14:paraId="10A40C2C" w14:textId="11C808B0" w:rsidR="008C0E88" w:rsidRPr="000A6EB5" w:rsidRDefault="008C0E88" w:rsidP="008C0E88">
      <w:pPr>
        <w:pStyle w:val="Prrafodelista"/>
        <w:numPr>
          <w:ilvl w:val="0"/>
          <w:numId w:val="4"/>
        </w:numPr>
        <w:rPr>
          <w:b/>
          <w:bCs/>
          <w:sz w:val="24"/>
          <w:szCs w:val="24"/>
        </w:rPr>
      </w:pPr>
      <w:r w:rsidRPr="000A6EB5">
        <w:rPr>
          <w:b/>
          <w:bCs/>
          <w:sz w:val="24"/>
          <w:szCs w:val="24"/>
        </w:rPr>
        <w:t>Bank 502</w:t>
      </w:r>
    </w:p>
    <w:p w14:paraId="42020F1F" w14:textId="73AFB0E1" w:rsidR="00122768" w:rsidRPr="00EC2882" w:rsidRDefault="00122768" w:rsidP="00122768">
      <w:pPr>
        <w:rPr>
          <w:sz w:val="24"/>
          <w:szCs w:val="24"/>
        </w:rPr>
      </w:pPr>
      <w:r w:rsidRPr="00EC2882">
        <w:rPr>
          <w:sz w:val="24"/>
          <w:szCs w:val="24"/>
        </w:rPr>
        <w:t xml:space="preserve">Este banco está destinado únicamente a </w:t>
      </w:r>
      <w:r w:rsidR="007F3D85" w:rsidRPr="00EC2882">
        <w:rPr>
          <w:sz w:val="24"/>
          <w:szCs w:val="24"/>
        </w:rPr>
        <w:t xml:space="preserve">la memoria </w:t>
      </w:r>
      <w:proofErr w:type="spellStart"/>
      <w:r w:rsidR="007F3D85" w:rsidRPr="00EC2882">
        <w:rPr>
          <w:sz w:val="24"/>
          <w:szCs w:val="24"/>
        </w:rPr>
        <w:t>Ram</w:t>
      </w:r>
      <w:proofErr w:type="spellEnd"/>
      <w:r w:rsidR="007F3D85" w:rsidRPr="00EC2882">
        <w:rPr>
          <w:sz w:val="24"/>
          <w:szCs w:val="24"/>
        </w:rPr>
        <w:t xml:space="preserve">, 15 bits de </w:t>
      </w:r>
      <w:proofErr w:type="spellStart"/>
      <w:r w:rsidR="007F3D85" w:rsidRPr="00EC2882">
        <w:rPr>
          <w:sz w:val="24"/>
          <w:szCs w:val="24"/>
        </w:rPr>
        <w:t>Address</w:t>
      </w:r>
      <w:proofErr w:type="spellEnd"/>
      <w:r w:rsidR="007F3D85" w:rsidRPr="00EC2882">
        <w:rPr>
          <w:sz w:val="24"/>
          <w:szCs w:val="24"/>
        </w:rPr>
        <w:t xml:space="preserve"> y 32 bits de Dat</w:t>
      </w:r>
      <w:r w:rsidR="002C524B" w:rsidRPr="00EC2882">
        <w:rPr>
          <w:sz w:val="24"/>
          <w:szCs w:val="24"/>
        </w:rPr>
        <w:t>os</w:t>
      </w:r>
    </w:p>
    <w:p w14:paraId="0073AE0F" w14:textId="51F98613" w:rsidR="008C0E88" w:rsidRPr="00EC2882" w:rsidRDefault="008C0E88" w:rsidP="008C0E88">
      <w:pPr>
        <w:pStyle w:val="Prrafodelista"/>
        <w:numPr>
          <w:ilvl w:val="1"/>
          <w:numId w:val="4"/>
        </w:numPr>
        <w:rPr>
          <w:sz w:val="24"/>
          <w:szCs w:val="24"/>
        </w:rPr>
      </w:pPr>
      <w:r w:rsidRPr="00EC2882">
        <w:rPr>
          <w:sz w:val="24"/>
          <w:szCs w:val="24"/>
        </w:rPr>
        <w:t>Pinout</w:t>
      </w:r>
    </w:p>
    <w:p w14:paraId="6C996336" w14:textId="7E15ABEF" w:rsidR="00FD7974" w:rsidRPr="00EC2882" w:rsidRDefault="00E47920" w:rsidP="00FD7974">
      <w:pPr>
        <w:rPr>
          <w:sz w:val="24"/>
          <w:szCs w:val="24"/>
        </w:rPr>
      </w:pPr>
      <w:r w:rsidRPr="00EC2882">
        <w:rPr>
          <w:sz w:val="24"/>
          <w:szCs w:val="24"/>
        </w:rPr>
        <w:lastRenderedPageBreak/>
        <w:drawing>
          <wp:inline distT="0" distB="0" distL="0" distR="0" wp14:anchorId="4DEDE2D9" wp14:editId="4370FB09">
            <wp:extent cx="5400040" cy="5904230"/>
            <wp:effectExtent l="0" t="0" r="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5904230"/>
                    </a:xfrm>
                    <a:prstGeom prst="rect">
                      <a:avLst/>
                    </a:prstGeom>
                  </pic:spPr>
                </pic:pic>
              </a:graphicData>
            </a:graphic>
          </wp:inline>
        </w:drawing>
      </w:r>
      <w:r w:rsidR="003B5A3F" w:rsidRPr="00EC2882">
        <w:rPr>
          <w:sz w:val="24"/>
          <w:szCs w:val="24"/>
        </w:rPr>
        <w:t xml:space="preserve">    </w:t>
      </w:r>
      <w:r w:rsidR="003B5A3F" w:rsidRPr="00EC2882">
        <w:rPr>
          <w:sz w:val="24"/>
          <w:szCs w:val="24"/>
        </w:rPr>
        <w:drawing>
          <wp:inline distT="0" distB="0" distL="0" distR="0" wp14:anchorId="0C65AE5D" wp14:editId="2D9C06AC">
            <wp:extent cx="4524375" cy="188339"/>
            <wp:effectExtent l="0" t="0" r="0" b="25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10184" cy="204399"/>
                    </a:xfrm>
                    <a:prstGeom prst="rect">
                      <a:avLst/>
                    </a:prstGeom>
                  </pic:spPr>
                </pic:pic>
              </a:graphicData>
            </a:graphic>
          </wp:inline>
        </w:drawing>
      </w:r>
    </w:p>
    <w:p w14:paraId="2071F3B3" w14:textId="75C22D67" w:rsidR="00345BAB" w:rsidRPr="00EC2882" w:rsidRDefault="00345BAB" w:rsidP="00FD7974">
      <w:pPr>
        <w:rPr>
          <w:sz w:val="24"/>
          <w:szCs w:val="24"/>
        </w:rPr>
      </w:pPr>
      <w:r w:rsidRPr="00EC2882">
        <w:rPr>
          <mc:AlternateContent>
            <mc:Choice Requires="w16se"/>
            <mc:Fallback>
              <w:rFonts w:ascii="Segoe UI Emoji" w:eastAsia="Segoe UI Emoji" w:hAnsi="Segoe UI Emoji" w:cs="Segoe UI Emoji"/>
            </mc:Fallback>
          </mc:AlternateContent>
          <w:sz w:val="24"/>
          <w:szCs w:val="24"/>
        </w:rPr>
        <mc:AlternateContent>
          <mc:Choice Requires="w16se">
            <w16se:symEx w16se:font="Segoe UI Emoji" w16se:char="1F446"/>
          </mc:Choice>
          <mc:Fallback>
            <w:t>👆</w:t>
          </mc:Fallback>
        </mc:AlternateContent>
      </w:r>
      <w:r w:rsidRPr="00EC2882">
        <w:rPr>
          <w:sz w:val="24"/>
          <w:szCs w:val="24"/>
        </w:rPr>
        <w:t>estos dos últimos pines están al final del documento</w:t>
      </w:r>
    </w:p>
    <w:p w14:paraId="70E92028" w14:textId="605B50B9" w:rsidR="008C0E88" w:rsidRPr="00EC2882" w:rsidRDefault="008C0E88" w:rsidP="008C0E88">
      <w:pPr>
        <w:pStyle w:val="Prrafodelista"/>
        <w:numPr>
          <w:ilvl w:val="1"/>
          <w:numId w:val="4"/>
        </w:numPr>
        <w:rPr>
          <w:sz w:val="24"/>
          <w:szCs w:val="24"/>
        </w:rPr>
      </w:pPr>
      <w:r w:rsidRPr="00EC2882">
        <w:rPr>
          <w:sz w:val="24"/>
          <w:szCs w:val="24"/>
        </w:rPr>
        <w:t>Símbolo</w:t>
      </w:r>
    </w:p>
    <w:p w14:paraId="2A34BBD9" w14:textId="1C041B9C" w:rsidR="00E47920" w:rsidRPr="00EC2882" w:rsidRDefault="00102599" w:rsidP="00102599">
      <w:pPr>
        <w:jc w:val="center"/>
        <w:rPr>
          <w:sz w:val="24"/>
          <w:szCs w:val="24"/>
        </w:rPr>
      </w:pPr>
      <w:r w:rsidRPr="00EC2882">
        <w:rPr>
          <w:sz w:val="24"/>
          <w:szCs w:val="24"/>
        </w:rPr>
        <w:lastRenderedPageBreak/>
        <w:drawing>
          <wp:inline distT="0" distB="0" distL="0" distR="0" wp14:anchorId="64A3EBFD" wp14:editId="120B69BF">
            <wp:extent cx="3000375" cy="4192551"/>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11710" cy="4208390"/>
                    </a:xfrm>
                    <a:prstGeom prst="rect">
                      <a:avLst/>
                    </a:prstGeom>
                  </pic:spPr>
                </pic:pic>
              </a:graphicData>
            </a:graphic>
          </wp:inline>
        </w:drawing>
      </w:r>
    </w:p>
    <w:p w14:paraId="3A838CE7" w14:textId="3621AFBC" w:rsidR="008C0E88" w:rsidRPr="000A6EB5" w:rsidRDefault="008C0E88" w:rsidP="008C0E88">
      <w:pPr>
        <w:pStyle w:val="Prrafodelista"/>
        <w:numPr>
          <w:ilvl w:val="0"/>
          <w:numId w:val="4"/>
        </w:numPr>
        <w:rPr>
          <w:b/>
          <w:bCs/>
          <w:sz w:val="24"/>
          <w:szCs w:val="24"/>
        </w:rPr>
      </w:pPr>
      <w:r w:rsidRPr="000A6EB5">
        <w:rPr>
          <w:b/>
          <w:bCs/>
          <w:sz w:val="24"/>
          <w:szCs w:val="24"/>
        </w:rPr>
        <w:t>Bank GND</w:t>
      </w:r>
    </w:p>
    <w:p w14:paraId="455F8CD9" w14:textId="088B828C" w:rsidR="002C524B" w:rsidRPr="00EC2882" w:rsidRDefault="002C524B" w:rsidP="002C524B">
      <w:pPr>
        <w:rPr>
          <w:sz w:val="24"/>
          <w:szCs w:val="24"/>
        </w:rPr>
      </w:pPr>
      <w:r w:rsidRPr="00EC2882">
        <w:rPr>
          <w:sz w:val="24"/>
          <w:szCs w:val="24"/>
        </w:rPr>
        <w:t xml:space="preserve">Este banco está </w:t>
      </w:r>
      <w:r w:rsidR="001D75D0" w:rsidRPr="00EC2882">
        <w:rPr>
          <w:sz w:val="24"/>
          <w:szCs w:val="24"/>
        </w:rPr>
        <w:t>destinado únicamente a masas</w:t>
      </w:r>
    </w:p>
    <w:p w14:paraId="63C14E5C" w14:textId="4FD7AF7C" w:rsidR="008C0E88" w:rsidRPr="00EC2882" w:rsidRDefault="008C0E88" w:rsidP="008C0E88">
      <w:pPr>
        <w:pStyle w:val="Prrafodelista"/>
        <w:numPr>
          <w:ilvl w:val="1"/>
          <w:numId w:val="4"/>
        </w:numPr>
        <w:rPr>
          <w:sz w:val="24"/>
          <w:szCs w:val="24"/>
        </w:rPr>
      </w:pPr>
      <w:r w:rsidRPr="00EC2882">
        <w:rPr>
          <w:sz w:val="24"/>
          <w:szCs w:val="24"/>
        </w:rPr>
        <w:t>Pinout</w:t>
      </w:r>
    </w:p>
    <w:p w14:paraId="207418E4" w14:textId="787C0067" w:rsidR="00E309BA" w:rsidRPr="00EC2882" w:rsidRDefault="00F6330B" w:rsidP="00E309BA">
      <w:pPr>
        <w:rPr>
          <w:sz w:val="24"/>
          <w:szCs w:val="24"/>
        </w:rPr>
      </w:pPr>
      <w:r w:rsidRPr="00EC2882">
        <w:rPr>
          <w:sz w:val="24"/>
          <w:szCs w:val="24"/>
        </w:rPr>
        <w:lastRenderedPageBreak/>
        <w:drawing>
          <wp:inline distT="0" distB="0" distL="0" distR="0" wp14:anchorId="482864AE" wp14:editId="3531E4D6">
            <wp:extent cx="5400040" cy="5122545"/>
            <wp:effectExtent l="0" t="0" r="0" b="190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5122545"/>
                    </a:xfrm>
                    <a:prstGeom prst="rect">
                      <a:avLst/>
                    </a:prstGeom>
                  </pic:spPr>
                </pic:pic>
              </a:graphicData>
            </a:graphic>
          </wp:inline>
        </w:drawing>
      </w:r>
    </w:p>
    <w:p w14:paraId="09E81477" w14:textId="5624BE3B" w:rsidR="008C0E88" w:rsidRPr="00EC2882" w:rsidRDefault="008C0E88" w:rsidP="008C0E88">
      <w:pPr>
        <w:pStyle w:val="Prrafodelista"/>
        <w:numPr>
          <w:ilvl w:val="1"/>
          <w:numId w:val="4"/>
        </w:numPr>
        <w:rPr>
          <w:sz w:val="24"/>
          <w:szCs w:val="24"/>
        </w:rPr>
      </w:pPr>
      <w:r w:rsidRPr="00EC2882">
        <w:rPr>
          <w:sz w:val="24"/>
          <w:szCs w:val="24"/>
        </w:rPr>
        <w:t>Símbolo</w:t>
      </w:r>
    </w:p>
    <w:p w14:paraId="5AA2CB21" w14:textId="26795C31" w:rsidR="00F6330B" w:rsidRPr="00EC2882" w:rsidRDefault="00935BEC" w:rsidP="00935BEC">
      <w:pPr>
        <w:jc w:val="center"/>
        <w:rPr>
          <w:sz w:val="24"/>
          <w:szCs w:val="24"/>
        </w:rPr>
      </w:pPr>
      <w:r w:rsidRPr="00EC2882">
        <w:rPr>
          <w:sz w:val="24"/>
          <w:szCs w:val="24"/>
        </w:rPr>
        <w:drawing>
          <wp:inline distT="0" distB="0" distL="0" distR="0" wp14:anchorId="18D2927A" wp14:editId="47FEF220">
            <wp:extent cx="2390775" cy="3098358"/>
            <wp:effectExtent l="0" t="0" r="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94768" cy="3103532"/>
                    </a:xfrm>
                    <a:prstGeom prst="rect">
                      <a:avLst/>
                    </a:prstGeom>
                  </pic:spPr>
                </pic:pic>
              </a:graphicData>
            </a:graphic>
          </wp:inline>
        </w:drawing>
      </w:r>
    </w:p>
    <w:p w14:paraId="2765C211" w14:textId="6B1BE76F" w:rsidR="008C0E88" w:rsidRPr="000A6EB5" w:rsidRDefault="008C0E88" w:rsidP="008C0E88">
      <w:pPr>
        <w:pStyle w:val="Prrafodelista"/>
        <w:numPr>
          <w:ilvl w:val="0"/>
          <w:numId w:val="4"/>
        </w:numPr>
        <w:rPr>
          <w:b/>
          <w:bCs/>
          <w:sz w:val="24"/>
          <w:szCs w:val="24"/>
        </w:rPr>
      </w:pPr>
      <w:r w:rsidRPr="000A6EB5">
        <w:rPr>
          <w:b/>
          <w:bCs/>
          <w:sz w:val="24"/>
          <w:szCs w:val="24"/>
        </w:rPr>
        <w:lastRenderedPageBreak/>
        <w:t>Bank VCC</w:t>
      </w:r>
    </w:p>
    <w:p w14:paraId="288A7E78" w14:textId="76D96707" w:rsidR="001D75D0" w:rsidRPr="00EC2882" w:rsidRDefault="001D75D0" w:rsidP="001D75D0">
      <w:pPr>
        <w:rPr>
          <w:sz w:val="24"/>
          <w:szCs w:val="24"/>
        </w:rPr>
      </w:pPr>
      <w:r w:rsidRPr="00EC2882">
        <w:rPr>
          <w:sz w:val="24"/>
          <w:szCs w:val="24"/>
        </w:rPr>
        <w:t xml:space="preserve">Este banco está destinado únicamente a las diferentes alimentaciones del sistema. </w:t>
      </w:r>
    </w:p>
    <w:p w14:paraId="05D2DFCB" w14:textId="1A9B8653" w:rsidR="008C0E88" w:rsidRPr="00EC2882" w:rsidRDefault="008C0E88" w:rsidP="008C0E88">
      <w:pPr>
        <w:pStyle w:val="Prrafodelista"/>
        <w:numPr>
          <w:ilvl w:val="1"/>
          <w:numId w:val="4"/>
        </w:numPr>
        <w:rPr>
          <w:sz w:val="24"/>
          <w:szCs w:val="24"/>
        </w:rPr>
      </w:pPr>
      <w:r w:rsidRPr="00EC2882">
        <w:rPr>
          <w:sz w:val="24"/>
          <w:szCs w:val="24"/>
        </w:rPr>
        <w:t>Pinout</w:t>
      </w:r>
    </w:p>
    <w:p w14:paraId="5B7CE9AE" w14:textId="30E84CA0" w:rsidR="00935BEC" w:rsidRPr="00EC2882" w:rsidRDefault="00C66C7C" w:rsidP="00935BEC">
      <w:pPr>
        <w:rPr>
          <w:sz w:val="24"/>
          <w:szCs w:val="24"/>
        </w:rPr>
      </w:pPr>
      <w:r w:rsidRPr="00EC2882">
        <w:rPr>
          <w:sz w:val="24"/>
          <w:szCs w:val="24"/>
        </w:rPr>
        <w:drawing>
          <wp:inline distT="0" distB="0" distL="0" distR="0" wp14:anchorId="5AD0507E" wp14:editId="640AC15F">
            <wp:extent cx="5400040" cy="560451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5604510"/>
                    </a:xfrm>
                    <a:prstGeom prst="rect">
                      <a:avLst/>
                    </a:prstGeom>
                  </pic:spPr>
                </pic:pic>
              </a:graphicData>
            </a:graphic>
          </wp:inline>
        </w:drawing>
      </w:r>
    </w:p>
    <w:p w14:paraId="05E02B84" w14:textId="0BA93BF9" w:rsidR="008C0E88" w:rsidRPr="00EC2882" w:rsidRDefault="008C0E88" w:rsidP="008C0E88">
      <w:pPr>
        <w:pStyle w:val="Prrafodelista"/>
        <w:numPr>
          <w:ilvl w:val="1"/>
          <w:numId w:val="4"/>
        </w:numPr>
        <w:rPr>
          <w:sz w:val="24"/>
          <w:szCs w:val="24"/>
        </w:rPr>
      </w:pPr>
      <w:r w:rsidRPr="00EC2882">
        <w:rPr>
          <w:sz w:val="24"/>
          <w:szCs w:val="24"/>
        </w:rPr>
        <w:t>Símbolo</w:t>
      </w:r>
    </w:p>
    <w:p w14:paraId="2CD1CE47" w14:textId="77777777" w:rsidR="001D75D0" w:rsidRDefault="001D75D0" w:rsidP="000D612A">
      <w:pPr>
        <w:jc w:val="center"/>
      </w:pPr>
    </w:p>
    <w:p w14:paraId="34577EB1" w14:textId="77777777" w:rsidR="001D75D0" w:rsidRDefault="001D75D0" w:rsidP="000D612A">
      <w:pPr>
        <w:jc w:val="center"/>
      </w:pPr>
    </w:p>
    <w:p w14:paraId="02A2ECE7" w14:textId="77777777" w:rsidR="001D75D0" w:rsidRDefault="001D75D0" w:rsidP="000D612A">
      <w:pPr>
        <w:jc w:val="center"/>
      </w:pPr>
    </w:p>
    <w:p w14:paraId="766E667E" w14:textId="3F670407" w:rsidR="00C66C7C" w:rsidRDefault="000D612A" w:rsidP="000D612A">
      <w:pPr>
        <w:jc w:val="center"/>
      </w:pPr>
      <w:r w:rsidRPr="000D612A">
        <w:lastRenderedPageBreak/>
        <w:drawing>
          <wp:inline distT="0" distB="0" distL="0" distR="0" wp14:anchorId="222CD613" wp14:editId="6FB62D00">
            <wp:extent cx="3137981" cy="4533900"/>
            <wp:effectExtent l="0" t="0" r="571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41935" cy="4539612"/>
                    </a:xfrm>
                    <a:prstGeom prst="rect">
                      <a:avLst/>
                    </a:prstGeom>
                  </pic:spPr>
                </pic:pic>
              </a:graphicData>
            </a:graphic>
          </wp:inline>
        </w:drawing>
      </w:r>
    </w:p>
    <w:p w14:paraId="061B7459" w14:textId="35013318" w:rsidR="001D75D0" w:rsidRDefault="001D75D0" w:rsidP="001D75D0"/>
    <w:p w14:paraId="0A11ECF9" w14:textId="2C90073D" w:rsidR="001D75D0" w:rsidRDefault="00EC2882" w:rsidP="00E8040B">
      <w:pPr>
        <w:pStyle w:val="Ttulo1"/>
      </w:pPr>
      <w:r>
        <w:t>Conexión</w:t>
      </w:r>
    </w:p>
    <w:p w14:paraId="2C727D29" w14:textId="5D305695" w:rsidR="00EC2882" w:rsidRDefault="00EC2882" w:rsidP="00EC2882">
      <w:pPr>
        <w:rPr>
          <w:sz w:val="24"/>
          <w:szCs w:val="24"/>
        </w:rPr>
      </w:pPr>
    </w:p>
    <w:p w14:paraId="2276854C" w14:textId="50F1838A" w:rsidR="000A6EB5" w:rsidRDefault="000A6EB5" w:rsidP="00EC2882">
      <w:pPr>
        <w:rPr>
          <w:sz w:val="24"/>
          <w:szCs w:val="24"/>
        </w:rPr>
      </w:pPr>
      <w:r>
        <w:rPr>
          <w:sz w:val="24"/>
          <w:szCs w:val="24"/>
        </w:rPr>
        <w:t>Para la conexión de va a desglosar para cada pin cómo debería estar conectado</w:t>
      </w:r>
      <w:r w:rsidR="00922440">
        <w:rPr>
          <w:sz w:val="24"/>
          <w:szCs w:val="24"/>
        </w:rPr>
        <w:t>.</w:t>
      </w:r>
    </w:p>
    <w:p w14:paraId="5C503500" w14:textId="50E11DA1" w:rsidR="00922440" w:rsidRPr="00DD4C11" w:rsidRDefault="00922440" w:rsidP="00922440">
      <w:pPr>
        <w:pStyle w:val="Prrafodelista"/>
        <w:numPr>
          <w:ilvl w:val="0"/>
          <w:numId w:val="4"/>
        </w:numPr>
        <w:rPr>
          <w:b/>
          <w:bCs/>
          <w:sz w:val="32"/>
          <w:szCs w:val="32"/>
        </w:rPr>
      </w:pPr>
      <w:r w:rsidRPr="00DD4C11">
        <w:rPr>
          <w:b/>
          <w:bCs/>
          <w:sz w:val="32"/>
          <w:szCs w:val="32"/>
        </w:rPr>
        <w:t>Bank 0</w:t>
      </w:r>
    </w:p>
    <w:p w14:paraId="673A8F77" w14:textId="6DC77C0B" w:rsidR="00922440" w:rsidRPr="00922440" w:rsidRDefault="002B1442" w:rsidP="002B1442">
      <w:pPr>
        <w:jc w:val="center"/>
        <w:rPr>
          <w:sz w:val="24"/>
          <w:szCs w:val="24"/>
        </w:rPr>
      </w:pPr>
      <w:r w:rsidRPr="002B1442">
        <w:rPr>
          <w:sz w:val="24"/>
          <w:szCs w:val="24"/>
        </w:rPr>
        <w:lastRenderedPageBreak/>
        <w:drawing>
          <wp:inline distT="0" distB="0" distL="0" distR="0" wp14:anchorId="18EE9BDF" wp14:editId="4B12A657">
            <wp:extent cx="3162300" cy="2767756"/>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75206" cy="2779052"/>
                    </a:xfrm>
                    <a:prstGeom prst="rect">
                      <a:avLst/>
                    </a:prstGeom>
                  </pic:spPr>
                </pic:pic>
              </a:graphicData>
            </a:graphic>
          </wp:inline>
        </w:drawing>
      </w:r>
    </w:p>
    <w:p w14:paraId="6C107770" w14:textId="4F1C7EB2" w:rsidR="000A6EB5" w:rsidRDefault="00F62C3E" w:rsidP="00EC2882">
      <w:pPr>
        <w:rPr>
          <w:sz w:val="24"/>
          <w:szCs w:val="24"/>
        </w:rPr>
      </w:pPr>
      <w:r>
        <w:rPr>
          <w:sz w:val="24"/>
          <w:szCs w:val="24"/>
        </w:rPr>
        <w:t xml:space="preserve">DXP_0 y DXN_0 </w:t>
      </w:r>
      <w:r w:rsidR="007B75C5">
        <w:rPr>
          <w:sz w:val="24"/>
          <w:szCs w:val="24"/>
        </w:rPr>
        <w:t xml:space="preserve">a masa </w:t>
      </w:r>
      <w:r>
        <w:rPr>
          <w:sz w:val="24"/>
          <w:szCs w:val="24"/>
        </w:rPr>
        <w:t>porque no se va a conectar un</w:t>
      </w:r>
      <w:r w:rsidR="00570B0F">
        <w:rPr>
          <w:sz w:val="24"/>
          <w:szCs w:val="24"/>
        </w:rPr>
        <w:t xml:space="preserve"> diodo para el sensado de la temperatura.</w:t>
      </w:r>
    </w:p>
    <w:p w14:paraId="07CB3CAC" w14:textId="5DA4A620" w:rsidR="00570B0F" w:rsidRDefault="00132CE9" w:rsidP="00EC2882">
      <w:pPr>
        <w:rPr>
          <w:sz w:val="24"/>
          <w:szCs w:val="24"/>
        </w:rPr>
      </w:pPr>
      <w:r>
        <w:rPr>
          <w:sz w:val="24"/>
          <w:szCs w:val="24"/>
        </w:rPr>
        <w:t>VREFP_0</w:t>
      </w:r>
      <w:r w:rsidR="00115CBD">
        <w:rPr>
          <w:sz w:val="24"/>
          <w:szCs w:val="24"/>
        </w:rPr>
        <w:t>, VREFN_0, VP_0 y VN_0 a masa porque no se va a conectar un ADC</w:t>
      </w:r>
      <w:r w:rsidR="00C30804">
        <w:rPr>
          <w:sz w:val="24"/>
          <w:szCs w:val="24"/>
        </w:rPr>
        <w:t>.</w:t>
      </w:r>
    </w:p>
    <w:p w14:paraId="10860FB7" w14:textId="3FEE7B49" w:rsidR="00C30804" w:rsidRDefault="00C30804" w:rsidP="00EC2882">
      <w:pPr>
        <w:rPr>
          <w:sz w:val="24"/>
          <w:szCs w:val="24"/>
        </w:rPr>
      </w:pPr>
      <w:r>
        <w:rPr>
          <w:sz w:val="24"/>
          <w:szCs w:val="24"/>
        </w:rPr>
        <w:t>CFBVS_0</w:t>
      </w:r>
      <w:r w:rsidR="003B743B">
        <w:rPr>
          <w:sz w:val="24"/>
          <w:szCs w:val="24"/>
        </w:rPr>
        <w:t xml:space="preserve"> </w:t>
      </w:r>
      <w:r w:rsidR="00A213B2">
        <w:rPr>
          <w:sz w:val="24"/>
          <w:szCs w:val="24"/>
        </w:rPr>
        <w:t>a 3.3V para precon</w:t>
      </w:r>
      <w:r w:rsidR="00714360">
        <w:rPr>
          <w:sz w:val="24"/>
          <w:szCs w:val="24"/>
        </w:rPr>
        <w:t>figurar los pines</w:t>
      </w:r>
    </w:p>
    <w:p w14:paraId="3AFC7ADC" w14:textId="52DD68DB" w:rsidR="00C227A3" w:rsidRDefault="00577DC0" w:rsidP="00EC2882">
      <w:pPr>
        <w:rPr>
          <w:sz w:val="24"/>
          <w:szCs w:val="24"/>
        </w:rPr>
      </w:pPr>
      <w:r>
        <w:rPr>
          <w:sz w:val="24"/>
          <w:szCs w:val="24"/>
        </w:rPr>
        <w:t xml:space="preserve">VCCADC_0 </w:t>
      </w:r>
      <w:r w:rsidR="00A552FD">
        <w:rPr>
          <w:sz w:val="24"/>
          <w:szCs w:val="24"/>
        </w:rPr>
        <w:t>es la tensión de alimentación del XADC, tiene que estar a 1.8V</w:t>
      </w:r>
    </w:p>
    <w:p w14:paraId="130C8CA7" w14:textId="756E005F" w:rsidR="00A237A4" w:rsidRDefault="00A237A4" w:rsidP="00EC2882">
      <w:pPr>
        <w:rPr>
          <w:sz w:val="24"/>
          <w:szCs w:val="24"/>
        </w:rPr>
      </w:pPr>
      <w:r>
        <w:rPr>
          <w:sz w:val="24"/>
          <w:szCs w:val="24"/>
        </w:rPr>
        <w:t>GNDADC_0 es la masa del XADC</w:t>
      </w:r>
      <w:r w:rsidR="0085197F">
        <w:rPr>
          <w:sz w:val="24"/>
          <w:szCs w:val="24"/>
        </w:rPr>
        <w:t>, se conecta a la masa general porque no se va a utilizar el ADC.</w:t>
      </w:r>
    </w:p>
    <w:p w14:paraId="18112890" w14:textId="184B3044" w:rsidR="0085197F" w:rsidRDefault="00B2145F" w:rsidP="00EC2882">
      <w:pPr>
        <w:rPr>
          <w:sz w:val="24"/>
          <w:szCs w:val="24"/>
        </w:rPr>
      </w:pPr>
      <w:r>
        <w:rPr>
          <w:sz w:val="24"/>
          <w:szCs w:val="24"/>
        </w:rPr>
        <w:t>RSVDVCC</w:t>
      </w:r>
      <w:r w:rsidR="00DB5CFE">
        <w:rPr>
          <w:sz w:val="24"/>
          <w:szCs w:val="24"/>
        </w:rPr>
        <w:t>[</w:t>
      </w:r>
      <w:r w:rsidR="00692411">
        <w:rPr>
          <w:sz w:val="24"/>
          <w:szCs w:val="24"/>
        </w:rPr>
        <w:t xml:space="preserve">3:1] tienen que ir a la tensión Vcco_0, en el caso de la Zynq-eame </w:t>
      </w:r>
      <w:r w:rsidR="00A47EF3">
        <w:rPr>
          <w:sz w:val="24"/>
          <w:szCs w:val="24"/>
        </w:rPr>
        <w:t xml:space="preserve">0 </w:t>
      </w:r>
      <w:r w:rsidR="00692411">
        <w:rPr>
          <w:sz w:val="24"/>
          <w:szCs w:val="24"/>
        </w:rPr>
        <w:t xml:space="preserve">a </w:t>
      </w:r>
      <w:r w:rsidR="00A47EF3">
        <w:rPr>
          <w:sz w:val="24"/>
          <w:szCs w:val="24"/>
        </w:rPr>
        <w:t>3V3.</w:t>
      </w:r>
    </w:p>
    <w:p w14:paraId="17876783" w14:textId="38106C00" w:rsidR="00A47EF3" w:rsidRDefault="00A47EF3" w:rsidP="00EC2882">
      <w:pPr>
        <w:rPr>
          <w:sz w:val="24"/>
          <w:szCs w:val="24"/>
        </w:rPr>
      </w:pPr>
      <w:r>
        <w:rPr>
          <w:sz w:val="24"/>
          <w:szCs w:val="24"/>
        </w:rPr>
        <w:t>INIT_B_0</w:t>
      </w:r>
      <w:r w:rsidR="009A491F">
        <w:rPr>
          <w:sz w:val="24"/>
          <w:szCs w:val="24"/>
        </w:rPr>
        <w:t xml:space="preserve"> indica la inicialización de la configuración de la memoria</w:t>
      </w:r>
      <w:r w:rsidR="00EF1DF9">
        <w:rPr>
          <w:sz w:val="24"/>
          <w:szCs w:val="24"/>
        </w:rPr>
        <w:t>, se activa a nivel bajo.</w:t>
      </w:r>
    </w:p>
    <w:p w14:paraId="0CD20F6D" w14:textId="690C0CFF" w:rsidR="009A491F" w:rsidRDefault="00670B38" w:rsidP="00EC2882">
      <w:pPr>
        <w:rPr>
          <w:sz w:val="24"/>
          <w:szCs w:val="24"/>
        </w:rPr>
      </w:pPr>
      <w:r>
        <w:rPr>
          <w:sz w:val="24"/>
          <w:szCs w:val="24"/>
        </w:rPr>
        <w:t>PROGRAM_B_0 reset asíncrono activo a nivel bajo</w:t>
      </w:r>
      <w:r w:rsidR="00A52B99">
        <w:rPr>
          <w:sz w:val="24"/>
          <w:szCs w:val="24"/>
        </w:rPr>
        <w:t>. Se conecta a 3V3 porque no se resetea la placa.</w:t>
      </w:r>
    </w:p>
    <w:p w14:paraId="0E5B7A0B" w14:textId="6C38CF60" w:rsidR="00EF1DF9" w:rsidRDefault="00711626" w:rsidP="00EC2882">
      <w:pPr>
        <w:rPr>
          <w:sz w:val="24"/>
          <w:szCs w:val="24"/>
        </w:rPr>
      </w:pPr>
      <w:r>
        <w:rPr>
          <w:sz w:val="24"/>
          <w:szCs w:val="24"/>
        </w:rPr>
        <w:t>DONE_0 indica que la configuración se ha completado, activo a nivel alto. En la Zynq-eame se conecta a un diodo</w:t>
      </w:r>
      <w:r w:rsidR="008E5965">
        <w:rPr>
          <w:sz w:val="24"/>
          <w:szCs w:val="24"/>
        </w:rPr>
        <w:t xml:space="preserve"> LED para indicar si se ha cargado la placa.</w:t>
      </w:r>
    </w:p>
    <w:p w14:paraId="5A789600" w14:textId="292BBD30" w:rsidR="008E5965" w:rsidRDefault="00F11515" w:rsidP="00F11515">
      <w:pPr>
        <w:jc w:val="center"/>
        <w:rPr>
          <w:sz w:val="24"/>
          <w:szCs w:val="24"/>
        </w:rPr>
      </w:pPr>
      <w:r w:rsidRPr="00F11515">
        <w:rPr>
          <w:sz w:val="24"/>
          <w:szCs w:val="24"/>
        </w:rPr>
        <w:drawing>
          <wp:inline distT="0" distB="0" distL="0" distR="0" wp14:anchorId="09C0A614" wp14:editId="0D08E451">
            <wp:extent cx="1306778" cy="2228850"/>
            <wp:effectExtent l="0" t="0" r="8255"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312147" cy="2238008"/>
                    </a:xfrm>
                    <a:prstGeom prst="rect">
                      <a:avLst/>
                    </a:prstGeom>
                  </pic:spPr>
                </pic:pic>
              </a:graphicData>
            </a:graphic>
          </wp:inline>
        </w:drawing>
      </w:r>
    </w:p>
    <w:p w14:paraId="0E05920A" w14:textId="41E9E8D8" w:rsidR="00F11515" w:rsidRDefault="00CB309E" w:rsidP="00F11515">
      <w:pPr>
        <w:rPr>
          <w:sz w:val="24"/>
          <w:szCs w:val="24"/>
        </w:rPr>
      </w:pPr>
      <w:r>
        <w:rPr>
          <w:sz w:val="24"/>
          <w:szCs w:val="24"/>
        </w:rPr>
        <w:lastRenderedPageBreak/>
        <w:t xml:space="preserve">TMS_0, TCK_0, TDI_0 y TDO_0 son los pines </w:t>
      </w:r>
      <w:r w:rsidR="00AA03DA">
        <w:rPr>
          <w:sz w:val="24"/>
          <w:szCs w:val="24"/>
        </w:rPr>
        <w:t xml:space="preserve">del JTAG, estos pines pueden ir a un cable depurador </w:t>
      </w:r>
      <w:r w:rsidR="00CC45C0">
        <w:rPr>
          <w:sz w:val="24"/>
          <w:szCs w:val="24"/>
        </w:rPr>
        <w:t>o a un chip que permita cargar el programa por USB. En la Zynq-eame se utiliza el FT2232H</w:t>
      </w:r>
      <w:r w:rsidR="00114018">
        <w:rPr>
          <w:sz w:val="24"/>
          <w:szCs w:val="24"/>
        </w:rPr>
        <w:t>, se necesita de una EEPROM</w:t>
      </w:r>
      <w:r w:rsidR="003C0552">
        <w:rPr>
          <w:sz w:val="24"/>
          <w:szCs w:val="24"/>
        </w:rPr>
        <w:t xml:space="preserve"> y un oscilador</w:t>
      </w:r>
      <w:r w:rsidR="00DD4C11">
        <w:rPr>
          <w:sz w:val="24"/>
          <w:szCs w:val="24"/>
        </w:rPr>
        <w:t xml:space="preserve"> de 12MHz</w:t>
      </w:r>
      <w:r w:rsidR="00114018">
        <w:rPr>
          <w:sz w:val="24"/>
          <w:szCs w:val="24"/>
        </w:rPr>
        <w:t xml:space="preserve"> pero elimina la necesidad de un cable depurador.</w:t>
      </w:r>
    </w:p>
    <w:p w14:paraId="3E2EF76C" w14:textId="3A58043C" w:rsidR="00120673" w:rsidRDefault="00120673" w:rsidP="00F11515">
      <w:pPr>
        <w:rPr>
          <w:sz w:val="24"/>
          <w:szCs w:val="24"/>
        </w:rPr>
      </w:pPr>
      <w:r w:rsidRPr="00120673">
        <w:rPr>
          <w:sz w:val="24"/>
          <w:szCs w:val="24"/>
        </w:rPr>
        <w:drawing>
          <wp:inline distT="0" distB="0" distL="0" distR="0" wp14:anchorId="0432365D" wp14:editId="09C08918">
            <wp:extent cx="5343525" cy="4115435"/>
            <wp:effectExtent l="0" t="0" r="9525" b="0"/>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1047"/>
                    <a:stretch/>
                  </pic:blipFill>
                  <pic:spPr bwMode="auto">
                    <a:xfrm>
                      <a:off x="0" y="0"/>
                      <a:ext cx="5343525" cy="4115435"/>
                    </a:xfrm>
                    <a:prstGeom prst="rect">
                      <a:avLst/>
                    </a:prstGeom>
                    <a:ln>
                      <a:noFill/>
                    </a:ln>
                    <a:extLst>
                      <a:ext uri="{53640926-AAD7-44D8-BBD7-CCE9431645EC}">
                        <a14:shadowObscured xmlns:a14="http://schemas.microsoft.com/office/drawing/2010/main"/>
                      </a:ext>
                    </a:extLst>
                  </pic:spPr>
                </pic:pic>
              </a:graphicData>
            </a:graphic>
          </wp:inline>
        </w:drawing>
      </w:r>
    </w:p>
    <w:p w14:paraId="5DA73335" w14:textId="4596707F" w:rsidR="00120673" w:rsidRDefault="00120673" w:rsidP="00F11515">
      <w:pPr>
        <w:rPr>
          <w:sz w:val="24"/>
          <w:szCs w:val="24"/>
        </w:rPr>
      </w:pPr>
    </w:p>
    <w:p w14:paraId="3766A3A9" w14:textId="011A17CB" w:rsidR="00DD4C11" w:rsidRDefault="00DD4C11" w:rsidP="00DD4C11">
      <w:pPr>
        <w:pStyle w:val="Prrafodelista"/>
        <w:numPr>
          <w:ilvl w:val="0"/>
          <w:numId w:val="4"/>
        </w:numPr>
        <w:rPr>
          <w:b/>
          <w:bCs/>
          <w:sz w:val="24"/>
          <w:szCs w:val="24"/>
        </w:rPr>
      </w:pPr>
      <w:r w:rsidRPr="00DD4C11">
        <w:rPr>
          <w:b/>
          <w:bCs/>
          <w:sz w:val="24"/>
          <w:szCs w:val="24"/>
        </w:rPr>
        <w:t>Bank Unconnected</w:t>
      </w:r>
    </w:p>
    <w:p w14:paraId="610F713B" w14:textId="7FDA9822" w:rsidR="00DD4C11" w:rsidRDefault="00BE1C1E" w:rsidP="00BE1C1E">
      <w:pPr>
        <w:ind w:left="360"/>
        <w:jc w:val="center"/>
        <w:rPr>
          <w:sz w:val="24"/>
          <w:szCs w:val="24"/>
        </w:rPr>
      </w:pPr>
      <w:r w:rsidRPr="00BE1C1E">
        <w:rPr>
          <w:sz w:val="24"/>
          <w:szCs w:val="24"/>
        </w:rPr>
        <w:drawing>
          <wp:inline distT="0" distB="0" distL="0" distR="0" wp14:anchorId="7CFAFB91" wp14:editId="414E9C9A">
            <wp:extent cx="1562100" cy="2897058"/>
            <wp:effectExtent l="0" t="0" r="0" b="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67642" cy="2907336"/>
                    </a:xfrm>
                    <a:prstGeom prst="rect">
                      <a:avLst/>
                    </a:prstGeom>
                  </pic:spPr>
                </pic:pic>
              </a:graphicData>
            </a:graphic>
          </wp:inline>
        </w:drawing>
      </w:r>
    </w:p>
    <w:p w14:paraId="000B488A" w14:textId="0DF5D257" w:rsidR="00BE1C1E" w:rsidRPr="00C01DD8" w:rsidRDefault="00C01DD8" w:rsidP="00BE1C1E">
      <w:pPr>
        <w:pStyle w:val="Prrafodelista"/>
        <w:numPr>
          <w:ilvl w:val="0"/>
          <w:numId w:val="4"/>
        </w:numPr>
        <w:rPr>
          <w:b/>
          <w:bCs/>
          <w:sz w:val="24"/>
          <w:szCs w:val="24"/>
        </w:rPr>
      </w:pPr>
      <w:r w:rsidRPr="00C01DD8">
        <w:rPr>
          <w:b/>
          <w:bCs/>
          <w:sz w:val="24"/>
          <w:szCs w:val="24"/>
        </w:rPr>
        <w:lastRenderedPageBreak/>
        <w:t>Bank 34</w:t>
      </w:r>
    </w:p>
    <w:p w14:paraId="2A931911" w14:textId="0DD31DB3" w:rsidR="00C01DD8" w:rsidRDefault="00873679" w:rsidP="00873679">
      <w:pPr>
        <w:jc w:val="center"/>
        <w:rPr>
          <w:sz w:val="24"/>
          <w:szCs w:val="24"/>
        </w:rPr>
      </w:pPr>
      <w:r w:rsidRPr="00873679">
        <w:rPr>
          <w:sz w:val="24"/>
          <w:szCs w:val="24"/>
        </w:rPr>
        <w:drawing>
          <wp:inline distT="0" distB="0" distL="0" distR="0" wp14:anchorId="0271864F" wp14:editId="78DE93A5">
            <wp:extent cx="2362200" cy="4601544"/>
            <wp:effectExtent l="0" t="0" r="0" b="889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73071" cy="4622722"/>
                    </a:xfrm>
                    <a:prstGeom prst="rect">
                      <a:avLst/>
                    </a:prstGeom>
                  </pic:spPr>
                </pic:pic>
              </a:graphicData>
            </a:graphic>
          </wp:inline>
        </w:drawing>
      </w:r>
    </w:p>
    <w:p w14:paraId="77272022" w14:textId="52428044" w:rsidR="00873679" w:rsidRDefault="00471098" w:rsidP="00873679">
      <w:pPr>
        <w:rPr>
          <w:sz w:val="24"/>
          <w:szCs w:val="24"/>
        </w:rPr>
      </w:pPr>
      <w:r>
        <w:rPr>
          <w:sz w:val="24"/>
          <w:szCs w:val="24"/>
        </w:rPr>
        <w:t>Todos lo</w:t>
      </w:r>
      <w:r w:rsidR="00B47670">
        <w:rPr>
          <w:sz w:val="24"/>
          <w:szCs w:val="24"/>
        </w:rPr>
        <w:t xml:space="preserve"> pines IO son pines que se pueden configurar por Hardware y algunos de ellos pueden adquirir otras configuraciones.</w:t>
      </w:r>
      <w:r w:rsidR="00AE1203">
        <w:rPr>
          <w:sz w:val="24"/>
          <w:szCs w:val="24"/>
        </w:rPr>
        <w:t xml:space="preserve"> </w:t>
      </w:r>
    </w:p>
    <w:p w14:paraId="393D9385" w14:textId="3F5DC3EA" w:rsidR="005C3F05" w:rsidRDefault="00E04CA5" w:rsidP="00873679">
      <w:pPr>
        <w:rPr>
          <w:sz w:val="24"/>
          <w:szCs w:val="24"/>
        </w:rPr>
      </w:pPr>
      <w:r>
        <w:rPr>
          <w:sz w:val="24"/>
          <w:szCs w:val="24"/>
        </w:rPr>
        <w:t xml:space="preserve">Los pines </w:t>
      </w:r>
      <w:proofErr w:type="spellStart"/>
      <w:r>
        <w:rPr>
          <w:sz w:val="24"/>
          <w:szCs w:val="24"/>
        </w:rPr>
        <w:t>IO_Ln</w:t>
      </w:r>
      <w:proofErr w:type="spellEnd"/>
      <w:r>
        <w:rPr>
          <w:sz w:val="24"/>
          <w:szCs w:val="24"/>
        </w:rPr>
        <w:t>[P/N] son pines diferenciales</w:t>
      </w:r>
      <w:r w:rsidR="00B44937">
        <w:rPr>
          <w:sz w:val="24"/>
          <w:szCs w:val="24"/>
        </w:rPr>
        <w:t xml:space="preserve"> utilizados por el XADC.</w:t>
      </w:r>
    </w:p>
    <w:p w14:paraId="0B31BCE8" w14:textId="3D6159BB" w:rsidR="00376740" w:rsidRDefault="00376740" w:rsidP="00873679">
      <w:pPr>
        <w:rPr>
          <w:sz w:val="24"/>
          <w:szCs w:val="24"/>
        </w:rPr>
      </w:pPr>
      <w:r>
        <w:rPr>
          <w:sz w:val="24"/>
          <w:szCs w:val="24"/>
        </w:rPr>
        <w:t>El pin PUBC</w:t>
      </w:r>
      <w:r w:rsidR="00073246">
        <w:rPr>
          <w:sz w:val="24"/>
          <w:szCs w:val="24"/>
        </w:rPr>
        <w:t>_B</w:t>
      </w:r>
      <w:r w:rsidR="005F7423">
        <w:rPr>
          <w:sz w:val="24"/>
          <w:szCs w:val="24"/>
        </w:rPr>
        <w:t xml:space="preserve"> es un pin que </w:t>
      </w:r>
      <w:r w:rsidR="0061627F">
        <w:rPr>
          <w:sz w:val="24"/>
          <w:szCs w:val="24"/>
        </w:rPr>
        <w:t xml:space="preserve">activa las resistencias de </w:t>
      </w:r>
      <w:proofErr w:type="spellStart"/>
      <w:r w:rsidR="0061627F">
        <w:rPr>
          <w:sz w:val="24"/>
          <w:szCs w:val="24"/>
        </w:rPr>
        <w:t>pull</w:t>
      </w:r>
      <w:proofErr w:type="spellEnd"/>
      <w:r w:rsidR="0061627F">
        <w:rPr>
          <w:sz w:val="24"/>
          <w:szCs w:val="24"/>
        </w:rPr>
        <w:t>-up del sistema d</w:t>
      </w:r>
      <w:r w:rsidR="00F4297F">
        <w:rPr>
          <w:sz w:val="24"/>
          <w:szCs w:val="24"/>
        </w:rPr>
        <w:t>espués del arranque y durante la configuración.</w:t>
      </w:r>
      <w:r w:rsidR="0014034C">
        <w:rPr>
          <w:sz w:val="24"/>
          <w:szCs w:val="24"/>
        </w:rPr>
        <w:t xml:space="preserve"> Activa a nivel bajo, tiene que ir directamente a GND o a VCC</w:t>
      </w:r>
      <w:r w:rsidR="00073246">
        <w:rPr>
          <w:sz w:val="24"/>
          <w:szCs w:val="24"/>
        </w:rPr>
        <w:t>O</w:t>
      </w:r>
      <w:r w:rsidR="0014034C">
        <w:rPr>
          <w:sz w:val="24"/>
          <w:szCs w:val="24"/>
        </w:rPr>
        <w:t>_34</w:t>
      </w:r>
    </w:p>
    <w:p w14:paraId="4E8124B8" w14:textId="77777777" w:rsidR="003A2792" w:rsidRDefault="00073246" w:rsidP="00873679">
      <w:pPr>
        <w:rPr>
          <w:sz w:val="24"/>
          <w:szCs w:val="24"/>
        </w:rPr>
      </w:pPr>
      <w:r>
        <w:rPr>
          <w:sz w:val="24"/>
          <w:szCs w:val="24"/>
        </w:rPr>
        <w:t>SRCC</w:t>
      </w:r>
      <w:r w:rsidR="004F2DE5">
        <w:rPr>
          <w:sz w:val="24"/>
          <w:szCs w:val="24"/>
        </w:rPr>
        <w:t xml:space="preserve"> y MRCC </w:t>
      </w:r>
      <w:r w:rsidR="00A255A4">
        <w:rPr>
          <w:sz w:val="24"/>
          <w:szCs w:val="24"/>
        </w:rPr>
        <w:t>estos pines permiten que un reloj funcione en varias regiones(MRCC) o en solo una (SRCC)</w:t>
      </w:r>
      <w:r w:rsidR="000358BC">
        <w:rPr>
          <w:sz w:val="24"/>
          <w:szCs w:val="24"/>
        </w:rPr>
        <w:t>. Estos pines tienen interés en las FPGAs para conectar el oscilador de la frecuencia a ellas.</w:t>
      </w:r>
      <w:r w:rsidR="000A7475">
        <w:rPr>
          <w:sz w:val="24"/>
          <w:szCs w:val="24"/>
        </w:rPr>
        <w:t xml:space="preserve"> La Zynq-eame no lleva conectado un reloj a un pin MRCC por eso no pu</w:t>
      </w:r>
      <w:r w:rsidR="008F0129">
        <w:rPr>
          <w:sz w:val="24"/>
          <w:szCs w:val="24"/>
        </w:rPr>
        <w:t>ede ser utilizada como una FPGA si</w:t>
      </w:r>
      <w:r w:rsidR="00C65FDB">
        <w:rPr>
          <w:sz w:val="24"/>
          <w:szCs w:val="24"/>
        </w:rPr>
        <w:t>n</w:t>
      </w:r>
      <w:r w:rsidR="008F0129">
        <w:rPr>
          <w:sz w:val="24"/>
          <w:szCs w:val="24"/>
        </w:rPr>
        <w:t xml:space="preserve"> activar el reloj interno del </w:t>
      </w:r>
      <w:proofErr w:type="spellStart"/>
      <w:r w:rsidR="008F0129">
        <w:rPr>
          <w:sz w:val="24"/>
          <w:szCs w:val="24"/>
        </w:rPr>
        <w:t>Zynq</w:t>
      </w:r>
      <w:proofErr w:type="spellEnd"/>
      <w:r w:rsidR="008F0129">
        <w:rPr>
          <w:sz w:val="24"/>
          <w:szCs w:val="24"/>
        </w:rPr>
        <w:t>.</w:t>
      </w:r>
      <w:r w:rsidR="003A2792" w:rsidRPr="003A2792">
        <w:rPr>
          <w:sz w:val="24"/>
          <w:szCs w:val="24"/>
        </w:rPr>
        <w:t xml:space="preserve"> </w:t>
      </w:r>
    </w:p>
    <w:p w14:paraId="52E28833" w14:textId="77777777" w:rsidR="003A2792" w:rsidRDefault="003A2792" w:rsidP="00873679">
      <w:pPr>
        <w:rPr>
          <w:sz w:val="24"/>
          <w:szCs w:val="24"/>
        </w:rPr>
      </w:pPr>
    </w:p>
    <w:p w14:paraId="5ABC23EA" w14:textId="423BEA94" w:rsidR="00073246" w:rsidRDefault="003A2792" w:rsidP="00873679">
      <w:pPr>
        <w:rPr>
          <w:sz w:val="24"/>
          <w:szCs w:val="24"/>
        </w:rPr>
      </w:pPr>
      <w:r>
        <w:rPr>
          <w:sz w:val="24"/>
          <w:szCs w:val="24"/>
        </w:rPr>
        <w:t xml:space="preserve">En la Zynq-eame </w:t>
      </w:r>
      <w:r>
        <w:rPr>
          <w:sz w:val="24"/>
          <w:szCs w:val="24"/>
        </w:rPr>
        <w:t xml:space="preserve">0 </w:t>
      </w:r>
      <w:r>
        <w:rPr>
          <w:sz w:val="24"/>
          <w:szCs w:val="24"/>
        </w:rPr>
        <w:t>todo el banco va a pines de salida, menos</w:t>
      </w:r>
      <w:r>
        <w:rPr>
          <w:sz w:val="24"/>
          <w:szCs w:val="24"/>
        </w:rPr>
        <w:t xml:space="preserve"> el pin </w:t>
      </w:r>
      <w:r w:rsidR="00744A39">
        <w:rPr>
          <w:sz w:val="24"/>
          <w:szCs w:val="24"/>
        </w:rPr>
        <w:t xml:space="preserve">PUBC_B que va a masa y el pin T19 que no se conecta porque </w:t>
      </w:r>
      <w:r w:rsidR="002603B5">
        <w:rPr>
          <w:sz w:val="24"/>
          <w:szCs w:val="24"/>
        </w:rPr>
        <w:t>no tiene un pin de salida.</w:t>
      </w:r>
    </w:p>
    <w:p w14:paraId="0FA2F899" w14:textId="138643B8" w:rsidR="005A6945" w:rsidRDefault="005A6945" w:rsidP="005A6945">
      <w:pPr>
        <w:jc w:val="center"/>
        <w:rPr>
          <w:sz w:val="24"/>
          <w:szCs w:val="24"/>
        </w:rPr>
      </w:pPr>
      <w:r w:rsidRPr="005A6945">
        <w:rPr>
          <w:sz w:val="24"/>
          <w:szCs w:val="24"/>
        </w:rPr>
        <w:lastRenderedPageBreak/>
        <w:drawing>
          <wp:inline distT="0" distB="0" distL="0" distR="0" wp14:anchorId="65FE589C" wp14:editId="64527F0E">
            <wp:extent cx="2266950" cy="3131971"/>
            <wp:effectExtent l="0" t="0" r="0" b="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72371" cy="3139460"/>
                    </a:xfrm>
                    <a:prstGeom prst="rect">
                      <a:avLst/>
                    </a:prstGeom>
                  </pic:spPr>
                </pic:pic>
              </a:graphicData>
            </a:graphic>
          </wp:inline>
        </w:drawing>
      </w:r>
    </w:p>
    <w:p w14:paraId="20E09ED3" w14:textId="77777777" w:rsidR="005A6945" w:rsidRDefault="005A6945" w:rsidP="005A6945">
      <w:pPr>
        <w:jc w:val="center"/>
        <w:rPr>
          <w:sz w:val="24"/>
          <w:szCs w:val="24"/>
        </w:rPr>
      </w:pPr>
    </w:p>
    <w:p w14:paraId="5A8FDA3D" w14:textId="2D1F3EC0" w:rsidR="00E5676F" w:rsidRDefault="00401EB3" w:rsidP="00401EB3">
      <w:pPr>
        <w:pStyle w:val="Prrafodelista"/>
        <w:numPr>
          <w:ilvl w:val="0"/>
          <w:numId w:val="4"/>
        </w:numPr>
        <w:rPr>
          <w:sz w:val="24"/>
          <w:szCs w:val="24"/>
        </w:rPr>
      </w:pPr>
      <w:r>
        <w:rPr>
          <w:sz w:val="24"/>
          <w:szCs w:val="24"/>
        </w:rPr>
        <w:t>Bank 35</w:t>
      </w:r>
    </w:p>
    <w:p w14:paraId="22B70CA4" w14:textId="4AB8D80F" w:rsidR="00401EB3" w:rsidRPr="00401EB3" w:rsidRDefault="006C542B" w:rsidP="006C542B">
      <w:pPr>
        <w:ind w:left="360"/>
        <w:jc w:val="center"/>
        <w:rPr>
          <w:sz w:val="24"/>
          <w:szCs w:val="24"/>
        </w:rPr>
      </w:pPr>
      <w:r w:rsidRPr="006C542B">
        <w:rPr>
          <w:sz w:val="24"/>
          <w:szCs w:val="24"/>
        </w:rPr>
        <w:drawing>
          <wp:inline distT="0" distB="0" distL="0" distR="0" wp14:anchorId="30459DA7" wp14:editId="70D795BE">
            <wp:extent cx="2181225" cy="4880340"/>
            <wp:effectExtent l="0" t="0" r="0"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86840" cy="4892904"/>
                    </a:xfrm>
                    <a:prstGeom prst="rect">
                      <a:avLst/>
                    </a:prstGeom>
                  </pic:spPr>
                </pic:pic>
              </a:graphicData>
            </a:graphic>
          </wp:inline>
        </w:drawing>
      </w:r>
    </w:p>
    <w:p w14:paraId="2BE99147" w14:textId="520EF7E6" w:rsidR="006C542B" w:rsidRDefault="006C542B" w:rsidP="00873679">
      <w:pPr>
        <w:rPr>
          <w:sz w:val="24"/>
          <w:szCs w:val="24"/>
        </w:rPr>
      </w:pPr>
      <w:r>
        <w:rPr>
          <w:sz w:val="24"/>
          <w:szCs w:val="24"/>
        </w:rPr>
        <w:lastRenderedPageBreak/>
        <w:t>Pasa igual que en el banco 34</w:t>
      </w:r>
      <w:r w:rsidR="005A6945">
        <w:rPr>
          <w:sz w:val="24"/>
          <w:szCs w:val="24"/>
        </w:rPr>
        <w:t xml:space="preserve">, </w:t>
      </w:r>
      <w:r w:rsidR="00F245CE">
        <w:rPr>
          <w:sz w:val="24"/>
          <w:szCs w:val="24"/>
        </w:rPr>
        <w:t>hay pines con múltiples funciones</w:t>
      </w:r>
      <w:r>
        <w:rPr>
          <w:sz w:val="24"/>
          <w:szCs w:val="24"/>
        </w:rPr>
        <w:t>.</w:t>
      </w:r>
    </w:p>
    <w:p w14:paraId="3B6777A8" w14:textId="384729F0" w:rsidR="006C542B" w:rsidRDefault="006C542B" w:rsidP="00873679">
      <w:pPr>
        <w:rPr>
          <w:sz w:val="24"/>
          <w:szCs w:val="24"/>
        </w:rPr>
      </w:pPr>
      <w:r>
        <w:rPr>
          <w:sz w:val="24"/>
          <w:szCs w:val="24"/>
        </w:rPr>
        <w:t xml:space="preserve">Este banco </w:t>
      </w:r>
      <w:r w:rsidR="0030066F">
        <w:rPr>
          <w:sz w:val="24"/>
          <w:szCs w:val="24"/>
        </w:rPr>
        <w:t>se utiliza entero.</w:t>
      </w:r>
    </w:p>
    <w:p w14:paraId="1D20C072" w14:textId="7FDBBF01" w:rsidR="0030066F" w:rsidRDefault="0030066F" w:rsidP="00873679">
      <w:pPr>
        <w:rPr>
          <w:sz w:val="24"/>
          <w:szCs w:val="24"/>
        </w:rPr>
      </w:pPr>
      <w:r>
        <w:rPr>
          <w:sz w:val="24"/>
          <w:szCs w:val="24"/>
        </w:rPr>
        <w:t xml:space="preserve">Se conectan los pines HDMI </w:t>
      </w:r>
      <w:r w:rsidR="00AC197B">
        <w:rPr>
          <w:sz w:val="24"/>
          <w:szCs w:val="24"/>
        </w:rPr>
        <w:t>a los pines elegidos</w:t>
      </w:r>
      <w:r w:rsidR="00C73E0C">
        <w:rPr>
          <w:sz w:val="24"/>
          <w:szCs w:val="24"/>
        </w:rPr>
        <w:t>, éstos van a un TPD12S016 que va conectado al HDMI hembra</w:t>
      </w:r>
    </w:p>
    <w:p w14:paraId="2C3B7BC8" w14:textId="5362838B" w:rsidR="00C73E0C" w:rsidRDefault="00C73E0C" w:rsidP="00873679">
      <w:pPr>
        <w:rPr>
          <w:sz w:val="24"/>
          <w:szCs w:val="24"/>
        </w:rPr>
      </w:pPr>
      <w:r w:rsidRPr="00C73E0C">
        <w:rPr>
          <w:sz w:val="24"/>
          <w:szCs w:val="24"/>
        </w:rPr>
        <w:drawing>
          <wp:inline distT="0" distB="0" distL="0" distR="0" wp14:anchorId="1DFA5ADB" wp14:editId="67481535">
            <wp:extent cx="5400040" cy="3162935"/>
            <wp:effectExtent l="0" t="0" r="0" b="0"/>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3162935"/>
                    </a:xfrm>
                    <a:prstGeom prst="rect">
                      <a:avLst/>
                    </a:prstGeom>
                  </pic:spPr>
                </pic:pic>
              </a:graphicData>
            </a:graphic>
          </wp:inline>
        </w:drawing>
      </w:r>
    </w:p>
    <w:p w14:paraId="055D5DEA" w14:textId="3C7FF2EF" w:rsidR="00C73E0C" w:rsidRDefault="005444E5" w:rsidP="00873679">
      <w:pPr>
        <w:rPr>
          <w:sz w:val="24"/>
          <w:szCs w:val="24"/>
        </w:rPr>
      </w:pPr>
      <w:r>
        <w:rPr>
          <w:sz w:val="24"/>
          <w:szCs w:val="24"/>
        </w:rPr>
        <w:t xml:space="preserve">Les pines que se van a utilizar </w:t>
      </w:r>
      <w:r w:rsidR="00CE4095">
        <w:rPr>
          <w:sz w:val="24"/>
          <w:szCs w:val="24"/>
        </w:rPr>
        <w:t>par</w:t>
      </w:r>
      <w:r>
        <w:rPr>
          <w:sz w:val="24"/>
          <w:szCs w:val="24"/>
        </w:rPr>
        <w:t xml:space="preserve">a los leds llevan un transistor </w:t>
      </w:r>
      <w:r w:rsidR="00CE4095">
        <w:rPr>
          <w:sz w:val="24"/>
          <w:szCs w:val="24"/>
        </w:rPr>
        <w:t>para funcionar.</w:t>
      </w:r>
    </w:p>
    <w:p w14:paraId="7934AACD" w14:textId="44CE5893" w:rsidR="00CE4095" w:rsidRDefault="00CE4095" w:rsidP="00873679">
      <w:pPr>
        <w:rPr>
          <w:sz w:val="24"/>
          <w:szCs w:val="24"/>
        </w:rPr>
      </w:pPr>
      <w:r w:rsidRPr="00CE4095">
        <w:rPr>
          <w:sz w:val="24"/>
          <w:szCs w:val="24"/>
        </w:rPr>
        <w:drawing>
          <wp:inline distT="0" distB="0" distL="0" distR="0" wp14:anchorId="3B28D08D" wp14:editId="71F40582">
            <wp:extent cx="5400040" cy="1950720"/>
            <wp:effectExtent l="0" t="0" r="0" b="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1950720"/>
                    </a:xfrm>
                    <a:prstGeom prst="rect">
                      <a:avLst/>
                    </a:prstGeom>
                  </pic:spPr>
                </pic:pic>
              </a:graphicData>
            </a:graphic>
          </wp:inline>
        </w:drawing>
      </w:r>
    </w:p>
    <w:p w14:paraId="6C65E54D" w14:textId="4C453F83" w:rsidR="0084745E" w:rsidRDefault="004B33F6" w:rsidP="00873679">
      <w:pPr>
        <w:rPr>
          <w:sz w:val="24"/>
          <w:szCs w:val="24"/>
        </w:rPr>
      </w:pPr>
      <w:r>
        <w:rPr>
          <w:sz w:val="24"/>
          <w:szCs w:val="24"/>
        </w:rPr>
        <w:t xml:space="preserve">Los pines que van a los switches </w:t>
      </w:r>
      <w:r w:rsidR="0084745E">
        <w:rPr>
          <w:sz w:val="24"/>
          <w:szCs w:val="24"/>
        </w:rPr>
        <w:t>son activos a nivel bajo.</w:t>
      </w:r>
    </w:p>
    <w:p w14:paraId="37AF1840" w14:textId="1B56A1FE" w:rsidR="00B44937" w:rsidRDefault="0084745E" w:rsidP="00873679">
      <w:pPr>
        <w:rPr>
          <w:sz w:val="24"/>
          <w:szCs w:val="24"/>
        </w:rPr>
      </w:pPr>
      <w:r w:rsidRPr="0084745E">
        <w:rPr>
          <w:sz w:val="24"/>
          <w:szCs w:val="24"/>
        </w:rPr>
        <w:lastRenderedPageBreak/>
        <w:drawing>
          <wp:inline distT="0" distB="0" distL="0" distR="0" wp14:anchorId="582E1B84" wp14:editId="787E2B78">
            <wp:extent cx="4743450" cy="2893417"/>
            <wp:effectExtent l="0" t="0" r="0" b="254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56490" cy="2901371"/>
                    </a:xfrm>
                    <a:prstGeom prst="rect">
                      <a:avLst/>
                    </a:prstGeom>
                  </pic:spPr>
                </pic:pic>
              </a:graphicData>
            </a:graphic>
          </wp:inline>
        </w:drawing>
      </w:r>
    </w:p>
    <w:p w14:paraId="65914970" w14:textId="7D3C9671" w:rsidR="0084745E" w:rsidRDefault="007922E0" w:rsidP="00873679">
      <w:pPr>
        <w:rPr>
          <w:sz w:val="24"/>
          <w:szCs w:val="24"/>
        </w:rPr>
      </w:pPr>
      <w:r>
        <w:rPr>
          <w:sz w:val="24"/>
          <w:szCs w:val="24"/>
        </w:rPr>
        <w:t>Los pines que van a los botones son activos a nivel alto.</w:t>
      </w:r>
    </w:p>
    <w:p w14:paraId="18645A39" w14:textId="5B176BB1" w:rsidR="007922E0" w:rsidRDefault="007922E0" w:rsidP="00873679">
      <w:pPr>
        <w:rPr>
          <w:sz w:val="24"/>
          <w:szCs w:val="24"/>
        </w:rPr>
      </w:pPr>
      <w:r>
        <w:rPr>
          <w:sz w:val="24"/>
          <w:szCs w:val="24"/>
        </w:rPr>
        <w:t xml:space="preserve">Y el resto de </w:t>
      </w:r>
      <w:r w:rsidR="00F245CE">
        <w:rPr>
          <w:sz w:val="24"/>
          <w:szCs w:val="24"/>
        </w:rPr>
        <w:t>los pines</w:t>
      </w:r>
      <w:r>
        <w:rPr>
          <w:sz w:val="24"/>
          <w:szCs w:val="24"/>
        </w:rPr>
        <w:t xml:space="preserve"> </w:t>
      </w:r>
      <w:r w:rsidR="00F245CE">
        <w:rPr>
          <w:sz w:val="24"/>
          <w:szCs w:val="24"/>
        </w:rPr>
        <w:t xml:space="preserve">va </w:t>
      </w:r>
      <w:r>
        <w:rPr>
          <w:sz w:val="24"/>
          <w:szCs w:val="24"/>
        </w:rPr>
        <w:t>a pines de salida.</w:t>
      </w:r>
    </w:p>
    <w:p w14:paraId="7A0C39BE" w14:textId="2C8B39E5" w:rsidR="007922E0" w:rsidRDefault="007922E0" w:rsidP="007922E0">
      <w:pPr>
        <w:jc w:val="center"/>
        <w:rPr>
          <w:sz w:val="24"/>
          <w:szCs w:val="24"/>
        </w:rPr>
      </w:pPr>
      <w:r w:rsidRPr="007922E0">
        <w:rPr>
          <w:sz w:val="24"/>
          <w:szCs w:val="24"/>
        </w:rPr>
        <w:drawing>
          <wp:inline distT="0" distB="0" distL="0" distR="0" wp14:anchorId="30EA0637" wp14:editId="1CFD4513">
            <wp:extent cx="2867425" cy="2829320"/>
            <wp:effectExtent l="0" t="0" r="9525" b="9525"/>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67425" cy="2829320"/>
                    </a:xfrm>
                    <a:prstGeom prst="rect">
                      <a:avLst/>
                    </a:prstGeom>
                  </pic:spPr>
                </pic:pic>
              </a:graphicData>
            </a:graphic>
          </wp:inline>
        </w:drawing>
      </w:r>
    </w:p>
    <w:p w14:paraId="7438E2CD" w14:textId="4561BFCB" w:rsidR="00F245CE" w:rsidRDefault="00F245CE" w:rsidP="007922E0">
      <w:pPr>
        <w:jc w:val="center"/>
        <w:rPr>
          <w:sz w:val="24"/>
          <w:szCs w:val="24"/>
        </w:rPr>
      </w:pPr>
    </w:p>
    <w:p w14:paraId="5207A92F" w14:textId="0AF25322" w:rsidR="00F245CE" w:rsidRDefault="00F245CE">
      <w:pPr>
        <w:rPr>
          <w:sz w:val="24"/>
          <w:szCs w:val="24"/>
        </w:rPr>
      </w:pPr>
      <w:r>
        <w:rPr>
          <w:sz w:val="24"/>
          <w:szCs w:val="24"/>
        </w:rPr>
        <w:br w:type="page"/>
      </w:r>
    </w:p>
    <w:p w14:paraId="62C3350F" w14:textId="25E77096" w:rsidR="00F245CE" w:rsidRDefault="00F245CE" w:rsidP="00F245CE">
      <w:pPr>
        <w:pStyle w:val="Prrafodelista"/>
        <w:numPr>
          <w:ilvl w:val="0"/>
          <w:numId w:val="4"/>
        </w:numPr>
        <w:rPr>
          <w:sz w:val="24"/>
          <w:szCs w:val="24"/>
        </w:rPr>
      </w:pPr>
      <w:r>
        <w:rPr>
          <w:sz w:val="24"/>
          <w:szCs w:val="24"/>
        </w:rPr>
        <w:lastRenderedPageBreak/>
        <w:t>Bank 500 &amp; 501</w:t>
      </w:r>
    </w:p>
    <w:p w14:paraId="057427DE" w14:textId="194AFA4F" w:rsidR="003B5B6E" w:rsidRDefault="00DC263A" w:rsidP="00F245CE">
      <w:pPr>
        <w:ind w:left="360"/>
        <w:rPr>
          <w:sz w:val="24"/>
          <w:szCs w:val="24"/>
        </w:rPr>
      </w:pPr>
      <w:r>
        <w:rPr>
          <w:noProof/>
          <w:sz w:val="24"/>
          <w:szCs w:val="24"/>
        </w:rPr>
        <w:drawing>
          <wp:inline distT="0" distB="0" distL="0" distR="0" wp14:anchorId="446840EC" wp14:editId="2414E281">
            <wp:extent cx="4352925" cy="6029325"/>
            <wp:effectExtent l="0" t="0" r="9525" b="9525"/>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52925" cy="6029325"/>
                    </a:xfrm>
                    <a:prstGeom prst="rect">
                      <a:avLst/>
                    </a:prstGeom>
                    <a:noFill/>
                    <a:ln>
                      <a:noFill/>
                    </a:ln>
                  </pic:spPr>
                </pic:pic>
              </a:graphicData>
            </a:graphic>
          </wp:inline>
        </w:drawing>
      </w:r>
    </w:p>
    <w:p w14:paraId="6C715C53" w14:textId="27561FED" w:rsidR="00DC263A" w:rsidRDefault="007D2F91" w:rsidP="00F245CE">
      <w:pPr>
        <w:ind w:left="360"/>
        <w:rPr>
          <w:sz w:val="24"/>
          <w:szCs w:val="24"/>
        </w:rPr>
      </w:pPr>
      <w:r>
        <w:rPr>
          <w:sz w:val="24"/>
          <w:szCs w:val="24"/>
        </w:rPr>
        <w:t>Banco 500:</w:t>
      </w:r>
    </w:p>
    <w:p w14:paraId="2E1397F2" w14:textId="7F8F9D21" w:rsidR="007D2F91" w:rsidRDefault="002F364D" w:rsidP="00F245CE">
      <w:pPr>
        <w:ind w:left="360"/>
      </w:pPr>
      <w:r>
        <w:rPr>
          <w:sz w:val="24"/>
          <w:szCs w:val="24"/>
        </w:rPr>
        <w:t xml:space="preserve">PS_POR_B </w:t>
      </w:r>
      <w:r w:rsidR="004312FF">
        <w:rPr>
          <w:sz w:val="24"/>
          <w:szCs w:val="24"/>
        </w:rPr>
        <w:t>utiliza para mantener un reset al arranque del sistema</w:t>
      </w:r>
      <w:r w:rsidR="00195AFE">
        <w:rPr>
          <w:sz w:val="24"/>
          <w:szCs w:val="24"/>
        </w:rPr>
        <w:t xml:space="preserve">, el sistema que se utiliza es un supervisor que </w:t>
      </w:r>
      <w:r w:rsidR="00BE5322">
        <w:rPr>
          <w:sz w:val="24"/>
          <w:szCs w:val="24"/>
        </w:rPr>
        <w:t xml:space="preserve">mantiene el sistema </w:t>
      </w:r>
      <w:proofErr w:type="spellStart"/>
      <w:r w:rsidR="00BE5322">
        <w:rPr>
          <w:sz w:val="24"/>
          <w:szCs w:val="24"/>
        </w:rPr>
        <w:t>reseteaso</w:t>
      </w:r>
      <w:proofErr w:type="spellEnd"/>
      <w:r w:rsidR="004312FF">
        <w:rPr>
          <w:sz w:val="24"/>
          <w:szCs w:val="24"/>
        </w:rPr>
        <w:t>.</w:t>
      </w:r>
      <w:r w:rsidR="00553E84">
        <w:rPr>
          <w:sz w:val="24"/>
          <w:szCs w:val="24"/>
        </w:rPr>
        <w:t xml:space="preserve"> Para es</w:t>
      </w:r>
      <w:r w:rsidR="00BE5322">
        <w:rPr>
          <w:sz w:val="24"/>
          <w:szCs w:val="24"/>
        </w:rPr>
        <w:t xml:space="preserve">o se utiliza el </w:t>
      </w:r>
      <w:hyperlink r:id="rId58" w:history="1">
        <w:r w:rsidR="0027234D" w:rsidRPr="0027234D">
          <w:rPr>
            <w:rStyle w:val="Hipervnculo"/>
            <w:sz w:val="24"/>
            <w:szCs w:val="24"/>
          </w:rPr>
          <w:t>dispositivo que propone Xilinx</w:t>
        </w:r>
      </w:hyperlink>
      <w:r w:rsidR="0027234D">
        <w:rPr>
          <w:sz w:val="24"/>
          <w:szCs w:val="24"/>
        </w:rPr>
        <w:t xml:space="preserve">, un </w:t>
      </w:r>
      <w:r w:rsidR="003E36FF">
        <w:t>TPS3106K33DBV</w:t>
      </w:r>
      <w:r w:rsidR="003E36FF">
        <w:t>, que mantiene  el reset durante 130ms</w:t>
      </w:r>
      <w:r w:rsidR="00311B64">
        <w:t xml:space="preserve">[según el </w:t>
      </w:r>
      <w:hyperlink r:id="rId59" w:history="1">
        <w:proofErr w:type="spellStart"/>
        <w:r w:rsidR="00311B64" w:rsidRPr="00350135">
          <w:rPr>
            <w:rStyle w:val="Hipervnculo"/>
          </w:rPr>
          <w:t>datasheet</w:t>
        </w:r>
        <w:proofErr w:type="spellEnd"/>
      </w:hyperlink>
      <w:r w:rsidR="00311B64">
        <w:t>]</w:t>
      </w:r>
      <w:r w:rsidR="003E36FF">
        <w:t>.</w:t>
      </w:r>
    </w:p>
    <w:p w14:paraId="72E9A15A" w14:textId="4D1C3FE8" w:rsidR="00311B64" w:rsidRDefault="00311B64" w:rsidP="00311B64">
      <w:pPr>
        <w:ind w:left="360"/>
        <w:jc w:val="center"/>
        <w:rPr>
          <w:sz w:val="24"/>
          <w:szCs w:val="24"/>
        </w:rPr>
      </w:pPr>
      <w:r w:rsidRPr="00311B64">
        <w:rPr>
          <w:sz w:val="24"/>
          <w:szCs w:val="24"/>
        </w:rPr>
        <w:lastRenderedPageBreak/>
        <w:drawing>
          <wp:inline distT="0" distB="0" distL="0" distR="0" wp14:anchorId="4FCC8338" wp14:editId="3B75630D">
            <wp:extent cx="3296487" cy="2762250"/>
            <wp:effectExtent l="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01604" cy="2766538"/>
                    </a:xfrm>
                    <a:prstGeom prst="rect">
                      <a:avLst/>
                    </a:prstGeom>
                  </pic:spPr>
                </pic:pic>
              </a:graphicData>
            </a:graphic>
          </wp:inline>
        </w:drawing>
      </w:r>
    </w:p>
    <w:p w14:paraId="3396EF4F" w14:textId="48417C77" w:rsidR="004312FF" w:rsidRDefault="00350135" w:rsidP="00F245CE">
      <w:pPr>
        <w:ind w:left="360"/>
        <w:rPr>
          <w:sz w:val="24"/>
          <w:szCs w:val="24"/>
        </w:rPr>
      </w:pPr>
      <w:r>
        <w:rPr>
          <w:sz w:val="24"/>
          <w:szCs w:val="24"/>
        </w:rPr>
        <w:t xml:space="preserve">PS_CLK este es el reloj del sistema y tiene que ir conectado </w:t>
      </w:r>
      <w:r w:rsidR="00277ADF">
        <w:rPr>
          <w:sz w:val="24"/>
          <w:szCs w:val="24"/>
        </w:rPr>
        <w:t>a un oscilador entre 30 y 60MHz, en la Zynq-eame se conecta a 33.333MHz.</w:t>
      </w:r>
    </w:p>
    <w:p w14:paraId="6F8C948E" w14:textId="02B5E467" w:rsidR="003B5B6E" w:rsidRDefault="00EB06BA" w:rsidP="00645727">
      <w:pPr>
        <w:ind w:left="360"/>
        <w:jc w:val="center"/>
        <w:rPr>
          <w:sz w:val="24"/>
          <w:szCs w:val="24"/>
        </w:rPr>
      </w:pPr>
      <w:r w:rsidRPr="00EB06BA">
        <w:rPr>
          <w:sz w:val="24"/>
          <w:szCs w:val="24"/>
        </w:rPr>
        <w:drawing>
          <wp:inline distT="0" distB="0" distL="0" distR="0" wp14:anchorId="51447398" wp14:editId="7F348FEF">
            <wp:extent cx="1743075" cy="2148328"/>
            <wp:effectExtent l="0" t="0" r="0" b="4445"/>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747341" cy="2153586"/>
                    </a:xfrm>
                    <a:prstGeom prst="rect">
                      <a:avLst/>
                    </a:prstGeom>
                  </pic:spPr>
                </pic:pic>
              </a:graphicData>
            </a:graphic>
          </wp:inline>
        </w:drawing>
      </w:r>
    </w:p>
    <w:p w14:paraId="3AD6EE4E" w14:textId="32C8BE36" w:rsidR="00F245CE" w:rsidRDefault="003B5B6E" w:rsidP="00F245CE">
      <w:pPr>
        <w:ind w:left="360"/>
        <w:rPr>
          <w:sz w:val="24"/>
          <w:szCs w:val="24"/>
        </w:rPr>
      </w:pPr>
      <w:r>
        <w:rPr>
          <w:sz w:val="24"/>
          <w:szCs w:val="24"/>
        </w:rPr>
        <w:t>Los pines MIO se utilizan para pines de comunicación m</w:t>
      </w:r>
      <w:r w:rsidR="00EE3C76">
        <w:rPr>
          <w:sz w:val="24"/>
          <w:szCs w:val="24"/>
        </w:rPr>
        <w:t>ul</w:t>
      </w:r>
      <w:r>
        <w:rPr>
          <w:sz w:val="24"/>
          <w:szCs w:val="24"/>
        </w:rPr>
        <w:t>tiplexada.</w:t>
      </w:r>
    </w:p>
    <w:p w14:paraId="21830940" w14:textId="71AC311D" w:rsidR="003B5B6E" w:rsidRDefault="00645727" w:rsidP="00F245CE">
      <w:pPr>
        <w:ind w:left="360"/>
        <w:rPr>
          <w:sz w:val="24"/>
          <w:szCs w:val="24"/>
        </w:rPr>
      </w:pPr>
      <w:r>
        <w:rPr>
          <w:sz w:val="24"/>
          <w:szCs w:val="24"/>
        </w:rPr>
        <w:t xml:space="preserve">Por eso </w:t>
      </w:r>
      <w:r w:rsidR="00AE5369">
        <w:rPr>
          <w:sz w:val="24"/>
          <w:szCs w:val="24"/>
        </w:rPr>
        <w:t xml:space="preserve">la multiplexación de los pines 1 al 6 es la de una </w:t>
      </w:r>
      <w:r w:rsidR="00161635">
        <w:rPr>
          <w:sz w:val="24"/>
          <w:szCs w:val="24"/>
        </w:rPr>
        <w:t>QUAD-SPI FLASH MEMORY</w:t>
      </w:r>
    </w:p>
    <w:p w14:paraId="75E51361" w14:textId="732DBE9E" w:rsidR="004D00F5" w:rsidRDefault="005D61BC" w:rsidP="005D61BC">
      <w:pPr>
        <w:ind w:left="360"/>
        <w:jc w:val="center"/>
        <w:rPr>
          <w:sz w:val="24"/>
          <w:szCs w:val="24"/>
        </w:rPr>
      </w:pPr>
      <w:r w:rsidRPr="005D61BC">
        <w:rPr>
          <w:sz w:val="24"/>
          <w:szCs w:val="24"/>
        </w:rPr>
        <w:lastRenderedPageBreak/>
        <w:drawing>
          <wp:inline distT="0" distB="0" distL="0" distR="0" wp14:anchorId="0401D64B" wp14:editId="21CDE743">
            <wp:extent cx="2781300" cy="2853798"/>
            <wp:effectExtent l="0" t="0" r="0" b="381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91493" cy="2864256"/>
                    </a:xfrm>
                    <a:prstGeom prst="rect">
                      <a:avLst/>
                    </a:prstGeom>
                  </pic:spPr>
                </pic:pic>
              </a:graphicData>
            </a:graphic>
          </wp:inline>
        </w:drawing>
      </w:r>
    </w:p>
    <w:p w14:paraId="3CF6A5F7" w14:textId="5E982A81" w:rsidR="005D61BC" w:rsidRDefault="00A206CA" w:rsidP="005D61BC">
      <w:pPr>
        <w:ind w:left="360"/>
        <w:rPr>
          <w:sz w:val="24"/>
          <w:szCs w:val="24"/>
        </w:rPr>
      </w:pPr>
      <w:r>
        <w:rPr>
          <w:sz w:val="24"/>
          <w:szCs w:val="24"/>
        </w:rPr>
        <w:t>E</w:t>
      </w:r>
      <w:r w:rsidR="005D61BC">
        <w:rPr>
          <w:sz w:val="24"/>
          <w:szCs w:val="24"/>
        </w:rPr>
        <w:t>l resto de pines va a pines de salida</w:t>
      </w:r>
      <w:r>
        <w:rPr>
          <w:sz w:val="24"/>
          <w:szCs w:val="24"/>
        </w:rPr>
        <w:t xml:space="preserve"> con el resto de pines del </w:t>
      </w:r>
      <w:proofErr w:type="spellStart"/>
      <w:r>
        <w:rPr>
          <w:sz w:val="24"/>
          <w:szCs w:val="24"/>
        </w:rPr>
        <w:t>bank</w:t>
      </w:r>
      <w:proofErr w:type="spellEnd"/>
      <w:r>
        <w:rPr>
          <w:sz w:val="24"/>
          <w:szCs w:val="24"/>
        </w:rPr>
        <w:t xml:space="preserve"> MIO 501</w:t>
      </w:r>
    </w:p>
    <w:p w14:paraId="5275853B" w14:textId="6ED11D9C" w:rsidR="00A206CA" w:rsidRDefault="00A206CA" w:rsidP="00A206CA">
      <w:pPr>
        <w:rPr>
          <w:sz w:val="24"/>
          <w:szCs w:val="24"/>
        </w:rPr>
      </w:pPr>
      <w:r>
        <w:rPr>
          <w:sz w:val="24"/>
          <w:szCs w:val="24"/>
        </w:rPr>
        <w:t>Bank 501:</w:t>
      </w:r>
    </w:p>
    <w:p w14:paraId="1264251C" w14:textId="13F6142D" w:rsidR="00A206CA" w:rsidRDefault="005479AC" w:rsidP="00A206CA">
      <w:pPr>
        <w:rPr>
          <w:sz w:val="24"/>
          <w:szCs w:val="24"/>
        </w:rPr>
      </w:pPr>
      <w:r>
        <w:rPr>
          <w:sz w:val="24"/>
          <w:szCs w:val="24"/>
        </w:rPr>
        <w:t>PS_SRST este pin fuerza el reseteo del sistema, activo a nivel bajo. En una Zynq-eame se conecta a un pulsador.</w:t>
      </w:r>
    </w:p>
    <w:p w14:paraId="6270C6C1" w14:textId="1AB747C1" w:rsidR="00736626" w:rsidRDefault="00736626" w:rsidP="00736626">
      <w:pPr>
        <w:jc w:val="center"/>
        <w:rPr>
          <w:sz w:val="24"/>
          <w:szCs w:val="24"/>
        </w:rPr>
      </w:pPr>
      <w:r w:rsidRPr="00736626">
        <w:rPr>
          <w:sz w:val="24"/>
          <w:szCs w:val="24"/>
        </w:rPr>
        <w:drawing>
          <wp:inline distT="0" distB="0" distL="0" distR="0" wp14:anchorId="13E82534" wp14:editId="4BE7E7E0">
            <wp:extent cx="1105054" cy="1762371"/>
            <wp:effectExtent l="0" t="0" r="0" b="9525"/>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105054" cy="1762371"/>
                    </a:xfrm>
                    <a:prstGeom prst="rect">
                      <a:avLst/>
                    </a:prstGeom>
                  </pic:spPr>
                </pic:pic>
              </a:graphicData>
            </a:graphic>
          </wp:inline>
        </w:drawing>
      </w:r>
    </w:p>
    <w:p w14:paraId="0448869E" w14:textId="4BE7109E" w:rsidR="00736626" w:rsidRDefault="00736626" w:rsidP="00736626">
      <w:pPr>
        <w:rPr>
          <w:sz w:val="24"/>
          <w:szCs w:val="24"/>
        </w:rPr>
      </w:pPr>
      <w:r>
        <w:rPr>
          <w:sz w:val="24"/>
          <w:szCs w:val="24"/>
        </w:rPr>
        <w:t xml:space="preserve">MIO_VREF </w:t>
      </w:r>
      <w:r w:rsidR="00C302F6">
        <w:rPr>
          <w:sz w:val="24"/>
          <w:szCs w:val="24"/>
        </w:rPr>
        <w:t xml:space="preserve">proporciona de una tensión de referencia para </w:t>
      </w:r>
      <w:r w:rsidR="005A4292">
        <w:rPr>
          <w:sz w:val="24"/>
          <w:szCs w:val="24"/>
        </w:rPr>
        <w:t>RGMII (</w:t>
      </w:r>
      <w:proofErr w:type="spellStart"/>
      <w:r w:rsidR="005A4292">
        <w:rPr>
          <w:sz w:val="24"/>
          <w:szCs w:val="24"/>
        </w:rPr>
        <w:t>Fast</w:t>
      </w:r>
      <w:proofErr w:type="spellEnd"/>
      <w:r w:rsidR="005A4292">
        <w:rPr>
          <w:sz w:val="24"/>
          <w:szCs w:val="24"/>
        </w:rPr>
        <w:t xml:space="preserve"> Ethernet) si no se usa se puede </w:t>
      </w:r>
      <w:r w:rsidR="00015E6E">
        <w:rPr>
          <w:sz w:val="24"/>
          <w:szCs w:val="24"/>
        </w:rPr>
        <w:t xml:space="preserve">dejar al aire. Si se conecta una interfaz RGMII </w:t>
      </w:r>
      <w:r w:rsidR="00405923">
        <w:rPr>
          <w:sz w:val="24"/>
          <w:szCs w:val="24"/>
        </w:rPr>
        <w:t xml:space="preserve">se tiene que usar un divisor de tensión de 1/2, por lo que si la interfaz es de 1.8V </w:t>
      </w:r>
      <w:r w:rsidR="00FF1963">
        <w:rPr>
          <w:sz w:val="24"/>
          <w:szCs w:val="24"/>
        </w:rPr>
        <w:t xml:space="preserve">a la entrada tiene que haber 0.9V. La Zynq-eame 0 no tiene conexión a </w:t>
      </w:r>
      <w:proofErr w:type="spellStart"/>
      <w:r w:rsidR="00FF1963">
        <w:rPr>
          <w:sz w:val="24"/>
          <w:szCs w:val="24"/>
        </w:rPr>
        <w:t>Fast</w:t>
      </w:r>
      <w:proofErr w:type="spellEnd"/>
      <w:r w:rsidR="00FF1963">
        <w:rPr>
          <w:sz w:val="24"/>
          <w:szCs w:val="24"/>
        </w:rPr>
        <w:t xml:space="preserve"> Ethernet por lo que se deja al aire.</w:t>
      </w:r>
    </w:p>
    <w:p w14:paraId="7A7567F1" w14:textId="15A109F9" w:rsidR="00FF1963" w:rsidRDefault="00EE5D53" w:rsidP="00736626">
      <w:pPr>
        <w:rPr>
          <w:sz w:val="24"/>
          <w:szCs w:val="24"/>
        </w:rPr>
      </w:pPr>
      <w:r>
        <w:rPr>
          <w:sz w:val="24"/>
          <w:szCs w:val="24"/>
        </w:rPr>
        <w:t xml:space="preserve">Lo pines </w:t>
      </w:r>
      <w:proofErr w:type="spellStart"/>
      <w:r>
        <w:rPr>
          <w:sz w:val="24"/>
          <w:szCs w:val="24"/>
        </w:rPr>
        <w:t>mio</w:t>
      </w:r>
      <w:proofErr w:type="spellEnd"/>
      <w:r>
        <w:rPr>
          <w:sz w:val="24"/>
          <w:szCs w:val="24"/>
        </w:rPr>
        <w:t xml:space="preserve"> 24 y 25 son pines MIO que tienen la posibilidad de configurar la UART</w:t>
      </w:r>
      <w:r w:rsidR="007B2972">
        <w:rPr>
          <w:sz w:val="24"/>
          <w:szCs w:val="24"/>
        </w:rPr>
        <w:t>. Estos pines son lo que se usan para la comunicación USB.</w:t>
      </w:r>
    </w:p>
    <w:p w14:paraId="5F66A24A" w14:textId="501901AE" w:rsidR="0059726D" w:rsidRDefault="0059726D" w:rsidP="000C5E62">
      <w:pPr>
        <w:jc w:val="center"/>
        <w:rPr>
          <w:sz w:val="24"/>
          <w:szCs w:val="24"/>
        </w:rPr>
      </w:pPr>
      <w:r w:rsidRPr="0059726D">
        <w:rPr>
          <w:sz w:val="24"/>
          <w:szCs w:val="24"/>
        </w:rPr>
        <w:lastRenderedPageBreak/>
        <w:drawing>
          <wp:inline distT="0" distB="0" distL="0" distR="0" wp14:anchorId="2A75ECAC" wp14:editId="1C7EA40E">
            <wp:extent cx="3438525" cy="3498456"/>
            <wp:effectExtent l="0" t="0" r="0" b="6985"/>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44376" cy="3504409"/>
                    </a:xfrm>
                    <a:prstGeom prst="rect">
                      <a:avLst/>
                    </a:prstGeom>
                  </pic:spPr>
                </pic:pic>
              </a:graphicData>
            </a:graphic>
          </wp:inline>
        </w:drawing>
      </w:r>
    </w:p>
    <w:p w14:paraId="7AA8A0EF" w14:textId="1CACBC23" w:rsidR="0059726D" w:rsidRDefault="0059726D" w:rsidP="0059726D">
      <w:pPr>
        <w:rPr>
          <w:sz w:val="24"/>
          <w:szCs w:val="24"/>
        </w:rPr>
      </w:pPr>
      <w:r>
        <w:rPr>
          <w:sz w:val="24"/>
          <w:szCs w:val="24"/>
        </w:rPr>
        <w:t xml:space="preserve">Los pines 40-45 </w:t>
      </w:r>
      <w:r w:rsidR="001423FC">
        <w:rPr>
          <w:sz w:val="24"/>
          <w:szCs w:val="24"/>
        </w:rPr>
        <w:t>son pines que permiten la conexión de una memoria SD.</w:t>
      </w:r>
    </w:p>
    <w:p w14:paraId="29BA4BAE" w14:textId="2CDB9B8F" w:rsidR="001423FC" w:rsidRDefault="001423FC" w:rsidP="001423FC">
      <w:pPr>
        <w:jc w:val="center"/>
        <w:rPr>
          <w:sz w:val="24"/>
          <w:szCs w:val="24"/>
        </w:rPr>
      </w:pPr>
      <w:r w:rsidRPr="001423FC">
        <w:rPr>
          <w:sz w:val="24"/>
          <w:szCs w:val="24"/>
        </w:rPr>
        <w:drawing>
          <wp:inline distT="0" distB="0" distL="0" distR="0" wp14:anchorId="56DD933D" wp14:editId="0D666920">
            <wp:extent cx="3581900" cy="2486372"/>
            <wp:effectExtent l="0" t="0" r="0" b="9525"/>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81900" cy="2486372"/>
                    </a:xfrm>
                    <a:prstGeom prst="rect">
                      <a:avLst/>
                    </a:prstGeom>
                  </pic:spPr>
                </pic:pic>
              </a:graphicData>
            </a:graphic>
          </wp:inline>
        </w:drawing>
      </w:r>
    </w:p>
    <w:p w14:paraId="5F6A5A93" w14:textId="77777777" w:rsidR="000C5E62" w:rsidRDefault="00DE2F54" w:rsidP="001423FC">
      <w:pPr>
        <w:rPr>
          <w:sz w:val="24"/>
          <w:szCs w:val="24"/>
        </w:rPr>
      </w:pPr>
      <w:r>
        <w:rPr>
          <w:sz w:val="24"/>
          <w:szCs w:val="24"/>
        </w:rPr>
        <w:t>El resto de los pines va conectado a pines externos</w:t>
      </w:r>
    </w:p>
    <w:p w14:paraId="7FEB99DB" w14:textId="6A625FED" w:rsidR="001423FC" w:rsidRDefault="000C5E62" w:rsidP="000C5E62">
      <w:pPr>
        <w:jc w:val="center"/>
        <w:rPr>
          <w:sz w:val="24"/>
          <w:szCs w:val="24"/>
        </w:rPr>
      </w:pPr>
      <w:r w:rsidRPr="000C5E62">
        <w:rPr>
          <w:sz w:val="24"/>
          <w:szCs w:val="24"/>
        </w:rPr>
        <w:lastRenderedPageBreak/>
        <w:drawing>
          <wp:inline distT="0" distB="0" distL="0" distR="0" wp14:anchorId="0009A35E" wp14:editId="01B5D0D8">
            <wp:extent cx="1619250" cy="2185989"/>
            <wp:effectExtent l="0" t="0" r="0" b="5080"/>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621284" cy="2188735"/>
                    </a:xfrm>
                    <a:prstGeom prst="rect">
                      <a:avLst/>
                    </a:prstGeom>
                  </pic:spPr>
                </pic:pic>
              </a:graphicData>
            </a:graphic>
          </wp:inline>
        </w:drawing>
      </w:r>
      <w:r w:rsidR="00DE2F54">
        <w:rPr>
          <w:sz w:val="24"/>
          <w:szCs w:val="24"/>
        </w:rPr>
        <w:t>.</w:t>
      </w:r>
    </w:p>
    <w:p w14:paraId="5B0700A1" w14:textId="76573336" w:rsidR="000C5E62" w:rsidRDefault="000C5E62" w:rsidP="000C5E62">
      <w:pPr>
        <w:rPr>
          <w:sz w:val="24"/>
          <w:szCs w:val="24"/>
        </w:rPr>
      </w:pPr>
      <w:r>
        <w:rPr>
          <w:sz w:val="24"/>
          <w:szCs w:val="24"/>
        </w:rPr>
        <w:t>La referencia para la conexión de los pines MIO es la siguiente tabla.</w:t>
      </w:r>
    </w:p>
    <w:p w14:paraId="35F3766F" w14:textId="1DFA92B0" w:rsidR="00DE2F54" w:rsidRPr="00A206CA" w:rsidRDefault="00DE2F54" w:rsidP="001423FC">
      <w:pPr>
        <w:rPr>
          <w:sz w:val="24"/>
          <w:szCs w:val="24"/>
        </w:rPr>
      </w:pPr>
      <w:r w:rsidRPr="00DE2F54">
        <w:rPr>
          <w:sz w:val="24"/>
          <w:szCs w:val="24"/>
        </w:rPr>
        <w:drawing>
          <wp:inline distT="0" distB="0" distL="0" distR="0" wp14:anchorId="30DA2402" wp14:editId="5DC600B5">
            <wp:extent cx="5400040" cy="5429885"/>
            <wp:effectExtent l="0" t="0" r="0" b="0"/>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5429885"/>
                    </a:xfrm>
                    <a:prstGeom prst="rect">
                      <a:avLst/>
                    </a:prstGeom>
                  </pic:spPr>
                </pic:pic>
              </a:graphicData>
            </a:graphic>
          </wp:inline>
        </w:drawing>
      </w:r>
      <w:bookmarkStart w:id="14" w:name="_GoBack"/>
      <w:bookmarkEnd w:id="14"/>
    </w:p>
    <w:sectPr w:rsidR="00DE2F54" w:rsidRPr="00A206CA" w:rsidSect="00C36405">
      <w:headerReference w:type="default" r:id="rId68"/>
      <w:footerReference w:type="default" r:id="rId6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C46C59" w14:textId="77777777" w:rsidR="00514240" w:rsidRDefault="00514240" w:rsidP="00514240">
      <w:pPr>
        <w:spacing w:after="0" w:line="240" w:lineRule="auto"/>
      </w:pPr>
      <w:r>
        <w:separator/>
      </w:r>
    </w:p>
  </w:endnote>
  <w:endnote w:type="continuationSeparator" w:id="0">
    <w:p w14:paraId="00972F8C" w14:textId="77777777" w:rsidR="00514240" w:rsidRDefault="00514240" w:rsidP="005142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2284791"/>
      <w:docPartObj>
        <w:docPartGallery w:val="Page Numbers (Bottom of Page)"/>
        <w:docPartUnique/>
      </w:docPartObj>
    </w:sdtPr>
    <w:sdtContent>
      <w:p w14:paraId="18243729" w14:textId="77777777" w:rsidR="00514240" w:rsidRDefault="00514240">
        <w:pPr>
          <w:pStyle w:val="Piedepgina"/>
          <w:jc w:val="right"/>
        </w:pPr>
        <w:r>
          <w:fldChar w:fldCharType="begin"/>
        </w:r>
        <w:r>
          <w:instrText>PAGE   \* MERGEFORMAT</w:instrText>
        </w:r>
        <w:r>
          <w:fldChar w:fldCharType="separate"/>
        </w:r>
        <w:r>
          <w:t>2</w:t>
        </w:r>
        <w:r>
          <w:fldChar w:fldCharType="end"/>
        </w:r>
      </w:p>
    </w:sdtContent>
  </w:sdt>
  <w:p w14:paraId="4064D398" w14:textId="77777777" w:rsidR="00514240" w:rsidRDefault="00514240">
    <w:pPr>
      <w:pStyle w:val="Piedepgina"/>
    </w:pPr>
    <w:r>
      <w:t>soceame.wordpress.com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7D813A" w14:textId="77777777" w:rsidR="00514240" w:rsidRDefault="00514240" w:rsidP="00514240">
      <w:pPr>
        <w:spacing w:after="0" w:line="240" w:lineRule="auto"/>
      </w:pPr>
      <w:r>
        <w:separator/>
      </w:r>
    </w:p>
  </w:footnote>
  <w:footnote w:type="continuationSeparator" w:id="0">
    <w:p w14:paraId="537450C2" w14:textId="77777777" w:rsidR="00514240" w:rsidRDefault="00514240" w:rsidP="005142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632B02" w14:textId="77777777" w:rsidR="00514240" w:rsidRDefault="00514240">
    <w:pPr>
      <w:pStyle w:val="Encabezado"/>
    </w:pPr>
    <w:r>
      <w:t xml:space="preserve">Diseño de un </w:t>
    </w:r>
    <w:proofErr w:type="spellStart"/>
    <w:r>
      <w:t>SoC</w:t>
    </w:r>
    <w:proofErr w:type="spellEnd"/>
    <w:r>
      <w:t xml:space="preserve"> basado en una Zynq-7000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BC6443"/>
    <w:multiLevelType w:val="hybridMultilevel"/>
    <w:tmpl w:val="F41ECFF6"/>
    <w:lvl w:ilvl="0" w:tplc="E7E623AC">
      <w:numFmt w:val="bullet"/>
      <w:lvlText w:val=""/>
      <w:lvlJc w:val="left"/>
      <w:pPr>
        <w:ind w:left="360" w:hanging="360"/>
      </w:pPr>
      <w:rPr>
        <w:rFonts w:ascii="Symbol" w:eastAsiaTheme="minorEastAsia" w:hAnsi="Symbol" w:cstheme="minorBid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19D81FBA"/>
    <w:multiLevelType w:val="hybridMultilevel"/>
    <w:tmpl w:val="A60E1740"/>
    <w:lvl w:ilvl="0" w:tplc="74460D96">
      <w:numFmt w:val="bullet"/>
      <w:lvlText w:val="-"/>
      <w:lvlJc w:val="left"/>
      <w:pPr>
        <w:ind w:left="720" w:hanging="360"/>
      </w:pPr>
      <w:rPr>
        <w:rFonts w:ascii="Calibri" w:eastAsiaTheme="minorEastAsia"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86F3872"/>
    <w:multiLevelType w:val="hybridMultilevel"/>
    <w:tmpl w:val="9EA213DE"/>
    <w:lvl w:ilvl="0" w:tplc="567C486A">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7D772517"/>
    <w:multiLevelType w:val="hybridMultilevel"/>
    <w:tmpl w:val="91FA8D28"/>
    <w:lvl w:ilvl="0" w:tplc="10840AFA">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405"/>
    <w:rsid w:val="00015E6E"/>
    <w:rsid w:val="000358BC"/>
    <w:rsid w:val="00073246"/>
    <w:rsid w:val="00080DEE"/>
    <w:rsid w:val="00090719"/>
    <w:rsid w:val="000A6EB5"/>
    <w:rsid w:val="000A7475"/>
    <w:rsid w:val="000B0E10"/>
    <w:rsid w:val="000C0E75"/>
    <w:rsid w:val="000C5E62"/>
    <w:rsid w:val="000D612A"/>
    <w:rsid w:val="000F7D94"/>
    <w:rsid w:val="00102599"/>
    <w:rsid w:val="00114018"/>
    <w:rsid w:val="00115B62"/>
    <w:rsid w:val="00115CBD"/>
    <w:rsid w:val="00120673"/>
    <w:rsid w:val="00122768"/>
    <w:rsid w:val="00132CE9"/>
    <w:rsid w:val="0014034C"/>
    <w:rsid w:val="00141139"/>
    <w:rsid w:val="001423FC"/>
    <w:rsid w:val="00161635"/>
    <w:rsid w:val="00172795"/>
    <w:rsid w:val="00175A91"/>
    <w:rsid w:val="00195AFE"/>
    <w:rsid w:val="001D75D0"/>
    <w:rsid w:val="001F1625"/>
    <w:rsid w:val="002510B7"/>
    <w:rsid w:val="002603B5"/>
    <w:rsid w:val="0027234D"/>
    <w:rsid w:val="00277ADF"/>
    <w:rsid w:val="002B1442"/>
    <w:rsid w:val="002B35A4"/>
    <w:rsid w:val="002B5513"/>
    <w:rsid w:val="002C524B"/>
    <w:rsid w:val="002F364D"/>
    <w:rsid w:val="0030066F"/>
    <w:rsid w:val="00311B64"/>
    <w:rsid w:val="00345BAB"/>
    <w:rsid w:val="00350135"/>
    <w:rsid w:val="00376740"/>
    <w:rsid w:val="003779B6"/>
    <w:rsid w:val="003A2792"/>
    <w:rsid w:val="003B5A3F"/>
    <w:rsid w:val="003B5B6E"/>
    <w:rsid w:val="003B743B"/>
    <w:rsid w:val="003C0552"/>
    <w:rsid w:val="003E36FF"/>
    <w:rsid w:val="003F525E"/>
    <w:rsid w:val="00401EB3"/>
    <w:rsid w:val="00405923"/>
    <w:rsid w:val="00416693"/>
    <w:rsid w:val="00426C94"/>
    <w:rsid w:val="004312FF"/>
    <w:rsid w:val="004462B9"/>
    <w:rsid w:val="00471098"/>
    <w:rsid w:val="004A279C"/>
    <w:rsid w:val="004B33F6"/>
    <w:rsid w:val="004D00F5"/>
    <w:rsid w:val="004D1771"/>
    <w:rsid w:val="004F2DE5"/>
    <w:rsid w:val="005113F4"/>
    <w:rsid w:val="00514240"/>
    <w:rsid w:val="005444E5"/>
    <w:rsid w:val="005479AC"/>
    <w:rsid w:val="00551671"/>
    <w:rsid w:val="00553E84"/>
    <w:rsid w:val="00570B0F"/>
    <w:rsid w:val="00577DC0"/>
    <w:rsid w:val="0059726D"/>
    <w:rsid w:val="005A4292"/>
    <w:rsid w:val="005A6945"/>
    <w:rsid w:val="005C3F05"/>
    <w:rsid w:val="005D61BC"/>
    <w:rsid w:val="005E2BC3"/>
    <w:rsid w:val="005F7423"/>
    <w:rsid w:val="0061627F"/>
    <w:rsid w:val="006320AB"/>
    <w:rsid w:val="00634F82"/>
    <w:rsid w:val="00645727"/>
    <w:rsid w:val="006625AA"/>
    <w:rsid w:val="00670B38"/>
    <w:rsid w:val="00692411"/>
    <w:rsid w:val="006B6AD7"/>
    <w:rsid w:val="006C542B"/>
    <w:rsid w:val="006D439C"/>
    <w:rsid w:val="007068F3"/>
    <w:rsid w:val="00711626"/>
    <w:rsid w:val="00714360"/>
    <w:rsid w:val="00736626"/>
    <w:rsid w:val="00744A39"/>
    <w:rsid w:val="0078531A"/>
    <w:rsid w:val="007922E0"/>
    <w:rsid w:val="00792CE4"/>
    <w:rsid w:val="007A1775"/>
    <w:rsid w:val="007B2972"/>
    <w:rsid w:val="007B75C5"/>
    <w:rsid w:val="007C637D"/>
    <w:rsid w:val="007D2F91"/>
    <w:rsid w:val="007E120B"/>
    <w:rsid w:val="007F3D85"/>
    <w:rsid w:val="0084745E"/>
    <w:rsid w:val="0085197F"/>
    <w:rsid w:val="00873679"/>
    <w:rsid w:val="0087719E"/>
    <w:rsid w:val="008A3555"/>
    <w:rsid w:val="008B3012"/>
    <w:rsid w:val="008B547C"/>
    <w:rsid w:val="008C0E88"/>
    <w:rsid w:val="008E5965"/>
    <w:rsid w:val="008F0129"/>
    <w:rsid w:val="00922440"/>
    <w:rsid w:val="00923C93"/>
    <w:rsid w:val="00935BEC"/>
    <w:rsid w:val="009A491F"/>
    <w:rsid w:val="009C7202"/>
    <w:rsid w:val="00A206CA"/>
    <w:rsid w:val="00A213B2"/>
    <w:rsid w:val="00A237A4"/>
    <w:rsid w:val="00A255A4"/>
    <w:rsid w:val="00A35A91"/>
    <w:rsid w:val="00A47EF3"/>
    <w:rsid w:val="00A52B99"/>
    <w:rsid w:val="00A552FD"/>
    <w:rsid w:val="00A61381"/>
    <w:rsid w:val="00A86451"/>
    <w:rsid w:val="00A953F0"/>
    <w:rsid w:val="00AA03DA"/>
    <w:rsid w:val="00AB1F19"/>
    <w:rsid w:val="00AC197B"/>
    <w:rsid w:val="00AC1F20"/>
    <w:rsid w:val="00AE1203"/>
    <w:rsid w:val="00AE5369"/>
    <w:rsid w:val="00B0679E"/>
    <w:rsid w:val="00B1121A"/>
    <w:rsid w:val="00B2145F"/>
    <w:rsid w:val="00B313DD"/>
    <w:rsid w:val="00B32368"/>
    <w:rsid w:val="00B36EEE"/>
    <w:rsid w:val="00B44937"/>
    <w:rsid w:val="00B47670"/>
    <w:rsid w:val="00B531D7"/>
    <w:rsid w:val="00BE1C1E"/>
    <w:rsid w:val="00BE5322"/>
    <w:rsid w:val="00C01DD8"/>
    <w:rsid w:val="00C13DEC"/>
    <w:rsid w:val="00C227A3"/>
    <w:rsid w:val="00C302F6"/>
    <w:rsid w:val="00C30804"/>
    <w:rsid w:val="00C36405"/>
    <w:rsid w:val="00C65FDB"/>
    <w:rsid w:val="00C66C7C"/>
    <w:rsid w:val="00C73E0C"/>
    <w:rsid w:val="00CB309E"/>
    <w:rsid w:val="00CC45C0"/>
    <w:rsid w:val="00CE4095"/>
    <w:rsid w:val="00DA1B1D"/>
    <w:rsid w:val="00DB5CFE"/>
    <w:rsid w:val="00DB7EE0"/>
    <w:rsid w:val="00DC263A"/>
    <w:rsid w:val="00DD2252"/>
    <w:rsid w:val="00DD4C11"/>
    <w:rsid w:val="00DE2F54"/>
    <w:rsid w:val="00DF3BC8"/>
    <w:rsid w:val="00E04CA5"/>
    <w:rsid w:val="00E05A6A"/>
    <w:rsid w:val="00E309BA"/>
    <w:rsid w:val="00E47920"/>
    <w:rsid w:val="00E5205C"/>
    <w:rsid w:val="00E550E9"/>
    <w:rsid w:val="00E5676F"/>
    <w:rsid w:val="00E655BE"/>
    <w:rsid w:val="00E7631D"/>
    <w:rsid w:val="00E8040B"/>
    <w:rsid w:val="00EA30BB"/>
    <w:rsid w:val="00EB06BA"/>
    <w:rsid w:val="00EC2882"/>
    <w:rsid w:val="00EE3C76"/>
    <w:rsid w:val="00EE5D53"/>
    <w:rsid w:val="00EF1DF9"/>
    <w:rsid w:val="00EF7F20"/>
    <w:rsid w:val="00F11515"/>
    <w:rsid w:val="00F245CE"/>
    <w:rsid w:val="00F34D40"/>
    <w:rsid w:val="00F4297F"/>
    <w:rsid w:val="00F62C3E"/>
    <w:rsid w:val="00F6330B"/>
    <w:rsid w:val="00F65E1E"/>
    <w:rsid w:val="00F663C1"/>
    <w:rsid w:val="00FD7974"/>
    <w:rsid w:val="00FF1963"/>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2887EA"/>
  <w15:chartTrackingRefBased/>
  <w15:docId w15:val="{130DE4FE-88F1-42D4-8ABB-C6289F50E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3640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D177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C36405"/>
    <w:pPr>
      <w:spacing w:after="0" w:line="240" w:lineRule="auto"/>
    </w:pPr>
  </w:style>
  <w:style w:type="character" w:customStyle="1" w:styleId="SinespaciadoCar">
    <w:name w:val="Sin espaciado Car"/>
    <w:basedOn w:val="Fuentedeprrafopredeter"/>
    <w:link w:val="Sinespaciado"/>
    <w:uiPriority w:val="1"/>
    <w:rsid w:val="00C36405"/>
  </w:style>
  <w:style w:type="character" w:customStyle="1" w:styleId="Ttulo1Car">
    <w:name w:val="Título 1 Car"/>
    <w:basedOn w:val="Fuentedeprrafopredeter"/>
    <w:link w:val="Ttulo1"/>
    <w:uiPriority w:val="9"/>
    <w:rsid w:val="00C36405"/>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C36405"/>
    <w:pPr>
      <w:outlineLvl w:val="9"/>
    </w:pPr>
  </w:style>
  <w:style w:type="paragraph" w:styleId="Encabezado">
    <w:name w:val="header"/>
    <w:basedOn w:val="Normal"/>
    <w:link w:val="EncabezadoCar"/>
    <w:uiPriority w:val="99"/>
    <w:unhideWhenUsed/>
    <w:rsid w:val="0051424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14240"/>
  </w:style>
  <w:style w:type="paragraph" w:styleId="Piedepgina">
    <w:name w:val="footer"/>
    <w:basedOn w:val="Normal"/>
    <w:link w:val="PiedepginaCar"/>
    <w:uiPriority w:val="99"/>
    <w:unhideWhenUsed/>
    <w:rsid w:val="0051424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14240"/>
  </w:style>
  <w:style w:type="character" w:styleId="Hipervnculo">
    <w:name w:val="Hyperlink"/>
    <w:basedOn w:val="Fuentedeprrafopredeter"/>
    <w:uiPriority w:val="99"/>
    <w:unhideWhenUsed/>
    <w:rsid w:val="0078531A"/>
    <w:rPr>
      <w:color w:val="0563C1" w:themeColor="hyperlink"/>
      <w:u w:val="single"/>
    </w:rPr>
  </w:style>
  <w:style w:type="character" w:styleId="Mencinsinresolver">
    <w:name w:val="Unresolved Mention"/>
    <w:basedOn w:val="Fuentedeprrafopredeter"/>
    <w:uiPriority w:val="99"/>
    <w:semiHidden/>
    <w:unhideWhenUsed/>
    <w:rsid w:val="0078531A"/>
    <w:rPr>
      <w:color w:val="605E5C"/>
      <w:shd w:val="clear" w:color="auto" w:fill="E1DFDD"/>
    </w:rPr>
  </w:style>
  <w:style w:type="character" w:customStyle="1" w:styleId="Ttulo2Car">
    <w:name w:val="Título 2 Car"/>
    <w:basedOn w:val="Fuentedeprrafopredeter"/>
    <w:link w:val="Ttulo2"/>
    <w:uiPriority w:val="9"/>
    <w:rsid w:val="004D1771"/>
    <w:rPr>
      <w:rFonts w:asciiTheme="majorHAnsi" w:eastAsiaTheme="majorEastAsia" w:hAnsiTheme="majorHAnsi" w:cstheme="majorBidi"/>
      <w:color w:val="2F5496" w:themeColor="accent1" w:themeShade="BF"/>
      <w:sz w:val="26"/>
      <w:szCs w:val="26"/>
    </w:rPr>
  </w:style>
  <w:style w:type="table" w:styleId="Tablaconcuadrcula">
    <w:name w:val="Table Grid"/>
    <w:basedOn w:val="Tablanormal"/>
    <w:uiPriority w:val="39"/>
    <w:rsid w:val="004D17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4D177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1clara-nfasis1">
    <w:name w:val="Grid Table 1 Light Accent 1"/>
    <w:basedOn w:val="Tablanormal"/>
    <w:uiPriority w:val="46"/>
    <w:rsid w:val="004D1771"/>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1clara-nfasis5">
    <w:name w:val="Grid Table 1 Light Accent 5"/>
    <w:basedOn w:val="Tablanormal"/>
    <w:uiPriority w:val="46"/>
    <w:rsid w:val="004D1771"/>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aconcuadrcula3-nfasis1">
    <w:name w:val="Grid Table 3 Accent 1"/>
    <w:basedOn w:val="Tablanormal"/>
    <w:uiPriority w:val="48"/>
    <w:rsid w:val="004D177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adelista1clara-nfasis5">
    <w:name w:val="List Table 1 Light Accent 5"/>
    <w:basedOn w:val="Tablanormal"/>
    <w:uiPriority w:val="46"/>
    <w:rsid w:val="004D1771"/>
    <w:pPr>
      <w:spacing w:after="0" w:line="240" w:lineRule="auto"/>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6concolores-nfasis1">
    <w:name w:val="Grid Table 6 Colorful Accent 1"/>
    <w:basedOn w:val="Tablanormal"/>
    <w:uiPriority w:val="51"/>
    <w:rsid w:val="000B0E10"/>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Prrafodelista">
    <w:name w:val="List Paragraph"/>
    <w:basedOn w:val="Normal"/>
    <w:uiPriority w:val="34"/>
    <w:qFormat/>
    <w:rsid w:val="000B0E10"/>
    <w:pPr>
      <w:ind w:left="720"/>
      <w:contextualSpacing/>
    </w:pPr>
  </w:style>
  <w:style w:type="character" w:styleId="Hipervnculovisitado">
    <w:name w:val="FollowedHyperlink"/>
    <w:basedOn w:val="Fuentedeprrafopredeter"/>
    <w:uiPriority w:val="99"/>
    <w:semiHidden/>
    <w:unhideWhenUsed/>
    <w:rsid w:val="00551671"/>
    <w:rPr>
      <w:color w:val="954F72" w:themeColor="followedHyperlink"/>
      <w:u w:val="single"/>
    </w:rPr>
  </w:style>
  <w:style w:type="paragraph" w:styleId="TDC1">
    <w:name w:val="toc 1"/>
    <w:basedOn w:val="Normal"/>
    <w:next w:val="Normal"/>
    <w:autoRedefine/>
    <w:uiPriority w:val="39"/>
    <w:unhideWhenUsed/>
    <w:rsid w:val="00E8040B"/>
    <w:pPr>
      <w:spacing w:after="100"/>
    </w:pPr>
  </w:style>
  <w:style w:type="paragraph" w:styleId="TDC2">
    <w:name w:val="toc 2"/>
    <w:basedOn w:val="Normal"/>
    <w:next w:val="Normal"/>
    <w:autoRedefine/>
    <w:uiPriority w:val="39"/>
    <w:unhideWhenUsed/>
    <w:rsid w:val="00E8040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soceame@gmail.com" TargetMode="Externa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image" Target="media/image4.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3.png"/><Relationship Id="rId68" Type="http://schemas.openxmlformats.org/officeDocument/2006/relationships/header" Target="header1.xml"/><Relationship Id="rId7" Type="http://schemas.openxmlformats.org/officeDocument/2006/relationships/styles" Target="styl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xilinx.com/support/documentation/selection-guides/zynq-7000-product-selection-guide.pdf"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hyperlink" Target="https://www.xilinx.com/Attachment/AR65240_-_Example_PS_POR_B_Supervisor_Circuit.pdf" TargetMode="External"/><Relationship Id="rId66" Type="http://schemas.openxmlformats.org/officeDocument/2006/relationships/image" Target="media/image46.png"/><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image" Target="media/image41.png"/><Relationship Id="rId10" Type="http://schemas.openxmlformats.org/officeDocument/2006/relationships/footnotes" Target="footnotes.xml"/><Relationship Id="rId19" Type="http://schemas.openxmlformats.org/officeDocument/2006/relationships/hyperlink" Target="https://www.xilinx.com/support/documentation/data_sheets/ds190-Zynq-7000-Overview.pdf"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0.png"/><Relationship Id="rId65" Type="http://schemas.openxmlformats.org/officeDocument/2006/relationships/image" Target="media/image45.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paypal.me/soceame" TargetMode="External"/><Relationship Id="rId22" Type="http://schemas.openxmlformats.org/officeDocument/2006/relationships/image" Target="media/image5.png"/><Relationship Id="rId27" Type="http://schemas.openxmlformats.org/officeDocument/2006/relationships/hyperlink" Target="https://www.xilinx.com/support/packagefiles/z7packages/xc7z010clg400pkg.txt" TargetMode="Externa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4.png"/><Relationship Id="rId69"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image" Target="media/image33.png"/><Relationship Id="rId3" Type="http://schemas.openxmlformats.org/officeDocument/2006/relationships/customXml" Target="../customXml/item3.xml"/><Relationship Id="rId12" Type="http://schemas.openxmlformats.org/officeDocument/2006/relationships/hyperlink" Target="https://soceame.wordpress.com/" TargetMode="Externa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hyperlink" Target="https://www.ti.com/lit/ds/symlink/tps3106.pdf?ts=1610541218328" TargetMode="External"/><Relationship Id="rId67" Type="http://schemas.openxmlformats.org/officeDocument/2006/relationships/image" Target="media/image47.png"/><Relationship Id="rId20" Type="http://schemas.openxmlformats.org/officeDocument/2006/relationships/hyperlink" Target="https://www.xilinx.com/support/documentation/user_guides/ug865-Zynq-7000-Pkg-Pinout.pdf" TargetMode="Externa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2.png"/><Relationship Id="rId7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soceame.wordpress.com</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1A168B6A7B5D11459F2A483223A66EF0" ma:contentTypeVersion="12" ma:contentTypeDescription="Crear nuevo documento." ma:contentTypeScope="" ma:versionID="ac34ce9440e628e596cab611df7258a7">
  <xsd:schema xmlns:xsd="http://www.w3.org/2001/XMLSchema" xmlns:xs="http://www.w3.org/2001/XMLSchema" xmlns:p="http://schemas.microsoft.com/office/2006/metadata/properties" xmlns:ns3="24a685ef-94a9-4b11-8e4f-485721479364" xmlns:ns4="e8f3bc38-cd71-4249-a198-00066597f140" targetNamespace="http://schemas.microsoft.com/office/2006/metadata/properties" ma:root="true" ma:fieldsID="9d348997b4d1c67c2fdc05cc9a46a758" ns3:_="" ns4:_="">
    <xsd:import namespace="24a685ef-94a9-4b11-8e4f-485721479364"/>
    <xsd:import namespace="e8f3bc38-cd71-4249-a198-00066597f140"/>
    <xsd:element name="properties">
      <xsd:complexType>
        <xsd:sequence>
          <xsd:element name="documentManagement">
            <xsd:complexType>
              <xsd:all>
                <xsd:element ref="ns3:SharedWithUsers" minOccurs="0"/>
                <xsd:element ref="ns3:SharedWithDetails" minOccurs="0"/>
                <xsd:element ref="ns3:SharingHintHash" minOccurs="0"/>
                <xsd:element ref="ns3:LastSharedByUser" minOccurs="0"/>
                <xsd:element ref="ns3:LastSharedByTime" minOccurs="0"/>
                <xsd:element ref="ns4:MediaServiceMetadata" minOccurs="0"/>
                <xsd:element ref="ns4:MediaServiceFastMetadata" minOccurs="0"/>
                <xsd:element ref="ns4:MediaServiceAutoTags" minOccurs="0"/>
                <xsd:element ref="ns4:MediaServiceOCR" minOccurs="0"/>
                <xsd:element ref="ns4:MediaServiceDateTaken"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4a685ef-94a9-4b11-8e4f-485721479364" elementFormDefault="qualified">
    <xsd:import namespace="http://schemas.microsoft.com/office/2006/documentManagement/types"/>
    <xsd:import namespace="http://schemas.microsoft.com/office/infopath/2007/PartnerControls"/>
    <xsd:element name="SharedWithUsers" ma:index="8" nillable="true" ma:displayName="Compartido con"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description="" ma:internalName="SharedWithDetails" ma:readOnly="true">
      <xsd:simpleType>
        <xsd:restriction base="dms:Note">
          <xsd:maxLength value="255"/>
        </xsd:restriction>
      </xsd:simpleType>
    </xsd:element>
    <xsd:element name="SharingHintHash" ma:index="10" nillable="true" ma:displayName="Hash de la sugerencia para compartir" ma:description="" ma:hidden="true" ma:internalName="SharingHintHash" ma:readOnly="true">
      <xsd:simpleType>
        <xsd:restriction base="dms:Text"/>
      </xsd:simpleType>
    </xsd:element>
    <xsd:element name="LastSharedByUser" ma:index="11" nillable="true" ma:displayName="Última vez que se compartió por usuario" ma:description="" ma:internalName="LastSharedByUser" ma:readOnly="true">
      <xsd:simpleType>
        <xsd:restriction base="dms:Note">
          <xsd:maxLength value="255"/>
        </xsd:restriction>
      </xsd:simpleType>
    </xsd:element>
    <xsd:element name="LastSharedByTime" ma:index="12" nillable="true" ma:displayName="Última vez que se compartió por hora"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e8f3bc38-cd71-4249-a198-00066597f140"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C14935F-09B2-4EA7-BD85-9FDC6D50B7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4a685ef-94a9-4b11-8e4f-485721479364"/>
    <ds:schemaRef ds:uri="e8f3bc38-cd71-4249-a198-00066597f1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607B7C1-EF78-4007-B1CE-35031561F26C}">
  <ds:schemaRefs>
    <ds:schemaRef ds:uri="http://schemas.microsoft.com/sharepoint/v3/contenttype/forms"/>
  </ds:schemaRefs>
</ds:datastoreItem>
</file>

<file path=customXml/itemProps4.xml><?xml version="1.0" encoding="utf-8"?>
<ds:datastoreItem xmlns:ds="http://schemas.openxmlformats.org/officeDocument/2006/customXml" ds:itemID="{E25A4DE1-7BA1-4923-A33E-02ECC0903548}">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2A32FAF8-D1A7-446C-86AD-2D30A975DE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TotalTime>
  <Pages>37</Pages>
  <Words>1972</Words>
  <Characters>10847</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diseño de un SoC basado en Zynq-7000</vt:lpstr>
    </vt:vector>
  </TitlesOfParts>
  <Company>Soc-eame</Company>
  <LinksUpToDate>false</LinksUpToDate>
  <CharactersWithSpaces>12794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de un SoC basado en Zynq-7000</dc:title>
  <dc:subject/>
  <dc:creator>XD</dc:creator>
  <cp:keywords/>
  <dc:description/>
  <cp:lastModifiedBy>XD</cp:lastModifiedBy>
  <cp:revision>147</cp:revision>
  <dcterms:created xsi:type="dcterms:W3CDTF">2021-01-13T16:17:00Z</dcterms:created>
  <dcterms:modified xsi:type="dcterms:W3CDTF">2021-01-13T23:28:00Z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0x0101001A168B6A7B5D11459F2A483223A66EF0</vt:lpwstr>
  </property>
</Properties>
</file>