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C6572" w14:textId="77777777" w:rsidR="00ED21E5" w:rsidRPr="00ED21E5" w:rsidRDefault="00ED21E5" w:rsidP="00ED21E5">
      <w:pPr>
        <w:pStyle w:val="a3"/>
        <w:numPr>
          <w:ilvl w:val="0"/>
          <w:numId w:val="2"/>
        </w:numPr>
        <w:spacing w:after="0"/>
        <w:jc w:val="both"/>
        <w:rPr>
          <w:rStyle w:val="fontstyle01"/>
          <w:b/>
          <w:bCs/>
          <w:sz w:val="28"/>
          <w:szCs w:val="22"/>
        </w:rPr>
      </w:pPr>
      <w:r w:rsidRPr="00ED21E5">
        <w:rPr>
          <w:rStyle w:val="fontstyle01"/>
          <w:b/>
          <w:bCs/>
        </w:rPr>
        <w:t>Найдите дату создания таблицы AdventureWorks2017.Person.Person.</w:t>
      </w:r>
    </w:p>
    <w:p w14:paraId="0480F70E" w14:textId="1ED514EC" w:rsidR="00ED21E5" w:rsidRPr="00ED21E5" w:rsidRDefault="00ED21E5" w:rsidP="00ED21E5">
      <w:pPr>
        <w:pStyle w:val="a3"/>
        <w:spacing w:after="0"/>
        <w:jc w:val="both"/>
        <w:rPr>
          <w:rStyle w:val="fontstyle01"/>
          <w:sz w:val="28"/>
          <w:szCs w:val="22"/>
        </w:rPr>
      </w:pPr>
      <w:r>
        <w:rPr>
          <w:rStyle w:val="fontstyle01"/>
          <w:sz w:val="28"/>
          <w:szCs w:val="22"/>
        </w:rPr>
        <w:t>27.10.2017 14:33</w:t>
      </w:r>
    </w:p>
    <w:p w14:paraId="047EEAC3" w14:textId="77777777" w:rsidR="00ED21E5" w:rsidRPr="00ED21E5" w:rsidRDefault="00ED21E5" w:rsidP="00ED21E5">
      <w:pPr>
        <w:pStyle w:val="a3"/>
        <w:numPr>
          <w:ilvl w:val="0"/>
          <w:numId w:val="2"/>
        </w:numPr>
        <w:spacing w:after="0"/>
        <w:jc w:val="both"/>
        <w:rPr>
          <w:rStyle w:val="fontstyle01"/>
          <w:rFonts w:ascii="Times New Roman" w:hAnsi="Times New Roman"/>
          <w:b/>
          <w:bCs/>
          <w:color w:val="auto"/>
          <w:sz w:val="28"/>
          <w:szCs w:val="22"/>
        </w:rPr>
      </w:pPr>
      <w:r w:rsidRPr="00ED21E5">
        <w:rPr>
          <w:rStyle w:val="fontstyle01"/>
          <w:b/>
          <w:bCs/>
        </w:rPr>
        <w:t>Найдите, сколько места в байтах занимает таблица</w:t>
      </w:r>
      <w:r w:rsidRPr="00ED21E5">
        <w:rPr>
          <w:rFonts w:ascii="TimesNewRomanPSMT" w:hAnsi="TimesNewRomanPSMT"/>
          <w:b/>
          <w:bCs/>
          <w:color w:val="171717"/>
        </w:rPr>
        <w:br/>
      </w:r>
      <w:r w:rsidRPr="00ED21E5">
        <w:rPr>
          <w:rStyle w:val="fontstyle01"/>
          <w:b/>
          <w:bCs/>
        </w:rPr>
        <w:t>AdventureWorksDW2017.dbo.DimPromotion.</w:t>
      </w:r>
    </w:p>
    <w:p w14:paraId="62FBDC05" w14:textId="4C5B4B63" w:rsidR="00ED21E5" w:rsidRPr="00F66BEE" w:rsidRDefault="00F66BEE" w:rsidP="00ED21E5">
      <w:pPr>
        <w:pStyle w:val="a3"/>
        <w:rPr>
          <w:rStyle w:val="fontstyle01"/>
          <w:rFonts w:ascii="Times New Roman" w:hAnsi="Times New Roman"/>
          <w:color w:val="auto"/>
          <w:sz w:val="28"/>
          <w:szCs w:val="22"/>
          <w:lang w:val="en-US"/>
        </w:rPr>
      </w:pPr>
      <w:r w:rsidRPr="00F66BEE">
        <w:rPr>
          <w:rStyle w:val="fontstyle01"/>
          <w:rFonts w:ascii="Times New Roman" w:hAnsi="Times New Roman"/>
          <w:color w:val="auto"/>
          <w:sz w:val="28"/>
          <w:szCs w:val="22"/>
        </w:rPr>
        <w:t>0,008 MB</w:t>
      </w:r>
      <w:r>
        <w:rPr>
          <w:rStyle w:val="fontstyle01"/>
          <w:rFonts w:ascii="Times New Roman" w:hAnsi="Times New Roman"/>
          <w:color w:val="auto"/>
          <w:sz w:val="28"/>
          <w:szCs w:val="22"/>
        </w:rPr>
        <w:t xml:space="preserve"> = 8000 </w:t>
      </w:r>
      <w:r>
        <w:rPr>
          <w:rStyle w:val="fontstyle01"/>
          <w:rFonts w:ascii="Times New Roman" w:hAnsi="Times New Roman"/>
          <w:color w:val="auto"/>
          <w:sz w:val="28"/>
          <w:szCs w:val="22"/>
          <w:lang w:val="en-US"/>
        </w:rPr>
        <w:t>b</w:t>
      </w:r>
    </w:p>
    <w:p w14:paraId="2C58BA9D" w14:textId="77777777" w:rsidR="00ED21E5" w:rsidRPr="00ED21E5" w:rsidRDefault="00ED21E5" w:rsidP="00ED21E5">
      <w:pPr>
        <w:pStyle w:val="a3"/>
        <w:spacing w:after="0"/>
        <w:jc w:val="both"/>
        <w:rPr>
          <w:rStyle w:val="fontstyle01"/>
          <w:rFonts w:ascii="Times New Roman" w:hAnsi="Times New Roman"/>
          <w:color w:val="auto"/>
          <w:sz w:val="28"/>
          <w:szCs w:val="22"/>
        </w:rPr>
      </w:pPr>
    </w:p>
    <w:p w14:paraId="385396C7" w14:textId="7E20F946" w:rsidR="00F12C76" w:rsidRPr="00F66BEE" w:rsidRDefault="00ED21E5" w:rsidP="00ED21E5">
      <w:pPr>
        <w:pStyle w:val="a3"/>
        <w:numPr>
          <w:ilvl w:val="0"/>
          <w:numId w:val="2"/>
        </w:numPr>
        <w:spacing w:after="0"/>
        <w:jc w:val="both"/>
        <w:rPr>
          <w:rStyle w:val="fontstyle01"/>
          <w:rFonts w:ascii="Times New Roman" w:hAnsi="Times New Roman"/>
          <w:b/>
          <w:bCs/>
          <w:color w:val="auto"/>
          <w:sz w:val="28"/>
          <w:szCs w:val="22"/>
        </w:rPr>
      </w:pPr>
      <w:r w:rsidRPr="00ED21E5">
        <w:rPr>
          <w:rStyle w:val="fontstyle01"/>
          <w:b/>
          <w:bCs/>
        </w:rPr>
        <w:t>Изучите данные в AdventureWorksDW2017.dbo.DimCustomer. Каких типов столбцы</w:t>
      </w:r>
      <w:r>
        <w:rPr>
          <w:rStyle w:val="fontstyle01"/>
          <w:b/>
          <w:bCs/>
        </w:rPr>
        <w:t xml:space="preserve"> </w:t>
      </w:r>
      <w:r w:rsidRPr="00ED21E5">
        <w:rPr>
          <w:rStyle w:val="fontstyle01"/>
          <w:b/>
          <w:bCs/>
        </w:rPr>
        <w:t xml:space="preserve">здесь присутствуют? Почему тип данных для поля </w:t>
      </w:r>
      <w:proofErr w:type="spellStart"/>
      <w:r w:rsidRPr="00ED21E5">
        <w:rPr>
          <w:rStyle w:val="fontstyle01"/>
          <w:b/>
          <w:bCs/>
        </w:rPr>
        <w:t>TotalChildren</w:t>
      </w:r>
      <w:proofErr w:type="spellEnd"/>
      <w:r w:rsidRPr="00ED21E5">
        <w:rPr>
          <w:rStyle w:val="fontstyle01"/>
          <w:b/>
          <w:bCs/>
        </w:rPr>
        <w:t xml:space="preserve"> был выбран</w:t>
      </w:r>
      <w:r>
        <w:rPr>
          <w:rStyle w:val="fontstyle01"/>
          <w:b/>
          <w:bCs/>
        </w:rPr>
        <w:t xml:space="preserve"> </w:t>
      </w:r>
      <w:proofErr w:type="spellStart"/>
      <w:r w:rsidRPr="00ED21E5">
        <w:rPr>
          <w:rStyle w:val="fontstyle01"/>
          <w:b/>
          <w:bCs/>
        </w:rPr>
        <w:t>tinyint</w:t>
      </w:r>
      <w:proofErr w:type="spellEnd"/>
      <w:r w:rsidRPr="00ED21E5">
        <w:rPr>
          <w:rStyle w:val="fontstyle01"/>
          <w:b/>
          <w:bCs/>
        </w:rPr>
        <w:t>,</w:t>
      </w:r>
      <w:r>
        <w:rPr>
          <w:rStyle w:val="fontstyle01"/>
          <w:b/>
          <w:bCs/>
        </w:rPr>
        <w:t xml:space="preserve"> </w:t>
      </w:r>
      <w:r w:rsidRPr="00ED21E5">
        <w:rPr>
          <w:rStyle w:val="fontstyle01"/>
          <w:b/>
          <w:bCs/>
        </w:rPr>
        <w:t xml:space="preserve">а не </w:t>
      </w:r>
      <w:proofErr w:type="spellStart"/>
      <w:r w:rsidRPr="00ED21E5">
        <w:rPr>
          <w:rStyle w:val="fontstyle01"/>
          <w:b/>
          <w:bCs/>
        </w:rPr>
        <w:t>int</w:t>
      </w:r>
      <w:proofErr w:type="spellEnd"/>
      <w:r w:rsidRPr="00ED21E5">
        <w:rPr>
          <w:rStyle w:val="fontstyle01"/>
          <w:b/>
          <w:bCs/>
        </w:rPr>
        <w:t>?</w:t>
      </w:r>
    </w:p>
    <w:p w14:paraId="621E2587" w14:textId="47EFAF74" w:rsidR="00F66BEE" w:rsidRPr="00F66BEE" w:rsidRDefault="00F66BEE" w:rsidP="00F66BEE">
      <w:pPr>
        <w:pStyle w:val="a3"/>
        <w:spacing w:after="0"/>
        <w:jc w:val="both"/>
        <w:rPr>
          <w:rStyle w:val="fontstyle01"/>
          <w:lang w:val="en-US"/>
        </w:rPr>
      </w:pPr>
      <w:r>
        <w:rPr>
          <w:rStyle w:val="fontstyle01"/>
        </w:rPr>
        <w:t>Типы</w:t>
      </w:r>
      <w:r w:rsidRPr="00F66BEE">
        <w:rPr>
          <w:rStyle w:val="fontstyle01"/>
          <w:lang w:val="en-US"/>
        </w:rPr>
        <w:t xml:space="preserve"> </w:t>
      </w:r>
      <w:r>
        <w:rPr>
          <w:rStyle w:val="fontstyle01"/>
        </w:rPr>
        <w:t>столбцов</w:t>
      </w:r>
      <w:r w:rsidRPr="00F66BEE">
        <w:rPr>
          <w:rStyle w:val="fontstyle01"/>
          <w:lang w:val="en-US"/>
        </w:rPr>
        <w:t xml:space="preserve">: </w:t>
      </w:r>
      <w:proofErr w:type="spellStart"/>
      <w:r>
        <w:rPr>
          <w:rStyle w:val="fontstyle01"/>
          <w:lang w:val="en-US"/>
        </w:rPr>
        <w:t>nvarchar</w:t>
      </w:r>
      <w:proofErr w:type="spellEnd"/>
      <w:r>
        <w:rPr>
          <w:rStyle w:val="fontstyle01"/>
          <w:lang w:val="en-US"/>
        </w:rPr>
        <w:t xml:space="preserve">, bit, date, </w:t>
      </w:r>
      <w:proofErr w:type="spellStart"/>
      <w:r>
        <w:rPr>
          <w:rStyle w:val="fontstyle01"/>
          <w:lang w:val="en-US"/>
        </w:rPr>
        <w:t>nchar</w:t>
      </w:r>
      <w:proofErr w:type="spellEnd"/>
      <w:r>
        <w:rPr>
          <w:rStyle w:val="fontstyle01"/>
          <w:lang w:val="en-US"/>
        </w:rPr>
        <w:t xml:space="preserve">, money, </w:t>
      </w:r>
      <w:proofErr w:type="spellStart"/>
      <w:r>
        <w:rPr>
          <w:rStyle w:val="fontstyle01"/>
          <w:lang w:val="en-US"/>
        </w:rPr>
        <w:t>tinyint</w:t>
      </w:r>
      <w:proofErr w:type="spellEnd"/>
    </w:p>
    <w:p w14:paraId="10D7921E" w14:textId="77777777" w:rsidR="00932A7A" w:rsidRDefault="00C92D0F" w:rsidP="00932A7A">
      <w:pPr>
        <w:pStyle w:val="a3"/>
        <w:spacing w:after="0"/>
        <w:jc w:val="both"/>
        <w:rPr>
          <w:rStyle w:val="fontstyle01"/>
        </w:rPr>
      </w:pPr>
      <w:r>
        <w:rPr>
          <w:rStyle w:val="fontstyle01"/>
        </w:rPr>
        <w:t xml:space="preserve">Значения </w:t>
      </w:r>
      <w:r>
        <w:rPr>
          <w:rStyle w:val="fontstyle01"/>
          <w:lang w:val="en-US"/>
        </w:rPr>
        <w:t>int</w:t>
      </w:r>
      <w:r w:rsidRPr="00C92D0F">
        <w:rPr>
          <w:rStyle w:val="fontstyle01"/>
        </w:rPr>
        <w:t xml:space="preserve"> </w:t>
      </w:r>
      <w:r>
        <w:rPr>
          <w:rStyle w:val="fontstyle01"/>
        </w:rPr>
        <w:t>имеет вес в 4 байта это 32 бита (2 в 32 степени =</w:t>
      </w:r>
      <w:r w:rsidR="00932A7A">
        <w:rPr>
          <w:rStyle w:val="fontstyle01"/>
        </w:rPr>
        <w:t xml:space="preserve"> -</w:t>
      </w:r>
      <w:r w:rsidRPr="00C92D0F">
        <w:rPr>
          <w:rStyle w:val="fontstyle01"/>
        </w:rPr>
        <w:t>2 147 483 648 до 2 147 483</w:t>
      </w:r>
      <w:r>
        <w:rPr>
          <w:rStyle w:val="fontstyle01"/>
        </w:rPr>
        <w:t> </w:t>
      </w:r>
      <w:r w:rsidRPr="00C92D0F">
        <w:rPr>
          <w:rStyle w:val="fontstyle01"/>
        </w:rPr>
        <w:t>647</w:t>
      </w:r>
      <w:r>
        <w:rPr>
          <w:rStyle w:val="fontstyle01"/>
        </w:rPr>
        <w:t xml:space="preserve"> возможных значений), что соответственно слишком много для количества детей +не рациональная трата хранилища. А </w:t>
      </w:r>
      <w:proofErr w:type="spellStart"/>
      <w:r>
        <w:rPr>
          <w:rStyle w:val="fontstyle01"/>
          <w:lang w:val="en-US"/>
        </w:rPr>
        <w:t>tinyint</w:t>
      </w:r>
      <w:proofErr w:type="spellEnd"/>
      <w:r w:rsidR="00932A7A">
        <w:rPr>
          <w:rStyle w:val="fontstyle01"/>
        </w:rPr>
        <w:t xml:space="preserve"> имеет вес 1 байт это 8 бита (2 в 8 степени = -128 до 127 или от 0 до 255), что более вероятно подходит под предполагаемое количество детей и занимает меньше места в хранилище.</w:t>
      </w:r>
    </w:p>
    <w:p w14:paraId="4E1C662A" w14:textId="77777777" w:rsidR="00932A7A" w:rsidRDefault="00932A7A" w:rsidP="00932A7A">
      <w:pPr>
        <w:pStyle w:val="a3"/>
        <w:spacing w:after="0"/>
        <w:jc w:val="both"/>
        <w:rPr>
          <w:rStyle w:val="fontstyle01"/>
        </w:rPr>
      </w:pPr>
    </w:p>
    <w:p w14:paraId="494BE183" w14:textId="75142A6B" w:rsidR="00932A7A" w:rsidRDefault="00932A7A" w:rsidP="00932A7A">
      <w:pPr>
        <w:pStyle w:val="a3"/>
        <w:numPr>
          <w:ilvl w:val="0"/>
          <w:numId w:val="2"/>
        </w:numPr>
        <w:spacing w:after="0"/>
        <w:jc w:val="both"/>
        <w:rPr>
          <w:rStyle w:val="fontstyle01"/>
          <w:b/>
          <w:bCs/>
        </w:rPr>
      </w:pPr>
      <w:r w:rsidRPr="00932A7A">
        <w:rPr>
          <w:rStyle w:val="fontstyle01"/>
          <w:b/>
          <w:bCs/>
        </w:rPr>
        <w:t>Повторите синтаксис операторов SELECT и WHERE, выполните задания после</w:t>
      </w:r>
      <w:r w:rsidRPr="00932A7A">
        <w:rPr>
          <w:rStyle w:val="fontstyle01"/>
          <w:b/>
          <w:bCs/>
        </w:rPr>
        <w:br/>
      </w:r>
      <w:r w:rsidRPr="00932A7A">
        <w:rPr>
          <w:rStyle w:val="fontstyle01"/>
          <w:b/>
          <w:bCs/>
        </w:rPr>
        <w:t>каждой статьи. Для каких типов данных в операторе WHERE мы используем ‘’</w:t>
      </w:r>
      <w:r w:rsidRPr="00932A7A">
        <w:rPr>
          <w:rStyle w:val="fontstyle01"/>
          <w:b/>
          <w:bCs/>
        </w:rPr>
        <w:br/>
      </w:r>
      <w:r w:rsidRPr="00932A7A">
        <w:rPr>
          <w:rStyle w:val="fontstyle01"/>
          <w:b/>
          <w:bCs/>
        </w:rPr>
        <w:t>(например, WHERE Country='</w:t>
      </w:r>
      <w:proofErr w:type="spellStart"/>
      <w:r w:rsidRPr="00932A7A">
        <w:rPr>
          <w:rStyle w:val="fontstyle01"/>
          <w:b/>
          <w:bCs/>
        </w:rPr>
        <w:t>Mexico</w:t>
      </w:r>
      <w:proofErr w:type="spellEnd"/>
      <w:r w:rsidRPr="00932A7A">
        <w:rPr>
          <w:rStyle w:val="fontstyle01"/>
          <w:b/>
          <w:bCs/>
        </w:rPr>
        <w:t>')?</w:t>
      </w:r>
    </w:p>
    <w:p w14:paraId="6A97E056" w14:textId="16C4EC34" w:rsidR="00932A7A" w:rsidRDefault="00932A7A" w:rsidP="00932A7A">
      <w:pPr>
        <w:pStyle w:val="a3"/>
        <w:spacing w:after="0"/>
        <w:jc w:val="both"/>
        <w:rPr>
          <w:rStyle w:val="fontstyle01"/>
          <w:lang w:val="en-US"/>
        </w:rPr>
      </w:pPr>
      <w:r>
        <w:rPr>
          <w:rStyle w:val="fontstyle01"/>
          <w:lang w:val="en-US"/>
        </w:rPr>
        <w:t>SELECT * FROM Customers;</w:t>
      </w:r>
    </w:p>
    <w:p w14:paraId="524024A0" w14:textId="77777777" w:rsidR="004B205E" w:rsidRDefault="004B205E" w:rsidP="004B205E">
      <w:pPr>
        <w:pStyle w:val="a3"/>
        <w:spacing w:after="0"/>
        <w:jc w:val="both"/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SELECT City FROM </w:t>
      </w:r>
      <w:r>
        <w:rPr>
          <w:rStyle w:val="fontstyle01"/>
          <w:lang w:val="en-US"/>
        </w:rPr>
        <w:t>Customers;</w:t>
      </w:r>
    </w:p>
    <w:p w14:paraId="574469D7" w14:textId="3C486269" w:rsidR="00932A7A" w:rsidRDefault="004B205E" w:rsidP="00932A7A">
      <w:pPr>
        <w:pStyle w:val="a3"/>
        <w:spacing w:after="0"/>
        <w:jc w:val="both"/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SELECT DISTINCT Country FROM </w:t>
      </w:r>
      <w:r>
        <w:rPr>
          <w:rStyle w:val="fontstyle01"/>
          <w:lang w:val="en-US"/>
        </w:rPr>
        <w:t>Customers;</w:t>
      </w:r>
    </w:p>
    <w:p w14:paraId="16A51F6D" w14:textId="77777777" w:rsidR="004B205E" w:rsidRDefault="004B205E" w:rsidP="00932A7A">
      <w:pPr>
        <w:pStyle w:val="a3"/>
        <w:spacing w:after="0"/>
        <w:jc w:val="both"/>
        <w:rPr>
          <w:rStyle w:val="fontstyle01"/>
          <w:lang w:val="en-US"/>
        </w:rPr>
      </w:pPr>
    </w:p>
    <w:p w14:paraId="18685950" w14:textId="484F99A1" w:rsidR="004B205E" w:rsidRDefault="004B205E" w:rsidP="00932A7A">
      <w:pPr>
        <w:pStyle w:val="a3"/>
        <w:spacing w:after="0"/>
        <w:jc w:val="both"/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SELECT * </w:t>
      </w:r>
      <w:r>
        <w:rPr>
          <w:rStyle w:val="fontstyle01"/>
          <w:lang w:val="en-US"/>
        </w:rPr>
        <w:t>FROM Customers</w:t>
      </w:r>
    </w:p>
    <w:p w14:paraId="18338E0C" w14:textId="4F2B3643" w:rsidR="004B205E" w:rsidRDefault="004B205E" w:rsidP="00932A7A">
      <w:pPr>
        <w:pStyle w:val="a3"/>
        <w:spacing w:after="0"/>
        <w:jc w:val="both"/>
        <w:rPr>
          <w:rStyle w:val="fontstyle01"/>
          <w:lang w:val="en-US"/>
        </w:rPr>
      </w:pPr>
      <w:r>
        <w:rPr>
          <w:rStyle w:val="fontstyle01"/>
          <w:lang w:val="en-US"/>
        </w:rPr>
        <w:t>WHERE City = ‘Berlin’;</w:t>
      </w:r>
    </w:p>
    <w:p w14:paraId="3027E5FB" w14:textId="77777777" w:rsidR="004B205E" w:rsidRPr="00932A7A" w:rsidRDefault="004B205E" w:rsidP="00932A7A">
      <w:pPr>
        <w:pStyle w:val="a3"/>
        <w:spacing w:after="0"/>
        <w:jc w:val="both"/>
        <w:rPr>
          <w:rStyle w:val="fontstyle01"/>
          <w:lang w:val="en-US"/>
        </w:rPr>
      </w:pPr>
    </w:p>
    <w:p w14:paraId="6B848B1D" w14:textId="77777777" w:rsidR="004B205E" w:rsidRDefault="004B205E" w:rsidP="004B205E">
      <w:pPr>
        <w:pStyle w:val="a3"/>
        <w:spacing w:after="0"/>
        <w:jc w:val="both"/>
        <w:rPr>
          <w:rStyle w:val="fontstyle01"/>
          <w:lang w:val="en-US"/>
        </w:rPr>
      </w:pPr>
      <w:r>
        <w:rPr>
          <w:rStyle w:val="fontstyle01"/>
          <w:lang w:val="en-US"/>
        </w:rPr>
        <w:t>SELECT * FROM Customers</w:t>
      </w:r>
    </w:p>
    <w:p w14:paraId="4D946CD1" w14:textId="39283746" w:rsidR="004B205E" w:rsidRDefault="004B205E" w:rsidP="004B205E">
      <w:pPr>
        <w:pStyle w:val="a3"/>
        <w:spacing w:after="0"/>
        <w:jc w:val="both"/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WHERE </w:t>
      </w:r>
      <w:proofErr w:type="spellStart"/>
      <w:r w:rsidRPr="004B205E">
        <w:rPr>
          <w:rStyle w:val="fontstyle01"/>
          <w:lang w:val="en-US"/>
        </w:rPr>
        <w:t>CustomerID</w:t>
      </w:r>
      <w:proofErr w:type="spellEnd"/>
      <w:r>
        <w:rPr>
          <w:rStyle w:val="fontstyle01"/>
          <w:lang w:val="en-US"/>
        </w:rPr>
        <w:t xml:space="preserve"> = 32</w:t>
      </w:r>
      <w:r>
        <w:rPr>
          <w:rStyle w:val="fontstyle01"/>
          <w:lang w:val="en-US"/>
        </w:rPr>
        <w:t>;</w:t>
      </w:r>
    </w:p>
    <w:p w14:paraId="0467AA35" w14:textId="77777777" w:rsidR="004B205E" w:rsidRDefault="004B205E" w:rsidP="004B205E">
      <w:pPr>
        <w:pStyle w:val="a3"/>
        <w:spacing w:after="0"/>
        <w:jc w:val="both"/>
        <w:rPr>
          <w:rStyle w:val="fontstyle01"/>
          <w:lang w:val="en-US"/>
        </w:rPr>
      </w:pPr>
    </w:p>
    <w:p w14:paraId="4E68800E" w14:textId="446B530F" w:rsidR="004B205E" w:rsidRPr="00BC1718" w:rsidRDefault="004B205E" w:rsidP="00BC1718">
      <w:pPr>
        <w:pStyle w:val="a3"/>
        <w:spacing w:after="0"/>
        <w:jc w:val="both"/>
        <w:rPr>
          <w:rFonts w:ascii="TimesNewRomanPSMT" w:hAnsi="TimesNewRomanPSMT"/>
          <w:color w:val="171717"/>
          <w:sz w:val="24"/>
          <w:szCs w:val="24"/>
        </w:rPr>
      </w:pPr>
      <w:r w:rsidRPr="004B205E">
        <w:rPr>
          <w:rStyle w:val="fontstyle01"/>
        </w:rPr>
        <w:t>‘’</w:t>
      </w:r>
      <w:r>
        <w:rPr>
          <w:rStyle w:val="fontstyle01"/>
        </w:rPr>
        <w:t xml:space="preserve"> используется для строковых значений (которые буквами)</w:t>
      </w:r>
    </w:p>
    <w:sectPr w:rsidR="004B205E" w:rsidRPr="00BC171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B3563"/>
    <w:multiLevelType w:val="hybridMultilevel"/>
    <w:tmpl w:val="69961F36"/>
    <w:lvl w:ilvl="0" w:tplc="40F8F84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50445"/>
    <w:multiLevelType w:val="hybridMultilevel"/>
    <w:tmpl w:val="0AFCC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51474359">
    <w:abstractNumId w:val="1"/>
  </w:num>
  <w:num w:numId="2" w16cid:durableId="191627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E5"/>
    <w:rsid w:val="004B205E"/>
    <w:rsid w:val="006C0B77"/>
    <w:rsid w:val="008242FF"/>
    <w:rsid w:val="00870751"/>
    <w:rsid w:val="00922C48"/>
    <w:rsid w:val="00932A7A"/>
    <w:rsid w:val="00B915B7"/>
    <w:rsid w:val="00BC1718"/>
    <w:rsid w:val="00BE374F"/>
    <w:rsid w:val="00C92D0F"/>
    <w:rsid w:val="00EA59DF"/>
    <w:rsid w:val="00ED21E5"/>
    <w:rsid w:val="00EE4070"/>
    <w:rsid w:val="00F12C76"/>
    <w:rsid w:val="00F6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A583"/>
  <w15:chartTrackingRefBased/>
  <w15:docId w15:val="{88BC88DE-7CFF-41DB-9A0D-C974C628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D21E5"/>
    <w:rPr>
      <w:rFonts w:ascii="TimesNewRomanPSMT" w:hAnsi="TimesNewRomanPSMT" w:hint="default"/>
      <w:b w:val="0"/>
      <w:bCs w:val="0"/>
      <w:i w:val="0"/>
      <w:iCs w:val="0"/>
      <w:color w:val="171717"/>
      <w:sz w:val="24"/>
      <w:szCs w:val="24"/>
    </w:rPr>
  </w:style>
  <w:style w:type="paragraph" w:styleId="a3">
    <w:name w:val="List Paragraph"/>
    <w:basedOn w:val="a"/>
    <w:uiPriority w:val="34"/>
    <w:qFormat/>
    <w:rsid w:val="00ED2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0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</dc:creator>
  <cp:keywords/>
  <dc:description/>
  <cp:lastModifiedBy>Darya S</cp:lastModifiedBy>
  <cp:revision>1</cp:revision>
  <dcterms:created xsi:type="dcterms:W3CDTF">2024-06-03T16:23:00Z</dcterms:created>
  <dcterms:modified xsi:type="dcterms:W3CDTF">2024-06-03T17:14:00Z</dcterms:modified>
</cp:coreProperties>
</file>