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fhoqalydl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Техническое задание на разработку игры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2epdh84j0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Общая информация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Название проекта:</w:t>
        <w:br w:type="textWrapping"/>
      </w:r>
      <w:r w:rsidDel="00000000" w:rsidR="00000000" w:rsidRPr="00000000">
        <w:rPr>
          <w:rtl w:val="0"/>
        </w:rPr>
        <w:t xml:space="preserve">“Мокрый нос” (временное)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Тип игры (жанр):</w:t>
        <w:br w:type="textWrapping"/>
      </w:r>
      <w:r w:rsidDel="00000000" w:rsidR="00000000" w:rsidRPr="00000000">
        <w:rPr>
          <w:rtl w:val="0"/>
        </w:rPr>
        <w:t xml:space="preserve">Три-в-ряд с элементами ситибилдинга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Целевая аудитория:</w:t>
        <w:br w:type="textWrapping"/>
      </w:r>
      <w:r w:rsidDel="00000000" w:rsidR="00000000" w:rsidRPr="00000000">
        <w:rPr>
          <w:rtl w:val="0"/>
        </w:rPr>
        <w:t xml:space="preserve">Возраст 8+, любители казуальных игр, люди, интересующиеся благотворительностью и животными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Платформы:</w:t>
        <w:br w:type="textWrapping"/>
        <w:t xml:space="preserve">Первый этап: </w:t>
      </w:r>
      <w:r w:rsidDel="00000000" w:rsidR="00000000" w:rsidRPr="00000000">
        <w:rPr>
          <w:rtl w:val="0"/>
        </w:rPr>
        <w:t xml:space="preserve">ВК игры и Игры в Одноклассниках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Второй этап</w:t>
      </w:r>
      <w:r w:rsidDel="00000000" w:rsidR="00000000" w:rsidRPr="00000000">
        <w:rPr>
          <w:rtl w:val="0"/>
        </w:rPr>
        <w:t xml:space="preserve">: отдельное приложение под </w:t>
      </w:r>
      <w:r w:rsidDel="00000000" w:rsidR="00000000" w:rsidRPr="00000000">
        <w:rPr>
          <w:rtl w:val="0"/>
        </w:rPr>
        <w:t xml:space="preserve">iOS и Android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89rskna0b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Концепция игры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 игры:</w:t>
        <w:br w:type="textWrapping"/>
      </w:r>
      <w:r w:rsidDel="00000000" w:rsidR="00000000" w:rsidRPr="00000000">
        <w:rPr>
          <w:rtl w:val="0"/>
        </w:rPr>
        <w:t xml:space="preserve">Игра сочетает в себе классическую механику три-в-ряд с элементами строительства. Игроки будут проходить уровни, чтобы получать ресурсы для восстановления и улучшения приюта для животных. Каждый уровень имеет ограниченное количество ходов. В случае неудачи, игроки могут за донат получить дополнительные ходы. Все донаты направляются в благотворительный фонд.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Ключевые особенности и уникальные selling points (USP):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Комбинация жанров: три-в-ряд и ситибилдинг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поддержать благотворительный фонд через игровой процесс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Интерактивное и развивающее восстановление приюта для животных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Визуально привлекательный и дружелюбный интерфейс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vn9sj6i7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Механики игры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механики: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Три-в-ряд:</w:t>
      </w:r>
      <w:r w:rsidDel="00000000" w:rsidR="00000000" w:rsidRPr="00000000">
        <w:rPr>
          <w:rtl w:val="0"/>
        </w:rPr>
        <w:t xml:space="preserve"> Игроки будут перемещать и комбинировать элементы, чтобы создать ряды из трех и более одинаковых элементов.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Ситибилдинг:</w:t>
      </w:r>
      <w:r w:rsidDel="00000000" w:rsidR="00000000" w:rsidRPr="00000000">
        <w:rPr>
          <w:rtl w:val="0"/>
        </w:rPr>
        <w:t xml:space="preserve"> Полученные ресурсы будут использоваться для ремонта и улучшения различных зон приюта для животных.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Ограниченные ходы:</w:t>
      </w:r>
      <w:r w:rsidDel="00000000" w:rsidR="00000000" w:rsidRPr="00000000">
        <w:rPr>
          <w:rtl w:val="0"/>
        </w:rPr>
        <w:t xml:space="preserve"> Каждый уровень имеет ограниченное количество ходов, что добавляет элемент стратегии.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Донатная система:</w:t>
      </w:r>
      <w:r w:rsidDel="00000000" w:rsidR="00000000" w:rsidRPr="00000000">
        <w:rPr>
          <w:rtl w:val="0"/>
        </w:rPr>
        <w:t xml:space="preserve"> При неудаче на уровне игрок может купить дополнительные ходы через донат, средства от которого будут направлены в благотворительный фонд.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yshr6ggfd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Контент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 игры: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Ресурсы: разные виды ресурсов (дерево, камень, металл и т.д.), необходимые для ремонта и строительства.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Элементы в игровом процессе 3-в-ряд: различные элементы (например, кости, миски, игрушки и т.д.), которые будут собираться на поле.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Зоны приюта: различные зоны (кухня, игровая комната, ветеринарная клиника и т.д.), которые можно ремонтировать и улучшать.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Уровни: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Разнообразие уровней с возрастающей сложностью.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Специальные уровни, посвященные определенным мероприятиям или событиям в приюте.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oa49rj5f7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Пользовательский интерфейс (UI) и пользовательский опыт (UX)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Главное меню: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Кнопки для начала игры, доступа к приюту, разделу донатов и настройкам.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уровня: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Поле для уровней, индикатор оставшихся ходов, счетчик собранных ресурсов, кнопка паузы и доступ к донатам.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приюта: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Визуальное отображение приюта с интерактивными зонами для ремонта и улучшения.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Экраны донатов и покупок: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Удобный интерфейс для совершения донатов и покупок дополнительных ходов.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uvnixt1w5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Геймплей и балансировка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Сложность уровней: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Постепенное увеличение сложности уровней.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Введение новых механик и элементов по мере прогресса игрока.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Балансировка донатов: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Разумное ценообразование для дополнительных ходов.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играть без донатов, но с большей сложностью.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w8x12jvlf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Технические требования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Платформы и устройства: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iOS: Поддержка устройств от iPhone 6 и новее.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Android: Поддержка устройств с версией Android 5.0 и выше.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Оптимизация для плавной работы на всех поддерживаемых устройствах.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Минимальное время загрузки уровней и переходов между экранами.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