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218EC" w14:textId="77777777" w:rsidR="000315A0" w:rsidRDefault="00152263">
      <w:pPr>
        <w:spacing w:after="155" w:line="259" w:lineRule="auto"/>
        <w:ind w:left="806" w:firstLine="0"/>
        <w:jc w:val="left"/>
      </w:pPr>
      <w:r>
        <w:rPr>
          <w:b/>
          <w:sz w:val="48"/>
        </w:rPr>
        <w:t xml:space="preserve">Software Requirement Specification </w:t>
      </w:r>
    </w:p>
    <w:p w14:paraId="53A2F7AA" w14:textId="77777777" w:rsidR="000315A0" w:rsidRDefault="00152263">
      <w:pPr>
        <w:spacing w:after="155" w:line="259" w:lineRule="auto"/>
        <w:ind w:left="815"/>
        <w:jc w:val="center"/>
      </w:pPr>
      <w:r>
        <w:rPr>
          <w:b/>
          <w:sz w:val="48"/>
        </w:rPr>
        <w:t xml:space="preserve">For </w:t>
      </w:r>
    </w:p>
    <w:p w14:paraId="2E041E1C" w14:textId="77777777" w:rsidR="000315A0" w:rsidRDefault="00152263">
      <w:pPr>
        <w:spacing w:after="306" w:line="259" w:lineRule="auto"/>
        <w:ind w:left="802" w:firstLine="0"/>
        <w:jc w:val="center"/>
      </w:pPr>
      <w:r w:rsidRPr="00152263">
        <w:rPr>
          <w:b/>
          <w:sz w:val="48"/>
        </w:rPr>
        <w:t>Health-Insurance-Prediction-System</w:t>
      </w:r>
    </w:p>
    <w:p w14:paraId="6F03DA7B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01E19760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4678E690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2731EDFF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41840549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00CB9D76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1E64667A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0CBC090D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24B3F594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26E0F34A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1EE228C7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65430FAD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58BD5CF0" w14:textId="77777777" w:rsidR="00643718" w:rsidRDefault="00643718">
      <w:pPr>
        <w:spacing w:after="155" w:line="259" w:lineRule="auto"/>
        <w:ind w:left="923" w:firstLine="0"/>
        <w:jc w:val="center"/>
        <w:rPr>
          <w:b/>
          <w:sz w:val="48"/>
        </w:rPr>
      </w:pPr>
    </w:p>
    <w:p w14:paraId="73A359B9" w14:textId="77777777" w:rsidR="000315A0" w:rsidRDefault="00152263">
      <w:pPr>
        <w:spacing w:after="155" w:line="259" w:lineRule="auto"/>
        <w:ind w:left="923" w:firstLine="0"/>
        <w:jc w:val="center"/>
      </w:pPr>
      <w:r>
        <w:rPr>
          <w:b/>
          <w:sz w:val="48"/>
        </w:rPr>
        <w:t xml:space="preserve"> </w:t>
      </w:r>
    </w:p>
    <w:p w14:paraId="5CB5F5AE" w14:textId="77777777" w:rsidR="00643718" w:rsidRDefault="00152263" w:rsidP="00643718">
      <w:pPr>
        <w:spacing w:after="153" w:line="259" w:lineRule="auto"/>
        <w:ind w:left="923" w:firstLine="0"/>
        <w:jc w:val="left"/>
      </w:pPr>
      <w:r>
        <w:rPr>
          <w:b/>
          <w:sz w:val="48"/>
        </w:rPr>
        <w:t xml:space="preserve"> </w:t>
      </w:r>
    </w:p>
    <w:sdt>
      <w:sdtPr>
        <w:id w:val="-17408582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</w:rPr>
      </w:sdtEndPr>
      <w:sdtContent>
        <w:p w14:paraId="4B9F0E92" w14:textId="77777777" w:rsidR="00643718" w:rsidRDefault="00643718">
          <w:pPr>
            <w:pStyle w:val="TOCHeading"/>
          </w:pPr>
          <w:r>
            <w:t>Table of Contents</w:t>
          </w:r>
        </w:p>
        <w:p w14:paraId="37301C35" w14:textId="541B4683" w:rsidR="00320A3D" w:rsidRDefault="00643718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5888" w:history="1">
            <w:r w:rsidR="00320A3D" w:rsidRPr="00E474DA">
              <w:rPr>
                <w:rStyle w:val="Hyperlink"/>
                <w:noProof/>
              </w:rPr>
              <w:t>1.1</w:t>
            </w:r>
            <w:r w:rsidR="00320A3D" w:rsidRPr="00E474D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320A3D" w:rsidRPr="00E474DA">
              <w:rPr>
                <w:rStyle w:val="Hyperlink"/>
                <w:noProof/>
              </w:rPr>
              <w:t>Introduction</w:t>
            </w:r>
            <w:r w:rsidR="00320A3D">
              <w:rPr>
                <w:noProof/>
                <w:webHidden/>
              </w:rPr>
              <w:tab/>
            </w:r>
            <w:r w:rsidR="00320A3D">
              <w:rPr>
                <w:noProof/>
                <w:webHidden/>
              </w:rPr>
              <w:fldChar w:fldCharType="begin"/>
            </w:r>
            <w:r w:rsidR="00320A3D">
              <w:rPr>
                <w:noProof/>
                <w:webHidden/>
              </w:rPr>
              <w:instrText xml:space="preserve"> PAGEREF _Toc118115888 \h </w:instrText>
            </w:r>
            <w:r w:rsidR="00320A3D">
              <w:rPr>
                <w:noProof/>
                <w:webHidden/>
              </w:rPr>
            </w:r>
            <w:r w:rsidR="00320A3D"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1</w:t>
            </w:r>
            <w:r w:rsidR="00320A3D">
              <w:rPr>
                <w:noProof/>
                <w:webHidden/>
              </w:rPr>
              <w:fldChar w:fldCharType="end"/>
            </w:r>
          </w:hyperlink>
        </w:p>
        <w:p w14:paraId="4BB6F1C6" w14:textId="00DD774A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89" w:history="1">
            <w:r w:rsidRPr="00E474DA">
              <w:rPr>
                <w:rStyle w:val="Hyperlink"/>
                <w:noProof/>
              </w:rPr>
              <w:t>1.2</w:t>
            </w:r>
            <w:r w:rsidRPr="00E474D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E474D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0E93" w14:textId="74B4725B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0" w:history="1">
            <w:r w:rsidRPr="00E474DA">
              <w:rPr>
                <w:rStyle w:val="Hyperlink"/>
                <w:noProof/>
              </w:rPr>
              <w:t>1.3</w:t>
            </w:r>
            <w:r w:rsidRPr="00E474DA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E474D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E87C" w14:textId="4F495B09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1" w:history="1">
            <w:r w:rsidRPr="00E474DA">
              <w:rPr>
                <w:rStyle w:val="Hyperlink"/>
                <w:noProof/>
              </w:rPr>
              <w:t>2.1 User profile: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90AD" w14:textId="5936D679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2" w:history="1">
            <w:r w:rsidRPr="00E474DA">
              <w:rPr>
                <w:rStyle w:val="Hyperlink"/>
                <w:noProof/>
              </w:rPr>
              <w:t>2.2 User profile: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F617" w14:textId="3FF441B4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3" w:history="1">
            <w:r w:rsidRPr="00E474DA">
              <w:rPr>
                <w:rStyle w:val="Hyperlink"/>
                <w:noProof/>
              </w:rPr>
              <w:t>3.1 List of 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C7DE" w14:textId="6DF09E97" w:rsidR="00320A3D" w:rsidRDefault="00320A3D">
          <w:pPr>
            <w:pStyle w:val="TOC2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4" w:history="1">
            <w:r w:rsidRPr="00E474DA">
              <w:rPr>
                <w:rStyle w:val="Hyperlink"/>
                <w:noProof/>
              </w:rPr>
              <w:t>3.1.1 Functional requirement: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B5EA0" w14:textId="1947BE79" w:rsidR="00320A3D" w:rsidRDefault="00320A3D">
          <w:pPr>
            <w:pStyle w:val="TOC2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5" w:history="1">
            <w:r w:rsidRPr="00E474DA">
              <w:rPr>
                <w:rStyle w:val="Hyperlink"/>
                <w:noProof/>
              </w:rPr>
              <w:t>3.1.2 Functional requirement: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E4D6" w14:textId="1C8E973B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6" w:history="1">
            <w:r w:rsidRPr="00E474DA">
              <w:rPr>
                <w:rStyle w:val="Hyperlink"/>
                <w:noProof/>
              </w:rPr>
              <w:t>4.1 UI/UX Design: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CAEDE" w14:textId="002A9F18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7" w:history="1">
            <w:r w:rsidRPr="00E474DA">
              <w:rPr>
                <w:rStyle w:val="Hyperlink"/>
                <w:noProof/>
              </w:rPr>
              <w:t>4.2 UI/UX Design: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85A5" w14:textId="161EB776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8" w:history="1">
            <w:r w:rsidRPr="00E474DA">
              <w:rPr>
                <w:rStyle w:val="Hyperlink"/>
                <w:noProof/>
              </w:rPr>
              <w:t>5.1 Storyboard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BC52" w14:textId="0B641098" w:rsidR="00320A3D" w:rsidRDefault="00320A3D">
          <w:pPr>
            <w:pStyle w:val="TOC2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899" w:history="1">
            <w:r w:rsidRPr="00E474DA">
              <w:rPr>
                <w:rStyle w:val="Hyperlink"/>
                <w:noProof/>
              </w:rPr>
              <w:t>5.1.1 Select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642A" w14:textId="7C1FE4FD" w:rsidR="00320A3D" w:rsidRDefault="00320A3D">
          <w:pPr>
            <w:pStyle w:val="TOC2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900" w:history="1">
            <w:r w:rsidRPr="00E474DA">
              <w:rPr>
                <w:rStyle w:val="Hyperlink"/>
                <w:noProof/>
              </w:rPr>
              <w:t>5.1.2 Select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78F3" w14:textId="26D579DB" w:rsidR="00320A3D" w:rsidRDefault="00320A3D">
          <w:pPr>
            <w:pStyle w:val="TOC2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901" w:history="1">
            <w:r w:rsidRPr="00E474DA">
              <w:rPr>
                <w:rStyle w:val="Hyperlink"/>
                <w:noProof/>
              </w:rPr>
              <w:t>5.2 Storyboard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C603" w14:textId="1BF8B4ED" w:rsidR="00320A3D" w:rsidRDefault="00320A3D">
          <w:pPr>
            <w:pStyle w:val="TOC3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902" w:history="1">
            <w:r w:rsidRPr="00E474DA">
              <w:rPr>
                <w:rStyle w:val="Hyperlink"/>
                <w:noProof/>
              </w:rPr>
              <w:t>5.2.1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42BA" w14:textId="04DD125A" w:rsidR="00320A3D" w:rsidRDefault="00320A3D">
          <w:pPr>
            <w:pStyle w:val="TOC3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903" w:history="1">
            <w:r w:rsidRPr="00E474DA">
              <w:rPr>
                <w:rStyle w:val="Hyperlink"/>
                <w:noProof/>
              </w:rPr>
              <w:t>5.2.2 View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0AF" w14:textId="4C3DBF89" w:rsidR="00320A3D" w:rsidRDefault="00320A3D">
          <w:pPr>
            <w:pStyle w:val="TOC1"/>
            <w:tabs>
              <w:tab w:val="right" w:leader="dot" w:pos="821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8115904" w:history="1">
            <w:r w:rsidRPr="00E474DA">
              <w:rPr>
                <w:rStyle w:val="Hyperlink"/>
                <w:noProof/>
              </w:rPr>
              <w:t>5.3.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_Toc118115904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C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3D0C" w14:textId="64E16D6F" w:rsidR="00643718" w:rsidRDefault="00643718">
          <w:r>
            <w:rPr>
              <w:b/>
              <w:bCs/>
              <w:noProof/>
            </w:rPr>
            <w:fldChar w:fldCharType="end"/>
          </w:r>
        </w:p>
      </w:sdtContent>
    </w:sdt>
    <w:p w14:paraId="4EBAB160" w14:textId="77777777" w:rsidR="000315A0" w:rsidRDefault="000315A0" w:rsidP="00643718">
      <w:pPr>
        <w:spacing w:after="153" w:line="259" w:lineRule="auto"/>
        <w:ind w:left="923" w:firstLine="0"/>
        <w:jc w:val="left"/>
      </w:pPr>
      <w:bookmarkStart w:id="0" w:name="_GoBack"/>
      <w:bookmarkEnd w:id="0"/>
    </w:p>
    <w:p w14:paraId="6B339CAB" w14:textId="77777777" w:rsidR="000315A0" w:rsidRDefault="00152263" w:rsidP="00643718">
      <w:pPr>
        <w:spacing w:after="155" w:line="259" w:lineRule="auto"/>
        <w:ind w:left="923" w:firstLine="0"/>
        <w:jc w:val="left"/>
      </w:pPr>
      <w:r>
        <w:rPr>
          <w:b/>
          <w:sz w:val="48"/>
        </w:rPr>
        <w:t xml:space="preserve"> </w:t>
      </w:r>
    </w:p>
    <w:p w14:paraId="360E426F" w14:textId="77777777" w:rsidR="000315A0" w:rsidRDefault="000315A0" w:rsidP="00643718">
      <w:pPr>
        <w:spacing w:after="155" w:line="259" w:lineRule="auto"/>
        <w:ind w:left="923" w:firstLine="0"/>
        <w:jc w:val="left"/>
      </w:pPr>
    </w:p>
    <w:p w14:paraId="5C176EF8" w14:textId="77777777" w:rsidR="000315A0" w:rsidRDefault="00152263" w:rsidP="00152263">
      <w:pPr>
        <w:spacing w:after="156" w:line="259" w:lineRule="auto"/>
        <w:ind w:left="0" w:firstLine="0"/>
        <w:jc w:val="left"/>
        <w:sectPr w:rsidR="000315A0">
          <w:headerReference w:type="even" r:id="rId8"/>
          <w:headerReference w:type="default" r:id="rId9"/>
          <w:headerReference w:type="first" r:id="rId10"/>
          <w:pgSz w:w="11906" w:h="16838"/>
          <w:pgMar w:top="1442" w:right="2244" w:bottom="1531" w:left="1440" w:header="720" w:footer="720" w:gutter="0"/>
          <w:cols w:space="720"/>
        </w:sectPr>
      </w:pPr>
      <w:r>
        <w:t xml:space="preserve"> </w:t>
      </w:r>
    </w:p>
    <w:p w14:paraId="0A090759" w14:textId="77777777" w:rsidR="000315A0" w:rsidRDefault="00152263">
      <w:pPr>
        <w:pStyle w:val="Heading1"/>
        <w:spacing w:after="0"/>
        <w:ind w:left="-5"/>
      </w:pPr>
      <w:bookmarkStart w:id="1" w:name="_Toc118115888"/>
      <w:r>
        <w:lastRenderedPageBreak/>
        <w:t>1.1</w:t>
      </w:r>
      <w:r>
        <w:rPr>
          <w:rFonts w:ascii="Arial" w:eastAsia="Arial" w:hAnsi="Arial" w:cs="Arial"/>
        </w:rPr>
        <w:t xml:space="preserve"> </w:t>
      </w:r>
      <w:r>
        <w:t>Introduction</w:t>
      </w:r>
      <w:bookmarkEnd w:id="1"/>
      <w:r>
        <w:t xml:space="preserve"> </w:t>
      </w:r>
    </w:p>
    <w:p w14:paraId="176BA059" w14:textId="77777777" w:rsidR="000315A0" w:rsidRDefault="00152263">
      <w:pPr>
        <w:spacing w:after="0" w:line="259" w:lineRule="auto"/>
        <w:ind w:left="360" w:firstLine="0"/>
        <w:jc w:val="left"/>
      </w:pPr>
      <w:r>
        <w:t xml:space="preserve"> </w:t>
      </w:r>
    </w:p>
    <w:p w14:paraId="16F346F5" w14:textId="77777777" w:rsidR="000315A0" w:rsidRDefault="00152263">
      <w:pPr>
        <w:spacing w:after="0" w:line="259" w:lineRule="auto"/>
        <w:ind w:left="360" w:firstLine="0"/>
        <w:jc w:val="left"/>
      </w:pPr>
      <w:r>
        <w:t>In traditional system a client has to move to an insurance branch in order to get an appointment. There is no guarantee that the client will get an appointment in his/her desired date as that date may already be booked. Again, d</w:t>
      </w:r>
      <w:r w:rsidRPr="00F1050E">
        <w:t>ifferent ope</w:t>
      </w:r>
      <w:r>
        <w:t>rations such as-</w:t>
      </w:r>
      <w:r w:rsidRPr="00F1050E">
        <w:t xml:space="preserve">recording </w:t>
      </w:r>
      <w:r>
        <w:t xml:space="preserve">client’s </w:t>
      </w:r>
      <w:r w:rsidRPr="00F1050E">
        <w:t xml:space="preserve">diagnosis information, keeping track of </w:t>
      </w:r>
      <w:r>
        <w:t>details</w:t>
      </w:r>
      <w:r w:rsidRPr="00F1050E">
        <w:t xml:space="preserve"> etc. are done manually </w:t>
      </w:r>
      <w:r>
        <w:t xml:space="preserve">either </w:t>
      </w:r>
      <w:r w:rsidRPr="00F1050E">
        <w:t>by the operational staff</w:t>
      </w:r>
      <w:r>
        <w:t xml:space="preserve"> of the bank or the client her/himself. There is no doubt that in this system a</w:t>
      </w:r>
      <w:r w:rsidRPr="00F1050E">
        <w:t xml:space="preserve"> lot of papers are needed to be handled. </w:t>
      </w:r>
      <w:r>
        <w:t>Manager</w:t>
      </w:r>
      <w:r w:rsidRPr="00F1050E">
        <w:t xml:space="preserve">s have to remember various </w:t>
      </w:r>
      <w:r>
        <w:t>insurance</w:t>
      </w:r>
      <w:r w:rsidRPr="00F1050E">
        <w:t xml:space="preserve"> available for diagnosis and sometimes miss better alternatives as they can’t remember them at that time. Along with this the </w:t>
      </w:r>
      <w:r>
        <w:t>clients</w:t>
      </w:r>
      <w:r w:rsidRPr="00F1050E">
        <w:t xml:space="preserve"> sometimes lose their previous prescriptions leading to a mistreatment. This age-old system is also very much time consuming and eventually lessen the quality of service</w:t>
      </w:r>
      <w:r>
        <w:t xml:space="preserve"> </w:t>
      </w:r>
    </w:p>
    <w:p w14:paraId="0DF5E991" w14:textId="77777777" w:rsidR="000315A0" w:rsidRDefault="00152263">
      <w:pPr>
        <w:spacing w:line="259" w:lineRule="auto"/>
        <w:ind w:left="360" w:firstLine="0"/>
        <w:jc w:val="left"/>
      </w:pPr>
      <w:r>
        <w:t xml:space="preserve"> </w:t>
      </w:r>
    </w:p>
    <w:p w14:paraId="2E0E1ADF" w14:textId="77777777" w:rsidR="000315A0" w:rsidRDefault="00152263">
      <w:pPr>
        <w:pStyle w:val="Heading1"/>
        <w:spacing w:after="0"/>
        <w:ind w:left="-5"/>
      </w:pPr>
      <w:bookmarkStart w:id="2" w:name="_Toc118115889"/>
      <w:r>
        <w:t>1.2</w:t>
      </w:r>
      <w:r>
        <w:rPr>
          <w:rFonts w:ascii="Arial" w:eastAsia="Arial" w:hAnsi="Arial" w:cs="Arial"/>
        </w:rPr>
        <w:t xml:space="preserve"> </w:t>
      </w:r>
      <w:r>
        <w:t>Scope</w:t>
      </w:r>
      <w:bookmarkEnd w:id="2"/>
      <w:r>
        <w:t xml:space="preserve"> </w:t>
      </w:r>
    </w:p>
    <w:p w14:paraId="6E29A384" w14:textId="77777777" w:rsidR="000315A0" w:rsidRDefault="00152263">
      <w:pPr>
        <w:spacing w:after="41" w:line="259" w:lineRule="auto"/>
        <w:ind w:left="360" w:firstLine="0"/>
        <w:jc w:val="left"/>
      </w:pPr>
      <w:r>
        <w:t xml:space="preserve"> </w:t>
      </w:r>
    </w:p>
    <w:p w14:paraId="4E72FC3C" w14:textId="77777777" w:rsidR="000315A0" w:rsidRDefault="00152263" w:rsidP="00152263">
      <w:pPr>
        <w:numPr>
          <w:ilvl w:val="0"/>
          <w:numId w:val="1"/>
        </w:numPr>
        <w:spacing w:after="48" w:line="475" w:lineRule="auto"/>
        <w:ind w:right="90" w:hanging="360"/>
      </w:pPr>
      <w:r>
        <w:t xml:space="preserve">HIS product is basically a prediction app which will allow customers to order Insurance using their Device.  </w:t>
      </w:r>
    </w:p>
    <w:p w14:paraId="2C435840" w14:textId="77777777" w:rsidR="000315A0" w:rsidRDefault="00152263">
      <w:pPr>
        <w:numPr>
          <w:ilvl w:val="0"/>
          <w:numId w:val="1"/>
        </w:numPr>
        <w:spacing w:after="48" w:line="475" w:lineRule="auto"/>
        <w:ind w:right="90" w:hanging="360"/>
      </w:pPr>
      <w:r>
        <w:t xml:space="preserve">HIS can be used for any Insurance or Bank from where customer can order Policy from any Location.  </w:t>
      </w:r>
    </w:p>
    <w:p w14:paraId="2E9D498C" w14:textId="77777777" w:rsidR="000315A0" w:rsidRDefault="00152263">
      <w:pPr>
        <w:numPr>
          <w:ilvl w:val="0"/>
          <w:numId w:val="1"/>
        </w:numPr>
        <w:spacing w:line="475" w:lineRule="auto"/>
        <w:ind w:right="90" w:hanging="360"/>
      </w:pPr>
      <w:r>
        <w:t xml:space="preserve">From secondary users’ point of view, manager can check the list of policy ordered by customer. </w:t>
      </w:r>
    </w:p>
    <w:p w14:paraId="631B3F79" w14:textId="77777777" w:rsidR="000315A0" w:rsidRDefault="00152263">
      <w:pPr>
        <w:pStyle w:val="Heading1"/>
        <w:ind w:left="-5"/>
      </w:pPr>
      <w:bookmarkStart w:id="3" w:name="_Toc118115890"/>
      <w:r>
        <w:t>1.3</w:t>
      </w:r>
      <w:r>
        <w:rPr>
          <w:rFonts w:ascii="Arial" w:eastAsia="Arial" w:hAnsi="Arial" w:cs="Arial"/>
        </w:rPr>
        <w:t xml:space="preserve"> </w:t>
      </w:r>
      <w:r>
        <w:t>Overview</w:t>
      </w:r>
      <w:bookmarkEnd w:id="3"/>
      <w:r>
        <w:t xml:space="preserve"> </w:t>
      </w:r>
    </w:p>
    <w:p w14:paraId="275EE6F7" w14:textId="77777777" w:rsidR="000315A0" w:rsidRDefault="00152263">
      <w:pPr>
        <w:spacing w:after="197" w:line="259" w:lineRule="auto"/>
        <w:ind w:left="0" w:firstLine="0"/>
        <w:jc w:val="left"/>
      </w:pPr>
      <w:r>
        <w:rPr>
          <w:b/>
        </w:rPr>
        <w:t xml:space="preserve"> </w:t>
      </w:r>
    </w:p>
    <w:p w14:paraId="7ECF5BAE" w14:textId="77777777" w:rsidR="000315A0" w:rsidRDefault="00152263">
      <w:pPr>
        <w:numPr>
          <w:ilvl w:val="0"/>
          <w:numId w:val="2"/>
        </w:numPr>
        <w:ind w:right="90" w:hanging="360"/>
      </w:pPr>
      <w:r>
        <w:t>Chapter 2 describes both primary and secondary user profile</w:t>
      </w:r>
      <w:r>
        <w:rPr>
          <w:b/>
        </w:rPr>
        <w:t xml:space="preserve"> </w:t>
      </w:r>
    </w:p>
    <w:p w14:paraId="73FD2D20" w14:textId="77777777" w:rsidR="000315A0" w:rsidRDefault="00152263">
      <w:pPr>
        <w:numPr>
          <w:ilvl w:val="0"/>
          <w:numId w:val="2"/>
        </w:numPr>
        <w:spacing w:after="42"/>
        <w:ind w:right="90" w:hanging="360"/>
      </w:pPr>
      <w:r>
        <w:t>Chapter 3 shows the list of functional and non-functional requirement including mind-map and requirement prioritization.</w:t>
      </w:r>
      <w:r>
        <w:rPr>
          <w:b/>
        </w:rPr>
        <w:t xml:space="preserve"> </w:t>
      </w:r>
    </w:p>
    <w:p w14:paraId="52B91BD6" w14:textId="77777777" w:rsidR="000315A0" w:rsidRDefault="00152263">
      <w:pPr>
        <w:numPr>
          <w:ilvl w:val="0"/>
          <w:numId w:val="2"/>
        </w:numPr>
        <w:ind w:right="90" w:hanging="360"/>
      </w:pPr>
      <w:r>
        <w:t>In chapter 4, use case diagram was provided</w:t>
      </w:r>
      <w:r>
        <w:rPr>
          <w:b/>
        </w:rPr>
        <w:t xml:space="preserve"> </w:t>
      </w:r>
    </w:p>
    <w:p w14:paraId="226DBA49" w14:textId="77777777" w:rsidR="000315A0" w:rsidRDefault="00152263">
      <w:pPr>
        <w:numPr>
          <w:ilvl w:val="0"/>
          <w:numId w:val="2"/>
        </w:numPr>
        <w:ind w:right="90" w:hanging="360"/>
      </w:pPr>
      <w:r>
        <w:t>Chapter 5 displays the storyboard</w:t>
      </w:r>
      <w:r>
        <w:rPr>
          <w:b/>
        </w:rPr>
        <w:t xml:space="preserve"> </w:t>
      </w:r>
    </w:p>
    <w:p w14:paraId="66903851" w14:textId="77777777" w:rsidR="000315A0" w:rsidRDefault="00152263">
      <w:pPr>
        <w:numPr>
          <w:ilvl w:val="0"/>
          <w:numId w:val="2"/>
        </w:numPr>
        <w:ind w:right="90" w:hanging="360"/>
      </w:pPr>
      <w:r>
        <w:t>Chapter 6 labels the database of the system</w:t>
      </w:r>
      <w:r>
        <w:rPr>
          <w:b/>
        </w:rPr>
        <w:t xml:space="preserve"> </w:t>
      </w:r>
    </w:p>
    <w:p w14:paraId="45CD654D" w14:textId="77777777" w:rsidR="000315A0" w:rsidRDefault="00152263">
      <w:pPr>
        <w:numPr>
          <w:ilvl w:val="0"/>
          <w:numId w:val="2"/>
        </w:numPr>
        <w:spacing w:after="120"/>
        <w:ind w:right="90" w:hanging="360"/>
      </w:pPr>
      <w:r>
        <w:t>Chapter 7 contains requirement traceability matrix.</w:t>
      </w:r>
      <w:r>
        <w:rPr>
          <w:b/>
        </w:rPr>
        <w:t xml:space="preserve"> </w:t>
      </w:r>
    </w:p>
    <w:p w14:paraId="73B407B2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5C9837DD" w14:textId="77777777" w:rsidR="000315A0" w:rsidRDefault="00152263">
      <w:pPr>
        <w:spacing w:after="158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14:paraId="56A41165" w14:textId="77777777" w:rsidR="00152263" w:rsidRDefault="00152263">
      <w:pPr>
        <w:spacing w:after="158" w:line="259" w:lineRule="auto"/>
        <w:ind w:left="0" w:firstLine="0"/>
        <w:jc w:val="left"/>
      </w:pPr>
    </w:p>
    <w:p w14:paraId="6F3C300C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30C2CD3" w14:textId="77777777" w:rsidR="000315A0" w:rsidRDefault="00152263">
      <w:pPr>
        <w:pStyle w:val="Heading1"/>
        <w:ind w:left="-5"/>
      </w:pPr>
      <w:bookmarkStart w:id="4" w:name="_Toc118115891"/>
      <w:r>
        <w:lastRenderedPageBreak/>
        <w:t>2.1 User profile: 1</w:t>
      </w:r>
      <w:bookmarkEnd w:id="4"/>
      <w:r>
        <w:t xml:space="preserve"> </w:t>
      </w:r>
    </w:p>
    <w:p w14:paraId="35208D38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7" w:type="dxa"/>
          <w:left w:w="108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7"/>
      </w:tblGrid>
      <w:tr w:rsidR="000315A0" w14:paraId="3C140B89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6CD8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User Class: Customer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699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BED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Implied </w:t>
            </w:r>
          </w:p>
        </w:tc>
      </w:tr>
      <w:tr w:rsidR="000315A0" w14:paraId="2E5C3DE0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C2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User type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BE6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Primary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468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Must give input </w:t>
            </w:r>
          </w:p>
        </w:tc>
      </w:tr>
      <w:tr w:rsidR="000315A0" w14:paraId="571D445C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80E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Age range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350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18-65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CF4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Minimal Design </w:t>
            </w:r>
          </w:p>
        </w:tc>
      </w:tr>
      <w:tr w:rsidR="000315A0" w14:paraId="5D0308C1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636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Number of users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62210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Unlimited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89C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Bandwidth should be high </w:t>
            </w:r>
          </w:p>
        </w:tc>
      </w:tr>
      <w:tr w:rsidR="000315A0" w14:paraId="46B47085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B2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Education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48DF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96D0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Simple interface </w:t>
            </w:r>
          </w:p>
        </w:tc>
      </w:tr>
      <w:tr w:rsidR="000315A0" w14:paraId="3C9E05CD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78AF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Language Skill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874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English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518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Simple English </w:t>
            </w:r>
          </w:p>
        </w:tc>
      </w:tr>
      <w:tr w:rsidR="000315A0" w14:paraId="60CD1B26" w14:textId="77777777">
        <w:trPr>
          <w:trHeight w:val="5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62F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Computer/ Mobile Knowledge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666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Yes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853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Type option or Touch </w:t>
            </w:r>
          </w:p>
        </w:tc>
      </w:tr>
      <w:tr w:rsidR="000315A0" w14:paraId="37F4A25B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E2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Training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578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Not required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FA4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Not required </w:t>
            </w:r>
          </w:p>
        </w:tc>
      </w:tr>
      <w:tr w:rsidR="000315A0" w14:paraId="25B44754" w14:textId="77777777">
        <w:trPr>
          <w:trHeight w:val="84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3CBF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Goal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545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To order policy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99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Must provide their legal information. Location will come automatically. </w:t>
            </w:r>
          </w:p>
        </w:tc>
      </w:tr>
    </w:tbl>
    <w:p w14:paraId="10212EB2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64091996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4C276ECD" w14:textId="77777777" w:rsidR="000315A0" w:rsidRDefault="00152263">
      <w:pPr>
        <w:pStyle w:val="Heading1"/>
        <w:spacing w:after="0"/>
        <w:ind w:left="-5"/>
      </w:pPr>
      <w:bookmarkStart w:id="5" w:name="_Toc118115892"/>
      <w:r>
        <w:t>2.2 User profile: 2</w:t>
      </w:r>
      <w:bookmarkEnd w:id="5"/>
      <w:r>
        <w:t xml:space="preserve"> </w:t>
      </w:r>
    </w:p>
    <w:tbl>
      <w:tblPr>
        <w:tblStyle w:val="TableGrid"/>
        <w:tblW w:w="9017" w:type="dxa"/>
        <w:tblInd w:w="5" w:type="dxa"/>
        <w:tblCellMar>
          <w:top w:w="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7"/>
      </w:tblGrid>
      <w:tr w:rsidR="000315A0" w14:paraId="58DFEA1A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8A1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User Class: Manager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A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9110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Implied </w:t>
            </w:r>
          </w:p>
        </w:tc>
      </w:tr>
      <w:tr w:rsidR="000315A0" w14:paraId="765F197D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8B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User type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96B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Secondary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ABF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Must see output </w:t>
            </w:r>
          </w:p>
        </w:tc>
      </w:tr>
      <w:tr w:rsidR="000315A0" w14:paraId="76D6B66A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CCD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Age range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2F3F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35-40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727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Minimal Design </w:t>
            </w:r>
          </w:p>
        </w:tc>
      </w:tr>
      <w:tr w:rsidR="000315A0" w14:paraId="60688B10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09A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Number of users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288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7280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Bandwidth should be normal </w:t>
            </w:r>
          </w:p>
        </w:tc>
      </w:tr>
      <w:tr w:rsidR="000315A0" w14:paraId="089C98B3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DAA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Education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EDF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Higher education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3C1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Simple interface </w:t>
            </w:r>
          </w:p>
        </w:tc>
      </w:tr>
      <w:tr w:rsidR="000315A0" w14:paraId="2C42FB59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CA0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Language Skill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5D89F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English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105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Simple English </w:t>
            </w:r>
          </w:p>
        </w:tc>
      </w:tr>
      <w:tr w:rsidR="000315A0" w14:paraId="3A59A325" w14:textId="77777777">
        <w:trPr>
          <w:trHeight w:val="5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4BD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Computer/ Mobile Knowledge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E06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Yes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90AA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Only type or click option </w:t>
            </w:r>
          </w:p>
        </w:tc>
      </w:tr>
      <w:tr w:rsidR="000315A0" w14:paraId="410F49DB" w14:textId="77777777">
        <w:trPr>
          <w:trHeight w:val="56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A86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Training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F2E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Required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6BB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3-month days training will be provided </w:t>
            </w:r>
          </w:p>
        </w:tc>
      </w:tr>
      <w:tr w:rsidR="000315A0" w14:paraId="711F5C43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276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Goal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19A40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To see policy and information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381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Must see policy and information, overall order and customer location. </w:t>
            </w:r>
          </w:p>
        </w:tc>
      </w:tr>
    </w:tbl>
    <w:p w14:paraId="5B236010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77292B0A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016507B0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1BE49187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2AAFB06D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31101669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51387CF1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1E13FC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3FF19864" w14:textId="77777777" w:rsidR="000315A0" w:rsidRDefault="00152263">
      <w:pPr>
        <w:pStyle w:val="Heading1"/>
        <w:ind w:left="-5"/>
      </w:pPr>
      <w:bookmarkStart w:id="6" w:name="_Toc118115893"/>
      <w:r>
        <w:lastRenderedPageBreak/>
        <w:t>3.1 List of Functional requirement</w:t>
      </w:r>
      <w:bookmarkEnd w:id="6"/>
      <w:r>
        <w:t xml:space="preserve"> </w:t>
      </w:r>
    </w:p>
    <w:p w14:paraId="32701942" w14:textId="77777777" w:rsidR="000315A0" w:rsidRDefault="00152263" w:rsidP="00643718">
      <w:pPr>
        <w:pStyle w:val="Heading2"/>
      </w:pPr>
      <w:bookmarkStart w:id="7" w:name="_Toc118115894"/>
      <w:r>
        <w:t xml:space="preserve">3.1.1 </w:t>
      </w:r>
      <w:r w:rsidRPr="00643718">
        <w:t>Functional</w:t>
      </w:r>
      <w:r>
        <w:t xml:space="preserve"> requirement: Customer</w:t>
      </w:r>
      <w:bookmarkEnd w:id="7"/>
      <w: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76FE7872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C628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A37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6CA0512C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AF6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550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FR.C.1 </w:t>
            </w:r>
          </w:p>
        </w:tc>
      </w:tr>
      <w:tr w:rsidR="000315A0" w14:paraId="680DB545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FE7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1FD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Select Location </w:t>
            </w:r>
          </w:p>
        </w:tc>
      </w:tr>
      <w:tr w:rsidR="000315A0" w14:paraId="78085461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0D2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73E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Customer can select location </w:t>
            </w:r>
          </w:p>
        </w:tc>
      </w:tr>
    </w:tbl>
    <w:p w14:paraId="7299FEAD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20A8C284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335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ACAF3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4C817AD1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0DB6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A4B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FR.C.2 </w:t>
            </w:r>
          </w:p>
        </w:tc>
      </w:tr>
      <w:tr w:rsidR="000315A0" w14:paraId="615EA187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7873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830F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Select Policy</w:t>
            </w:r>
          </w:p>
        </w:tc>
      </w:tr>
      <w:tr w:rsidR="000315A0" w14:paraId="7204C519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920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A1C8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Customer can select Policy</w:t>
            </w:r>
          </w:p>
        </w:tc>
      </w:tr>
    </w:tbl>
    <w:p w14:paraId="3C0A456C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27983B8F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051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40C8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1AE7E917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9D0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1618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FR.C.3 </w:t>
            </w:r>
          </w:p>
        </w:tc>
      </w:tr>
      <w:tr w:rsidR="000315A0" w14:paraId="29809E33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5D7C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68A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provide information, Reason</w:t>
            </w:r>
          </w:p>
        </w:tc>
      </w:tr>
      <w:tr w:rsidR="000315A0" w14:paraId="1AEE5F03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CCD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246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Customer can provide information, Reason</w:t>
            </w:r>
          </w:p>
        </w:tc>
      </w:tr>
    </w:tbl>
    <w:p w14:paraId="45BFC1C4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273104ED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6793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576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24D3D94C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D14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D70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FR.C.4 </w:t>
            </w:r>
          </w:p>
        </w:tc>
      </w:tr>
      <w:tr w:rsidR="000315A0" w14:paraId="06B03630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0376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B15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Submit </w:t>
            </w:r>
          </w:p>
        </w:tc>
      </w:tr>
      <w:tr w:rsidR="000315A0" w14:paraId="23CBD897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8709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359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Customer can place the final policy order</w:t>
            </w:r>
          </w:p>
        </w:tc>
      </w:tr>
    </w:tbl>
    <w:p w14:paraId="5E40D552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78449B07" w14:textId="77777777" w:rsidR="000315A0" w:rsidRDefault="00152263" w:rsidP="00643718">
      <w:pPr>
        <w:pStyle w:val="Heading2"/>
      </w:pPr>
      <w:bookmarkStart w:id="8" w:name="_Toc118115895"/>
      <w:r>
        <w:t xml:space="preserve">3.1.2 Functional </w:t>
      </w:r>
      <w:r w:rsidRPr="00643718">
        <w:t>requirement</w:t>
      </w:r>
      <w:r>
        <w:t>: Manager</w:t>
      </w:r>
      <w:bookmarkEnd w:id="8"/>
      <w: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6DF92751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5F7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39AB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151561BA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323C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1D92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FR.M.1 </w:t>
            </w:r>
          </w:p>
        </w:tc>
      </w:tr>
      <w:tr w:rsidR="000315A0" w14:paraId="42D9EE84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CFE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6E4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Log in </w:t>
            </w:r>
          </w:p>
        </w:tc>
      </w:tr>
      <w:tr w:rsidR="000315A0" w14:paraId="0E2ADA4E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0B6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4DC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Manager can log in using user name and password </w:t>
            </w:r>
          </w:p>
        </w:tc>
      </w:tr>
    </w:tbl>
    <w:p w14:paraId="1D05991C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0FE171AA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F988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F061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4B05008E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319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505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FR.M.2 </w:t>
            </w:r>
          </w:p>
        </w:tc>
      </w:tr>
      <w:tr w:rsidR="000315A0" w14:paraId="6B97E04F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377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E40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See all the instant Policy</w:t>
            </w:r>
          </w:p>
        </w:tc>
      </w:tr>
      <w:tr w:rsidR="000315A0" w14:paraId="7A8A8925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2658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CA52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>Manager can see all the Policy</w:t>
            </w:r>
          </w:p>
        </w:tc>
      </w:tr>
    </w:tbl>
    <w:p w14:paraId="2FBC5D15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726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5721"/>
      </w:tblGrid>
      <w:tr w:rsidR="000315A0" w14:paraId="299D2260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C638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392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0315A0" w14:paraId="5050D4E8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C7FD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ID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2039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FR.M.3 </w:t>
            </w:r>
          </w:p>
        </w:tc>
      </w:tr>
      <w:tr w:rsidR="000315A0" w14:paraId="55AE29F5" w14:textId="77777777">
        <w:trPr>
          <w:trHeight w:val="28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4975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Requirement Name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638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See different reports </w:t>
            </w:r>
          </w:p>
        </w:tc>
      </w:tr>
      <w:tr w:rsidR="000315A0" w14:paraId="35879711" w14:textId="77777777">
        <w:trPr>
          <w:trHeight w:val="28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8116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DDBE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Manager can see all the orders by different queries </w:t>
            </w:r>
          </w:p>
        </w:tc>
      </w:tr>
    </w:tbl>
    <w:p w14:paraId="2DBB473C" w14:textId="77777777" w:rsidR="006F21B3" w:rsidRDefault="006F21B3" w:rsidP="006F21B3">
      <w:pPr>
        <w:pStyle w:val="Heading1"/>
        <w:ind w:left="0" w:firstLine="0"/>
      </w:pPr>
    </w:p>
    <w:p w14:paraId="04A89D65" w14:textId="77777777" w:rsidR="006F21B3" w:rsidRPr="006F21B3" w:rsidRDefault="006F21B3" w:rsidP="006F21B3"/>
    <w:p w14:paraId="53AAE1F0" w14:textId="77777777" w:rsidR="000315A0" w:rsidRDefault="00152263">
      <w:pPr>
        <w:pStyle w:val="Heading1"/>
        <w:ind w:left="-5"/>
      </w:pPr>
      <w:bookmarkStart w:id="9" w:name="_Toc118115896"/>
      <w:r>
        <w:lastRenderedPageBreak/>
        <w:t xml:space="preserve">4.1 </w:t>
      </w:r>
      <w:r w:rsidR="006F21B3">
        <w:t>UI/UX Design</w:t>
      </w:r>
      <w:r>
        <w:t>: Customer</w:t>
      </w:r>
      <w:bookmarkEnd w:id="9"/>
      <w:r>
        <w:t xml:space="preserve"> </w:t>
      </w:r>
    </w:p>
    <w:p w14:paraId="5DAAA182" w14:textId="77777777" w:rsidR="000315A0" w:rsidRDefault="00152263">
      <w:pPr>
        <w:spacing w:after="151" w:line="259" w:lineRule="auto"/>
        <w:ind w:left="0" w:firstLine="0"/>
        <w:jc w:val="left"/>
      </w:pPr>
      <w:r>
        <w:rPr>
          <w:b/>
        </w:rPr>
        <w:t xml:space="preserve"> </w:t>
      </w:r>
    </w:p>
    <w:p w14:paraId="7602D296" w14:textId="77777777" w:rsidR="000315A0" w:rsidRDefault="00152263">
      <w:pPr>
        <w:spacing w:after="10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70EFCA1" wp14:editId="44FE9E14">
            <wp:extent cx="5608925" cy="4389120"/>
            <wp:effectExtent l="0" t="0" r="0" b="0"/>
            <wp:docPr id="1136" name="Picture 1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Picture 11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55C6F1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26BDEE88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5F74AF38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1A72F30E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46E30F4A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0FCE745C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7E52A52A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439741DB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1CC6434E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7D10CB84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85C9266" w14:textId="77777777" w:rsidR="000315A0" w:rsidRDefault="000315A0">
      <w:pPr>
        <w:sectPr w:rsidR="000315A0">
          <w:headerReference w:type="even" r:id="rId12"/>
          <w:headerReference w:type="default" r:id="rId13"/>
          <w:headerReference w:type="first" r:id="rId14"/>
          <w:pgSz w:w="11906" w:h="16838"/>
          <w:pgMar w:top="1908" w:right="1333" w:bottom="1457" w:left="1440" w:header="1447" w:footer="720" w:gutter="0"/>
          <w:pgNumType w:start="1"/>
          <w:cols w:space="720"/>
          <w:titlePg/>
        </w:sectPr>
      </w:pPr>
    </w:p>
    <w:p w14:paraId="626907E1" w14:textId="77777777" w:rsidR="000315A0" w:rsidRDefault="00152263">
      <w:pPr>
        <w:pStyle w:val="Heading1"/>
        <w:ind w:left="-5"/>
      </w:pPr>
      <w:bookmarkStart w:id="10" w:name="_Toc118115897"/>
      <w:r>
        <w:lastRenderedPageBreak/>
        <w:t xml:space="preserve">4.2 </w:t>
      </w:r>
      <w:r w:rsidR="006F21B3">
        <w:t xml:space="preserve">UI/UX Design: </w:t>
      </w:r>
      <w:r>
        <w:t>Manager</w:t>
      </w:r>
      <w:bookmarkEnd w:id="10"/>
      <w:r>
        <w:t xml:space="preserve"> </w:t>
      </w:r>
    </w:p>
    <w:p w14:paraId="72601EBF" w14:textId="77777777" w:rsidR="000315A0" w:rsidRDefault="00152263">
      <w:pPr>
        <w:spacing w:after="151" w:line="259" w:lineRule="auto"/>
        <w:ind w:left="0" w:firstLine="0"/>
        <w:jc w:val="left"/>
      </w:pPr>
      <w:r>
        <w:rPr>
          <w:b/>
        </w:rPr>
        <w:t xml:space="preserve"> </w:t>
      </w:r>
    </w:p>
    <w:p w14:paraId="6C8887AF" w14:textId="77777777" w:rsidR="000315A0" w:rsidRDefault="00152263">
      <w:pPr>
        <w:spacing w:after="98" w:line="259" w:lineRule="auto"/>
        <w:ind w:left="0" w:right="240" w:firstLine="0"/>
        <w:jc w:val="right"/>
      </w:pPr>
      <w:r>
        <w:rPr>
          <w:noProof/>
        </w:rPr>
        <w:drawing>
          <wp:inline distT="0" distB="0" distL="0" distR="0" wp14:anchorId="77034D30" wp14:editId="54B5282B">
            <wp:extent cx="5224409" cy="4114800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40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CCA3FFB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06056052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174CDEFE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7B136866" w14:textId="77777777" w:rsidR="000315A0" w:rsidRDefault="00152263">
      <w:pPr>
        <w:spacing w:after="156" w:line="259" w:lineRule="auto"/>
        <w:ind w:left="0" w:right="5" w:firstLine="0"/>
        <w:jc w:val="center"/>
      </w:pPr>
      <w:r>
        <w:t xml:space="preserve"> </w:t>
      </w:r>
    </w:p>
    <w:p w14:paraId="3298FEC0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3271E298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560EA8B3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0B6ABFCF" w14:textId="77777777" w:rsidR="000315A0" w:rsidRDefault="00152263">
      <w:pPr>
        <w:spacing w:after="156" w:line="259" w:lineRule="auto"/>
        <w:ind w:left="0" w:right="5" w:firstLine="0"/>
        <w:jc w:val="center"/>
      </w:pPr>
      <w:r>
        <w:t xml:space="preserve"> </w:t>
      </w:r>
    </w:p>
    <w:p w14:paraId="194D2771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3FEED937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490FF18A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03B21DD1" w14:textId="77777777" w:rsidR="000315A0" w:rsidRDefault="00152263">
      <w:pPr>
        <w:spacing w:after="156" w:line="259" w:lineRule="auto"/>
        <w:ind w:left="0" w:right="5" w:firstLine="0"/>
        <w:jc w:val="center"/>
      </w:pPr>
      <w:r>
        <w:t xml:space="preserve"> </w:t>
      </w:r>
    </w:p>
    <w:p w14:paraId="632E96DE" w14:textId="77777777" w:rsidR="000315A0" w:rsidRDefault="00152263">
      <w:pPr>
        <w:spacing w:after="158" w:line="259" w:lineRule="auto"/>
        <w:ind w:left="0" w:right="5" w:firstLine="0"/>
        <w:jc w:val="center"/>
      </w:pPr>
      <w:r>
        <w:t xml:space="preserve"> </w:t>
      </w:r>
    </w:p>
    <w:p w14:paraId="0D5EA87B" w14:textId="77777777" w:rsidR="000315A0" w:rsidRDefault="00152263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3722465" w14:textId="77777777" w:rsidR="000315A0" w:rsidRDefault="00152263">
      <w:pPr>
        <w:spacing w:after="153" w:line="259" w:lineRule="auto"/>
        <w:ind w:left="0" w:right="64" w:firstLine="0"/>
        <w:jc w:val="center"/>
      </w:pPr>
      <w:r>
        <w:rPr>
          <w:b/>
        </w:rPr>
        <w:lastRenderedPageBreak/>
        <w:t xml:space="preserve">Chapter 5 </w:t>
      </w:r>
    </w:p>
    <w:p w14:paraId="4CEAE286" w14:textId="77777777" w:rsidR="000315A0" w:rsidRDefault="00152263">
      <w:pPr>
        <w:spacing w:after="163" w:line="259" w:lineRule="auto"/>
        <w:ind w:left="0" w:firstLine="0"/>
        <w:jc w:val="left"/>
      </w:pPr>
      <w:r>
        <w:t xml:space="preserve"> </w:t>
      </w:r>
    </w:p>
    <w:p w14:paraId="6A01127B" w14:textId="77777777" w:rsidR="000315A0" w:rsidRDefault="00152263">
      <w:pPr>
        <w:pStyle w:val="Heading1"/>
        <w:ind w:left="-5"/>
      </w:pPr>
      <w:bookmarkStart w:id="11" w:name="_Toc118115898"/>
      <w:r>
        <w:t>5.1 Storyboard Customer</w:t>
      </w:r>
      <w:bookmarkEnd w:id="11"/>
      <w:r>
        <w:t xml:space="preserve"> </w:t>
      </w:r>
    </w:p>
    <w:p w14:paraId="462EF6CA" w14:textId="77777777" w:rsidR="000315A0" w:rsidRDefault="00152263" w:rsidP="00643718">
      <w:pPr>
        <w:pStyle w:val="Heading2"/>
      </w:pPr>
      <w:bookmarkStart w:id="12" w:name="_Toc118115899"/>
      <w:r>
        <w:t>5.1.1 Select Location</w:t>
      </w:r>
      <w:bookmarkEnd w:id="12"/>
      <w:r>
        <w:t xml:space="preserve"> </w:t>
      </w:r>
    </w:p>
    <w:p w14:paraId="12BE71C3" w14:textId="77777777" w:rsidR="000315A0" w:rsidRDefault="00152263">
      <w:pPr>
        <w:spacing w:after="98" w:line="259" w:lineRule="auto"/>
        <w:ind w:left="0" w:right="991" w:firstLine="0"/>
        <w:jc w:val="right"/>
      </w:pPr>
      <w:r>
        <w:rPr>
          <w:b/>
        </w:rPr>
        <w:t xml:space="preserve"> </w:t>
      </w:r>
    </w:p>
    <w:p w14:paraId="2F1EF92B" w14:textId="77777777" w:rsidR="000315A0" w:rsidRDefault="0015226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906" w:type="dxa"/>
        <w:tblInd w:w="5" w:type="dxa"/>
        <w:tblCellMar>
          <w:top w:w="7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2553"/>
        <w:gridCol w:w="3113"/>
        <w:gridCol w:w="3240"/>
      </w:tblGrid>
      <w:tr w:rsidR="000315A0" w14:paraId="6C4BC23C" w14:textId="77777777">
        <w:trPr>
          <w:trHeight w:val="286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A5B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Objects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46B0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Purpose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C1C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Validation Criteria </w:t>
            </w:r>
          </w:p>
        </w:tc>
      </w:tr>
      <w:tr w:rsidR="000315A0" w14:paraId="681F9F4A" w14:textId="77777777">
        <w:trPr>
          <w:trHeight w:val="838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7AEC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Frm.Location.C1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84C7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>This combo box will be used to select the location where customer is sitting.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A65A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Customer cannot select any location which is not available in the menu. </w:t>
            </w:r>
          </w:p>
        </w:tc>
      </w:tr>
      <w:tr w:rsidR="000315A0" w14:paraId="3B01DDB7" w14:textId="77777777">
        <w:trPr>
          <w:trHeight w:val="564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B67F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Frm.Location.B</w:t>
            </w:r>
            <w:proofErr w:type="gramEnd"/>
            <w:r>
              <w:t xml:space="preserve">1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D18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Customer will click this to go to next page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8C15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In one click, the next page will be activated. </w:t>
            </w:r>
          </w:p>
        </w:tc>
      </w:tr>
    </w:tbl>
    <w:p w14:paraId="51A39863" w14:textId="77777777" w:rsidR="000315A0" w:rsidRDefault="00152263">
      <w:pPr>
        <w:spacing w:after="156" w:line="259" w:lineRule="auto"/>
        <w:ind w:left="0" w:firstLine="0"/>
        <w:jc w:val="left"/>
      </w:pPr>
      <w:r>
        <w:t xml:space="preserve"> </w:t>
      </w:r>
    </w:p>
    <w:p w14:paraId="0C19DED1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5785AB07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3DFF00BD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7ACC1A4A" w14:textId="77777777" w:rsidR="000315A0" w:rsidRDefault="00152263">
      <w:pPr>
        <w:spacing w:after="156" w:line="259" w:lineRule="auto"/>
        <w:ind w:left="0" w:firstLine="0"/>
        <w:jc w:val="left"/>
      </w:pPr>
      <w:r>
        <w:t xml:space="preserve"> </w:t>
      </w:r>
    </w:p>
    <w:p w14:paraId="03197B9A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03A77A06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4B00D8B3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7A86356A" w14:textId="77777777" w:rsidR="000315A0" w:rsidRDefault="00152263">
      <w:pPr>
        <w:spacing w:after="156" w:line="259" w:lineRule="auto"/>
        <w:ind w:left="0" w:firstLine="0"/>
        <w:jc w:val="left"/>
      </w:pPr>
      <w:r>
        <w:t xml:space="preserve"> </w:t>
      </w:r>
    </w:p>
    <w:p w14:paraId="09BC11BB" w14:textId="77777777" w:rsidR="000315A0" w:rsidRDefault="00152263">
      <w:pPr>
        <w:spacing w:after="0" w:line="259" w:lineRule="auto"/>
        <w:ind w:left="0" w:firstLine="0"/>
        <w:jc w:val="left"/>
      </w:pPr>
      <w:r>
        <w:t xml:space="preserve"> </w:t>
      </w:r>
    </w:p>
    <w:p w14:paraId="0F00EDE8" w14:textId="77777777" w:rsidR="000315A0" w:rsidRDefault="00152263" w:rsidP="00643718">
      <w:pPr>
        <w:pStyle w:val="Heading2"/>
      </w:pPr>
      <w:bookmarkStart w:id="13" w:name="_Toc118115900"/>
      <w:r>
        <w:t xml:space="preserve">5.1.2 </w:t>
      </w:r>
      <w:r w:rsidRPr="00643718">
        <w:t>Select</w:t>
      </w:r>
      <w:r>
        <w:t xml:space="preserve"> </w:t>
      </w:r>
      <w:r w:rsidR="006F21B3">
        <w:t>Policy</w:t>
      </w:r>
      <w:bookmarkEnd w:id="13"/>
    </w:p>
    <w:p w14:paraId="31B38EE3" w14:textId="77777777" w:rsidR="000315A0" w:rsidRDefault="00152263">
      <w:pPr>
        <w:spacing w:after="98" w:line="259" w:lineRule="auto"/>
        <w:ind w:left="0" w:right="677" w:firstLine="0"/>
        <w:jc w:val="right"/>
      </w:pPr>
      <w:r>
        <w:t xml:space="preserve"> </w:t>
      </w:r>
    </w:p>
    <w:p w14:paraId="507D5762" w14:textId="77777777" w:rsidR="000315A0" w:rsidRDefault="00152263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906" w:type="dxa"/>
        <w:tblInd w:w="5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3"/>
        <w:gridCol w:w="3113"/>
        <w:gridCol w:w="3240"/>
      </w:tblGrid>
      <w:tr w:rsidR="000315A0" w14:paraId="52C9C7D1" w14:textId="77777777" w:rsidTr="006F21B3">
        <w:trPr>
          <w:trHeight w:val="286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17ED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Objects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CA52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Purpose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82ED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Validation Criteria </w:t>
            </w:r>
          </w:p>
        </w:tc>
      </w:tr>
      <w:tr w:rsidR="000315A0" w14:paraId="5B1D1EE7" w14:textId="77777777" w:rsidTr="006F21B3">
        <w:trPr>
          <w:trHeight w:val="838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715F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Frm.</w:t>
            </w:r>
            <w:r w:rsidR="006F21B3">
              <w:t>Policy</w:t>
            </w:r>
            <w:r>
              <w:t>.P</w:t>
            </w:r>
            <w:proofErr w:type="gramEnd"/>
            <w:r>
              <w:t xml:space="preserve">1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182F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This box will contain </w:t>
            </w:r>
            <w:r w:rsidR="006F21B3">
              <w:t>policy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B8A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Customer will only </w:t>
            </w:r>
            <w:r w:rsidR="006F21B3">
              <w:t xml:space="preserve">write </w:t>
            </w:r>
            <w:r>
              <w:t xml:space="preserve">All </w:t>
            </w:r>
            <w:r w:rsidR="006F21B3">
              <w:t>policy</w:t>
            </w:r>
            <w:r>
              <w:t xml:space="preserve"> picture must be available </w:t>
            </w:r>
          </w:p>
        </w:tc>
      </w:tr>
    </w:tbl>
    <w:p w14:paraId="07376E05" w14:textId="77777777" w:rsidR="000315A0" w:rsidRDefault="00152263">
      <w:pPr>
        <w:spacing w:after="156" w:line="259" w:lineRule="auto"/>
        <w:ind w:left="0" w:firstLine="0"/>
        <w:jc w:val="left"/>
      </w:pPr>
      <w:r>
        <w:t xml:space="preserve"> </w:t>
      </w:r>
    </w:p>
    <w:p w14:paraId="74847115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17F32679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66179C8A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32DD36E5" w14:textId="77777777" w:rsidR="000315A0" w:rsidRDefault="00152263">
      <w:pPr>
        <w:spacing w:after="156" w:line="259" w:lineRule="auto"/>
        <w:ind w:left="0" w:firstLine="0"/>
        <w:jc w:val="left"/>
      </w:pPr>
      <w:r>
        <w:t xml:space="preserve"> </w:t>
      </w:r>
    </w:p>
    <w:p w14:paraId="6B8FC415" w14:textId="77777777" w:rsidR="000315A0" w:rsidRDefault="00152263">
      <w:pPr>
        <w:spacing w:after="158" w:line="259" w:lineRule="auto"/>
        <w:ind w:left="0" w:firstLine="0"/>
        <w:jc w:val="left"/>
      </w:pPr>
      <w:r>
        <w:t xml:space="preserve"> </w:t>
      </w:r>
    </w:p>
    <w:p w14:paraId="0562521E" w14:textId="77777777" w:rsidR="000315A0" w:rsidRDefault="000315A0">
      <w:pPr>
        <w:spacing w:after="154" w:line="259" w:lineRule="auto"/>
        <w:ind w:left="0" w:firstLine="0"/>
        <w:jc w:val="left"/>
      </w:pPr>
    </w:p>
    <w:p w14:paraId="27F4FF60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7CF5BB5F" w14:textId="77777777" w:rsidR="000315A0" w:rsidRDefault="00152263">
      <w:pPr>
        <w:pStyle w:val="Heading2"/>
        <w:ind w:left="-5"/>
      </w:pPr>
      <w:bookmarkStart w:id="14" w:name="_Toc118115901"/>
      <w:r>
        <w:t>5.2 Storyboard Manager</w:t>
      </w:r>
      <w:bookmarkEnd w:id="14"/>
      <w:r>
        <w:t xml:space="preserve"> </w:t>
      </w:r>
    </w:p>
    <w:p w14:paraId="7A221FDF" w14:textId="77777777" w:rsidR="000315A0" w:rsidRDefault="00152263" w:rsidP="00643718">
      <w:pPr>
        <w:pStyle w:val="Heading3"/>
      </w:pPr>
      <w:bookmarkStart w:id="15" w:name="_Toc118115902"/>
      <w:r>
        <w:t xml:space="preserve">5.2.1 </w:t>
      </w:r>
      <w:r w:rsidRPr="00643718">
        <w:t>Log</w:t>
      </w:r>
      <w:r>
        <w:t xml:space="preserve"> In</w:t>
      </w:r>
      <w:bookmarkEnd w:id="15"/>
      <w:r>
        <w:t xml:space="preserve"> </w:t>
      </w:r>
    </w:p>
    <w:p w14:paraId="0A2DB1AA" w14:textId="77777777" w:rsidR="000315A0" w:rsidRDefault="00152263">
      <w:pPr>
        <w:spacing w:after="292" w:line="259" w:lineRule="auto"/>
        <w:ind w:left="0" w:firstLine="0"/>
        <w:jc w:val="left"/>
      </w:pPr>
      <w:r>
        <w:rPr>
          <w:b/>
        </w:rPr>
        <w:t xml:space="preserve"> </w:t>
      </w:r>
    </w:p>
    <w:p w14:paraId="16057FC8" w14:textId="77777777" w:rsidR="000315A0" w:rsidRDefault="00643718">
      <w:pPr>
        <w:spacing w:after="0" w:line="259" w:lineRule="auto"/>
        <w:ind w:left="0" w:right="68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CBAB" wp14:editId="65DC34FD">
                <wp:simplePos x="0" y="0"/>
                <wp:positionH relativeFrom="column">
                  <wp:posOffset>254000</wp:posOffset>
                </wp:positionH>
                <wp:positionV relativeFrom="paragraph">
                  <wp:posOffset>1065530</wp:posOffset>
                </wp:positionV>
                <wp:extent cx="2895600" cy="660400"/>
                <wp:effectExtent l="19050" t="1905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60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0AA05" id="Oval 6" o:spid="_x0000_s1026" style="position:absolute;margin-left:20pt;margin-top:83.9pt;width:228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ADE5" wp14:editId="5EC0F7D1">
                <wp:simplePos x="0" y="0"/>
                <wp:positionH relativeFrom="column">
                  <wp:posOffset>215900</wp:posOffset>
                </wp:positionH>
                <wp:positionV relativeFrom="paragraph">
                  <wp:posOffset>1256030</wp:posOffset>
                </wp:positionV>
                <wp:extent cx="2921000" cy="38735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FEF2D" w14:textId="77777777" w:rsidR="00643718" w:rsidRDefault="00643718" w:rsidP="00643718">
                            <w:pPr>
                              <w:ind w:left="0"/>
                              <w:jc w:val="left"/>
                            </w:pPr>
                            <w:r>
                              <w:t>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9ADE5" id="Rectangle: Rounded Corners 5" o:spid="_x0000_s1026" style="position:absolute;left:0;text-align:left;margin-left:17pt;margin-top:98.9pt;width:230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5BDFEF2D" w14:textId="77777777" w:rsidR="00643718" w:rsidRDefault="00643718" w:rsidP="00643718">
                      <w:pPr>
                        <w:ind w:left="0"/>
                        <w:jc w:val="left"/>
                      </w:pPr>
                      <w:r>
                        <w:t>*********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FEDA9" wp14:editId="2E7D32FA">
                <wp:simplePos x="0" y="0"/>
                <wp:positionH relativeFrom="column">
                  <wp:posOffset>203200</wp:posOffset>
                </wp:positionH>
                <wp:positionV relativeFrom="paragraph">
                  <wp:posOffset>779780</wp:posOffset>
                </wp:positionV>
                <wp:extent cx="2921000" cy="463550"/>
                <wp:effectExtent l="19050" t="1905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46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6EA74" id="Oval 3" o:spid="_x0000_s1026" style="position:absolute;margin-left:16pt;margin-top:61.4pt;width:230pt;height:3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6F21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97EB5" wp14:editId="311EB016">
                <wp:simplePos x="0" y="0"/>
                <wp:positionH relativeFrom="column">
                  <wp:posOffset>190500</wp:posOffset>
                </wp:positionH>
                <wp:positionV relativeFrom="paragraph">
                  <wp:posOffset>792480</wp:posOffset>
                </wp:positionV>
                <wp:extent cx="2921000" cy="387350"/>
                <wp:effectExtent l="0" t="0" r="127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DD31" w14:textId="77777777" w:rsidR="006F21B3" w:rsidRDefault="006F21B3" w:rsidP="006F21B3">
                            <w:pPr>
                              <w:ind w:left="0"/>
                              <w:jc w:val="left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97EB5" id="Rectangle: Rounded Corners 2" o:spid="_x0000_s1027" style="position:absolute;left:0;text-align:left;margin-left:15pt;margin-top:62.4pt;width:230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14:paraId="317CDD31" w14:textId="77777777" w:rsidR="006F21B3" w:rsidRDefault="006F21B3" w:rsidP="006F21B3">
                      <w:pPr>
                        <w:ind w:left="0"/>
                        <w:jc w:val="left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152263">
        <w:rPr>
          <w:noProof/>
        </w:rPr>
        <w:drawing>
          <wp:inline distT="0" distB="0" distL="0" distR="0" wp14:anchorId="0155F6AA" wp14:editId="59E493D9">
            <wp:extent cx="5277612" cy="2525268"/>
            <wp:effectExtent l="0" t="0" r="0" b="8890"/>
            <wp:docPr id="1664" name="Picture 1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Picture 16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612" cy="25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263">
        <w:rPr>
          <w:b/>
          <w:sz w:val="40"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7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07"/>
        <w:gridCol w:w="4303"/>
        <w:gridCol w:w="3007"/>
      </w:tblGrid>
      <w:tr w:rsidR="000315A0" w14:paraId="3EFC5EDC" w14:textId="77777777">
        <w:trPr>
          <w:trHeight w:val="28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D7E5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Objects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6DE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Purpose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ADDB" w14:textId="77777777" w:rsidR="000315A0" w:rsidRDefault="00152263">
            <w:pPr>
              <w:spacing w:after="0" w:line="259" w:lineRule="auto"/>
              <w:ind w:left="3" w:firstLine="0"/>
              <w:jc w:val="left"/>
            </w:pPr>
            <w:r>
              <w:t xml:space="preserve">Validation criteria </w:t>
            </w:r>
          </w:p>
        </w:tc>
      </w:tr>
      <w:tr w:rsidR="000315A0" w14:paraId="7CBBF41A" w14:textId="77777777">
        <w:trPr>
          <w:trHeight w:val="56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EF84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Frm.Log.T</w:t>
            </w:r>
            <w:proofErr w:type="gramEnd"/>
            <w:r>
              <w:t xml:space="preserve">1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93BD" w14:textId="77777777" w:rsidR="000315A0" w:rsidRDefault="00152263">
            <w:pPr>
              <w:spacing w:after="0" w:line="259" w:lineRule="auto"/>
              <w:ind w:left="0" w:right="23" w:firstLine="0"/>
              <w:jc w:val="left"/>
            </w:pPr>
            <w:r>
              <w:t xml:space="preserve">In this text box manager will input his user name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8C02" w14:textId="77777777" w:rsidR="000315A0" w:rsidRDefault="00152263">
            <w:pPr>
              <w:spacing w:after="0" w:line="259" w:lineRule="auto"/>
              <w:ind w:left="3" w:firstLine="0"/>
              <w:jc w:val="left"/>
            </w:pPr>
            <w:r>
              <w:t xml:space="preserve">No space between user name </w:t>
            </w:r>
          </w:p>
        </w:tc>
      </w:tr>
      <w:tr w:rsidR="000315A0" w14:paraId="3C7EC9C0" w14:textId="77777777">
        <w:trPr>
          <w:trHeight w:val="56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7F4F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Frm.Log.T</w:t>
            </w:r>
            <w:proofErr w:type="gramEnd"/>
            <w:r>
              <w:t xml:space="preserve">2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C8E6" w14:textId="77777777" w:rsidR="000315A0" w:rsidRDefault="00152263">
            <w:pPr>
              <w:spacing w:after="0" w:line="259" w:lineRule="auto"/>
              <w:ind w:left="0" w:right="23" w:firstLine="0"/>
              <w:jc w:val="left"/>
            </w:pPr>
            <w:r>
              <w:t xml:space="preserve">In this text box manager will input his user name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F92C" w14:textId="77777777" w:rsidR="000315A0" w:rsidRDefault="00152263">
            <w:pPr>
              <w:spacing w:after="0" w:line="259" w:lineRule="auto"/>
              <w:ind w:left="3" w:firstLine="0"/>
              <w:jc w:val="left"/>
            </w:pPr>
            <w:r>
              <w:t xml:space="preserve">Password should be more than 6 characters </w:t>
            </w:r>
          </w:p>
        </w:tc>
      </w:tr>
      <w:tr w:rsidR="000315A0" w14:paraId="12E73ACB" w14:textId="77777777">
        <w:trPr>
          <w:trHeight w:val="1114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B080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proofErr w:type="gramStart"/>
            <w:r>
              <w:t>Frm.Log.B</w:t>
            </w:r>
            <w:proofErr w:type="gramEnd"/>
            <w:r>
              <w:t xml:space="preserve">1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11F7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If manager click this button, system will check the user name and password. After valid log in new window will open for report.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C070C" w14:textId="77777777" w:rsidR="000315A0" w:rsidRDefault="00152263">
            <w:pPr>
              <w:spacing w:after="0" w:line="259" w:lineRule="auto"/>
              <w:ind w:left="3" w:firstLine="0"/>
              <w:jc w:val="left"/>
            </w:pPr>
            <w:r>
              <w:t xml:space="preserve">Function can be activated only in one click. </w:t>
            </w:r>
          </w:p>
        </w:tc>
      </w:tr>
    </w:tbl>
    <w:p w14:paraId="4BC732A5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33EEC6EC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6A52238C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6C2AAD90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3C51693F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1A3F5A26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0B72297E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35AE7767" w14:textId="77777777" w:rsidR="000315A0" w:rsidRDefault="00152263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01277FD7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63601147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7783B725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1315F065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4BB4002C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777BA3" w14:textId="0B3240D7" w:rsidR="000315A0" w:rsidRDefault="00152263" w:rsidP="00643718">
      <w:pPr>
        <w:pStyle w:val="Heading3"/>
      </w:pPr>
      <w:bookmarkStart w:id="16" w:name="_Toc118115903"/>
      <w:r>
        <w:t xml:space="preserve">5.2.2 View </w:t>
      </w:r>
      <w:r w:rsidR="00FC03CF">
        <w:t>record</w:t>
      </w:r>
      <w:bookmarkEnd w:id="16"/>
      <w:r>
        <w:t xml:space="preserve"> </w:t>
      </w:r>
    </w:p>
    <w:p w14:paraId="29CF0C62" w14:textId="77777777" w:rsidR="000315A0" w:rsidRDefault="00152263">
      <w:pPr>
        <w:spacing w:after="151" w:line="259" w:lineRule="auto"/>
        <w:ind w:left="0" w:firstLine="0"/>
        <w:jc w:val="left"/>
      </w:pPr>
      <w:r>
        <w:rPr>
          <w:b/>
        </w:rPr>
        <w:t xml:space="preserve"> </w:t>
      </w:r>
    </w:p>
    <w:p w14:paraId="071AE239" w14:textId="77777777" w:rsidR="000315A0" w:rsidRDefault="00152263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08DF99" wp14:editId="3C76C7E0">
            <wp:extent cx="5236731" cy="3456432"/>
            <wp:effectExtent l="0" t="0" r="2540" b="0"/>
            <wp:docPr id="1787" name="Picture 1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Picture 17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731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655749" w14:textId="77777777" w:rsidR="000315A0" w:rsidRDefault="00152263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8635" w:type="dxa"/>
        <w:tblInd w:w="5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6"/>
        <w:gridCol w:w="6929"/>
      </w:tblGrid>
      <w:tr w:rsidR="000315A0" w14:paraId="2135EA16" w14:textId="77777777">
        <w:trPr>
          <w:trHeight w:val="28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564D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Objects 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8616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Purpose </w:t>
            </w:r>
          </w:p>
        </w:tc>
      </w:tr>
      <w:tr w:rsidR="000315A0" w14:paraId="71D0D2FB" w14:textId="77777777">
        <w:trPr>
          <w:trHeight w:val="28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1DA4" w14:textId="77777777" w:rsidR="000315A0" w:rsidRDefault="00152263">
            <w:pPr>
              <w:spacing w:after="0" w:line="259" w:lineRule="auto"/>
              <w:ind w:left="2" w:firstLine="0"/>
              <w:jc w:val="left"/>
            </w:pPr>
            <w:r>
              <w:t xml:space="preserve">Rpt.all.r1 </w:t>
            </w:r>
          </w:p>
        </w:tc>
        <w:tc>
          <w:tcPr>
            <w:tcW w:w="6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F9A4" w14:textId="77777777" w:rsidR="000315A0" w:rsidRDefault="00152263">
            <w:pPr>
              <w:spacing w:after="0" w:line="259" w:lineRule="auto"/>
              <w:ind w:left="0" w:firstLine="0"/>
              <w:jc w:val="left"/>
            </w:pPr>
            <w:r>
              <w:t xml:space="preserve">This report will show the </w:t>
            </w:r>
            <w:r w:rsidR="00643718">
              <w:t>Name</w:t>
            </w:r>
            <w:r>
              <w:t xml:space="preserve"> from </w:t>
            </w:r>
            <w:r w:rsidR="00643718">
              <w:t>what</w:t>
            </w:r>
            <w:r>
              <w:t xml:space="preserve"> the customer ordered </w:t>
            </w:r>
          </w:p>
        </w:tc>
      </w:tr>
    </w:tbl>
    <w:p w14:paraId="733ACF2E" w14:textId="77777777" w:rsidR="000315A0" w:rsidRDefault="0015226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322B1C69" w14:textId="77777777" w:rsidR="000315A0" w:rsidRDefault="00152263" w:rsidP="006F21B3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3AEDB5FF" w14:textId="77777777" w:rsidR="00643718" w:rsidRPr="00990001" w:rsidRDefault="00152263" w:rsidP="00643718">
      <w:pPr>
        <w:pStyle w:val="Heading1"/>
      </w:pPr>
      <w:r>
        <w:rPr>
          <w:b w:val="0"/>
        </w:rPr>
        <w:t xml:space="preserve"> </w:t>
      </w:r>
      <w:bookmarkStart w:id="17" w:name="_Toc117073939"/>
      <w:bookmarkStart w:id="18" w:name="_Toc117073958"/>
      <w:bookmarkStart w:id="19" w:name="_Toc117074612"/>
      <w:bookmarkStart w:id="20" w:name="_Toc118115904"/>
      <w:r w:rsidR="00643718">
        <w:t>5.</w:t>
      </w:r>
      <w:r w:rsidR="00643718" w:rsidRPr="00990001">
        <w:t xml:space="preserve">3. </w:t>
      </w:r>
      <w:bookmarkStart w:id="21" w:name="data"/>
      <w:bookmarkEnd w:id="21"/>
      <w:r w:rsidR="00643718" w:rsidRPr="00643718">
        <w:t>Summary</w:t>
      </w:r>
      <w:bookmarkEnd w:id="17"/>
      <w:bookmarkEnd w:id="18"/>
      <w:bookmarkEnd w:id="19"/>
      <w:bookmarkEnd w:id="20"/>
      <w:r w:rsidR="00643718" w:rsidRPr="00990001">
        <w:t xml:space="preserve"> </w:t>
      </w:r>
    </w:p>
    <w:p w14:paraId="4C6BC6E9" w14:textId="77777777" w:rsidR="00643718" w:rsidRDefault="00643718" w:rsidP="00643718">
      <w:pPr>
        <w:pStyle w:val="NormalWeb"/>
        <w:spacing w:line="276" w:lineRule="auto"/>
        <w:jc w:val="both"/>
      </w:pPr>
      <w:r>
        <w:t>Time is our most valuable asset. We cannot waste it when there is scope of utilizing it in a better way. Our proposed system named HIS</w:t>
      </w:r>
      <w:r w:rsidRPr="00990001">
        <w:t xml:space="preserve"> will be developed to meet th</w:t>
      </w:r>
      <w:r>
        <w:t>is purpose. It will save the time of the mass people wasted during the time of making appointment with the managers. Along with this, HIS</w:t>
      </w:r>
      <w:r w:rsidRPr="00990001">
        <w:t xml:space="preserve"> will also help the </w:t>
      </w:r>
      <w:r>
        <w:t>manager</w:t>
      </w:r>
      <w:r w:rsidRPr="00990001">
        <w:t xml:space="preserve">s to see the previous records of a </w:t>
      </w:r>
      <w:r>
        <w:t>clients and they calculate easily clients Insurance</w:t>
      </w:r>
      <w:r w:rsidRPr="00990001">
        <w:t xml:space="preserve">. As a result, s/he can take decisions more wisely. If the </w:t>
      </w:r>
      <w:r>
        <w:t>client</w:t>
      </w:r>
      <w:r w:rsidRPr="00990001">
        <w:t xml:space="preserve"> loses his/her </w:t>
      </w:r>
      <w:r>
        <w:t>insurance details</w:t>
      </w:r>
      <w:r w:rsidRPr="00990001">
        <w:t xml:space="preserve"> s/he can retrieve it </w:t>
      </w:r>
      <w:r>
        <w:t>from the website. We hope that HIS</w:t>
      </w:r>
      <w:r w:rsidRPr="00990001">
        <w:t xml:space="preserve"> is destined to do justice to it</w:t>
      </w:r>
      <w:r>
        <w:t>s name.</w:t>
      </w:r>
    </w:p>
    <w:p w14:paraId="5DBAB93A" w14:textId="77777777" w:rsidR="000315A0" w:rsidRDefault="000315A0">
      <w:pPr>
        <w:spacing w:after="0" w:line="259" w:lineRule="auto"/>
        <w:ind w:left="0" w:firstLine="0"/>
        <w:jc w:val="left"/>
      </w:pPr>
    </w:p>
    <w:sectPr w:rsidR="000315A0">
      <w:headerReference w:type="even" r:id="rId18"/>
      <w:headerReference w:type="default" r:id="rId19"/>
      <w:headerReference w:type="first" r:id="rId20"/>
      <w:pgSz w:w="11906" w:h="16838"/>
      <w:pgMar w:top="1447" w:right="1376" w:bottom="15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85B14" w14:textId="77777777" w:rsidR="002F5CED" w:rsidRDefault="002F5CED">
      <w:pPr>
        <w:spacing w:after="0" w:line="240" w:lineRule="auto"/>
      </w:pPr>
      <w:r>
        <w:separator/>
      </w:r>
    </w:p>
  </w:endnote>
  <w:endnote w:type="continuationSeparator" w:id="0">
    <w:p w14:paraId="6873A845" w14:textId="77777777" w:rsidR="002F5CED" w:rsidRDefault="002F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4BAE6" w14:textId="77777777" w:rsidR="002F5CED" w:rsidRDefault="002F5CED">
      <w:pPr>
        <w:spacing w:after="0" w:line="240" w:lineRule="auto"/>
      </w:pPr>
      <w:r>
        <w:separator/>
      </w:r>
    </w:p>
  </w:footnote>
  <w:footnote w:type="continuationSeparator" w:id="0">
    <w:p w14:paraId="11897D03" w14:textId="77777777" w:rsidR="002F5CED" w:rsidRDefault="002F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512F4" w14:textId="77777777" w:rsidR="00152263" w:rsidRDefault="00152263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31D43" w14:textId="77777777" w:rsidR="00152263" w:rsidRDefault="00152263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40C9" w14:textId="77777777" w:rsidR="00152263" w:rsidRDefault="00152263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3A00B" w14:textId="77777777" w:rsidR="00152263" w:rsidRDefault="00152263">
    <w:pPr>
      <w:spacing w:after="158" w:line="259" w:lineRule="auto"/>
      <w:ind w:left="0" w:right="107" w:firstLine="0"/>
      <w:jc w:val="center"/>
    </w:pPr>
    <w:r>
      <w:rPr>
        <w:b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</w:t>
    </w:r>
  </w:p>
  <w:p w14:paraId="296F944C" w14:textId="77777777" w:rsidR="00152263" w:rsidRDefault="00152263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856BC" w14:textId="77777777" w:rsidR="00152263" w:rsidRDefault="00152263">
    <w:pPr>
      <w:spacing w:after="158" w:line="259" w:lineRule="auto"/>
      <w:ind w:left="0" w:right="107" w:firstLine="0"/>
      <w:jc w:val="center"/>
    </w:pPr>
    <w:r>
      <w:rPr>
        <w:b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 xml:space="preserve"> </w:t>
    </w:r>
  </w:p>
  <w:p w14:paraId="23B44B8E" w14:textId="77777777" w:rsidR="00152263" w:rsidRDefault="00152263">
    <w:pPr>
      <w:spacing w:after="0" w:line="259" w:lineRule="auto"/>
      <w:ind w:left="0" w:firstLine="0"/>
      <w:jc w:val="left"/>
    </w:pPr>
    <w:r>
      <w:rPr>
        <w:b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3D688" w14:textId="77777777" w:rsidR="00152263" w:rsidRDefault="00152263">
    <w:pPr>
      <w:spacing w:after="0" w:line="259" w:lineRule="auto"/>
      <w:ind w:left="0" w:right="107" w:firstLine="0"/>
      <w:jc w:val="center"/>
    </w:pPr>
    <w:r>
      <w:rPr>
        <w:b/>
      </w:rPr>
      <w:t xml:space="preserve">Chapter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4DCE" w14:textId="77777777" w:rsidR="00152263" w:rsidRDefault="00152263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52EB3" w14:textId="77777777" w:rsidR="00152263" w:rsidRDefault="00152263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6492" w14:textId="77777777" w:rsidR="00152263" w:rsidRDefault="0015226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6BDA"/>
    <w:multiLevelType w:val="hybridMultilevel"/>
    <w:tmpl w:val="D21E6BB2"/>
    <w:lvl w:ilvl="0" w:tplc="2C58840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66AB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BEDD3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5A27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42EA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C4C21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26F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0F21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AC8C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24075"/>
    <w:multiLevelType w:val="hybridMultilevel"/>
    <w:tmpl w:val="2BAAA81C"/>
    <w:lvl w:ilvl="0" w:tplc="B8B8EA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6E58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F6AB7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C054C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C288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6992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661A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7CB4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F4958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A0"/>
    <w:rsid w:val="000315A0"/>
    <w:rsid w:val="00152263"/>
    <w:rsid w:val="002F5CED"/>
    <w:rsid w:val="00320A3D"/>
    <w:rsid w:val="00643718"/>
    <w:rsid w:val="006F21B3"/>
    <w:rsid w:val="00F67C80"/>
    <w:rsid w:val="00FC03CF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CA21"/>
  <w15:docId w15:val="{A484FA90-A8FF-4727-A71F-C0E1F955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8" w:lineRule="auto"/>
      <w:ind w:left="366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43718"/>
    <w:pPr>
      <w:keepNext/>
      <w:keepLines/>
      <w:spacing w:after="155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43718"/>
    <w:pPr>
      <w:keepNext/>
      <w:keepLines/>
      <w:spacing w:after="155"/>
      <w:ind w:left="73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64371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uiPriority w:val="9"/>
    <w:rsid w:val="00643718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52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63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371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4371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4371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37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43718"/>
    <w:rPr>
      <w:color w:val="0563C1" w:themeColor="hyperlink"/>
      <w:u w:val="single"/>
    </w:rPr>
  </w:style>
  <w:style w:type="paragraph" w:styleId="NormalWeb">
    <w:name w:val="Normal (Web)"/>
    <w:basedOn w:val="Normal"/>
    <w:rsid w:val="00643718"/>
    <w:pPr>
      <w:suppressAutoHyphens/>
      <w:spacing w:before="280" w:after="280" w:line="240" w:lineRule="auto"/>
      <w:ind w:left="0" w:firstLine="0"/>
      <w:jc w:val="left"/>
    </w:pPr>
    <w:rPr>
      <w:rFonts w:eastAsia="MS Mincho"/>
      <w:color w:val="auto"/>
      <w:szCs w:val="24"/>
      <w:lang w:eastAsia="b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2482-3029-4610-A2B6-622EFB8A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6</cp:revision>
  <cp:lastPrinted>2022-10-31T07:39:00Z</cp:lastPrinted>
  <dcterms:created xsi:type="dcterms:W3CDTF">2022-10-31T07:36:00Z</dcterms:created>
  <dcterms:modified xsi:type="dcterms:W3CDTF">2022-10-31T07:39:00Z</dcterms:modified>
</cp:coreProperties>
</file>