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5A5D6FA2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3037D9">
        <w:rPr>
          <w:rFonts w:ascii="Helvetica Neue" w:hAnsi="Helvetica Neue"/>
          <w:b/>
          <w:bCs/>
        </w:rPr>
        <w:t>26</w:t>
      </w:r>
      <w:r w:rsidRPr="002233C4">
        <w:rPr>
          <w:rFonts w:ascii="Helvetica Neue" w:hAnsi="Helvetica Neue"/>
          <w:b/>
          <w:bCs/>
        </w:rPr>
        <w:t>/</w:t>
      </w:r>
      <w:r w:rsidR="00D83818">
        <w:rPr>
          <w:rFonts w:ascii="Helvetica Neue" w:hAnsi="Helvetica Neue"/>
          <w:b/>
          <w:bCs/>
        </w:rPr>
        <w:t>0</w:t>
      </w:r>
      <w:r w:rsidR="003037D9">
        <w:rPr>
          <w:rFonts w:ascii="Helvetica Neue" w:hAnsi="Helvetica Neue"/>
          <w:b/>
          <w:bCs/>
        </w:rPr>
        <w:t>8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Default="002233C4">
      <w:pPr>
        <w:rPr>
          <w:rFonts w:ascii="Helvetica Neue" w:hAnsi="Helvetica Neue"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2233C4">
        <w:rPr>
          <w:rFonts w:ascii="Helvetica Neue" w:hAnsi="Helvetica Neue"/>
          <w:color w:val="333333"/>
          <w:sz w:val="18"/>
          <w:szCs w:val="18"/>
        </w:rPr>
        <w:br/>
      </w:r>
    </w:p>
    <w:p w14:paraId="3DA938FF" w14:textId="7D35FF2D" w:rsidR="00B247A9" w:rsidRDefault="00B247A9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Update Dashboard progress </w:t>
      </w:r>
      <w:r w:rsidR="003E79FA" w:rsidRPr="003E79FA">
        <w:rPr>
          <w:rFonts w:ascii="Helvetica Neue" w:hAnsi="Helvetica Neue"/>
          <w:sz w:val="18"/>
          <w:szCs w:val="18"/>
        </w:rPr>
        <w:t>sharing and feedback</w:t>
      </w:r>
    </w:p>
    <w:p w14:paraId="38A2B8B7" w14:textId="7D11C774" w:rsidR="003E79FA" w:rsidRPr="003E79FA" w:rsidRDefault="003E79FA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3E79FA">
        <w:rPr>
          <w:rFonts w:ascii="Helvetica Neue" w:hAnsi="Helvetica Neue"/>
          <w:sz w:val="18"/>
          <w:szCs w:val="18"/>
        </w:rPr>
        <w:t>Dashboard implementation suggestion</w:t>
      </w:r>
      <w:r>
        <w:rPr>
          <w:rFonts w:ascii="Helvetica Neue" w:hAnsi="Helvetica Neue"/>
          <w:sz w:val="18"/>
          <w:szCs w:val="18"/>
        </w:rPr>
        <w:t xml:space="preserve"> and advice for improvement</w:t>
      </w:r>
    </w:p>
    <w:p w14:paraId="7BDCC876" w14:textId="77777777" w:rsidR="00B247A9" w:rsidRPr="003E79FA" w:rsidRDefault="00B247A9" w:rsidP="00B247A9">
      <w:pPr>
        <w:rPr>
          <w:rFonts w:ascii="Helvetica Neue" w:hAnsi="Helvetica Neue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63F0618B" w14:textId="7B14D5CD" w:rsidR="003E79FA" w:rsidRDefault="003E79FA" w:rsidP="00B247A9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The team will update the dashboard</w:t>
      </w:r>
      <w:r w:rsidR="005038CC">
        <w:rPr>
          <w:rFonts w:ascii="Helvetica Neue" w:hAnsi="Helvetica Neue"/>
          <w:color w:val="333333"/>
          <w:sz w:val="18"/>
          <w:szCs w:val="18"/>
        </w:rPr>
        <w:t xml:space="preserve"> as Vivek suggestion</w:t>
      </w:r>
    </w:p>
    <w:p w14:paraId="7D0E39E0" w14:textId="77777777" w:rsidR="00B247A9" w:rsidRPr="00B247A9" w:rsidRDefault="00B247A9" w:rsidP="00B247A9">
      <w:pPr>
        <w:pStyle w:val="ListParagraph"/>
        <w:ind w:left="567"/>
        <w:rPr>
          <w:rFonts w:ascii="Helvetica Neue" w:hAnsi="Helvetica Neue"/>
          <w:color w:val="333333"/>
          <w:sz w:val="18"/>
          <w:szCs w:val="18"/>
        </w:rPr>
      </w:pPr>
    </w:p>
    <w:sectPr w:rsidR="00B247A9" w:rsidRPr="00B2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2233C4"/>
    <w:rsid w:val="003037D9"/>
    <w:rsid w:val="003203AE"/>
    <w:rsid w:val="003E79FA"/>
    <w:rsid w:val="005038CC"/>
    <w:rsid w:val="006525F5"/>
    <w:rsid w:val="00797E00"/>
    <w:rsid w:val="009728EB"/>
    <w:rsid w:val="00B247A9"/>
    <w:rsid w:val="00BE3DE6"/>
    <w:rsid w:val="00D02BDC"/>
    <w:rsid w:val="00D83818"/>
    <w:rsid w:val="00EF131F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3</cp:revision>
  <dcterms:created xsi:type="dcterms:W3CDTF">2022-10-23T05:01:00Z</dcterms:created>
  <dcterms:modified xsi:type="dcterms:W3CDTF">2022-10-23T05:01:00Z</dcterms:modified>
</cp:coreProperties>
</file>