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  <w:r>
        <w:rPr>
          <w:rFonts w:hint="default"/>
          <w:color w:val="FF0000"/>
          <w:szCs w:val="21"/>
          <w:lang w:val="en-US"/>
        </w:rPr>
        <w:t xml:space="preserve">We have a normal distribution with = 45 and sd = 8.0.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  <w:r>
        <w:rPr>
          <w:rFonts w:hint="default"/>
          <w:color w:val="FF0000"/>
          <w:szCs w:val="21"/>
          <w:lang w:val="en-US"/>
        </w:rPr>
        <w:t xml:space="preserve">Let X be the amount of time it takes to complete the repair on a customer's car. To finish in one hour you must have X ≤ 50 so the question is to find Pr(X &gt; 50).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  <w:r>
        <w:rPr>
          <w:rFonts w:hint="default"/>
          <w:color w:val="FF0000"/>
          <w:szCs w:val="21"/>
          <w:lang w:val="en-US"/>
        </w:rPr>
        <w:t xml:space="preserve">Pr(X &gt; 50) = 1 - Pr(X ≤ 50). Z = (X - )/ = (X - 45)/8.0 Thus the question can be answered by using the normal table to find Pr(X ≤ 50) = Pr(Z ≤ (50 - 45)/8.0) = Pr(Z ≤ 0.625)=73.4%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  <w:r>
        <w:rPr>
          <w:rFonts w:hint="default"/>
          <w:color w:val="FF0000"/>
          <w:szCs w:val="21"/>
          <w:lang w:val="en-US"/>
        </w:rPr>
        <w:t>Probability that the service manager will not meet his demand will be = 100-73.4 = 26.6% or 0.2676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FF0000"/>
          <w:szCs w:val="21"/>
          <w:lang w:val="en-US"/>
        </w:rPr>
      </w:pPr>
      <w:r>
        <w:rPr>
          <w:rFonts w:hint="default"/>
          <w:color w:val="FF0000"/>
          <w:szCs w:val="21"/>
          <w:lang w:val="en-US"/>
        </w:rPr>
        <w:t>B is the answer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We have a normal distribution with = 38 and = 6. Let X be the number of employees. So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according to question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a)Probabilty of employees greater than age of 44= Pr(X&gt;44)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Pr(X &gt; 44) = 1 - Pr(X ≤ 44).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Z = (X - )/ = (X - 38)/6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Thus the question can be answered by using the normal table to find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Pr(X ≤ 44) = Pr(Z ≤ (44 - 38)/6) = Pr(Z ≤ 1)=84.1345%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Probabilty that the employee will be greater than age of 44 = 100-84.1345=15.86%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So the probability of number of employees between 38-44 years of age = Pr(X&lt;44)-0.5=84.1345-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0.5= 34.1345%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Therefore the statement that “More employees at the processing center are older than 44 than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between 38 and 44” is 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  <w:lang w:val="en-US"/>
        </w:rPr>
        <w:t>b</w:t>
      </w:r>
      <w:r>
        <w:rPr>
          <w:rFonts w:hint="default"/>
          <w:color w:val="FF0000"/>
          <w:szCs w:val="21"/>
        </w:rPr>
        <w:t>) Probabilty of employees less than age of 30 = Pr(X&lt;30).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Z = (X - )/ = (30 - 38)/6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Thus the question can be answered by using the normal table to find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Pr(X ≤ 30) = Pr(Z ≤ (30 - 38)/6) = Pr(Z ≤ -1.333)=9.12%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So the number of employees with probability 0.912 of them being under age 30 =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0.0912*400=36.48( or 36 employees).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FF0000"/>
          <w:szCs w:val="21"/>
        </w:rPr>
      </w:pPr>
      <w:r>
        <w:rPr>
          <w:rFonts w:hint="default"/>
          <w:color w:val="FF0000"/>
          <w:szCs w:val="21"/>
        </w:rPr>
        <w:t>Therefore the statement B of the question is also TRUE</w:t>
      </w:r>
      <w:bookmarkStart w:id="0" w:name="_GoBack"/>
      <w:bookmarkEnd w:id="0"/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E7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71</TotalTime>
  <ScaleCrop>false</ScaleCrop>
  <LinksUpToDate>false</LinksUpToDate>
  <CharactersWithSpaces>1935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apurv</cp:lastModifiedBy>
  <dcterms:modified xsi:type="dcterms:W3CDTF">2022-05-07T08:15:31Z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5D1A08815FD845F890EF218FC6AC4BC9</vt:lpwstr>
  </property>
</Properties>
</file>