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14890" w14:textId="06C7E254" w:rsidR="00D45933" w:rsidRDefault="00DE3D67" w:rsidP="00B031E3">
      <w:pPr>
        <w:jc w:val="center"/>
        <w:rPr>
          <w:b/>
          <w:sz w:val="32"/>
          <w:szCs w:val="32"/>
        </w:rPr>
      </w:pPr>
      <w:r>
        <w:rPr>
          <w:b/>
          <w:sz w:val="32"/>
          <w:szCs w:val="32"/>
        </w:rPr>
        <w:t>DISCRETIZATION</w:t>
      </w:r>
    </w:p>
    <w:p w14:paraId="63FA95AE" w14:textId="77777777" w:rsidR="00DC3827" w:rsidRPr="00686DAC" w:rsidRDefault="00DC3827" w:rsidP="00DC3827">
      <w:pPr>
        <w:rPr>
          <w:sz w:val="24"/>
          <w:szCs w:val="24"/>
        </w:rPr>
      </w:pPr>
      <w:bookmarkStart w:id="0" w:name="_Hlk48510888"/>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77777777" w:rsidR="00DC3827" w:rsidRDefault="00DC3827" w:rsidP="00DC3827">
      <w:pPr>
        <w:pStyle w:val="NormalWeb"/>
        <w:spacing w:beforeAutospacing="0" w:after="160" w:afterAutospacing="0" w:line="19" w:lineRule="atLeast"/>
      </w:pPr>
      <w:r>
        <w:t>Please ensure you update all the details:</w:t>
      </w:r>
    </w:p>
    <w:p w14:paraId="58E0898F" w14:textId="560683C3" w:rsidR="00DC3827" w:rsidRPr="00686DAC" w:rsidRDefault="007F3E37" w:rsidP="00DC3827">
      <w:pPr>
        <w:pStyle w:val="NormalWeb"/>
        <w:spacing w:beforeAutospacing="0" w:after="160" w:afterAutospacing="0" w:line="19" w:lineRule="atLeast"/>
        <w:rPr>
          <w:b/>
          <w:bCs/>
        </w:rPr>
      </w:pPr>
      <w:r>
        <w:rPr>
          <w:b/>
          <w:bCs/>
        </w:rPr>
        <w:t>Name: Shahina Athar</w:t>
      </w:r>
    </w:p>
    <w:p w14:paraId="390A1FBF" w14:textId="1B4ACB60" w:rsidR="00DC3827" w:rsidRPr="00686DAC" w:rsidRDefault="00DC3827" w:rsidP="00DC3827">
      <w:pPr>
        <w:pStyle w:val="NormalWeb"/>
        <w:spacing w:beforeAutospacing="0" w:after="160" w:afterAutospacing="0" w:line="19" w:lineRule="atLeast"/>
        <w:rPr>
          <w:b/>
          <w:bCs/>
        </w:rPr>
      </w:pPr>
      <w:r w:rsidRPr="00686DAC">
        <w:rPr>
          <w:b/>
          <w:bCs/>
        </w:rPr>
        <w:t>B</w:t>
      </w:r>
      <w:r w:rsidR="007F3E37">
        <w:rPr>
          <w:b/>
          <w:bCs/>
        </w:rPr>
        <w:t>atch Id: 10122020</w:t>
      </w:r>
    </w:p>
    <w:p w14:paraId="3809A450" w14:textId="73FE0FBE" w:rsidR="00D45933" w:rsidRPr="00DC3827" w:rsidRDefault="00DC3827" w:rsidP="00797ED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bookmarkEnd w:id="0"/>
    <w:p w14:paraId="73BAE546" w14:textId="77777777" w:rsidR="00DC3827" w:rsidRPr="00D45933" w:rsidRDefault="00DC3827" w:rsidP="00797ED5">
      <w:pPr>
        <w:rPr>
          <w:b/>
          <w:sz w:val="32"/>
          <w:szCs w:val="32"/>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9">
        <w:r>
          <w:rPr>
            <w:color w:val="1155CC"/>
            <w:sz w:val="26"/>
            <w:szCs w:val="26"/>
            <w:u w:val="single"/>
          </w:rPr>
          <w:t>https://360digitmg.com/mindmap-data-science</w:t>
        </w:r>
      </w:hyperlink>
    </w:p>
    <w:p w14:paraId="20B09648" w14:textId="77777777" w:rsidR="0031763B" w:rsidRDefault="0031763B" w:rsidP="0031763B">
      <w:pPr>
        <w:rPr>
          <w:sz w:val="26"/>
          <w:szCs w:val="26"/>
        </w:rPr>
      </w:pPr>
    </w:p>
    <w:p w14:paraId="7F9A9750" w14:textId="77777777" w:rsidR="00DE3D67" w:rsidRPr="00DE3D67" w:rsidRDefault="00DE3D67"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3182006E" w14:textId="4ECF3E6C" w:rsidR="0031763B" w:rsidRDefault="0031763B" w:rsidP="00DE3D67">
      <w:pPr>
        <w:pBdr>
          <w:top w:val="nil"/>
          <w:left w:val="nil"/>
          <w:bottom w:val="nil"/>
          <w:right w:val="nil"/>
          <w:between w:val="nil"/>
        </w:pBd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25223213" w14:textId="77777777" w:rsidR="0031763B" w:rsidRPr="00C32694" w:rsidRDefault="0031763B" w:rsidP="0031763B">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DE3D67" w:rsidRPr="00DE3D67" w14:paraId="57DA6956" w14:textId="77777777" w:rsidTr="00DE3D67">
        <w:trPr>
          <w:trHeight w:val="288"/>
        </w:trPr>
        <w:tc>
          <w:tcPr>
            <w:tcW w:w="2018" w:type="dxa"/>
            <w:noWrap/>
            <w:hideMark/>
          </w:tcPr>
          <w:p w14:paraId="5A12AB33" w14:textId="77777777" w:rsidR="00DE3D67" w:rsidRPr="00DE3D67" w:rsidRDefault="00DE3D67" w:rsidP="00DE3D67">
            <w:pPr>
              <w:jc w:val="center"/>
            </w:pPr>
            <w:r w:rsidRPr="00DE3D67">
              <w:t>Sepal.Length</w:t>
            </w:r>
          </w:p>
        </w:tc>
        <w:tc>
          <w:tcPr>
            <w:tcW w:w="1961" w:type="dxa"/>
            <w:noWrap/>
            <w:hideMark/>
          </w:tcPr>
          <w:p w14:paraId="193E96DA" w14:textId="77777777" w:rsidR="00DE3D67" w:rsidRPr="00DE3D67" w:rsidRDefault="00DE3D67" w:rsidP="00DE3D67">
            <w:pPr>
              <w:jc w:val="center"/>
            </w:pPr>
            <w:r w:rsidRPr="00DE3D67">
              <w:t>Sepal.Width</w:t>
            </w:r>
          </w:p>
        </w:tc>
        <w:tc>
          <w:tcPr>
            <w:tcW w:w="2069" w:type="dxa"/>
            <w:noWrap/>
            <w:hideMark/>
          </w:tcPr>
          <w:p w14:paraId="112DDC13" w14:textId="77777777" w:rsidR="00DE3D67" w:rsidRPr="00DE3D67" w:rsidRDefault="00DE3D67" w:rsidP="00DE3D67">
            <w:pPr>
              <w:jc w:val="center"/>
            </w:pPr>
            <w:r w:rsidRPr="00DE3D67">
              <w:t>Petal.Length</w:t>
            </w:r>
          </w:p>
        </w:tc>
        <w:tc>
          <w:tcPr>
            <w:tcW w:w="1854" w:type="dxa"/>
            <w:noWrap/>
            <w:hideMark/>
          </w:tcPr>
          <w:p w14:paraId="27608531" w14:textId="77777777" w:rsidR="00DE3D67" w:rsidRPr="00DE3D67" w:rsidRDefault="00DE3D67" w:rsidP="00DE3D67">
            <w:pPr>
              <w:jc w:val="center"/>
            </w:pPr>
            <w:r w:rsidRPr="00DE3D67">
              <w:t>Petal.Width</w:t>
            </w:r>
          </w:p>
        </w:tc>
        <w:tc>
          <w:tcPr>
            <w:tcW w:w="1674" w:type="dxa"/>
            <w:noWrap/>
            <w:hideMark/>
          </w:tcPr>
          <w:p w14:paraId="3CE27CCC" w14:textId="77777777" w:rsidR="00DE3D67" w:rsidRPr="00DE3D67" w:rsidRDefault="00DE3D67" w:rsidP="00DE3D67">
            <w:pPr>
              <w:pStyle w:val="ListParagraph"/>
            </w:pPr>
            <w:r w:rsidRPr="00DE3D67">
              <w:t>Species</w:t>
            </w:r>
          </w:p>
        </w:tc>
      </w:tr>
      <w:tr w:rsidR="00DE3D67" w:rsidRPr="00DE3D67" w14:paraId="7CAD3113" w14:textId="77777777" w:rsidTr="00DE3D67">
        <w:trPr>
          <w:trHeight w:val="288"/>
        </w:trPr>
        <w:tc>
          <w:tcPr>
            <w:tcW w:w="2018" w:type="dxa"/>
            <w:noWrap/>
            <w:hideMark/>
          </w:tcPr>
          <w:p w14:paraId="7107F02A" w14:textId="77777777" w:rsidR="00DE3D67" w:rsidRPr="00DE3D67" w:rsidRDefault="00DE3D67" w:rsidP="00DE3D67">
            <w:pPr>
              <w:pStyle w:val="ListParagraph"/>
            </w:pPr>
            <w:r w:rsidRPr="00DE3D67">
              <w:t>5.1</w:t>
            </w:r>
          </w:p>
        </w:tc>
        <w:tc>
          <w:tcPr>
            <w:tcW w:w="1961" w:type="dxa"/>
            <w:noWrap/>
            <w:hideMark/>
          </w:tcPr>
          <w:p w14:paraId="589578FC" w14:textId="77777777" w:rsidR="00DE3D67" w:rsidRPr="00DE3D67" w:rsidRDefault="00DE3D67" w:rsidP="00DE3D67">
            <w:pPr>
              <w:pStyle w:val="ListParagraph"/>
            </w:pPr>
            <w:r w:rsidRPr="00DE3D67">
              <w:t>3.5</w:t>
            </w:r>
          </w:p>
        </w:tc>
        <w:tc>
          <w:tcPr>
            <w:tcW w:w="2069" w:type="dxa"/>
            <w:noWrap/>
            <w:hideMark/>
          </w:tcPr>
          <w:p w14:paraId="794F53F4" w14:textId="77777777" w:rsidR="00DE3D67" w:rsidRPr="00DE3D67" w:rsidRDefault="00DE3D67" w:rsidP="00DE3D67">
            <w:pPr>
              <w:pStyle w:val="ListParagraph"/>
            </w:pPr>
            <w:r w:rsidRPr="00DE3D67">
              <w:t>1.4</w:t>
            </w:r>
          </w:p>
        </w:tc>
        <w:tc>
          <w:tcPr>
            <w:tcW w:w="1854" w:type="dxa"/>
            <w:noWrap/>
            <w:hideMark/>
          </w:tcPr>
          <w:p w14:paraId="7354B3DE" w14:textId="77777777" w:rsidR="00DE3D67" w:rsidRPr="00DE3D67" w:rsidRDefault="00DE3D67" w:rsidP="00DE3D67">
            <w:pPr>
              <w:pStyle w:val="ListParagraph"/>
            </w:pPr>
            <w:r w:rsidRPr="00DE3D67">
              <w:t>0.2</w:t>
            </w:r>
          </w:p>
        </w:tc>
        <w:tc>
          <w:tcPr>
            <w:tcW w:w="1674" w:type="dxa"/>
            <w:noWrap/>
            <w:hideMark/>
          </w:tcPr>
          <w:p w14:paraId="13855226" w14:textId="77777777" w:rsidR="00DE3D67" w:rsidRPr="00DE3D67" w:rsidRDefault="00DE3D67" w:rsidP="00DE3D67">
            <w:pPr>
              <w:pStyle w:val="ListParagraph"/>
            </w:pPr>
            <w:r w:rsidRPr="00DE3D67">
              <w:t>setosa</w:t>
            </w:r>
          </w:p>
        </w:tc>
      </w:tr>
      <w:tr w:rsidR="00DE3D67" w:rsidRPr="00DE3D67" w14:paraId="16C2D8BA" w14:textId="77777777" w:rsidTr="00DE3D67">
        <w:trPr>
          <w:trHeight w:val="288"/>
        </w:trPr>
        <w:tc>
          <w:tcPr>
            <w:tcW w:w="2018" w:type="dxa"/>
            <w:noWrap/>
            <w:hideMark/>
          </w:tcPr>
          <w:p w14:paraId="1B40ABBA" w14:textId="77777777" w:rsidR="00DE3D67" w:rsidRPr="00DE3D67" w:rsidRDefault="00DE3D67" w:rsidP="00DE3D67">
            <w:pPr>
              <w:pStyle w:val="ListParagraph"/>
            </w:pPr>
            <w:r w:rsidRPr="00DE3D67">
              <w:t>4.9</w:t>
            </w:r>
          </w:p>
        </w:tc>
        <w:tc>
          <w:tcPr>
            <w:tcW w:w="1961" w:type="dxa"/>
            <w:noWrap/>
            <w:hideMark/>
          </w:tcPr>
          <w:p w14:paraId="1B08C1EF" w14:textId="77777777" w:rsidR="00DE3D67" w:rsidRPr="00DE3D67" w:rsidRDefault="00DE3D67" w:rsidP="00DE3D67">
            <w:pPr>
              <w:pStyle w:val="ListParagraph"/>
            </w:pPr>
            <w:r w:rsidRPr="00DE3D67">
              <w:t>3</w:t>
            </w:r>
          </w:p>
        </w:tc>
        <w:tc>
          <w:tcPr>
            <w:tcW w:w="2069" w:type="dxa"/>
            <w:noWrap/>
            <w:hideMark/>
          </w:tcPr>
          <w:p w14:paraId="3A04AC9D" w14:textId="77777777" w:rsidR="00DE3D67" w:rsidRPr="00DE3D67" w:rsidRDefault="00DE3D67" w:rsidP="00DE3D67">
            <w:pPr>
              <w:pStyle w:val="ListParagraph"/>
            </w:pPr>
            <w:r w:rsidRPr="00DE3D67">
              <w:t>1.4</w:t>
            </w:r>
          </w:p>
        </w:tc>
        <w:tc>
          <w:tcPr>
            <w:tcW w:w="1854" w:type="dxa"/>
            <w:noWrap/>
            <w:hideMark/>
          </w:tcPr>
          <w:p w14:paraId="605EE51D" w14:textId="77777777" w:rsidR="00DE3D67" w:rsidRPr="00DE3D67" w:rsidRDefault="00DE3D67" w:rsidP="00DE3D67">
            <w:pPr>
              <w:pStyle w:val="ListParagraph"/>
            </w:pPr>
            <w:r w:rsidRPr="00DE3D67">
              <w:t>0.2</w:t>
            </w:r>
          </w:p>
        </w:tc>
        <w:tc>
          <w:tcPr>
            <w:tcW w:w="1674" w:type="dxa"/>
            <w:noWrap/>
            <w:hideMark/>
          </w:tcPr>
          <w:p w14:paraId="338880D2" w14:textId="77777777" w:rsidR="00DE3D67" w:rsidRPr="00DE3D67" w:rsidRDefault="00DE3D67" w:rsidP="00DE3D67">
            <w:pPr>
              <w:pStyle w:val="ListParagraph"/>
            </w:pPr>
            <w:r w:rsidRPr="00DE3D67">
              <w:t>setosa</w:t>
            </w:r>
          </w:p>
        </w:tc>
      </w:tr>
      <w:tr w:rsidR="00DE3D67" w:rsidRPr="00DE3D67" w14:paraId="75DB6B0F" w14:textId="77777777" w:rsidTr="00DE3D67">
        <w:trPr>
          <w:trHeight w:val="288"/>
        </w:trPr>
        <w:tc>
          <w:tcPr>
            <w:tcW w:w="2018" w:type="dxa"/>
            <w:noWrap/>
            <w:hideMark/>
          </w:tcPr>
          <w:p w14:paraId="4C010247" w14:textId="77777777" w:rsidR="00DE3D67" w:rsidRPr="00DE3D67" w:rsidRDefault="00DE3D67" w:rsidP="00DE3D67">
            <w:pPr>
              <w:pStyle w:val="ListParagraph"/>
            </w:pPr>
            <w:r w:rsidRPr="00DE3D67">
              <w:t>4.7</w:t>
            </w:r>
          </w:p>
        </w:tc>
        <w:tc>
          <w:tcPr>
            <w:tcW w:w="1961" w:type="dxa"/>
            <w:noWrap/>
            <w:hideMark/>
          </w:tcPr>
          <w:p w14:paraId="5DC14C29" w14:textId="77777777" w:rsidR="00DE3D67" w:rsidRPr="00DE3D67" w:rsidRDefault="00DE3D67" w:rsidP="00DE3D67">
            <w:pPr>
              <w:pStyle w:val="ListParagraph"/>
            </w:pPr>
            <w:r w:rsidRPr="00DE3D67">
              <w:t>3.2</w:t>
            </w:r>
          </w:p>
        </w:tc>
        <w:tc>
          <w:tcPr>
            <w:tcW w:w="2069" w:type="dxa"/>
            <w:noWrap/>
            <w:hideMark/>
          </w:tcPr>
          <w:p w14:paraId="5B93B016" w14:textId="77777777" w:rsidR="00DE3D67" w:rsidRPr="00DE3D67" w:rsidRDefault="00DE3D67" w:rsidP="00DE3D67">
            <w:pPr>
              <w:pStyle w:val="ListParagraph"/>
            </w:pPr>
            <w:r w:rsidRPr="00DE3D67">
              <w:t>1.3</w:t>
            </w:r>
          </w:p>
        </w:tc>
        <w:tc>
          <w:tcPr>
            <w:tcW w:w="1854" w:type="dxa"/>
            <w:noWrap/>
            <w:hideMark/>
          </w:tcPr>
          <w:p w14:paraId="4BD72B1C" w14:textId="77777777" w:rsidR="00DE3D67" w:rsidRPr="00DE3D67" w:rsidRDefault="00DE3D67" w:rsidP="00DE3D67">
            <w:pPr>
              <w:pStyle w:val="ListParagraph"/>
            </w:pPr>
            <w:r w:rsidRPr="00DE3D67">
              <w:t>0.2</w:t>
            </w:r>
          </w:p>
        </w:tc>
        <w:tc>
          <w:tcPr>
            <w:tcW w:w="1674" w:type="dxa"/>
            <w:noWrap/>
            <w:hideMark/>
          </w:tcPr>
          <w:p w14:paraId="189DB953" w14:textId="77777777" w:rsidR="00DE3D67" w:rsidRPr="00DE3D67" w:rsidRDefault="00DE3D67" w:rsidP="00DE3D67">
            <w:pPr>
              <w:pStyle w:val="ListParagraph"/>
            </w:pPr>
            <w:r w:rsidRPr="00DE3D67">
              <w:t>setosa</w:t>
            </w:r>
          </w:p>
        </w:tc>
      </w:tr>
      <w:tr w:rsidR="00DE3D67" w:rsidRPr="00DE3D67" w14:paraId="0723763F" w14:textId="77777777" w:rsidTr="00DE3D67">
        <w:trPr>
          <w:trHeight w:val="288"/>
        </w:trPr>
        <w:tc>
          <w:tcPr>
            <w:tcW w:w="2018" w:type="dxa"/>
            <w:noWrap/>
            <w:hideMark/>
          </w:tcPr>
          <w:p w14:paraId="7DA70A58" w14:textId="77777777" w:rsidR="00DE3D67" w:rsidRPr="00DE3D67" w:rsidRDefault="00DE3D67" w:rsidP="00DE3D67">
            <w:pPr>
              <w:pStyle w:val="ListParagraph"/>
            </w:pPr>
            <w:r w:rsidRPr="00DE3D67">
              <w:t>4.6</w:t>
            </w:r>
          </w:p>
        </w:tc>
        <w:tc>
          <w:tcPr>
            <w:tcW w:w="1961" w:type="dxa"/>
            <w:noWrap/>
            <w:hideMark/>
          </w:tcPr>
          <w:p w14:paraId="0C44C164" w14:textId="77777777" w:rsidR="00DE3D67" w:rsidRPr="00DE3D67" w:rsidRDefault="00DE3D67" w:rsidP="00DE3D67">
            <w:pPr>
              <w:pStyle w:val="ListParagraph"/>
            </w:pPr>
            <w:r w:rsidRPr="00DE3D67">
              <w:t>3.1</w:t>
            </w:r>
          </w:p>
        </w:tc>
        <w:tc>
          <w:tcPr>
            <w:tcW w:w="2069" w:type="dxa"/>
            <w:noWrap/>
            <w:hideMark/>
          </w:tcPr>
          <w:p w14:paraId="44BBD0B3" w14:textId="77777777" w:rsidR="00DE3D67" w:rsidRPr="00DE3D67" w:rsidRDefault="00DE3D67" w:rsidP="00DE3D67">
            <w:pPr>
              <w:pStyle w:val="ListParagraph"/>
            </w:pPr>
            <w:r w:rsidRPr="00DE3D67">
              <w:t>1.5</w:t>
            </w:r>
          </w:p>
        </w:tc>
        <w:tc>
          <w:tcPr>
            <w:tcW w:w="1854" w:type="dxa"/>
            <w:noWrap/>
            <w:hideMark/>
          </w:tcPr>
          <w:p w14:paraId="744245C8" w14:textId="77777777" w:rsidR="00DE3D67" w:rsidRPr="00DE3D67" w:rsidRDefault="00DE3D67" w:rsidP="00DE3D67">
            <w:pPr>
              <w:pStyle w:val="ListParagraph"/>
            </w:pPr>
            <w:r w:rsidRPr="00DE3D67">
              <w:t>0.2</w:t>
            </w:r>
          </w:p>
        </w:tc>
        <w:tc>
          <w:tcPr>
            <w:tcW w:w="1674" w:type="dxa"/>
            <w:noWrap/>
            <w:hideMark/>
          </w:tcPr>
          <w:p w14:paraId="2D7BF2EF" w14:textId="77777777" w:rsidR="00DE3D67" w:rsidRPr="00DE3D67" w:rsidRDefault="00DE3D67" w:rsidP="00DE3D67">
            <w:pPr>
              <w:pStyle w:val="ListParagraph"/>
            </w:pPr>
            <w:r w:rsidRPr="00DE3D67">
              <w:t>setosa</w:t>
            </w:r>
          </w:p>
        </w:tc>
      </w:tr>
      <w:tr w:rsidR="00DE3D67" w:rsidRPr="00DE3D67" w14:paraId="4BCC3E57" w14:textId="77777777" w:rsidTr="00DE3D67">
        <w:trPr>
          <w:trHeight w:val="288"/>
        </w:trPr>
        <w:tc>
          <w:tcPr>
            <w:tcW w:w="2018" w:type="dxa"/>
            <w:noWrap/>
            <w:hideMark/>
          </w:tcPr>
          <w:p w14:paraId="767C03EF" w14:textId="77777777" w:rsidR="00DE3D67" w:rsidRPr="00DE3D67" w:rsidRDefault="00DE3D67" w:rsidP="00DE3D67">
            <w:pPr>
              <w:pStyle w:val="ListParagraph"/>
            </w:pPr>
            <w:r w:rsidRPr="00DE3D67">
              <w:t>5</w:t>
            </w:r>
          </w:p>
        </w:tc>
        <w:tc>
          <w:tcPr>
            <w:tcW w:w="1961" w:type="dxa"/>
            <w:noWrap/>
            <w:hideMark/>
          </w:tcPr>
          <w:p w14:paraId="0EAFD8BF" w14:textId="77777777" w:rsidR="00DE3D67" w:rsidRPr="00DE3D67" w:rsidRDefault="00DE3D67" w:rsidP="00DE3D67">
            <w:pPr>
              <w:pStyle w:val="ListParagraph"/>
            </w:pPr>
            <w:r w:rsidRPr="00DE3D67">
              <w:t>3.6</w:t>
            </w:r>
          </w:p>
        </w:tc>
        <w:tc>
          <w:tcPr>
            <w:tcW w:w="2069" w:type="dxa"/>
            <w:noWrap/>
            <w:hideMark/>
          </w:tcPr>
          <w:p w14:paraId="0B1AC0AD" w14:textId="77777777" w:rsidR="00DE3D67" w:rsidRPr="00DE3D67" w:rsidRDefault="00DE3D67" w:rsidP="00DE3D67">
            <w:pPr>
              <w:pStyle w:val="ListParagraph"/>
            </w:pPr>
            <w:r w:rsidRPr="00DE3D67">
              <w:t>1.4</w:t>
            </w:r>
          </w:p>
        </w:tc>
        <w:tc>
          <w:tcPr>
            <w:tcW w:w="1854" w:type="dxa"/>
            <w:noWrap/>
            <w:hideMark/>
          </w:tcPr>
          <w:p w14:paraId="1C5E638C" w14:textId="77777777" w:rsidR="00DE3D67" w:rsidRPr="00DE3D67" w:rsidRDefault="00DE3D67" w:rsidP="00DE3D67">
            <w:pPr>
              <w:pStyle w:val="ListParagraph"/>
            </w:pPr>
            <w:r w:rsidRPr="00DE3D67">
              <w:t>0.2</w:t>
            </w:r>
          </w:p>
        </w:tc>
        <w:tc>
          <w:tcPr>
            <w:tcW w:w="1674" w:type="dxa"/>
            <w:noWrap/>
            <w:hideMark/>
          </w:tcPr>
          <w:p w14:paraId="6C1DBC43" w14:textId="77777777" w:rsidR="00DE3D67" w:rsidRPr="00DE3D67" w:rsidRDefault="00DE3D67" w:rsidP="00DE3D67">
            <w:pPr>
              <w:pStyle w:val="ListParagraph"/>
            </w:pPr>
            <w:r w:rsidRPr="00DE3D67">
              <w:t>setosa</w:t>
            </w:r>
          </w:p>
        </w:tc>
      </w:tr>
      <w:tr w:rsidR="00DE3D67" w:rsidRPr="00DE3D67" w14:paraId="0EB99A6A" w14:textId="77777777" w:rsidTr="00DE3D67">
        <w:trPr>
          <w:trHeight w:val="288"/>
        </w:trPr>
        <w:tc>
          <w:tcPr>
            <w:tcW w:w="2018" w:type="dxa"/>
            <w:noWrap/>
            <w:hideMark/>
          </w:tcPr>
          <w:p w14:paraId="75806DF0" w14:textId="77777777" w:rsidR="00DE3D67" w:rsidRPr="00DE3D67" w:rsidRDefault="00DE3D67" w:rsidP="00DE3D67">
            <w:pPr>
              <w:pStyle w:val="ListParagraph"/>
            </w:pPr>
            <w:r w:rsidRPr="00DE3D67">
              <w:t>5.4</w:t>
            </w:r>
          </w:p>
        </w:tc>
        <w:tc>
          <w:tcPr>
            <w:tcW w:w="1961" w:type="dxa"/>
            <w:noWrap/>
            <w:hideMark/>
          </w:tcPr>
          <w:p w14:paraId="5B068453" w14:textId="77777777" w:rsidR="00DE3D67" w:rsidRPr="00DE3D67" w:rsidRDefault="00DE3D67" w:rsidP="00DE3D67">
            <w:pPr>
              <w:pStyle w:val="ListParagraph"/>
            </w:pPr>
            <w:r w:rsidRPr="00DE3D67">
              <w:t>3.9</w:t>
            </w:r>
          </w:p>
        </w:tc>
        <w:tc>
          <w:tcPr>
            <w:tcW w:w="2069" w:type="dxa"/>
            <w:noWrap/>
            <w:hideMark/>
          </w:tcPr>
          <w:p w14:paraId="240F52F9" w14:textId="77777777" w:rsidR="00DE3D67" w:rsidRPr="00DE3D67" w:rsidRDefault="00DE3D67" w:rsidP="00DE3D67">
            <w:pPr>
              <w:pStyle w:val="ListParagraph"/>
            </w:pPr>
            <w:r w:rsidRPr="00DE3D67">
              <w:t>1.7</w:t>
            </w:r>
          </w:p>
        </w:tc>
        <w:tc>
          <w:tcPr>
            <w:tcW w:w="1854" w:type="dxa"/>
            <w:noWrap/>
            <w:hideMark/>
          </w:tcPr>
          <w:p w14:paraId="7AEEE6BB" w14:textId="77777777" w:rsidR="00DE3D67" w:rsidRPr="00DE3D67" w:rsidRDefault="00DE3D67" w:rsidP="00DE3D67">
            <w:pPr>
              <w:pStyle w:val="ListParagraph"/>
            </w:pPr>
            <w:r w:rsidRPr="00DE3D67">
              <w:t>0.4</w:t>
            </w:r>
          </w:p>
        </w:tc>
        <w:tc>
          <w:tcPr>
            <w:tcW w:w="1674" w:type="dxa"/>
            <w:noWrap/>
            <w:hideMark/>
          </w:tcPr>
          <w:p w14:paraId="3A1690B1" w14:textId="77777777" w:rsidR="00DE3D67" w:rsidRPr="00DE3D67" w:rsidRDefault="00DE3D67" w:rsidP="00DE3D67">
            <w:pPr>
              <w:pStyle w:val="ListParagraph"/>
            </w:pPr>
            <w:r w:rsidRPr="00DE3D67">
              <w:t>setosa</w:t>
            </w:r>
          </w:p>
        </w:tc>
      </w:tr>
      <w:tr w:rsidR="00DE3D67" w:rsidRPr="00DE3D67" w14:paraId="5F7EBD1F" w14:textId="77777777" w:rsidTr="00DE3D67">
        <w:trPr>
          <w:trHeight w:val="288"/>
        </w:trPr>
        <w:tc>
          <w:tcPr>
            <w:tcW w:w="2018" w:type="dxa"/>
            <w:noWrap/>
            <w:hideMark/>
          </w:tcPr>
          <w:p w14:paraId="01658C42" w14:textId="77777777" w:rsidR="00DE3D67" w:rsidRPr="00DE3D67" w:rsidRDefault="00DE3D67" w:rsidP="00DE3D67">
            <w:pPr>
              <w:pStyle w:val="ListParagraph"/>
            </w:pPr>
            <w:r w:rsidRPr="00DE3D67">
              <w:t>4.6</w:t>
            </w:r>
          </w:p>
        </w:tc>
        <w:tc>
          <w:tcPr>
            <w:tcW w:w="1961" w:type="dxa"/>
            <w:noWrap/>
            <w:hideMark/>
          </w:tcPr>
          <w:p w14:paraId="2FC278D9" w14:textId="77777777" w:rsidR="00DE3D67" w:rsidRPr="00DE3D67" w:rsidRDefault="00DE3D67" w:rsidP="00DE3D67">
            <w:pPr>
              <w:pStyle w:val="ListParagraph"/>
            </w:pPr>
            <w:r w:rsidRPr="00DE3D67">
              <w:t>3.4</w:t>
            </w:r>
          </w:p>
        </w:tc>
        <w:tc>
          <w:tcPr>
            <w:tcW w:w="2069" w:type="dxa"/>
            <w:noWrap/>
            <w:hideMark/>
          </w:tcPr>
          <w:p w14:paraId="52A2F180" w14:textId="77777777" w:rsidR="00DE3D67" w:rsidRPr="00DE3D67" w:rsidRDefault="00DE3D67" w:rsidP="00DE3D67">
            <w:pPr>
              <w:pStyle w:val="ListParagraph"/>
            </w:pPr>
            <w:r w:rsidRPr="00DE3D67">
              <w:t>1.4</w:t>
            </w:r>
          </w:p>
        </w:tc>
        <w:tc>
          <w:tcPr>
            <w:tcW w:w="1854" w:type="dxa"/>
            <w:noWrap/>
            <w:hideMark/>
          </w:tcPr>
          <w:p w14:paraId="5017AA95" w14:textId="77777777" w:rsidR="00DE3D67" w:rsidRPr="00DE3D67" w:rsidRDefault="00DE3D67" w:rsidP="00DE3D67">
            <w:pPr>
              <w:pStyle w:val="ListParagraph"/>
            </w:pPr>
            <w:r w:rsidRPr="00DE3D67">
              <w:t>0.3</w:t>
            </w:r>
          </w:p>
        </w:tc>
        <w:tc>
          <w:tcPr>
            <w:tcW w:w="1674" w:type="dxa"/>
            <w:noWrap/>
            <w:hideMark/>
          </w:tcPr>
          <w:p w14:paraId="36F7E7A7" w14:textId="77777777" w:rsidR="00DE3D67" w:rsidRPr="00DE3D67" w:rsidRDefault="00DE3D67" w:rsidP="00DE3D67">
            <w:pPr>
              <w:pStyle w:val="ListParagraph"/>
            </w:pPr>
            <w:r w:rsidRPr="00DE3D67">
              <w:t>setosa</w:t>
            </w:r>
          </w:p>
        </w:tc>
      </w:tr>
      <w:tr w:rsidR="00DE3D67" w:rsidRPr="00DE3D67" w14:paraId="07886A4A" w14:textId="77777777" w:rsidTr="00DE3D67">
        <w:trPr>
          <w:trHeight w:val="288"/>
        </w:trPr>
        <w:tc>
          <w:tcPr>
            <w:tcW w:w="2018" w:type="dxa"/>
            <w:noWrap/>
            <w:hideMark/>
          </w:tcPr>
          <w:p w14:paraId="1C2A24BB" w14:textId="77777777" w:rsidR="00DE3D67" w:rsidRPr="00DE3D67" w:rsidRDefault="00DE3D67" w:rsidP="00DE3D67">
            <w:pPr>
              <w:pStyle w:val="ListParagraph"/>
            </w:pPr>
            <w:r w:rsidRPr="00DE3D67">
              <w:t>5</w:t>
            </w:r>
          </w:p>
        </w:tc>
        <w:tc>
          <w:tcPr>
            <w:tcW w:w="1961" w:type="dxa"/>
            <w:noWrap/>
            <w:hideMark/>
          </w:tcPr>
          <w:p w14:paraId="17CFE4F1" w14:textId="77777777" w:rsidR="00DE3D67" w:rsidRPr="00DE3D67" w:rsidRDefault="00DE3D67" w:rsidP="00DE3D67">
            <w:pPr>
              <w:pStyle w:val="ListParagraph"/>
            </w:pPr>
            <w:r w:rsidRPr="00DE3D67">
              <w:t>3.4</w:t>
            </w:r>
          </w:p>
        </w:tc>
        <w:tc>
          <w:tcPr>
            <w:tcW w:w="2069" w:type="dxa"/>
            <w:noWrap/>
            <w:hideMark/>
          </w:tcPr>
          <w:p w14:paraId="1D8E9E36" w14:textId="77777777" w:rsidR="00DE3D67" w:rsidRPr="00DE3D67" w:rsidRDefault="00DE3D67" w:rsidP="00DE3D67">
            <w:pPr>
              <w:pStyle w:val="ListParagraph"/>
            </w:pPr>
            <w:r w:rsidRPr="00DE3D67">
              <w:t>1.5</w:t>
            </w:r>
          </w:p>
        </w:tc>
        <w:tc>
          <w:tcPr>
            <w:tcW w:w="1854" w:type="dxa"/>
            <w:noWrap/>
            <w:hideMark/>
          </w:tcPr>
          <w:p w14:paraId="03583AFD" w14:textId="77777777" w:rsidR="00DE3D67" w:rsidRPr="00DE3D67" w:rsidRDefault="00DE3D67" w:rsidP="00DE3D67">
            <w:pPr>
              <w:pStyle w:val="ListParagraph"/>
            </w:pPr>
            <w:r w:rsidRPr="00DE3D67">
              <w:t>0.2</w:t>
            </w:r>
          </w:p>
        </w:tc>
        <w:tc>
          <w:tcPr>
            <w:tcW w:w="1674" w:type="dxa"/>
            <w:noWrap/>
            <w:hideMark/>
          </w:tcPr>
          <w:p w14:paraId="6ADBA651" w14:textId="77777777" w:rsidR="00DE3D67" w:rsidRPr="00DE3D67" w:rsidRDefault="00DE3D67" w:rsidP="00DE3D67">
            <w:pPr>
              <w:pStyle w:val="ListParagraph"/>
            </w:pPr>
            <w:r w:rsidRPr="00DE3D67">
              <w:t>setosa</w:t>
            </w:r>
          </w:p>
        </w:tc>
      </w:tr>
      <w:tr w:rsidR="00DE3D67" w:rsidRPr="00DE3D67" w14:paraId="4398647B" w14:textId="77777777" w:rsidTr="00DE3D67">
        <w:trPr>
          <w:trHeight w:val="288"/>
        </w:trPr>
        <w:tc>
          <w:tcPr>
            <w:tcW w:w="2018" w:type="dxa"/>
            <w:noWrap/>
            <w:hideMark/>
          </w:tcPr>
          <w:p w14:paraId="17624BE9" w14:textId="77777777" w:rsidR="00DE3D67" w:rsidRPr="00DE3D67" w:rsidRDefault="00DE3D67" w:rsidP="00DE3D67">
            <w:pPr>
              <w:pStyle w:val="ListParagraph"/>
            </w:pPr>
            <w:r w:rsidRPr="00DE3D67">
              <w:lastRenderedPageBreak/>
              <w:t>4.4</w:t>
            </w:r>
          </w:p>
        </w:tc>
        <w:tc>
          <w:tcPr>
            <w:tcW w:w="1961" w:type="dxa"/>
            <w:noWrap/>
            <w:hideMark/>
          </w:tcPr>
          <w:p w14:paraId="3106F7DF" w14:textId="77777777" w:rsidR="00DE3D67" w:rsidRPr="00DE3D67" w:rsidRDefault="00DE3D67" w:rsidP="00DE3D67">
            <w:pPr>
              <w:pStyle w:val="ListParagraph"/>
            </w:pPr>
            <w:r w:rsidRPr="00DE3D67">
              <w:t>2.9</w:t>
            </w:r>
          </w:p>
        </w:tc>
        <w:tc>
          <w:tcPr>
            <w:tcW w:w="2069" w:type="dxa"/>
            <w:noWrap/>
            <w:hideMark/>
          </w:tcPr>
          <w:p w14:paraId="735FF1C3" w14:textId="77777777" w:rsidR="00DE3D67" w:rsidRPr="00DE3D67" w:rsidRDefault="00DE3D67" w:rsidP="00DE3D67">
            <w:pPr>
              <w:pStyle w:val="ListParagraph"/>
            </w:pPr>
            <w:r w:rsidRPr="00DE3D67">
              <w:t>1.4</w:t>
            </w:r>
          </w:p>
        </w:tc>
        <w:tc>
          <w:tcPr>
            <w:tcW w:w="1854" w:type="dxa"/>
            <w:noWrap/>
            <w:hideMark/>
          </w:tcPr>
          <w:p w14:paraId="42CAB82E" w14:textId="77777777" w:rsidR="00DE3D67" w:rsidRPr="00DE3D67" w:rsidRDefault="00DE3D67" w:rsidP="00DE3D67">
            <w:pPr>
              <w:pStyle w:val="ListParagraph"/>
            </w:pPr>
            <w:r w:rsidRPr="00DE3D67">
              <w:t>0.2</w:t>
            </w:r>
          </w:p>
        </w:tc>
        <w:tc>
          <w:tcPr>
            <w:tcW w:w="1674" w:type="dxa"/>
            <w:noWrap/>
            <w:hideMark/>
          </w:tcPr>
          <w:p w14:paraId="76089DBD" w14:textId="77777777" w:rsidR="00DE3D67" w:rsidRPr="00DE3D67" w:rsidRDefault="00DE3D67" w:rsidP="00DE3D67">
            <w:pPr>
              <w:pStyle w:val="ListParagraph"/>
            </w:pPr>
            <w:r w:rsidRPr="00DE3D67">
              <w:t>setosa</w:t>
            </w:r>
          </w:p>
        </w:tc>
      </w:tr>
      <w:tr w:rsidR="00DE3D67" w:rsidRPr="00DE3D67" w14:paraId="41476867" w14:textId="77777777" w:rsidTr="00DE3D67">
        <w:trPr>
          <w:trHeight w:val="288"/>
        </w:trPr>
        <w:tc>
          <w:tcPr>
            <w:tcW w:w="2018" w:type="dxa"/>
            <w:noWrap/>
            <w:hideMark/>
          </w:tcPr>
          <w:p w14:paraId="4853903C" w14:textId="77777777" w:rsidR="00DE3D67" w:rsidRPr="00DE3D67" w:rsidRDefault="00DE3D67" w:rsidP="00DE3D67">
            <w:pPr>
              <w:pStyle w:val="ListParagraph"/>
            </w:pPr>
            <w:r w:rsidRPr="00DE3D67">
              <w:t>4.9</w:t>
            </w:r>
          </w:p>
        </w:tc>
        <w:tc>
          <w:tcPr>
            <w:tcW w:w="1961" w:type="dxa"/>
            <w:noWrap/>
            <w:hideMark/>
          </w:tcPr>
          <w:p w14:paraId="48D12790" w14:textId="77777777" w:rsidR="00DE3D67" w:rsidRPr="00DE3D67" w:rsidRDefault="00DE3D67" w:rsidP="00DE3D67">
            <w:pPr>
              <w:pStyle w:val="ListParagraph"/>
            </w:pPr>
            <w:r w:rsidRPr="00DE3D67">
              <w:t>3.1</w:t>
            </w:r>
          </w:p>
        </w:tc>
        <w:tc>
          <w:tcPr>
            <w:tcW w:w="2069" w:type="dxa"/>
            <w:noWrap/>
            <w:hideMark/>
          </w:tcPr>
          <w:p w14:paraId="1AE78A05" w14:textId="77777777" w:rsidR="00DE3D67" w:rsidRPr="00DE3D67" w:rsidRDefault="00DE3D67" w:rsidP="00DE3D67">
            <w:pPr>
              <w:pStyle w:val="ListParagraph"/>
            </w:pPr>
            <w:r w:rsidRPr="00DE3D67">
              <w:t>1.5</w:t>
            </w:r>
          </w:p>
        </w:tc>
        <w:tc>
          <w:tcPr>
            <w:tcW w:w="1854" w:type="dxa"/>
            <w:noWrap/>
            <w:hideMark/>
          </w:tcPr>
          <w:p w14:paraId="3FA698F7" w14:textId="77777777" w:rsidR="00DE3D67" w:rsidRPr="00DE3D67" w:rsidRDefault="00DE3D67" w:rsidP="00DE3D67">
            <w:pPr>
              <w:pStyle w:val="ListParagraph"/>
            </w:pPr>
            <w:r w:rsidRPr="00DE3D67">
              <w:t>0.1</w:t>
            </w:r>
          </w:p>
        </w:tc>
        <w:tc>
          <w:tcPr>
            <w:tcW w:w="1674" w:type="dxa"/>
            <w:noWrap/>
            <w:hideMark/>
          </w:tcPr>
          <w:p w14:paraId="75470994" w14:textId="77777777" w:rsidR="00DE3D67" w:rsidRPr="00DE3D67" w:rsidRDefault="00DE3D67" w:rsidP="00DE3D67">
            <w:pPr>
              <w:pStyle w:val="ListParagraph"/>
            </w:pPr>
            <w:r w:rsidRPr="00DE3D67">
              <w:t>setosa</w:t>
            </w:r>
          </w:p>
        </w:tc>
      </w:tr>
    </w:tbl>
    <w:p w14:paraId="2BE7C2BE" w14:textId="68ABCF59" w:rsidR="0031763B" w:rsidRDefault="0031763B" w:rsidP="0031763B">
      <w:pPr>
        <w:pStyle w:val="ListParagraph"/>
      </w:pPr>
    </w:p>
    <w:p w14:paraId="3652451A" w14:textId="724DC859" w:rsidR="003F292D" w:rsidRDefault="007F3E37" w:rsidP="00F0666C">
      <w:pPr>
        <w:rPr>
          <w:b/>
          <w:color w:val="FF0000"/>
          <w:sz w:val="32"/>
        </w:rPr>
      </w:pPr>
      <w:r>
        <w:rPr>
          <w:b/>
          <w:color w:val="FF0000"/>
          <w:sz w:val="32"/>
        </w:rPr>
        <w:t>Answer:</w:t>
      </w:r>
    </w:p>
    <w:tbl>
      <w:tblPr>
        <w:tblStyle w:val="TableGrid"/>
        <w:tblW w:w="9576" w:type="dxa"/>
        <w:tblInd w:w="-72" w:type="dxa"/>
        <w:tblLook w:val="04A0" w:firstRow="1" w:lastRow="0" w:firstColumn="1" w:lastColumn="0" w:noHBand="0" w:noVBand="1"/>
      </w:tblPr>
      <w:tblGrid>
        <w:gridCol w:w="2033"/>
        <w:gridCol w:w="2731"/>
        <w:gridCol w:w="2469"/>
        <w:gridCol w:w="2343"/>
      </w:tblGrid>
      <w:tr w:rsidR="007F3E37" w14:paraId="22677140" w14:textId="77777777" w:rsidTr="007F3E37">
        <w:trPr>
          <w:trHeight w:val="416"/>
        </w:trPr>
        <w:tc>
          <w:tcPr>
            <w:tcW w:w="2052" w:type="dxa"/>
            <w:tcBorders>
              <w:top w:val="single" w:sz="4" w:space="0" w:color="auto"/>
              <w:left w:val="single" w:sz="4" w:space="0" w:color="auto"/>
              <w:bottom w:val="single" w:sz="4" w:space="0" w:color="auto"/>
              <w:right w:val="single" w:sz="4" w:space="0" w:color="auto"/>
            </w:tcBorders>
            <w:hideMark/>
          </w:tcPr>
          <w:p w14:paraId="0407A72B" w14:textId="77777777" w:rsidR="007F3E37" w:rsidRPr="00F557FD" w:rsidRDefault="007F3E37" w:rsidP="00C66D4D">
            <w:pPr>
              <w:jc w:val="center"/>
              <w:rPr>
                <w:b/>
                <w:color w:val="FF0000"/>
              </w:rPr>
            </w:pPr>
            <w:r w:rsidRPr="00F557FD">
              <w:rPr>
                <w:b/>
                <w:color w:val="FF0000"/>
                <w:highlight w:val="yellow"/>
              </w:rPr>
              <w:t>Name of Feature</w:t>
            </w:r>
          </w:p>
        </w:tc>
        <w:tc>
          <w:tcPr>
            <w:tcW w:w="2772" w:type="dxa"/>
            <w:tcBorders>
              <w:top w:val="single" w:sz="4" w:space="0" w:color="auto"/>
              <w:left w:val="single" w:sz="4" w:space="0" w:color="auto"/>
              <w:bottom w:val="single" w:sz="4" w:space="0" w:color="auto"/>
              <w:right w:val="single" w:sz="4" w:space="0" w:color="auto"/>
            </w:tcBorders>
            <w:hideMark/>
          </w:tcPr>
          <w:p w14:paraId="34A4CF0D" w14:textId="77777777" w:rsidR="007F3E37" w:rsidRPr="00F557FD" w:rsidRDefault="007F3E37" w:rsidP="00C66D4D">
            <w:pPr>
              <w:jc w:val="center"/>
              <w:rPr>
                <w:b/>
                <w:color w:val="FF0000"/>
              </w:rPr>
            </w:pPr>
            <w:r w:rsidRPr="00F557FD">
              <w:rPr>
                <w:b/>
                <w:color w:val="FF0000"/>
                <w:highlight w:val="yellow"/>
              </w:rPr>
              <w:t>Description</w:t>
            </w:r>
          </w:p>
        </w:tc>
        <w:tc>
          <w:tcPr>
            <w:tcW w:w="2376" w:type="dxa"/>
            <w:tcBorders>
              <w:top w:val="single" w:sz="4" w:space="0" w:color="auto"/>
              <w:left w:val="single" w:sz="4" w:space="0" w:color="auto"/>
              <w:bottom w:val="single" w:sz="4" w:space="0" w:color="auto"/>
              <w:right w:val="single" w:sz="4" w:space="0" w:color="auto"/>
            </w:tcBorders>
            <w:hideMark/>
          </w:tcPr>
          <w:p w14:paraId="31A7E291" w14:textId="77777777" w:rsidR="007F3E37" w:rsidRPr="00F557FD" w:rsidRDefault="007F3E37" w:rsidP="00C66D4D">
            <w:pPr>
              <w:jc w:val="center"/>
              <w:rPr>
                <w:b/>
                <w:color w:val="FF0000"/>
              </w:rPr>
            </w:pPr>
            <w:r w:rsidRPr="00F557FD">
              <w:rPr>
                <w:b/>
                <w:color w:val="FF0000"/>
                <w:highlight w:val="yellow"/>
              </w:rPr>
              <w:t>Types</w:t>
            </w:r>
          </w:p>
        </w:tc>
        <w:tc>
          <w:tcPr>
            <w:tcW w:w="2376" w:type="dxa"/>
            <w:tcBorders>
              <w:top w:val="single" w:sz="4" w:space="0" w:color="auto"/>
              <w:left w:val="single" w:sz="4" w:space="0" w:color="auto"/>
              <w:bottom w:val="single" w:sz="4" w:space="0" w:color="auto"/>
              <w:right w:val="single" w:sz="4" w:space="0" w:color="auto"/>
            </w:tcBorders>
            <w:hideMark/>
          </w:tcPr>
          <w:p w14:paraId="10AB9B09" w14:textId="77777777" w:rsidR="007F3E37" w:rsidRPr="00F557FD" w:rsidRDefault="007F3E37" w:rsidP="00C66D4D">
            <w:pPr>
              <w:jc w:val="center"/>
              <w:rPr>
                <w:b/>
                <w:color w:val="FF0000"/>
              </w:rPr>
            </w:pPr>
            <w:r w:rsidRPr="00F557FD">
              <w:rPr>
                <w:b/>
                <w:color w:val="FF0000"/>
                <w:highlight w:val="yellow"/>
              </w:rPr>
              <w:t>Relevance</w:t>
            </w:r>
          </w:p>
        </w:tc>
      </w:tr>
      <w:tr w:rsidR="007F3E37" w14:paraId="23E60ADA" w14:textId="77777777" w:rsidTr="007F3E37">
        <w:trPr>
          <w:trHeight w:val="408"/>
        </w:trPr>
        <w:tc>
          <w:tcPr>
            <w:tcW w:w="2052" w:type="dxa"/>
            <w:tcBorders>
              <w:top w:val="single" w:sz="4" w:space="0" w:color="auto"/>
              <w:left w:val="single" w:sz="4" w:space="0" w:color="auto"/>
              <w:bottom w:val="single" w:sz="4" w:space="0" w:color="auto"/>
              <w:right w:val="single" w:sz="4" w:space="0" w:color="auto"/>
            </w:tcBorders>
            <w:hideMark/>
          </w:tcPr>
          <w:p w14:paraId="75707AF0" w14:textId="67602371" w:rsidR="007F3E37" w:rsidRDefault="007F3E37" w:rsidP="00C66D4D">
            <w:pPr>
              <w:jc w:val="center"/>
            </w:pPr>
            <w:r w:rsidRPr="00DE3D67">
              <w:t>Sepal.Length</w:t>
            </w:r>
          </w:p>
        </w:tc>
        <w:tc>
          <w:tcPr>
            <w:tcW w:w="2772" w:type="dxa"/>
            <w:tcBorders>
              <w:top w:val="single" w:sz="4" w:space="0" w:color="auto"/>
              <w:left w:val="single" w:sz="4" w:space="0" w:color="auto"/>
              <w:bottom w:val="single" w:sz="4" w:space="0" w:color="auto"/>
              <w:right w:val="single" w:sz="4" w:space="0" w:color="auto"/>
            </w:tcBorders>
            <w:hideMark/>
          </w:tcPr>
          <w:p w14:paraId="77294F75" w14:textId="0AAF6691" w:rsidR="007F3E37" w:rsidRDefault="007F3E37" w:rsidP="00C66D4D">
            <w:pPr>
              <w:jc w:val="center"/>
            </w:pPr>
            <w:r>
              <w:t>Length of Sepal</w:t>
            </w:r>
          </w:p>
        </w:tc>
        <w:tc>
          <w:tcPr>
            <w:tcW w:w="2376" w:type="dxa"/>
            <w:tcBorders>
              <w:top w:val="single" w:sz="4" w:space="0" w:color="auto"/>
              <w:left w:val="single" w:sz="4" w:space="0" w:color="auto"/>
              <w:bottom w:val="single" w:sz="4" w:space="0" w:color="auto"/>
              <w:right w:val="single" w:sz="4" w:space="0" w:color="auto"/>
            </w:tcBorders>
            <w:hideMark/>
          </w:tcPr>
          <w:p w14:paraId="06DA2887" w14:textId="157B0161" w:rsidR="007F3E37" w:rsidRDefault="007F3E37" w:rsidP="00C66D4D">
            <w:pPr>
              <w:jc w:val="center"/>
            </w:pPr>
            <w:r>
              <w:t>Quantitative,Continuous,</w:t>
            </w:r>
            <w:bookmarkStart w:id="1" w:name="_GoBack"/>
            <w:bookmarkEnd w:id="1"/>
            <w:r>
              <w:t xml:space="preserve"> </w:t>
            </w:r>
            <w:r>
              <w:t>Ratio</w:t>
            </w:r>
          </w:p>
        </w:tc>
        <w:tc>
          <w:tcPr>
            <w:tcW w:w="2376" w:type="dxa"/>
            <w:tcBorders>
              <w:top w:val="single" w:sz="4" w:space="0" w:color="auto"/>
              <w:left w:val="single" w:sz="4" w:space="0" w:color="auto"/>
              <w:bottom w:val="single" w:sz="4" w:space="0" w:color="auto"/>
              <w:right w:val="single" w:sz="4" w:space="0" w:color="auto"/>
            </w:tcBorders>
            <w:hideMark/>
          </w:tcPr>
          <w:p w14:paraId="7A51819B" w14:textId="77777777" w:rsidR="007F3E37" w:rsidRDefault="007F3E37" w:rsidP="00C66D4D">
            <w:pPr>
              <w:jc w:val="center"/>
            </w:pPr>
            <w:r>
              <w:t>Relevant</w:t>
            </w:r>
          </w:p>
        </w:tc>
      </w:tr>
      <w:tr w:rsidR="007F3E37" w14:paraId="126D70D6" w14:textId="77777777" w:rsidTr="007F3E37">
        <w:trPr>
          <w:trHeight w:val="569"/>
        </w:trPr>
        <w:tc>
          <w:tcPr>
            <w:tcW w:w="2052" w:type="dxa"/>
            <w:tcBorders>
              <w:top w:val="single" w:sz="4" w:space="0" w:color="auto"/>
              <w:left w:val="single" w:sz="4" w:space="0" w:color="auto"/>
              <w:bottom w:val="single" w:sz="4" w:space="0" w:color="auto"/>
              <w:right w:val="single" w:sz="4" w:space="0" w:color="auto"/>
            </w:tcBorders>
            <w:hideMark/>
          </w:tcPr>
          <w:p w14:paraId="4B3B0444" w14:textId="44D6D870" w:rsidR="007F3E37" w:rsidRDefault="007F3E37" w:rsidP="00C66D4D">
            <w:pPr>
              <w:jc w:val="center"/>
            </w:pPr>
            <w:r w:rsidRPr="00DE3D67">
              <w:t>Sepal.Width</w:t>
            </w:r>
          </w:p>
        </w:tc>
        <w:tc>
          <w:tcPr>
            <w:tcW w:w="2772" w:type="dxa"/>
            <w:tcBorders>
              <w:top w:val="single" w:sz="4" w:space="0" w:color="auto"/>
              <w:left w:val="single" w:sz="4" w:space="0" w:color="auto"/>
              <w:bottom w:val="single" w:sz="4" w:space="0" w:color="auto"/>
              <w:right w:val="single" w:sz="4" w:space="0" w:color="auto"/>
            </w:tcBorders>
            <w:hideMark/>
          </w:tcPr>
          <w:p w14:paraId="321F91F3" w14:textId="75817D9D" w:rsidR="007F3E37" w:rsidRDefault="007F3E37" w:rsidP="00C66D4D">
            <w:pPr>
              <w:jc w:val="center"/>
            </w:pPr>
            <w:r>
              <w:t>Width of Sepal</w:t>
            </w:r>
          </w:p>
        </w:tc>
        <w:tc>
          <w:tcPr>
            <w:tcW w:w="2376" w:type="dxa"/>
            <w:tcBorders>
              <w:top w:val="single" w:sz="4" w:space="0" w:color="auto"/>
              <w:left w:val="single" w:sz="4" w:space="0" w:color="auto"/>
              <w:bottom w:val="single" w:sz="4" w:space="0" w:color="auto"/>
              <w:right w:val="single" w:sz="4" w:space="0" w:color="auto"/>
            </w:tcBorders>
            <w:hideMark/>
          </w:tcPr>
          <w:p w14:paraId="002EEAAD" w14:textId="09FBA1CE" w:rsidR="007F3E37" w:rsidRDefault="007F3E37" w:rsidP="00C66D4D">
            <w:pPr>
              <w:jc w:val="center"/>
            </w:pPr>
            <w:r>
              <w:t>Quantitative,Continuous</w:t>
            </w:r>
            <w:r>
              <w:t>,</w:t>
            </w:r>
            <w:r>
              <w:t xml:space="preserve"> Ratio</w:t>
            </w:r>
          </w:p>
        </w:tc>
        <w:tc>
          <w:tcPr>
            <w:tcW w:w="2376" w:type="dxa"/>
            <w:tcBorders>
              <w:top w:val="single" w:sz="4" w:space="0" w:color="auto"/>
              <w:left w:val="single" w:sz="4" w:space="0" w:color="auto"/>
              <w:bottom w:val="single" w:sz="4" w:space="0" w:color="auto"/>
              <w:right w:val="single" w:sz="4" w:space="0" w:color="auto"/>
            </w:tcBorders>
            <w:hideMark/>
          </w:tcPr>
          <w:p w14:paraId="22EDA8B2" w14:textId="77777777" w:rsidR="007F3E37" w:rsidRDefault="007F3E37" w:rsidP="00C66D4D">
            <w:pPr>
              <w:jc w:val="center"/>
            </w:pPr>
            <w:r>
              <w:t>Relevant</w:t>
            </w:r>
          </w:p>
        </w:tc>
      </w:tr>
      <w:tr w:rsidR="007F3E37" w14:paraId="788FA653" w14:textId="77777777" w:rsidTr="007F3E37">
        <w:trPr>
          <w:trHeight w:val="549"/>
        </w:trPr>
        <w:tc>
          <w:tcPr>
            <w:tcW w:w="2052" w:type="dxa"/>
            <w:tcBorders>
              <w:top w:val="single" w:sz="4" w:space="0" w:color="auto"/>
              <w:left w:val="single" w:sz="4" w:space="0" w:color="auto"/>
              <w:bottom w:val="single" w:sz="4" w:space="0" w:color="auto"/>
              <w:right w:val="single" w:sz="4" w:space="0" w:color="auto"/>
            </w:tcBorders>
            <w:hideMark/>
          </w:tcPr>
          <w:p w14:paraId="0B8E7E23" w14:textId="4BC91AE7" w:rsidR="007F3E37" w:rsidRDefault="007F3E37" w:rsidP="00C66D4D">
            <w:pPr>
              <w:jc w:val="center"/>
            </w:pPr>
            <w:r w:rsidRPr="00DE3D67">
              <w:t>Petal.Length</w:t>
            </w:r>
          </w:p>
        </w:tc>
        <w:tc>
          <w:tcPr>
            <w:tcW w:w="2772" w:type="dxa"/>
            <w:tcBorders>
              <w:top w:val="single" w:sz="4" w:space="0" w:color="auto"/>
              <w:left w:val="single" w:sz="4" w:space="0" w:color="auto"/>
              <w:bottom w:val="single" w:sz="4" w:space="0" w:color="auto"/>
              <w:right w:val="single" w:sz="4" w:space="0" w:color="auto"/>
            </w:tcBorders>
            <w:hideMark/>
          </w:tcPr>
          <w:p w14:paraId="7489C79F" w14:textId="66061E13" w:rsidR="007F3E37" w:rsidRDefault="007F3E37" w:rsidP="00C66D4D">
            <w:pPr>
              <w:jc w:val="center"/>
            </w:pPr>
            <w:r>
              <w:t>Length of Petal</w:t>
            </w:r>
          </w:p>
        </w:tc>
        <w:tc>
          <w:tcPr>
            <w:tcW w:w="2376" w:type="dxa"/>
            <w:tcBorders>
              <w:top w:val="single" w:sz="4" w:space="0" w:color="auto"/>
              <w:left w:val="single" w:sz="4" w:space="0" w:color="auto"/>
              <w:bottom w:val="single" w:sz="4" w:space="0" w:color="auto"/>
              <w:right w:val="single" w:sz="4" w:space="0" w:color="auto"/>
            </w:tcBorders>
            <w:hideMark/>
          </w:tcPr>
          <w:p w14:paraId="64BC26D4" w14:textId="3ABD448D" w:rsidR="007F3E37" w:rsidRDefault="007F3E37" w:rsidP="00C66D4D">
            <w:pPr>
              <w:jc w:val="center"/>
            </w:pPr>
            <w:r>
              <w:t>Quantitative,Continuous</w:t>
            </w:r>
            <w:r>
              <w:t>,</w:t>
            </w:r>
            <w:r>
              <w:t xml:space="preserve"> Ratio</w:t>
            </w:r>
          </w:p>
        </w:tc>
        <w:tc>
          <w:tcPr>
            <w:tcW w:w="2376" w:type="dxa"/>
            <w:tcBorders>
              <w:top w:val="single" w:sz="4" w:space="0" w:color="auto"/>
              <w:left w:val="single" w:sz="4" w:space="0" w:color="auto"/>
              <w:bottom w:val="single" w:sz="4" w:space="0" w:color="auto"/>
              <w:right w:val="single" w:sz="4" w:space="0" w:color="auto"/>
            </w:tcBorders>
            <w:hideMark/>
          </w:tcPr>
          <w:p w14:paraId="212A8DD3" w14:textId="77777777" w:rsidR="007F3E37" w:rsidRDefault="007F3E37" w:rsidP="00C66D4D">
            <w:pPr>
              <w:jc w:val="center"/>
            </w:pPr>
            <w:r>
              <w:t>Relevant</w:t>
            </w:r>
          </w:p>
        </w:tc>
      </w:tr>
      <w:tr w:rsidR="007F3E37" w14:paraId="02272DCD" w14:textId="77777777" w:rsidTr="007F3E37">
        <w:trPr>
          <w:trHeight w:val="556"/>
        </w:trPr>
        <w:tc>
          <w:tcPr>
            <w:tcW w:w="2052" w:type="dxa"/>
            <w:tcBorders>
              <w:top w:val="single" w:sz="4" w:space="0" w:color="auto"/>
              <w:left w:val="single" w:sz="4" w:space="0" w:color="auto"/>
              <w:bottom w:val="single" w:sz="4" w:space="0" w:color="auto"/>
              <w:right w:val="single" w:sz="4" w:space="0" w:color="auto"/>
            </w:tcBorders>
            <w:hideMark/>
          </w:tcPr>
          <w:p w14:paraId="39ECB3B7" w14:textId="4BBAFBC3" w:rsidR="007F3E37" w:rsidRDefault="007F3E37" w:rsidP="00C66D4D">
            <w:pPr>
              <w:jc w:val="center"/>
            </w:pPr>
            <w:r w:rsidRPr="00DE3D67">
              <w:t>Petal.Width</w:t>
            </w:r>
          </w:p>
        </w:tc>
        <w:tc>
          <w:tcPr>
            <w:tcW w:w="2772" w:type="dxa"/>
            <w:tcBorders>
              <w:top w:val="single" w:sz="4" w:space="0" w:color="auto"/>
              <w:left w:val="single" w:sz="4" w:space="0" w:color="auto"/>
              <w:bottom w:val="single" w:sz="4" w:space="0" w:color="auto"/>
              <w:right w:val="single" w:sz="4" w:space="0" w:color="auto"/>
            </w:tcBorders>
            <w:hideMark/>
          </w:tcPr>
          <w:p w14:paraId="48B74D2B" w14:textId="77E8B65A" w:rsidR="007F3E37" w:rsidRDefault="007F3E37" w:rsidP="00C66D4D">
            <w:pPr>
              <w:jc w:val="center"/>
            </w:pPr>
            <w:r>
              <w:t>Width of Petal</w:t>
            </w:r>
          </w:p>
        </w:tc>
        <w:tc>
          <w:tcPr>
            <w:tcW w:w="2376" w:type="dxa"/>
            <w:tcBorders>
              <w:top w:val="single" w:sz="4" w:space="0" w:color="auto"/>
              <w:left w:val="single" w:sz="4" w:space="0" w:color="auto"/>
              <w:bottom w:val="single" w:sz="4" w:space="0" w:color="auto"/>
              <w:right w:val="single" w:sz="4" w:space="0" w:color="auto"/>
            </w:tcBorders>
            <w:hideMark/>
          </w:tcPr>
          <w:p w14:paraId="3B1854B8" w14:textId="14C73EB4" w:rsidR="007F3E37" w:rsidRDefault="007F3E37" w:rsidP="00C66D4D">
            <w:pPr>
              <w:jc w:val="center"/>
            </w:pPr>
            <w:r>
              <w:t>Quantitative,Continuous</w:t>
            </w:r>
            <w:r>
              <w:t>,</w:t>
            </w:r>
            <w:r>
              <w:t xml:space="preserve"> Ratio</w:t>
            </w:r>
          </w:p>
        </w:tc>
        <w:tc>
          <w:tcPr>
            <w:tcW w:w="2376" w:type="dxa"/>
            <w:tcBorders>
              <w:top w:val="single" w:sz="4" w:space="0" w:color="auto"/>
              <w:left w:val="single" w:sz="4" w:space="0" w:color="auto"/>
              <w:bottom w:val="single" w:sz="4" w:space="0" w:color="auto"/>
              <w:right w:val="single" w:sz="4" w:space="0" w:color="auto"/>
            </w:tcBorders>
            <w:hideMark/>
          </w:tcPr>
          <w:p w14:paraId="2F76F87A" w14:textId="77777777" w:rsidR="007F3E37" w:rsidRDefault="007F3E37" w:rsidP="00C66D4D">
            <w:pPr>
              <w:jc w:val="center"/>
            </w:pPr>
            <w:r>
              <w:t>Relevant</w:t>
            </w:r>
          </w:p>
        </w:tc>
      </w:tr>
      <w:tr w:rsidR="007F3E37" w14:paraId="11FB1209" w14:textId="77777777" w:rsidTr="007F3E37">
        <w:trPr>
          <w:trHeight w:val="558"/>
        </w:trPr>
        <w:tc>
          <w:tcPr>
            <w:tcW w:w="2052" w:type="dxa"/>
            <w:tcBorders>
              <w:top w:val="single" w:sz="4" w:space="0" w:color="auto"/>
              <w:left w:val="single" w:sz="4" w:space="0" w:color="auto"/>
              <w:bottom w:val="single" w:sz="4" w:space="0" w:color="auto"/>
              <w:right w:val="single" w:sz="4" w:space="0" w:color="auto"/>
            </w:tcBorders>
            <w:hideMark/>
          </w:tcPr>
          <w:p w14:paraId="445A5B03" w14:textId="5D8D1E36" w:rsidR="007F3E37" w:rsidRDefault="007F3E37" w:rsidP="00C66D4D">
            <w:pPr>
              <w:jc w:val="center"/>
            </w:pPr>
            <w:r w:rsidRPr="00DE3D67">
              <w:t>Species</w:t>
            </w:r>
          </w:p>
        </w:tc>
        <w:tc>
          <w:tcPr>
            <w:tcW w:w="2772" w:type="dxa"/>
            <w:tcBorders>
              <w:top w:val="single" w:sz="4" w:space="0" w:color="auto"/>
              <w:left w:val="single" w:sz="4" w:space="0" w:color="auto"/>
              <w:bottom w:val="single" w:sz="4" w:space="0" w:color="auto"/>
              <w:right w:val="single" w:sz="4" w:space="0" w:color="auto"/>
            </w:tcBorders>
            <w:hideMark/>
          </w:tcPr>
          <w:p w14:paraId="59626BBD" w14:textId="7B57F01D" w:rsidR="007F3E37" w:rsidRDefault="007F3E37" w:rsidP="00C66D4D">
            <w:pPr>
              <w:jc w:val="center"/>
            </w:pPr>
            <w:r>
              <w:t>Species Name</w:t>
            </w:r>
          </w:p>
        </w:tc>
        <w:tc>
          <w:tcPr>
            <w:tcW w:w="2376" w:type="dxa"/>
            <w:tcBorders>
              <w:top w:val="single" w:sz="4" w:space="0" w:color="auto"/>
              <w:left w:val="single" w:sz="4" w:space="0" w:color="auto"/>
              <w:bottom w:val="single" w:sz="4" w:space="0" w:color="auto"/>
              <w:right w:val="single" w:sz="4" w:space="0" w:color="auto"/>
            </w:tcBorders>
            <w:hideMark/>
          </w:tcPr>
          <w:p w14:paraId="2FCC0FD9" w14:textId="4556249C" w:rsidR="007F3E37" w:rsidRDefault="007F3E37" w:rsidP="007F3E37">
            <w:pPr>
              <w:jc w:val="center"/>
            </w:pPr>
            <w:r>
              <w:t>Quanl</w:t>
            </w:r>
            <w:r>
              <w:t>itative,</w:t>
            </w:r>
            <w:r>
              <w:t>Discrete,</w:t>
            </w:r>
            <w:r>
              <w:t xml:space="preserve"> </w:t>
            </w:r>
            <w:r>
              <w:t>Nominal</w:t>
            </w:r>
          </w:p>
        </w:tc>
        <w:tc>
          <w:tcPr>
            <w:tcW w:w="2376" w:type="dxa"/>
            <w:tcBorders>
              <w:top w:val="single" w:sz="4" w:space="0" w:color="auto"/>
              <w:left w:val="single" w:sz="4" w:space="0" w:color="auto"/>
              <w:bottom w:val="single" w:sz="4" w:space="0" w:color="auto"/>
              <w:right w:val="single" w:sz="4" w:space="0" w:color="auto"/>
            </w:tcBorders>
            <w:hideMark/>
          </w:tcPr>
          <w:p w14:paraId="4288B7AC" w14:textId="77777777" w:rsidR="007F3E37" w:rsidRDefault="007F3E37" w:rsidP="00C66D4D">
            <w:pPr>
              <w:jc w:val="center"/>
            </w:pPr>
            <w:r>
              <w:t>Relevant</w:t>
            </w:r>
          </w:p>
        </w:tc>
      </w:tr>
    </w:tbl>
    <w:p w14:paraId="09817628" w14:textId="77777777" w:rsidR="005A65A8" w:rsidRDefault="005A65A8" w:rsidP="00F0666C">
      <w:pPr>
        <w:rPr>
          <w:b/>
          <w:color w:val="FF0000"/>
          <w:sz w:val="32"/>
        </w:rPr>
      </w:pPr>
    </w:p>
    <w:p w14:paraId="0D31CA98" w14:textId="77777777" w:rsidR="00165420" w:rsidRDefault="00165420" w:rsidP="00165420">
      <w:pPr>
        <w:rPr>
          <w:b/>
          <w:color w:val="FF0000"/>
          <w:sz w:val="32"/>
          <w:szCs w:val="32"/>
        </w:rPr>
      </w:pPr>
      <w:r>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288577DB" w14:textId="1B7BB08D" w:rsidR="00E103CE" w:rsidRDefault="000C3D7D" w:rsidP="00165420">
      <w:pPr>
        <w:numPr>
          <w:ilvl w:val="0"/>
          <w:numId w:val="4"/>
        </w:numPr>
        <w:spacing w:after="0"/>
        <w:rPr>
          <w:sz w:val="24"/>
          <w:szCs w:val="24"/>
        </w:rPr>
      </w:pPr>
      <w:r>
        <w:rPr>
          <w:sz w:val="24"/>
          <w:szCs w:val="24"/>
        </w:rPr>
        <w:t xml:space="preserve">Hint: </w:t>
      </w:r>
      <w:r w:rsidR="00E103CE">
        <w:rPr>
          <w:sz w:val="24"/>
          <w:szCs w:val="24"/>
        </w:rPr>
        <w:t xml:space="preserve">Refer to </w:t>
      </w:r>
      <w:r w:rsidR="00DE3D67">
        <w:rPr>
          <w:sz w:val="24"/>
          <w:szCs w:val="24"/>
        </w:rPr>
        <w:t>Iris</w:t>
      </w:r>
      <w:r w:rsidR="00DC3827">
        <w:rPr>
          <w:sz w:val="24"/>
          <w:szCs w:val="24"/>
        </w:rPr>
        <w:t>.csv</w:t>
      </w:r>
      <w:r w:rsidR="00DE3D67">
        <w:rPr>
          <w:sz w:val="24"/>
          <w:szCs w:val="24"/>
        </w:rPr>
        <w:t>, which is a public dataset.</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77777777" w:rsidR="00797ED5" w:rsidRPr="00797ED5" w:rsidRDefault="00797ED5" w:rsidP="00797ED5"/>
    <w:sectPr w:rsidR="00797ED5" w:rsidRPr="00797ED5" w:rsidSect="001A3F3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EB2B3" w14:textId="77777777" w:rsidR="000C70B8" w:rsidRDefault="000C70B8" w:rsidP="00C150F7">
      <w:pPr>
        <w:spacing w:after="0" w:line="240" w:lineRule="auto"/>
      </w:pPr>
      <w:r>
        <w:separator/>
      </w:r>
    </w:p>
  </w:endnote>
  <w:endnote w:type="continuationSeparator" w:id="0">
    <w:p w14:paraId="0ABE46E0" w14:textId="77777777" w:rsidR="000C70B8" w:rsidRDefault="000C70B8"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87EF8" w14:textId="77777777" w:rsidR="00D2016A" w:rsidRDefault="00D201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84A57" w14:textId="0BFCDB6C" w:rsidR="00C150F7" w:rsidRDefault="007F3E37">
    <w:pPr>
      <w:pStyle w:val="Footer"/>
    </w:pPr>
    <w:r>
      <w:rPr>
        <w:noProof/>
      </w:rPr>
      <mc:AlternateContent>
        <mc:Choice Requires="wps">
          <w:drawing>
            <wp:anchor distT="0" distB="0" distL="114300" distR="114300" simplePos="0" relativeHeight="251659264" behindDoc="0" locked="0" layoutInCell="1" allowOverlap="1" wp14:anchorId="35F3DB51" wp14:editId="6551BE42">
              <wp:simplePos x="0" y="0"/>
              <wp:positionH relativeFrom="margin">
                <wp:align>center</wp:align>
              </wp:positionH>
              <wp:positionV relativeFrom="paragraph">
                <wp:posOffset>307340</wp:posOffset>
              </wp:positionV>
              <wp:extent cx="3627120" cy="304165"/>
              <wp:effectExtent l="0" t="0" r="0" b="0"/>
              <wp:wrapNone/>
              <wp:docPr id="7"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" filled="f" stroked="f">
              <v:path arrowok="t"/>
              <v:textbox>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B537F" w14:textId="77777777" w:rsidR="00D2016A" w:rsidRDefault="00D20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38355" w14:textId="77777777" w:rsidR="000C70B8" w:rsidRDefault="000C70B8" w:rsidP="00C150F7">
      <w:pPr>
        <w:spacing w:after="0" w:line="240" w:lineRule="auto"/>
      </w:pPr>
      <w:r>
        <w:separator/>
      </w:r>
    </w:p>
  </w:footnote>
  <w:footnote w:type="continuationSeparator" w:id="0">
    <w:p w14:paraId="0C00835B" w14:textId="77777777" w:rsidR="000C70B8" w:rsidRDefault="000C70B8"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DD85A" w14:textId="77777777" w:rsidR="00D2016A" w:rsidRDefault="000C70B8">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188DA" w14:textId="77777777" w:rsidR="00C150F7" w:rsidRDefault="000C70B8" w:rsidP="00C150F7">
    <w:pPr>
      <w:pStyle w:val="Header"/>
    </w:pPr>
    <w:r>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700A1CB4" wp14:editId="4EFC090B">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D1CFD" w14:textId="77777777" w:rsidR="00D2016A" w:rsidRDefault="000C70B8">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E44"/>
    <w:rsid w:val="000C3D7D"/>
    <w:rsid w:val="000C70B8"/>
    <w:rsid w:val="000D33AA"/>
    <w:rsid w:val="00165420"/>
    <w:rsid w:val="00197DFA"/>
    <w:rsid w:val="001A3F39"/>
    <w:rsid w:val="00201977"/>
    <w:rsid w:val="00207B5D"/>
    <w:rsid w:val="00264047"/>
    <w:rsid w:val="002C7272"/>
    <w:rsid w:val="002E0351"/>
    <w:rsid w:val="0031763B"/>
    <w:rsid w:val="00360CC2"/>
    <w:rsid w:val="003E4ABB"/>
    <w:rsid w:val="003F292D"/>
    <w:rsid w:val="004243E7"/>
    <w:rsid w:val="004B0481"/>
    <w:rsid w:val="004B2263"/>
    <w:rsid w:val="00513710"/>
    <w:rsid w:val="00547332"/>
    <w:rsid w:val="005A65A8"/>
    <w:rsid w:val="005F6585"/>
    <w:rsid w:val="00631204"/>
    <w:rsid w:val="006E4A5A"/>
    <w:rsid w:val="007442B4"/>
    <w:rsid w:val="00783902"/>
    <w:rsid w:val="00797ED5"/>
    <w:rsid w:val="007D10F4"/>
    <w:rsid w:val="007F3E37"/>
    <w:rsid w:val="008438A7"/>
    <w:rsid w:val="0086286D"/>
    <w:rsid w:val="008D05F7"/>
    <w:rsid w:val="008D6819"/>
    <w:rsid w:val="008E3114"/>
    <w:rsid w:val="00914101"/>
    <w:rsid w:val="00972FE6"/>
    <w:rsid w:val="00A13079"/>
    <w:rsid w:val="00A144DE"/>
    <w:rsid w:val="00A62E44"/>
    <w:rsid w:val="00A72694"/>
    <w:rsid w:val="00A76126"/>
    <w:rsid w:val="00B031E3"/>
    <w:rsid w:val="00B36EA5"/>
    <w:rsid w:val="00B5452D"/>
    <w:rsid w:val="00C150F7"/>
    <w:rsid w:val="00D2016A"/>
    <w:rsid w:val="00D45933"/>
    <w:rsid w:val="00D61218"/>
    <w:rsid w:val="00DC3827"/>
    <w:rsid w:val="00DC7D50"/>
    <w:rsid w:val="00DE3D67"/>
    <w:rsid w:val="00E103CE"/>
    <w:rsid w:val="00E44DF9"/>
    <w:rsid w:val="00E60542"/>
    <w:rsid w:val="00EA2414"/>
    <w:rsid w:val="00F0666C"/>
    <w:rsid w:val="00F10B3B"/>
    <w:rsid w:val="00F25D6B"/>
    <w:rsid w:val="00F47E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811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6627">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6440702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360digitmg.com/mindmap-data-science"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2A3BA-D024-4198-A485-45C999F4B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Admin</cp:lastModifiedBy>
  <cp:revision>2</cp:revision>
  <cp:lastPrinted>2020-05-09T13:13:00Z</cp:lastPrinted>
  <dcterms:created xsi:type="dcterms:W3CDTF">2021-03-07T12:01:00Z</dcterms:created>
  <dcterms:modified xsi:type="dcterms:W3CDTF">2021-03-07T12:01:00Z</dcterms:modified>
</cp:coreProperties>
</file>